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CF96" w14:textId="77777777" w:rsidR="001911B2" w:rsidRDefault="001911B2" w:rsidP="001911B2">
      <w:pPr>
        <w:jc w:val="center"/>
        <w:rPr>
          <w:rFonts w:cs="Arial"/>
          <w:b/>
          <w:caps/>
          <w:sz w:val="28"/>
          <w:u w:val="single"/>
        </w:rPr>
      </w:pPr>
      <w:r w:rsidRPr="00B1378A">
        <w:rPr>
          <w:rFonts w:cs="Arial"/>
          <w:b/>
          <w:caps/>
          <w:sz w:val="28"/>
          <w:u w:val="single"/>
        </w:rPr>
        <w:t>Ards and North Down Borough Council</w:t>
      </w:r>
    </w:p>
    <w:p w14:paraId="690F7A84" w14:textId="77777777" w:rsidR="001911B2" w:rsidRPr="00B1378A" w:rsidRDefault="001911B2" w:rsidP="001911B2">
      <w:pPr>
        <w:jc w:val="center"/>
        <w:rPr>
          <w:rFonts w:cs="Arial"/>
          <w:b/>
          <w:caps/>
          <w:sz w:val="28"/>
          <w:u w:val="single"/>
        </w:rPr>
      </w:pPr>
    </w:p>
    <w:p w14:paraId="11DC0FAB" w14:textId="77777777" w:rsidR="001911B2" w:rsidRPr="00B1378A" w:rsidRDefault="001911B2" w:rsidP="001911B2">
      <w:pPr>
        <w:rPr>
          <w:rFonts w:cs="Arial"/>
          <w:szCs w:val="24"/>
        </w:rPr>
      </w:pPr>
      <w:r w:rsidRPr="00600EA9">
        <w:t xml:space="preserve">A </w:t>
      </w:r>
      <w:r>
        <w:t xml:space="preserve">hybrid </w:t>
      </w:r>
      <w:r w:rsidRPr="00600EA9">
        <w:t xml:space="preserve">meeting </w:t>
      </w:r>
      <w:r>
        <w:rPr>
          <w:rFonts w:cs="Arial"/>
        </w:rPr>
        <w:t xml:space="preserve">(in person and via Zoom) </w:t>
      </w:r>
      <w:r w:rsidRPr="00600EA9">
        <w:t>of</w:t>
      </w:r>
      <w:r w:rsidRPr="00B1378A">
        <w:rPr>
          <w:rFonts w:cs="Arial"/>
          <w:szCs w:val="24"/>
        </w:rPr>
        <w:t xml:space="preserve"> Ards and North Down Borough Council was held at the City Hall, The Castle, Bangor on </w:t>
      </w:r>
      <w:r>
        <w:rPr>
          <w:rFonts w:cs="Arial"/>
          <w:szCs w:val="24"/>
        </w:rPr>
        <w:t>Wednesday 26 November 2025</w:t>
      </w:r>
      <w:r w:rsidRPr="00B1378A">
        <w:rPr>
          <w:rFonts w:cs="Arial"/>
          <w:szCs w:val="24"/>
        </w:rPr>
        <w:t xml:space="preserve"> commencing at 7.00pm. </w:t>
      </w:r>
    </w:p>
    <w:p w14:paraId="4251D44F" w14:textId="77777777" w:rsidR="001911B2" w:rsidRPr="00B1378A" w:rsidRDefault="001911B2" w:rsidP="001911B2">
      <w:pPr>
        <w:rPr>
          <w:rFonts w:cs="Arial"/>
        </w:rPr>
      </w:pPr>
    </w:p>
    <w:tbl>
      <w:tblPr>
        <w:tblW w:w="8505" w:type="dxa"/>
        <w:jc w:val="center"/>
        <w:tblLayout w:type="fixed"/>
        <w:tblLook w:val="04A0" w:firstRow="1" w:lastRow="0" w:firstColumn="1" w:lastColumn="0" w:noHBand="0" w:noVBand="1"/>
      </w:tblPr>
      <w:tblGrid>
        <w:gridCol w:w="3028"/>
        <w:gridCol w:w="2926"/>
        <w:gridCol w:w="2551"/>
      </w:tblGrid>
      <w:tr w:rsidR="001911B2" w:rsidRPr="00B1378A" w14:paraId="6098F522" w14:textId="77777777" w:rsidTr="00190432">
        <w:trPr>
          <w:jc w:val="center"/>
        </w:trPr>
        <w:tc>
          <w:tcPr>
            <w:tcW w:w="3028" w:type="dxa"/>
          </w:tcPr>
          <w:p w14:paraId="584AB596" w14:textId="77777777" w:rsidR="001911B2" w:rsidRPr="00B1378A" w:rsidRDefault="001911B2" w:rsidP="00190432">
            <w:pPr>
              <w:rPr>
                <w:rFonts w:cs="Arial"/>
                <w:b/>
                <w:szCs w:val="20"/>
              </w:rPr>
            </w:pPr>
            <w:r w:rsidRPr="00B1378A">
              <w:rPr>
                <w:rFonts w:cs="Arial"/>
                <w:b/>
                <w:szCs w:val="20"/>
              </w:rPr>
              <w:t>In the Chair:</w:t>
            </w:r>
          </w:p>
          <w:p w14:paraId="452521FE" w14:textId="77777777" w:rsidR="001911B2" w:rsidRPr="00B1378A" w:rsidRDefault="001911B2" w:rsidP="00190432">
            <w:pPr>
              <w:rPr>
                <w:rFonts w:cs="Arial"/>
                <w:b/>
                <w:szCs w:val="20"/>
              </w:rPr>
            </w:pPr>
          </w:p>
        </w:tc>
        <w:tc>
          <w:tcPr>
            <w:tcW w:w="5477" w:type="dxa"/>
            <w:gridSpan w:val="2"/>
            <w:hideMark/>
          </w:tcPr>
          <w:p w14:paraId="3C95F9B2" w14:textId="77777777" w:rsidR="001911B2" w:rsidRPr="00B1378A" w:rsidRDefault="001911B2" w:rsidP="00190432">
            <w:pPr>
              <w:rPr>
                <w:rFonts w:cs="Arial"/>
                <w:szCs w:val="20"/>
              </w:rPr>
            </w:pPr>
            <w:r w:rsidRPr="00B1378A">
              <w:rPr>
                <w:rFonts w:cs="Arial"/>
                <w:szCs w:val="20"/>
              </w:rPr>
              <w:t xml:space="preserve">The </w:t>
            </w:r>
            <w:proofErr w:type="gramStart"/>
            <w:r w:rsidRPr="00B1378A">
              <w:rPr>
                <w:rFonts w:cs="Arial"/>
                <w:szCs w:val="20"/>
              </w:rPr>
              <w:t>Mayor</w:t>
            </w:r>
            <w:proofErr w:type="gramEnd"/>
            <w:r w:rsidRPr="00B1378A">
              <w:rPr>
                <w:rFonts w:cs="Arial"/>
                <w:szCs w:val="20"/>
              </w:rPr>
              <w:t xml:space="preserve"> (</w:t>
            </w:r>
            <w:r>
              <w:rPr>
                <w:rFonts w:cs="Arial"/>
                <w:szCs w:val="20"/>
              </w:rPr>
              <w:t>Councillor McCollum)</w:t>
            </w:r>
          </w:p>
        </w:tc>
      </w:tr>
      <w:tr w:rsidR="001911B2" w:rsidRPr="00B1378A" w14:paraId="325BA7FE" w14:textId="77777777" w:rsidTr="00190432">
        <w:trPr>
          <w:trHeight w:val="1341"/>
          <w:jc w:val="center"/>
        </w:trPr>
        <w:tc>
          <w:tcPr>
            <w:tcW w:w="3028" w:type="dxa"/>
          </w:tcPr>
          <w:p w14:paraId="67010087" w14:textId="77777777" w:rsidR="001911B2" w:rsidRPr="00B1378A" w:rsidRDefault="001911B2" w:rsidP="00190432">
            <w:pPr>
              <w:rPr>
                <w:rFonts w:cs="Arial"/>
                <w:b/>
                <w:szCs w:val="20"/>
              </w:rPr>
            </w:pPr>
            <w:r w:rsidRPr="00B1378A">
              <w:rPr>
                <w:rFonts w:cs="Arial"/>
                <w:b/>
                <w:szCs w:val="20"/>
              </w:rPr>
              <w:t>Aldermen:</w:t>
            </w:r>
          </w:p>
          <w:p w14:paraId="2C7E1974" w14:textId="77777777" w:rsidR="001911B2" w:rsidRPr="00B1378A" w:rsidRDefault="001911B2" w:rsidP="00190432">
            <w:pPr>
              <w:rPr>
                <w:rFonts w:cs="Arial"/>
                <w:b/>
                <w:szCs w:val="20"/>
              </w:rPr>
            </w:pPr>
          </w:p>
          <w:p w14:paraId="7CA34BE2" w14:textId="77777777" w:rsidR="001911B2" w:rsidRPr="00B1378A" w:rsidRDefault="001911B2" w:rsidP="00190432">
            <w:pPr>
              <w:rPr>
                <w:rFonts w:cs="Arial"/>
                <w:b/>
                <w:szCs w:val="20"/>
              </w:rPr>
            </w:pPr>
          </w:p>
        </w:tc>
        <w:tc>
          <w:tcPr>
            <w:tcW w:w="2926" w:type="dxa"/>
          </w:tcPr>
          <w:p w14:paraId="1FA307A7" w14:textId="77777777" w:rsidR="001911B2" w:rsidRDefault="001911B2" w:rsidP="00190432">
            <w:pPr>
              <w:rPr>
                <w:rFonts w:cs="Arial"/>
                <w:szCs w:val="20"/>
              </w:rPr>
            </w:pPr>
            <w:r>
              <w:rPr>
                <w:rFonts w:cs="Arial"/>
                <w:szCs w:val="20"/>
              </w:rPr>
              <w:t>Adair</w:t>
            </w:r>
          </w:p>
          <w:p w14:paraId="4C695088" w14:textId="77777777" w:rsidR="001911B2" w:rsidRDefault="001911B2" w:rsidP="00190432">
            <w:pPr>
              <w:rPr>
                <w:rFonts w:cs="Arial"/>
                <w:szCs w:val="20"/>
              </w:rPr>
            </w:pPr>
            <w:r>
              <w:rPr>
                <w:rFonts w:cs="Arial"/>
                <w:szCs w:val="20"/>
              </w:rPr>
              <w:t>Cummings</w:t>
            </w:r>
          </w:p>
          <w:p w14:paraId="7F435A74" w14:textId="77777777" w:rsidR="001911B2" w:rsidRDefault="001911B2" w:rsidP="00190432">
            <w:pPr>
              <w:rPr>
                <w:rFonts w:cs="Arial"/>
                <w:szCs w:val="20"/>
              </w:rPr>
            </w:pPr>
            <w:r>
              <w:rPr>
                <w:rFonts w:cs="Arial"/>
                <w:szCs w:val="20"/>
              </w:rPr>
              <w:t>Graham</w:t>
            </w:r>
          </w:p>
          <w:p w14:paraId="55F2074E" w14:textId="77777777" w:rsidR="001911B2" w:rsidRPr="00B1378A" w:rsidRDefault="001911B2" w:rsidP="00190432">
            <w:pPr>
              <w:rPr>
                <w:rFonts w:cs="Arial"/>
                <w:szCs w:val="20"/>
              </w:rPr>
            </w:pPr>
            <w:r>
              <w:rPr>
                <w:rFonts w:cs="Arial"/>
                <w:szCs w:val="20"/>
              </w:rPr>
              <w:t>McAlpine</w:t>
            </w:r>
          </w:p>
        </w:tc>
        <w:tc>
          <w:tcPr>
            <w:tcW w:w="2551" w:type="dxa"/>
          </w:tcPr>
          <w:p w14:paraId="410F1C38" w14:textId="77777777" w:rsidR="001911B2" w:rsidRDefault="001911B2" w:rsidP="00190432">
            <w:pPr>
              <w:rPr>
                <w:rFonts w:cs="Arial"/>
                <w:szCs w:val="20"/>
              </w:rPr>
            </w:pPr>
            <w:proofErr w:type="spellStart"/>
            <w:r>
              <w:rPr>
                <w:rFonts w:cs="Arial"/>
                <w:szCs w:val="20"/>
              </w:rPr>
              <w:t>McRandal</w:t>
            </w:r>
            <w:proofErr w:type="spellEnd"/>
          </w:p>
          <w:p w14:paraId="7BBA64DC" w14:textId="77777777" w:rsidR="001911B2" w:rsidRDefault="001911B2" w:rsidP="00190432">
            <w:pPr>
              <w:rPr>
                <w:rFonts w:cs="Arial"/>
                <w:szCs w:val="20"/>
              </w:rPr>
            </w:pPr>
            <w:r>
              <w:rPr>
                <w:rFonts w:cs="Arial"/>
                <w:szCs w:val="20"/>
              </w:rPr>
              <w:t>McDowell (Zoom)</w:t>
            </w:r>
          </w:p>
          <w:p w14:paraId="38BC47EE" w14:textId="77777777" w:rsidR="001911B2" w:rsidRDefault="001911B2" w:rsidP="00190432">
            <w:pPr>
              <w:rPr>
                <w:rFonts w:cs="Arial"/>
                <w:szCs w:val="20"/>
              </w:rPr>
            </w:pPr>
            <w:r>
              <w:rPr>
                <w:rFonts w:cs="Arial"/>
                <w:szCs w:val="20"/>
              </w:rPr>
              <w:t>McIlveen</w:t>
            </w:r>
          </w:p>
          <w:p w14:paraId="2A20409E" w14:textId="77777777" w:rsidR="001911B2" w:rsidRPr="00B1378A" w:rsidRDefault="001911B2" w:rsidP="00190432">
            <w:pPr>
              <w:rPr>
                <w:rFonts w:cs="Arial"/>
                <w:szCs w:val="20"/>
              </w:rPr>
            </w:pPr>
            <w:r>
              <w:rPr>
                <w:rFonts w:cs="Arial"/>
                <w:szCs w:val="20"/>
              </w:rPr>
              <w:t>Smith</w:t>
            </w:r>
          </w:p>
        </w:tc>
      </w:tr>
      <w:tr w:rsidR="001911B2" w:rsidRPr="009A5334" w14:paraId="0161E81E" w14:textId="77777777" w:rsidTr="00190432">
        <w:trPr>
          <w:trHeight w:val="3411"/>
          <w:jc w:val="center"/>
        </w:trPr>
        <w:tc>
          <w:tcPr>
            <w:tcW w:w="3028" w:type="dxa"/>
          </w:tcPr>
          <w:p w14:paraId="014896C4" w14:textId="77777777" w:rsidR="001911B2" w:rsidRPr="00B1378A" w:rsidRDefault="001911B2" w:rsidP="00190432">
            <w:pPr>
              <w:rPr>
                <w:rFonts w:cs="Arial"/>
                <w:b/>
                <w:szCs w:val="20"/>
              </w:rPr>
            </w:pPr>
            <w:r w:rsidRPr="00B1378A">
              <w:rPr>
                <w:rFonts w:cs="Arial"/>
                <w:b/>
                <w:szCs w:val="20"/>
              </w:rPr>
              <w:t>Councillors:</w:t>
            </w:r>
          </w:p>
          <w:p w14:paraId="58CC885C" w14:textId="77777777" w:rsidR="001911B2" w:rsidRPr="00B1378A" w:rsidRDefault="001911B2" w:rsidP="00190432">
            <w:pPr>
              <w:rPr>
                <w:rFonts w:cs="Arial"/>
                <w:b/>
                <w:szCs w:val="20"/>
              </w:rPr>
            </w:pPr>
          </w:p>
          <w:p w14:paraId="3998233D" w14:textId="77777777" w:rsidR="001911B2" w:rsidRPr="00B1378A" w:rsidRDefault="001911B2" w:rsidP="00190432">
            <w:pPr>
              <w:rPr>
                <w:rFonts w:cs="Arial"/>
                <w:b/>
                <w:szCs w:val="20"/>
              </w:rPr>
            </w:pPr>
          </w:p>
        </w:tc>
        <w:tc>
          <w:tcPr>
            <w:tcW w:w="2926" w:type="dxa"/>
          </w:tcPr>
          <w:p w14:paraId="1C8CBD18" w14:textId="77777777" w:rsidR="001911B2" w:rsidRDefault="001911B2" w:rsidP="00190432">
            <w:pPr>
              <w:rPr>
                <w:rFonts w:cs="Arial"/>
                <w:szCs w:val="20"/>
              </w:rPr>
            </w:pPr>
            <w:r>
              <w:rPr>
                <w:rFonts w:cs="Arial"/>
                <w:szCs w:val="20"/>
              </w:rPr>
              <w:t>Ashe</w:t>
            </w:r>
          </w:p>
          <w:p w14:paraId="5E3F04B4" w14:textId="77777777" w:rsidR="001911B2" w:rsidRDefault="001911B2" w:rsidP="00190432">
            <w:pPr>
              <w:rPr>
                <w:rFonts w:cs="Arial"/>
                <w:szCs w:val="20"/>
              </w:rPr>
            </w:pPr>
            <w:r>
              <w:rPr>
                <w:rFonts w:cs="Arial"/>
                <w:szCs w:val="20"/>
              </w:rPr>
              <w:t>Blaney</w:t>
            </w:r>
          </w:p>
          <w:p w14:paraId="32A45611" w14:textId="77777777" w:rsidR="001911B2" w:rsidRDefault="001911B2" w:rsidP="00190432">
            <w:pPr>
              <w:rPr>
                <w:rFonts w:cs="Arial"/>
                <w:szCs w:val="20"/>
              </w:rPr>
            </w:pPr>
            <w:r>
              <w:rPr>
                <w:rFonts w:cs="Arial"/>
                <w:szCs w:val="20"/>
              </w:rPr>
              <w:t>Boyle</w:t>
            </w:r>
          </w:p>
          <w:p w14:paraId="65869A7F" w14:textId="77777777" w:rsidR="001911B2" w:rsidRDefault="001911B2" w:rsidP="00190432">
            <w:pPr>
              <w:rPr>
                <w:rFonts w:cs="Arial"/>
                <w:szCs w:val="20"/>
              </w:rPr>
            </w:pPr>
            <w:r>
              <w:rPr>
                <w:rFonts w:cs="Arial"/>
                <w:szCs w:val="20"/>
              </w:rPr>
              <w:t>Brady</w:t>
            </w:r>
          </w:p>
          <w:p w14:paraId="77E1EF8C" w14:textId="77777777" w:rsidR="001911B2" w:rsidRDefault="001911B2" w:rsidP="00190432">
            <w:pPr>
              <w:rPr>
                <w:rFonts w:cs="Arial"/>
                <w:szCs w:val="20"/>
              </w:rPr>
            </w:pPr>
            <w:r>
              <w:rPr>
                <w:rFonts w:cs="Arial"/>
                <w:szCs w:val="20"/>
              </w:rPr>
              <w:t>Cathcart</w:t>
            </w:r>
          </w:p>
          <w:p w14:paraId="31AFBFE7" w14:textId="77777777" w:rsidR="001911B2" w:rsidRDefault="001911B2" w:rsidP="00190432">
            <w:pPr>
              <w:rPr>
                <w:rFonts w:cs="Arial"/>
                <w:szCs w:val="20"/>
              </w:rPr>
            </w:pPr>
            <w:r>
              <w:rPr>
                <w:rFonts w:cs="Arial"/>
                <w:szCs w:val="20"/>
              </w:rPr>
              <w:t>Chambers</w:t>
            </w:r>
          </w:p>
          <w:p w14:paraId="3E61C614" w14:textId="77777777" w:rsidR="001911B2" w:rsidRDefault="001911B2" w:rsidP="00190432">
            <w:pPr>
              <w:rPr>
                <w:rFonts w:cs="Arial"/>
                <w:szCs w:val="20"/>
              </w:rPr>
            </w:pPr>
            <w:r>
              <w:rPr>
                <w:rFonts w:cs="Arial"/>
                <w:szCs w:val="20"/>
              </w:rPr>
              <w:t>Cochrane</w:t>
            </w:r>
          </w:p>
          <w:p w14:paraId="47F8B9D8" w14:textId="77777777" w:rsidR="001911B2" w:rsidRDefault="001911B2" w:rsidP="00190432">
            <w:pPr>
              <w:rPr>
                <w:rFonts w:cs="Arial"/>
                <w:szCs w:val="20"/>
              </w:rPr>
            </w:pPr>
            <w:r>
              <w:rPr>
                <w:rFonts w:cs="Arial"/>
                <w:szCs w:val="20"/>
              </w:rPr>
              <w:t xml:space="preserve">Douglas </w:t>
            </w:r>
          </w:p>
          <w:p w14:paraId="2BFE5F5F" w14:textId="77777777" w:rsidR="001911B2" w:rsidRDefault="001911B2" w:rsidP="00190432">
            <w:pPr>
              <w:rPr>
                <w:rFonts w:cs="Arial"/>
                <w:szCs w:val="20"/>
              </w:rPr>
            </w:pPr>
            <w:r>
              <w:rPr>
                <w:rFonts w:cs="Arial"/>
                <w:szCs w:val="20"/>
              </w:rPr>
              <w:t>Edmund</w:t>
            </w:r>
          </w:p>
          <w:p w14:paraId="589D996D" w14:textId="77777777" w:rsidR="001911B2" w:rsidRDefault="001911B2" w:rsidP="00190432">
            <w:pPr>
              <w:rPr>
                <w:rFonts w:cs="Arial"/>
                <w:szCs w:val="20"/>
              </w:rPr>
            </w:pPr>
            <w:r>
              <w:rPr>
                <w:rFonts w:cs="Arial"/>
                <w:szCs w:val="20"/>
              </w:rPr>
              <w:t>Gilmour</w:t>
            </w:r>
          </w:p>
          <w:p w14:paraId="3113C33D" w14:textId="77777777" w:rsidR="001911B2" w:rsidRDefault="001911B2" w:rsidP="00190432">
            <w:pPr>
              <w:rPr>
                <w:rFonts w:cs="Arial"/>
                <w:szCs w:val="20"/>
              </w:rPr>
            </w:pPr>
            <w:r>
              <w:rPr>
                <w:rFonts w:cs="Arial"/>
                <w:szCs w:val="20"/>
              </w:rPr>
              <w:t>Harbinson</w:t>
            </w:r>
          </w:p>
          <w:p w14:paraId="5E35D06D" w14:textId="77777777" w:rsidR="001911B2" w:rsidRDefault="001911B2" w:rsidP="00190432">
            <w:pPr>
              <w:rPr>
                <w:rFonts w:cs="Arial"/>
                <w:szCs w:val="20"/>
              </w:rPr>
            </w:pPr>
            <w:r>
              <w:rPr>
                <w:rFonts w:cs="Arial"/>
                <w:szCs w:val="20"/>
              </w:rPr>
              <w:t>Hennessy</w:t>
            </w:r>
          </w:p>
          <w:p w14:paraId="5189DA8F" w14:textId="77777777" w:rsidR="001911B2" w:rsidRDefault="001911B2" w:rsidP="00190432">
            <w:pPr>
              <w:rPr>
                <w:rFonts w:cs="Arial"/>
                <w:szCs w:val="20"/>
              </w:rPr>
            </w:pPr>
            <w:r>
              <w:rPr>
                <w:rFonts w:cs="Arial"/>
                <w:szCs w:val="20"/>
              </w:rPr>
              <w:t>Hollywood</w:t>
            </w:r>
          </w:p>
          <w:p w14:paraId="30928E8B" w14:textId="77777777" w:rsidR="001911B2" w:rsidRPr="00B1378A" w:rsidRDefault="001911B2" w:rsidP="00190432">
            <w:pPr>
              <w:rPr>
                <w:rFonts w:cs="Arial"/>
                <w:szCs w:val="20"/>
              </w:rPr>
            </w:pPr>
            <w:r>
              <w:rPr>
                <w:rFonts w:cs="Arial"/>
                <w:szCs w:val="20"/>
              </w:rPr>
              <w:t>S Irvine</w:t>
            </w:r>
          </w:p>
        </w:tc>
        <w:tc>
          <w:tcPr>
            <w:tcW w:w="2551" w:type="dxa"/>
          </w:tcPr>
          <w:p w14:paraId="0173483C" w14:textId="77777777" w:rsidR="001911B2" w:rsidRDefault="001911B2" w:rsidP="00190432">
            <w:pPr>
              <w:rPr>
                <w:rFonts w:cs="Arial"/>
                <w:szCs w:val="20"/>
                <w:lang w:val="nl-NL"/>
              </w:rPr>
            </w:pPr>
            <w:r>
              <w:rPr>
                <w:rFonts w:cs="Arial"/>
                <w:szCs w:val="20"/>
                <w:lang w:val="nl-NL"/>
              </w:rPr>
              <w:t>W Irvine</w:t>
            </w:r>
          </w:p>
          <w:p w14:paraId="3EA6E231" w14:textId="77777777" w:rsidR="001911B2" w:rsidRDefault="001911B2" w:rsidP="00190432">
            <w:pPr>
              <w:rPr>
                <w:rFonts w:cs="Arial"/>
                <w:szCs w:val="20"/>
                <w:lang w:val="nl-NL"/>
              </w:rPr>
            </w:pPr>
            <w:r>
              <w:rPr>
                <w:rFonts w:cs="Arial"/>
                <w:szCs w:val="20"/>
                <w:lang w:val="nl-NL"/>
              </w:rPr>
              <w:t>Irwin</w:t>
            </w:r>
          </w:p>
          <w:p w14:paraId="234034B7" w14:textId="77777777" w:rsidR="001911B2" w:rsidRDefault="001911B2" w:rsidP="00190432">
            <w:pPr>
              <w:rPr>
                <w:rFonts w:cs="Arial"/>
                <w:szCs w:val="20"/>
                <w:lang w:val="nl-NL"/>
              </w:rPr>
            </w:pPr>
            <w:r>
              <w:rPr>
                <w:rFonts w:cs="Arial"/>
                <w:szCs w:val="20"/>
                <w:lang w:val="nl-NL"/>
              </w:rPr>
              <w:t>Kennedy</w:t>
            </w:r>
          </w:p>
          <w:p w14:paraId="71331749" w14:textId="77777777" w:rsidR="001911B2" w:rsidRDefault="001911B2" w:rsidP="00190432">
            <w:pPr>
              <w:rPr>
                <w:rFonts w:cs="Arial"/>
                <w:szCs w:val="20"/>
                <w:lang w:val="nl-NL"/>
              </w:rPr>
            </w:pPr>
            <w:r>
              <w:rPr>
                <w:rFonts w:cs="Arial"/>
                <w:szCs w:val="20"/>
                <w:lang w:val="nl-NL"/>
              </w:rPr>
              <w:t>Kendall (Zoom 7.02pm)</w:t>
            </w:r>
          </w:p>
          <w:p w14:paraId="50113E4F" w14:textId="77777777" w:rsidR="001911B2" w:rsidRPr="002E351F" w:rsidRDefault="001911B2" w:rsidP="00190432">
            <w:pPr>
              <w:rPr>
                <w:rFonts w:cs="Arial"/>
                <w:szCs w:val="20"/>
              </w:rPr>
            </w:pPr>
            <w:r w:rsidRPr="002E351F">
              <w:rPr>
                <w:rFonts w:cs="Arial"/>
                <w:szCs w:val="20"/>
              </w:rPr>
              <w:t>McBurney</w:t>
            </w:r>
          </w:p>
          <w:p w14:paraId="40904107" w14:textId="77777777" w:rsidR="001911B2" w:rsidRPr="002E351F" w:rsidRDefault="001911B2" w:rsidP="00190432">
            <w:pPr>
              <w:rPr>
                <w:rFonts w:cs="Arial"/>
                <w:szCs w:val="20"/>
              </w:rPr>
            </w:pPr>
            <w:r w:rsidRPr="002E351F">
              <w:rPr>
                <w:rFonts w:cs="Arial"/>
                <w:szCs w:val="20"/>
              </w:rPr>
              <w:t>McClean</w:t>
            </w:r>
          </w:p>
          <w:p w14:paraId="791B8BB2" w14:textId="77777777" w:rsidR="001911B2" w:rsidRPr="002E351F" w:rsidRDefault="001911B2" w:rsidP="00190432">
            <w:pPr>
              <w:rPr>
                <w:rFonts w:cs="Arial"/>
                <w:szCs w:val="20"/>
              </w:rPr>
            </w:pPr>
            <w:r w:rsidRPr="002E351F">
              <w:rPr>
                <w:rFonts w:cs="Arial"/>
                <w:szCs w:val="20"/>
              </w:rPr>
              <w:t>McCracken</w:t>
            </w:r>
          </w:p>
          <w:p w14:paraId="30CB29EB" w14:textId="77777777" w:rsidR="001911B2" w:rsidRPr="002E351F" w:rsidRDefault="001911B2" w:rsidP="00190432">
            <w:pPr>
              <w:rPr>
                <w:rFonts w:cs="Arial"/>
                <w:szCs w:val="20"/>
              </w:rPr>
            </w:pPr>
            <w:r w:rsidRPr="002E351F">
              <w:rPr>
                <w:rFonts w:cs="Arial"/>
                <w:szCs w:val="20"/>
              </w:rPr>
              <w:t>McKee (Zoom)</w:t>
            </w:r>
          </w:p>
          <w:p w14:paraId="7D13F8C1" w14:textId="77777777" w:rsidR="001911B2" w:rsidRPr="002E351F" w:rsidRDefault="001911B2" w:rsidP="00190432">
            <w:pPr>
              <w:rPr>
                <w:rFonts w:cs="Arial"/>
                <w:szCs w:val="20"/>
              </w:rPr>
            </w:pPr>
            <w:r w:rsidRPr="002E351F">
              <w:rPr>
                <w:rFonts w:cs="Arial"/>
                <w:szCs w:val="20"/>
              </w:rPr>
              <w:t>Moore</w:t>
            </w:r>
          </w:p>
          <w:p w14:paraId="023B02E5" w14:textId="77777777" w:rsidR="001911B2" w:rsidRPr="002E351F" w:rsidRDefault="001911B2" w:rsidP="00190432">
            <w:pPr>
              <w:rPr>
                <w:rFonts w:cs="Arial"/>
                <w:szCs w:val="20"/>
              </w:rPr>
            </w:pPr>
            <w:r w:rsidRPr="002E351F">
              <w:rPr>
                <w:rFonts w:cs="Arial"/>
                <w:szCs w:val="20"/>
              </w:rPr>
              <w:t>Morgan</w:t>
            </w:r>
          </w:p>
          <w:p w14:paraId="2CEACB8E" w14:textId="77777777" w:rsidR="001911B2" w:rsidRPr="002E351F" w:rsidRDefault="001911B2" w:rsidP="00190432">
            <w:pPr>
              <w:rPr>
                <w:rFonts w:cs="Arial"/>
                <w:szCs w:val="20"/>
              </w:rPr>
            </w:pPr>
            <w:r w:rsidRPr="002E351F">
              <w:rPr>
                <w:rFonts w:cs="Arial"/>
                <w:szCs w:val="20"/>
              </w:rPr>
              <w:t>Thompson</w:t>
            </w:r>
          </w:p>
          <w:p w14:paraId="468FE18D" w14:textId="77777777" w:rsidR="001911B2" w:rsidRPr="002E351F" w:rsidRDefault="001911B2" w:rsidP="00190432">
            <w:pPr>
              <w:rPr>
                <w:rFonts w:cs="Arial"/>
                <w:szCs w:val="20"/>
              </w:rPr>
            </w:pPr>
            <w:r w:rsidRPr="002E351F">
              <w:rPr>
                <w:rFonts w:cs="Arial"/>
                <w:szCs w:val="20"/>
              </w:rPr>
              <w:t>Smart</w:t>
            </w:r>
          </w:p>
          <w:p w14:paraId="18CCBC56" w14:textId="77777777" w:rsidR="001911B2" w:rsidRPr="002E351F" w:rsidRDefault="001911B2" w:rsidP="00190432">
            <w:pPr>
              <w:rPr>
                <w:rFonts w:cs="Arial"/>
                <w:szCs w:val="20"/>
              </w:rPr>
            </w:pPr>
            <w:r w:rsidRPr="002E351F">
              <w:rPr>
                <w:rFonts w:cs="Arial"/>
                <w:szCs w:val="20"/>
              </w:rPr>
              <w:t xml:space="preserve">Wray </w:t>
            </w:r>
          </w:p>
        </w:tc>
      </w:tr>
    </w:tbl>
    <w:p w14:paraId="24127535" w14:textId="77777777" w:rsidR="001911B2" w:rsidRPr="002E351F" w:rsidRDefault="001911B2" w:rsidP="001911B2">
      <w:pPr>
        <w:ind w:left="1134" w:hanging="1134"/>
        <w:rPr>
          <w:rFonts w:cs="Arial"/>
          <w:b/>
        </w:rPr>
      </w:pPr>
    </w:p>
    <w:p w14:paraId="73272F78" w14:textId="77777777" w:rsidR="001911B2" w:rsidRPr="00B1378A" w:rsidRDefault="001911B2" w:rsidP="001911B2">
      <w:pPr>
        <w:ind w:left="1134" w:hanging="1134"/>
        <w:rPr>
          <w:rFonts w:cs="Arial"/>
        </w:rPr>
      </w:pPr>
      <w:r w:rsidRPr="00B1378A">
        <w:rPr>
          <w:rFonts w:cs="Arial"/>
          <w:b/>
        </w:rPr>
        <w:t>Officers:</w:t>
      </w:r>
      <w:r w:rsidRPr="00B1378A">
        <w:rPr>
          <w:rFonts w:cs="Arial"/>
        </w:rPr>
        <w:tab/>
      </w:r>
      <w:r>
        <w:rPr>
          <w:rFonts w:cs="Arial"/>
        </w:rPr>
        <w:t xml:space="preserve">Acting Chief Executive (M Steele), Acting </w:t>
      </w:r>
      <w:r w:rsidRPr="00B1378A">
        <w:rPr>
          <w:rFonts w:cs="Arial"/>
        </w:rPr>
        <w:t>Director of Corporate Services (</w:t>
      </w:r>
      <w:r>
        <w:rPr>
          <w:rFonts w:cs="Arial"/>
        </w:rPr>
        <w:t>C Jackson</w:t>
      </w:r>
      <w:r w:rsidRPr="00B1378A">
        <w:rPr>
          <w:rFonts w:cs="Arial"/>
        </w:rPr>
        <w:t xml:space="preserve">), </w:t>
      </w:r>
      <w:r>
        <w:rPr>
          <w:rFonts w:cs="Arial"/>
        </w:rPr>
        <w:t xml:space="preserve">Director of Environment (G Bannister), Director of Place and Prosperity (B Dorrian), Head of Planning (A McCullough – Zoom 7.19pm), </w:t>
      </w:r>
      <w:r w:rsidRPr="00D548AA">
        <w:rPr>
          <w:rFonts w:cs="Arial"/>
          <w:bCs/>
          <w:szCs w:val="24"/>
        </w:rPr>
        <w:t>Acting Head of Environmental Health and Regulatory Services</w:t>
      </w:r>
      <w:r>
        <w:rPr>
          <w:rFonts w:cs="Arial"/>
        </w:rPr>
        <w:t xml:space="preserve"> </w:t>
      </w:r>
      <w:r>
        <w:rPr>
          <w:rFonts w:cs="Arial"/>
          <w:szCs w:val="24"/>
        </w:rPr>
        <w:t>(G Kinnear)</w:t>
      </w:r>
      <w:r>
        <w:rPr>
          <w:rFonts w:cs="Arial"/>
        </w:rPr>
        <w:t xml:space="preserve">, Democratic Services Manager (J Wilson) and </w:t>
      </w:r>
      <w:r w:rsidRPr="00B1378A">
        <w:rPr>
          <w:rFonts w:cs="Arial"/>
        </w:rPr>
        <w:t xml:space="preserve">Democratic Services Officer </w:t>
      </w:r>
      <w:r>
        <w:rPr>
          <w:rFonts w:cs="Arial"/>
        </w:rPr>
        <w:t>(P Foster)</w:t>
      </w:r>
      <w:r w:rsidRPr="00B1378A">
        <w:rPr>
          <w:rFonts w:cs="Arial"/>
        </w:rPr>
        <w:t xml:space="preserve"> </w:t>
      </w:r>
    </w:p>
    <w:p w14:paraId="4155034B" w14:textId="77777777" w:rsidR="001911B2" w:rsidRPr="00A610BA" w:rsidRDefault="001911B2" w:rsidP="001911B2">
      <w:pPr>
        <w:tabs>
          <w:tab w:val="left" w:pos="567"/>
        </w:tabs>
        <w:rPr>
          <w:rFonts w:ascii="Arial Bold" w:hAnsi="Arial Bold" w:cs="Arial"/>
          <w:b/>
          <w:bCs/>
          <w:caps/>
          <w:szCs w:val="24"/>
        </w:rPr>
      </w:pPr>
    </w:p>
    <w:p w14:paraId="756C3DAB" w14:textId="5390F6AF" w:rsidR="001911B2" w:rsidRPr="001911B2" w:rsidRDefault="001911B2" w:rsidP="001911B2">
      <w:pPr>
        <w:pStyle w:val="Heading1"/>
        <w:rPr>
          <w:rFonts w:ascii="Arial" w:hAnsi="Arial" w:cs="Arial"/>
          <w:b/>
          <w:bCs/>
          <w:color w:val="auto"/>
          <w:sz w:val="28"/>
          <w:szCs w:val="28"/>
        </w:rPr>
      </w:pPr>
      <w:r w:rsidRPr="001911B2">
        <w:rPr>
          <w:rFonts w:ascii="Arial" w:hAnsi="Arial" w:cs="Arial"/>
          <w:b/>
          <w:bCs/>
          <w:color w:val="auto"/>
          <w:sz w:val="28"/>
          <w:szCs w:val="28"/>
        </w:rPr>
        <w:t>1.</w:t>
      </w:r>
      <w:r w:rsidRPr="001911B2">
        <w:rPr>
          <w:rFonts w:ascii="Arial" w:hAnsi="Arial" w:cs="Arial"/>
          <w:b/>
          <w:bCs/>
          <w:color w:val="auto"/>
          <w:sz w:val="28"/>
          <w:szCs w:val="28"/>
        </w:rPr>
        <w:tab/>
      </w:r>
      <w:r>
        <w:rPr>
          <w:rFonts w:ascii="Arial" w:hAnsi="Arial" w:cs="Arial"/>
          <w:b/>
          <w:bCs/>
          <w:color w:val="auto"/>
          <w:sz w:val="28"/>
          <w:szCs w:val="28"/>
          <w:u w:val="single"/>
        </w:rPr>
        <w:t>PRAYER</w:t>
      </w:r>
    </w:p>
    <w:p w14:paraId="5486B8C3" w14:textId="77777777" w:rsidR="001911B2" w:rsidRDefault="001911B2" w:rsidP="001911B2">
      <w:pPr>
        <w:tabs>
          <w:tab w:val="left" w:pos="567"/>
        </w:tabs>
        <w:rPr>
          <w:rFonts w:cs="Arial"/>
          <w:szCs w:val="24"/>
        </w:rPr>
      </w:pPr>
    </w:p>
    <w:p w14:paraId="4F6B038E" w14:textId="77777777" w:rsidR="001911B2" w:rsidRDefault="001911B2" w:rsidP="001911B2">
      <w:pPr>
        <w:tabs>
          <w:tab w:val="left" w:pos="567"/>
        </w:tabs>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(Councillor McCollum) welcomed everyone to the meeting and commenced with the Director of Environment reading the Council prayer. </w:t>
      </w:r>
    </w:p>
    <w:p w14:paraId="57743BF2" w14:textId="77777777" w:rsidR="001911B2" w:rsidRDefault="001911B2" w:rsidP="001911B2">
      <w:pPr>
        <w:tabs>
          <w:tab w:val="left" w:pos="567"/>
        </w:tabs>
        <w:rPr>
          <w:rFonts w:cs="Arial"/>
          <w:szCs w:val="24"/>
        </w:rPr>
      </w:pPr>
    </w:p>
    <w:p w14:paraId="46FDC451" w14:textId="47C6AC8E" w:rsidR="001911B2" w:rsidRDefault="001911B2" w:rsidP="001911B2">
      <w:pPr>
        <w:tabs>
          <w:tab w:val="left" w:pos="567"/>
        </w:tabs>
        <w:rPr>
          <w:rFonts w:cs="Arial"/>
          <w:b/>
          <w:bCs/>
          <w:szCs w:val="24"/>
        </w:rPr>
      </w:pPr>
      <w:r w:rsidRPr="00C85AB3">
        <w:rPr>
          <w:rFonts w:cs="Arial"/>
          <w:b/>
          <w:bCs/>
          <w:szCs w:val="24"/>
        </w:rPr>
        <w:t>NOTED.</w:t>
      </w:r>
    </w:p>
    <w:p w14:paraId="661F90B6" w14:textId="77777777" w:rsidR="001911B2" w:rsidRDefault="001911B2" w:rsidP="001911B2">
      <w:pPr>
        <w:tabs>
          <w:tab w:val="left" w:pos="567"/>
        </w:tabs>
        <w:rPr>
          <w:rFonts w:cs="Arial"/>
          <w:b/>
          <w:bCs/>
          <w:szCs w:val="24"/>
        </w:rPr>
      </w:pPr>
    </w:p>
    <w:p w14:paraId="5DEEE834" w14:textId="77777777" w:rsidR="001911B2" w:rsidRDefault="001911B2" w:rsidP="001911B2">
      <w:pPr>
        <w:tabs>
          <w:tab w:val="left" w:pos="567"/>
        </w:tabs>
        <w:rPr>
          <w:rFonts w:cs="Arial"/>
          <w:b/>
          <w:bCs/>
          <w:szCs w:val="24"/>
        </w:rPr>
      </w:pPr>
    </w:p>
    <w:p w14:paraId="3D358416" w14:textId="77777777" w:rsidR="001911B2" w:rsidRDefault="001911B2" w:rsidP="001911B2">
      <w:pPr>
        <w:tabs>
          <w:tab w:val="left" w:pos="567"/>
        </w:tabs>
        <w:rPr>
          <w:rFonts w:cs="Arial"/>
          <w:b/>
          <w:bCs/>
          <w:szCs w:val="24"/>
        </w:rPr>
      </w:pPr>
    </w:p>
    <w:p w14:paraId="63908B95" w14:textId="77777777" w:rsidR="001911B2" w:rsidRDefault="001911B2" w:rsidP="001911B2">
      <w:pPr>
        <w:tabs>
          <w:tab w:val="left" w:pos="567"/>
        </w:tabs>
        <w:rPr>
          <w:rFonts w:cs="Arial"/>
          <w:b/>
          <w:bCs/>
          <w:szCs w:val="24"/>
        </w:rPr>
      </w:pPr>
    </w:p>
    <w:p w14:paraId="4B4FCEE6" w14:textId="77777777" w:rsidR="001911B2" w:rsidRPr="001911B2" w:rsidRDefault="001911B2" w:rsidP="001911B2">
      <w:pPr>
        <w:tabs>
          <w:tab w:val="left" w:pos="567"/>
        </w:tabs>
        <w:rPr>
          <w:rFonts w:cs="Arial"/>
          <w:b/>
          <w:bCs/>
          <w:szCs w:val="24"/>
        </w:rPr>
      </w:pPr>
    </w:p>
    <w:p w14:paraId="10613743" w14:textId="66FDA57C" w:rsidR="001911B2" w:rsidRPr="001911B2" w:rsidRDefault="001911B2" w:rsidP="001911B2">
      <w:pPr>
        <w:pStyle w:val="Heading1"/>
        <w:rPr>
          <w:rFonts w:ascii="Arial" w:hAnsi="Arial" w:cs="Arial"/>
          <w:b/>
          <w:bCs/>
          <w:color w:val="auto"/>
          <w:sz w:val="28"/>
          <w:szCs w:val="28"/>
        </w:rPr>
      </w:pPr>
      <w:r w:rsidRPr="001911B2">
        <w:rPr>
          <w:rFonts w:ascii="Arial" w:hAnsi="Arial" w:cs="Arial"/>
          <w:b/>
          <w:bCs/>
          <w:color w:val="auto"/>
          <w:sz w:val="28"/>
          <w:szCs w:val="28"/>
        </w:rPr>
        <w:lastRenderedPageBreak/>
        <w:t>2.</w:t>
      </w:r>
      <w:r w:rsidRPr="001911B2">
        <w:rPr>
          <w:rFonts w:ascii="Arial" w:hAnsi="Arial" w:cs="Arial"/>
          <w:b/>
          <w:bCs/>
          <w:color w:val="auto"/>
          <w:sz w:val="28"/>
          <w:szCs w:val="28"/>
        </w:rPr>
        <w:tab/>
      </w:r>
      <w:r>
        <w:rPr>
          <w:rFonts w:ascii="Arial" w:hAnsi="Arial" w:cs="Arial"/>
          <w:b/>
          <w:bCs/>
          <w:color w:val="auto"/>
          <w:sz w:val="28"/>
          <w:szCs w:val="28"/>
          <w:u w:val="single"/>
        </w:rPr>
        <w:t>APOLOGIES</w:t>
      </w:r>
    </w:p>
    <w:p w14:paraId="7C91C507" w14:textId="77777777" w:rsidR="001911B2" w:rsidRDefault="001911B2" w:rsidP="001911B2">
      <w:pPr>
        <w:rPr>
          <w:rFonts w:cs="Arial"/>
          <w:szCs w:val="24"/>
        </w:rPr>
      </w:pPr>
    </w:p>
    <w:p w14:paraId="7F408684" w14:textId="77777777" w:rsidR="001911B2" w:rsidRDefault="001911B2" w:rsidP="001911B2">
      <w:pPr>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sought apologies at this stage.</w:t>
      </w:r>
    </w:p>
    <w:p w14:paraId="69756239" w14:textId="77777777" w:rsidR="001911B2" w:rsidRDefault="001911B2" w:rsidP="001911B2">
      <w:pPr>
        <w:rPr>
          <w:rFonts w:cs="Arial"/>
          <w:szCs w:val="24"/>
        </w:rPr>
      </w:pPr>
    </w:p>
    <w:p w14:paraId="574610AD" w14:textId="77777777" w:rsidR="001911B2" w:rsidRDefault="001911B2" w:rsidP="001911B2">
      <w:pPr>
        <w:rPr>
          <w:rFonts w:cs="Arial"/>
          <w:szCs w:val="24"/>
        </w:rPr>
      </w:pPr>
      <w:r>
        <w:rPr>
          <w:rFonts w:cs="Arial"/>
          <w:szCs w:val="24"/>
        </w:rPr>
        <w:t xml:space="preserve">Apologies had been received from Aldermen Armstrong-Cotter &amp; Brooks </w:t>
      </w:r>
    </w:p>
    <w:p w14:paraId="35FAB33C" w14:textId="77777777" w:rsidR="001911B2" w:rsidRDefault="001911B2" w:rsidP="001911B2">
      <w:pPr>
        <w:rPr>
          <w:rFonts w:cs="Arial"/>
          <w:szCs w:val="24"/>
        </w:rPr>
      </w:pPr>
    </w:p>
    <w:p w14:paraId="34F06568" w14:textId="4FC1290B" w:rsidR="001911B2" w:rsidRPr="001911B2" w:rsidRDefault="001911B2" w:rsidP="001911B2">
      <w:pPr>
        <w:rPr>
          <w:rFonts w:cs="Arial"/>
          <w:b/>
          <w:bCs/>
          <w:szCs w:val="24"/>
        </w:rPr>
      </w:pPr>
      <w:r w:rsidRPr="009A3868">
        <w:rPr>
          <w:rFonts w:cs="Arial"/>
          <w:b/>
          <w:bCs/>
          <w:szCs w:val="24"/>
        </w:rPr>
        <w:t xml:space="preserve">NOTED. </w:t>
      </w:r>
    </w:p>
    <w:p w14:paraId="056F0A72" w14:textId="77777777" w:rsidR="001911B2" w:rsidRPr="001911B2" w:rsidRDefault="001911B2" w:rsidP="001911B2">
      <w:pPr>
        <w:pStyle w:val="Heading1"/>
        <w:rPr>
          <w:rFonts w:ascii="Arial Bold" w:hAnsi="Arial Bold" w:cs="Arial" w:hint="eastAsia"/>
          <w:b/>
          <w:bCs/>
          <w:caps/>
          <w:color w:val="auto"/>
          <w:sz w:val="28"/>
          <w:szCs w:val="28"/>
          <w:u w:val="single"/>
        </w:rPr>
      </w:pPr>
      <w:r w:rsidRPr="001911B2">
        <w:rPr>
          <w:rFonts w:ascii="Arial" w:hAnsi="Arial" w:cs="Arial"/>
          <w:b/>
          <w:bCs/>
          <w:color w:val="auto"/>
          <w:sz w:val="28"/>
          <w:szCs w:val="28"/>
        </w:rPr>
        <w:t>3.</w:t>
      </w:r>
      <w:r w:rsidRPr="001911B2">
        <w:rPr>
          <w:rFonts w:ascii="Arial" w:hAnsi="Arial" w:cs="Arial"/>
          <w:b/>
          <w:bCs/>
          <w:color w:val="auto"/>
          <w:sz w:val="28"/>
          <w:szCs w:val="28"/>
        </w:rPr>
        <w:tab/>
      </w:r>
      <w:r w:rsidRPr="001911B2">
        <w:rPr>
          <w:rFonts w:ascii="Arial Bold" w:hAnsi="Arial Bold" w:cs="Arial"/>
          <w:b/>
          <w:bCs/>
          <w:caps/>
          <w:color w:val="auto"/>
          <w:sz w:val="28"/>
          <w:szCs w:val="28"/>
          <w:u w:val="single"/>
        </w:rPr>
        <w:t>Declarations of Interest</w:t>
      </w:r>
    </w:p>
    <w:p w14:paraId="0FF06BB8" w14:textId="77777777" w:rsidR="001911B2" w:rsidRDefault="001911B2" w:rsidP="001911B2">
      <w:pPr>
        <w:pStyle w:val="ListParagraph"/>
        <w:rPr>
          <w:rFonts w:cs="Arial"/>
          <w:szCs w:val="24"/>
        </w:rPr>
      </w:pPr>
    </w:p>
    <w:p w14:paraId="15611D15" w14:textId="77777777" w:rsidR="001911B2" w:rsidRPr="00F75E47" w:rsidRDefault="001911B2" w:rsidP="001911B2">
      <w:pPr>
        <w:rPr>
          <w:rFonts w:eastAsia="Times New Roman" w:cs="Arial"/>
          <w:color w:val="000000"/>
          <w:szCs w:val="24"/>
        </w:rPr>
      </w:pPr>
      <w:r>
        <w:rPr>
          <w:rFonts w:cs="Arial"/>
          <w:szCs w:val="24"/>
        </w:rPr>
        <w:t xml:space="preserve">The </w:t>
      </w:r>
      <w:proofErr w:type="gramStart"/>
      <w:r>
        <w:rPr>
          <w:rFonts w:cs="Arial"/>
          <w:szCs w:val="24"/>
        </w:rPr>
        <w:t>Mayor</w:t>
      </w:r>
      <w:proofErr w:type="gramEnd"/>
      <w:r>
        <w:rPr>
          <w:rFonts w:cs="Arial"/>
          <w:szCs w:val="24"/>
        </w:rPr>
        <w:t xml:space="preserve"> sought Declarations of Interest at this stage and none were made. The </w:t>
      </w:r>
      <w:proofErr w:type="gramStart"/>
      <w:r>
        <w:rPr>
          <w:rFonts w:cs="Arial"/>
          <w:szCs w:val="24"/>
        </w:rPr>
        <w:t>Mayor</w:t>
      </w:r>
      <w:proofErr w:type="gramEnd"/>
      <w:r>
        <w:rPr>
          <w:rFonts w:cs="Arial"/>
          <w:szCs w:val="24"/>
        </w:rPr>
        <w:t xml:space="preserve"> </w:t>
      </w:r>
      <w:r w:rsidRPr="00F75E47">
        <w:rPr>
          <w:rFonts w:eastAsia="Times New Roman" w:cs="Arial"/>
          <w:color w:val="000000"/>
          <w:szCs w:val="24"/>
        </w:rPr>
        <w:t>remind</w:t>
      </w:r>
      <w:r>
        <w:rPr>
          <w:rFonts w:eastAsia="Times New Roman" w:cs="Arial"/>
          <w:color w:val="000000"/>
          <w:szCs w:val="24"/>
        </w:rPr>
        <w:t>ed</w:t>
      </w:r>
      <w:r w:rsidRPr="00F75E47">
        <w:rPr>
          <w:rFonts w:eastAsia="Times New Roman" w:cs="Arial"/>
          <w:color w:val="000000"/>
          <w:szCs w:val="24"/>
        </w:rPr>
        <w:t xml:space="preserve"> everyone that Declarations of Interest c</w:t>
      </w:r>
      <w:r>
        <w:rPr>
          <w:rFonts w:eastAsia="Times New Roman" w:cs="Arial"/>
          <w:color w:val="000000"/>
          <w:szCs w:val="24"/>
        </w:rPr>
        <w:t>ould</w:t>
      </w:r>
      <w:r w:rsidRPr="00F75E47">
        <w:rPr>
          <w:rFonts w:eastAsia="Times New Roman" w:cs="Arial"/>
          <w:color w:val="000000"/>
          <w:szCs w:val="24"/>
        </w:rPr>
        <w:t xml:space="preserve"> be made at any point in the meeting should the need arise. </w:t>
      </w:r>
    </w:p>
    <w:p w14:paraId="49A55AB0" w14:textId="77777777" w:rsidR="001911B2" w:rsidRPr="00ED0F4E" w:rsidRDefault="001911B2" w:rsidP="001911B2">
      <w:pPr>
        <w:rPr>
          <w:rFonts w:eastAsia="Times New Roman" w:cs="Arial"/>
          <w:b/>
          <w:bCs/>
          <w:color w:val="000000"/>
          <w:szCs w:val="24"/>
        </w:rPr>
      </w:pPr>
    </w:p>
    <w:p w14:paraId="56068FE5" w14:textId="5110704D" w:rsidR="001911B2" w:rsidRPr="001911B2" w:rsidRDefault="001911B2" w:rsidP="001911B2">
      <w:pPr>
        <w:rPr>
          <w:rFonts w:cs="Arial"/>
          <w:b/>
          <w:bCs/>
          <w:szCs w:val="24"/>
        </w:rPr>
      </w:pPr>
      <w:r>
        <w:rPr>
          <w:rFonts w:cs="Arial"/>
          <w:b/>
          <w:bCs/>
          <w:szCs w:val="24"/>
        </w:rPr>
        <w:t>NOTED.</w:t>
      </w:r>
    </w:p>
    <w:p w14:paraId="54CB3A0D" w14:textId="77777777" w:rsidR="001911B2" w:rsidRPr="001911B2" w:rsidRDefault="001911B2" w:rsidP="001911B2">
      <w:pPr>
        <w:pStyle w:val="Heading1"/>
        <w:rPr>
          <w:rFonts w:ascii="Arial Bold" w:hAnsi="Arial Bold" w:cs="Arial" w:hint="eastAsia"/>
          <w:b/>
          <w:bCs/>
          <w:caps/>
          <w:color w:val="auto"/>
          <w:sz w:val="28"/>
          <w:szCs w:val="28"/>
          <w:u w:val="single"/>
        </w:rPr>
      </w:pPr>
      <w:r w:rsidRPr="001911B2">
        <w:rPr>
          <w:rFonts w:ascii="Arial" w:hAnsi="Arial" w:cs="Arial"/>
          <w:b/>
          <w:bCs/>
          <w:color w:val="auto"/>
          <w:sz w:val="28"/>
          <w:szCs w:val="28"/>
        </w:rPr>
        <w:t>4.</w:t>
      </w:r>
      <w:r w:rsidRPr="001911B2">
        <w:rPr>
          <w:rFonts w:ascii="Arial" w:hAnsi="Arial" w:cs="Arial"/>
          <w:b/>
          <w:bCs/>
          <w:color w:val="auto"/>
          <w:sz w:val="28"/>
          <w:szCs w:val="28"/>
        </w:rPr>
        <w:tab/>
      </w:r>
      <w:r w:rsidRPr="001911B2">
        <w:rPr>
          <w:rFonts w:ascii="Arial Bold" w:hAnsi="Arial Bold" w:cs="Arial"/>
          <w:b/>
          <w:bCs/>
          <w:caps/>
          <w:color w:val="auto"/>
          <w:sz w:val="28"/>
          <w:szCs w:val="28"/>
          <w:u w:val="single"/>
        </w:rPr>
        <w:t>Mayor’s Business</w:t>
      </w:r>
    </w:p>
    <w:p w14:paraId="137EFA37" w14:textId="77777777" w:rsidR="001911B2" w:rsidRDefault="001911B2" w:rsidP="001911B2"/>
    <w:p w14:paraId="0951BC44" w14:textId="77777777" w:rsidR="001911B2" w:rsidRPr="00134FB9" w:rsidRDefault="001911B2" w:rsidP="001911B2">
      <w:pPr>
        <w:tabs>
          <w:tab w:val="left" w:pos="567"/>
        </w:tabs>
        <w:rPr>
          <w:rFonts w:cs="Arial"/>
          <w:szCs w:val="24"/>
        </w:rPr>
      </w:pPr>
      <w:r w:rsidRPr="00134FB9">
        <w:rPr>
          <w:rFonts w:cs="Arial"/>
          <w:szCs w:val="24"/>
        </w:rPr>
        <w:t xml:space="preserve">The </w:t>
      </w:r>
      <w:proofErr w:type="gramStart"/>
      <w:r w:rsidRPr="00134FB9">
        <w:rPr>
          <w:rFonts w:cs="Arial"/>
          <w:szCs w:val="24"/>
        </w:rPr>
        <w:t>Mayor</w:t>
      </w:r>
      <w:proofErr w:type="gramEnd"/>
      <w:r w:rsidRPr="00134FB9">
        <w:rPr>
          <w:rFonts w:cs="Arial"/>
          <w:szCs w:val="24"/>
        </w:rPr>
        <w:t xml:space="preserve"> indicated that she wished to put on record on behalf of the Council, her sincere condolences to the family and friends of Stephen Cooper, former Councillor, on his sudden passing last week.  She was aware that the Deputy Mayor and others </w:t>
      </w:r>
      <w:proofErr w:type="gramStart"/>
      <w:r w:rsidRPr="00134FB9">
        <w:rPr>
          <w:rFonts w:cs="Arial"/>
          <w:szCs w:val="24"/>
        </w:rPr>
        <w:t>were in attendance at</w:t>
      </w:r>
      <w:proofErr w:type="gramEnd"/>
      <w:r w:rsidRPr="00134FB9">
        <w:rPr>
          <w:rFonts w:cs="Arial"/>
          <w:szCs w:val="24"/>
        </w:rPr>
        <w:t xml:space="preserve"> his funeral held earlier that day in his hometown of Comber. Stephen</w:t>
      </w:r>
      <w:r>
        <w:rPr>
          <w:rFonts w:cs="Arial"/>
          <w:szCs w:val="24"/>
        </w:rPr>
        <w:t xml:space="preserve"> had</w:t>
      </w:r>
      <w:r w:rsidRPr="00134FB9">
        <w:rPr>
          <w:rFonts w:cs="Arial"/>
          <w:szCs w:val="24"/>
        </w:rPr>
        <w:t xml:space="preserve"> served as a Councillor for Comber DEA, representing the Borough for many years. </w:t>
      </w:r>
      <w:r>
        <w:rPr>
          <w:rFonts w:cs="Arial"/>
          <w:szCs w:val="24"/>
        </w:rPr>
        <w:t xml:space="preserve"> The </w:t>
      </w:r>
      <w:proofErr w:type="gramStart"/>
      <w:r>
        <w:rPr>
          <w:rFonts w:cs="Arial"/>
          <w:szCs w:val="24"/>
        </w:rPr>
        <w:t>Mayor</w:t>
      </w:r>
      <w:proofErr w:type="gramEnd"/>
      <w:r>
        <w:rPr>
          <w:rFonts w:cs="Arial"/>
          <w:szCs w:val="24"/>
        </w:rPr>
        <w:t xml:space="preserve"> added that her</w:t>
      </w:r>
      <w:r w:rsidRPr="00134FB9">
        <w:rPr>
          <w:rFonts w:cs="Arial"/>
          <w:szCs w:val="24"/>
        </w:rPr>
        <w:t xml:space="preserve"> thoughts </w:t>
      </w:r>
      <w:r>
        <w:rPr>
          <w:rFonts w:cs="Arial"/>
          <w:szCs w:val="24"/>
        </w:rPr>
        <w:t>we</w:t>
      </w:r>
      <w:r w:rsidRPr="00134FB9">
        <w:rPr>
          <w:rFonts w:cs="Arial"/>
          <w:szCs w:val="24"/>
        </w:rPr>
        <w:t>re with his loved ones during this difficult time</w:t>
      </w:r>
      <w:r>
        <w:rPr>
          <w:rFonts w:cs="Arial"/>
          <w:szCs w:val="24"/>
        </w:rPr>
        <w:t xml:space="preserve"> and asked members to stand for a minute’s silence at this stage.</w:t>
      </w:r>
    </w:p>
    <w:p w14:paraId="1FB03D98" w14:textId="77777777" w:rsidR="001911B2" w:rsidRPr="00134FB9" w:rsidRDefault="001911B2" w:rsidP="001911B2"/>
    <w:p w14:paraId="3E4A616C" w14:textId="57F5B7E5" w:rsidR="001911B2" w:rsidRPr="001911B2" w:rsidRDefault="001911B2" w:rsidP="001911B2">
      <w:pPr>
        <w:rPr>
          <w:b/>
          <w:bCs/>
        </w:rPr>
      </w:pPr>
      <w:r w:rsidRPr="00BF3C45">
        <w:rPr>
          <w:b/>
          <w:bCs/>
        </w:rPr>
        <w:t xml:space="preserve">NOTED. </w:t>
      </w:r>
    </w:p>
    <w:p w14:paraId="468830CB" w14:textId="77777777" w:rsidR="001911B2" w:rsidRPr="001911B2" w:rsidRDefault="001911B2" w:rsidP="001911B2">
      <w:pPr>
        <w:pStyle w:val="Heading1"/>
        <w:ind w:left="720" w:hanging="720"/>
        <w:rPr>
          <w:rFonts w:ascii="Arial Bold" w:hAnsi="Arial Bold" w:cs="Arial" w:hint="eastAsia"/>
          <w:b/>
          <w:bCs/>
          <w:caps/>
          <w:color w:val="auto"/>
          <w:sz w:val="28"/>
          <w:szCs w:val="28"/>
        </w:rPr>
      </w:pPr>
      <w:r w:rsidRPr="001911B2">
        <w:rPr>
          <w:rFonts w:ascii="Arial" w:hAnsi="Arial" w:cs="Arial"/>
          <w:b/>
          <w:bCs/>
          <w:color w:val="auto"/>
          <w:sz w:val="28"/>
          <w:szCs w:val="28"/>
        </w:rPr>
        <w:t>5.</w:t>
      </w:r>
      <w:r w:rsidRPr="001911B2">
        <w:rPr>
          <w:rFonts w:ascii="Arial" w:hAnsi="Arial" w:cs="Arial"/>
          <w:b/>
          <w:bCs/>
          <w:color w:val="auto"/>
          <w:sz w:val="28"/>
          <w:szCs w:val="28"/>
        </w:rPr>
        <w:tab/>
      </w:r>
      <w:r w:rsidRPr="001911B2">
        <w:rPr>
          <w:rFonts w:ascii="Arial Bold" w:hAnsi="Arial Bold" w:cs="Arial"/>
          <w:b/>
          <w:bCs/>
          <w:caps/>
          <w:color w:val="auto"/>
          <w:sz w:val="28"/>
          <w:szCs w:val="28"/>
          <w:u w:val="single"/>
        </w:rPr>
        <w:t>Mayor and Deputy Mayor Engagements for the Month of NOVEMBER 2025</w:t>
      </w:r>
      <w:r w:rsidRPr="001911B2">
        <w:rPr>
          <w:rFonts w:ascii="Arial Bold" w:hAnsi="Arial Bold" w:cs="Arial"/>
          <w:b/>
          <w:bCs/>
          <w:caps/>
          <w:color w:val="auto"/>
          <w:sz w:val="28"/>
          <w:szCs w:val="28"/>
        </w:rPr>
        <w:t xml:space="preserve"> </w:t>
      </w:r>
    </w:p>
    <w:p w14:paraId="71C4BD4D" w14:textId="77777777" w:rsidR="001911B2" w:rsidRDefault="001911B2" w:rsidP="001911B2">
      <w:pPr>
        <w:tabs>
          <w:tab w:val="left" w:pos="567"/>
        </w:tabs>
        <w:rPr>
          <w:rFonts w:cs="Arial"/>
          <w:szCs w:val="24"/>
        </w:rPr>
      </w:pPr>
      <w:r>
        <w:rPr>
          <w:rFonts w:cs="Arial"/>
          <w:szCs w:val="24"/>
        </w:rPr>
        <w:tab/>
      </w:r>
      <w:r>
        <w:rPr>
          <w:rFonts w:cs="Arial"/>
          <w:szCs w:val="24"/>
        </w:rPr>
        <w:tab/>
        <w:t>(Appendix I)</w:t>
      </w:r>
    </w:p>
    <w:p w14:paraId="239F1FD8" w14:textId="77777777" w:rsidR="001911B2" w:rsidRDefault="001911B2" w:rsidP="001911B2">
      <w:pPr>
        <w:tabs>
          <w:tab w:val="left" w:pos="567"/>
        </w:tabs>
        <w:rPr>
          <w:rFonts w:cs="Arial"/>
          <w:szCs w:val="24"/>
        </w:rPr>
      </w:pPr>
    </w:p>
    <w:p w14:paraId="2A957876" w14:textId="77777777" w:rsidR="001911B2" w:rsidRDefault="001911B2" w:rsidP="001911B2">
      <w:pPr>
        <w:tabs>
          <w:tab w:val="left" w:pos="567"/>
        </w:tabs>
        <w:rPr>
          <w:rFonts w:cs="Arial"/>
          <w:szCs w:val="24"/>
        </w:rPr>
      </w:pPr>
      <w:r w:rsidRPr="00366405">
        <w:rPr>
          <w:rFonts w:cs="Arial"/>
          <w:caps/>
          <w:szCs w:val="24"/>
        </w:rPr>
        <w:t xml:space="preserve">Previously </w:t>
      </w:r>
      <w:proofErr w:type="gramStart"/>
      <w:r w:rsidRPr="00366405">
        <w:rPr>
          <w:rFonts w:cs="Arial"/>
          <w:caps/>
          <w:szCs w:val="24"/>
        </w:rPr>
        <w:t>circulated:-</w:t>
      </w:r>
      <w:proofErr w:type="gramEnd"/>
      <w:r>
        <w:rPr>
          <w:rFonts w:cs="Arial"/>
          <w:szCs w:val="24"/>
        </w:rPr>
        <w:t xml:space="preserve"> List of Mayor’s/Deputy Mayor engagements for the Month of November. </w:t>
      </w:r>
    </w:p>
    <w:p w14:paraId="433B1C49" w14:textId="77777777" w:rsidR="001911B2" w:rsidRDefault="001911B2" w:rsidP="001911B2">
      <w:pPr>
        <w:tabs>
          <w:tab w:val="left" w:pos="567"/>
        </w:tabs>
        <w:rPr>
          <w:rFonts w:cs="Arial"/>
          <w:szCs w:val="24"/>
        </w:rPr>
      </w:pPr>
    </w:p>
    <w:p w14:paraId="4DB8F90E" w14:textId="77777777" w:rsidR="001911B2" w:rsidRDefault="001911B2" w:rsidP="001911B2">
      <w:r>
        <w:t xml:space="preserve">The </w:t>
      </w:r>
      <w:proofErr w:type="gramStart"/>
      <w:r>
        <w:t>Mayor</w:t>
      </w:r>
      <w:proofErr w:type="gramEnd"/>
      <w:r>
        <w:t xml:space="preserve"> spoke with enthusiasm on a number of engagements which she had attended and had enjoyed and highlighted some of the engagements which she had attended during November ably assisted by Deputy Mayor, Councillor </w:t>
      </w:r>
      <w:proofErr w:type="gramStart"/>
      <w:r>
        <w:t>Moore:-</w:t>
      </w:r>
      <w:proofErr w:type="gramEnd"/>
    </w:p>
    <w:p w14:paraId="4C377470" w14:textId="77777777" w:rsidR="001911B2" w:rsidRDefault="001911B2" w:rsidP="001911B2"/>
    <w:p w14:paraId="067ACB2D" w14:textId="77777777" w:rsidR="001911B2" w:rsidRPr="005E7419" w:rsidRDefault="001911B2" w:rsidP="001911B2">
      <w:pPr>
        <w:pStyle w:val="ListParagraph"/>
        <w:numPr>
          <w:ilvl w:val="0"/>
          <w:numId w:val="2"/>
        </w:numPr>
      </w:pPr>
      <w:r>
        <w:rPr>
          <w:rFonts w:cs="Arial"/>
          <w:szCs w:val="24"/>
        </w:rPr>
        <w:t>Royal British Legion Remembrance Services throughout the Borough</w:t>
      </w:r>
    </w:p>
    <w:p w14:paraId="2FD132B3" w14:textId="77777777" w:rsidR="001911B2" w:rsidRPr="00DD3321" w:rsidRDefault="001911B2" w:rsidP="001911B2">
      <w:pPr>
        <w:pStyle w:val="ListParagraph"/>
        <w:numPr>
          <w:ilvl w:val="0"/>
          <w:numId w:val="2"/>
        </w:numPr>
      </w:pPr>
      <w:r>
        <w:rPr>
          <w:rFonts w:cs="Arial"/>
          <w:szCs w:val="24"/>
        </w:rPr>
        <w:t>Bangor Royal British Legion Centenary Curry Lunch</w:t>
      </w:r>
    </w:p>
    <w:p w14:paraId="0792BD18" w14:textId="77777777" w:rsidR="001911B2" w:rsidRPr="00DD3321" w:rsidRDefault="001911B2" w:rsidP="001911B2">
      <w:pPr>
        <w:pStyle w:val="ListParagraph"/>
        <w:numPr>
          <w:ilvl w:val="0"/>
          <w:numId w:val="2"/>
        </w:numPr>
      </w:pPr>
      <w:r>
        <w:rPr>
          <w:rFonts w:cs="Arial"/>
          <w:szCs w:val="24"/>
        </w:rPr>
        <w:t>Bangor Business Awards</w:t>
      </w:r>
    </w:p>
    <w:p w14:paraId="236D00CF" w14:textId="77777777" w:rsidR="001911B2" w:rsidRDefault="001911B2" w:rsidP="001911B2">
      <w:pPr>
        <w:pStyle w:val="ListParagraph"/>
        <w:numPr>
          <w:ilvl w:val="0"/>
          <w:numId w:val="2"/>
        </w:numPr>
      </w:pPr>
      <w:r>
        <w:rPr>
          <w:rFonts w:cs="Arial"/>
          <w:szCs w:val="24"/>
        </w:rPr>
        <w:t>Pride of Place Awards, Limerick attended with representatives of Donaghadee Community Association</w:t>
      </w:r>
    </w:p>
    <w:p w14:paraId="27C4DCCB" w14:textId="77777777" w:rsidR="001911B2" w:rsidRDefault="001911B2" w:rsidP="001911B2">
      <w:pPr>
        <w:pStyle w:val="ListParagraph"/>
        <w:numPr>
          <w:ilvl w:val="0"/>
          <w:numId w:val="2"/>
        </w:numPr>
      </w:pPr>
      <w:r>
        <w:t>Mayor’s Installation Dinner</w:t>
      </w:r>
    </w:p>
    <w:p w14:paraId="4657182F" w14:textId="77777777" w:rsidR="001911B2" w:rsidRDefault="001911B2" w:rsidP="001911B2">
      <w:pPr>
        <w:pStyle w:val="ListParagraph"/>
        <w:numPr>
          <w:ilvl w:val="0"/>
          <w:numId w:val="2"/>
        </w:numPr>
      </w:pPr>
      <w:r>
        <w:t>St Columbanus Week</w:t>
      </w:r>
    </w:p>
    <w:p w14:paraId="1647A502" w14:textId="77777777" w:rsidR="001911B2" w:rsidRDefault="001911B2" w:rsidP="001911B2">
      <w:pPr>
        <w:pStyle w:val="ListParagraph"/>
        <w:numPr>
          <w:ilvl w:val="0"/>
          <w:numId w:val="2"/>
        </w:numPr>
      </w:pPr>
      <w:r>
        <w:t>Bangor Christmas Light Switch On</w:t>
      </w:r>
    </w:p>
    <w:p w14:paraId="559200B6" w14:textId="77777777" w:rsidR="001911B2" w:rsidRDefault="001911B2" w:rsidP="001911B2"/>
    <w:p w14:paraId="5D322ECA" w14:textId="77777777" w:rsidR="001911B2" w:rsidRDefault="001911B2" w:rsidP="001911B2">
      <w:r>
        <w:t xml:space="preserve">At this stage the </w:t>
      </w:r>
      <w:proofErr w:type="gramStart"/>
      <w:r>
        <w:t>Mayor</w:t>
      </w:r>
      <w:proofErr w:type="gramEnd"/>
      <w:r>
        <w:t xml:space="preserve"> also reported that Bangor Horticultural Society had raised approximately £3,000 for the Mayor’s Charities through produce sold in the Walled Garden of Bangor Castle. </w:t>
      </w:r>
    </w:p>
    <w:p w14:paraId="6939F211" w14:textId="77777777" w:rsidR="001911B2" w:rsidRDefault="001911B2" w:rsidP="001911B2"/>
    <w:p w14:paraId="6F086B96" w14:textId="77777777" w:rsidR="001911B2" w:rsidRDefault="001911B2" w:rsidP="001911B2">
      <w:r>
        <w:t xml:space="preserve">Continuing the Mayor also referred to her Belonging Afternoon Tea series which was continuing with further slots available in the diary for those who may be interested in making a nomination. </w:t>
      </w:r>
    </w:p>
    <w:p w14:paraId="31144B89" w14:textId="77777777" w:rsidR="001911B2" w:rsidRDefault="001911B2" w:rsidP="001911B2">
      <w:pPr>
        <w:tabs>
          <w:tab w:val="left" w:pos="567"/>
        </w:tabs>
        <w:rPr>
          <w:rFonts w:cs="Arial"/>
          <w:b/>
          <w:bCs/>
          <w:szCs w:val="24"/>
        </w:rPr>
      </w:pPr>
    </w:p>
    <w:p w14:paraId="60DEF609" w14:textId="3EAC1416" w:rsidR="001911B2" w:rsidRPr="001911B2" w:rsidRDefault="001911B2" w:rsidP="001911B2">
      <w:pPr>
        <w:tabs>
          <w:tab w:val="left" w:pos="567"/>
        </w:tabs>
        <w:rPr>
          <w:rFonts w:cs="Arial"/>
          <w:b/>
          <w:bCs/>
          <w:szCs w:val="24"/>
        </w:rPr>
      </w:pPr>
      <w:r>
        <w:rPr>
          <w:rFonts w:cs="Arial"/>
          <w:b/>
          <w:bCs/>
          <w:szCs w:val="24"/>
        </w:rPr>
        <w:t xml:space="preserve">RESOLVED, on the proposal of Councillor Moore, seconded by Alderman McRandal, that the information be noted. </w:t>
      </w:r>
    </w:p>
    <w:p w14:paraId="6491A9AF" w14:textId="77777777" w:rsidR="001911B2" w:rsidRPr="001911B2" w:rsidRDefault="001911B2" w:rsidP="001911B2">
      <w:pPr>
        <w:pStyle w:val="Heading1"/>
        <w:rPr>
          <w:rFonts w:ascii="Arial" w:hAnsi="Arial" w:cs="Arial"/>
          <w:b/>
          <w:bCs/>
          <w:color w:val="auto"/>
          <w:sz w:val="28"/>
          <w:szCs w:val="28"/>
        </w:rPr>
      </w:pPr>
      <w:r w:rsidRPr="001911B2">
        <w:rPr>
          <w:rFonts w:ascii="Arial" w:hAnsi="Arial" w:cs="Arial"/>
          <w:b/>
          <w:bCs/>
          <w:color w:val="auto"/>
          <w:sz w:val="28"/>
          <w:szCs w:val="28"/>
        </w:rPr>
        <w:t>6.</w:t>
      </w:r>
      <w:r w:rsidRPr="001911B2">
        <w:rPr>
          <w:rFonts w:ascii="Arial" w:hAnsi="Arial" w:cs="Arial"/>
          <w:b/>
          <w:bCs/>
          <w:color w:val="auto"/>
          <w:sz w:val="28"/>
          <w:szCs w:val="28"/>
        </w:rPr>
        <w:tab/>
      </w:r>
      <w:r w:rsidRPr="001911B2">
        <w:rPr>
          <w:rFonts w:ascii="Arial Bold" w:hAnsi="Arial Bold" w:cs="Arial"/>
          <w:b/>
          <w:bCs/>
          <w:caps/>
          <w:color w:val="auto"/>
          <w:sz w:val="28"/>
          <w:szCs w:val="28"/>
          <w:u w:val="single"/>
        </w:rPr>
        <w:t>Minutes of Council meeting dated 29 OCTOBER 2025</w:t>
      </w:r>
      <w:r w:rsidRPr="001911B2">
        <w:rPr>
          <w:rFonts w:ascii="Arial" w:hAnsi="Arial" w:cs="Arial"/>
          <w:b/>
          <w:bCs/>
          <w:color w:val="auto"/>
          <w:sz w:val="28"/>
          <w:szCs w:val="28"/>
        </w:rPr>
        <w:t xml:space="preserve"> </w:t>
      </w:r>
    </w:p>
    <w:p w14:paraId="4327866D" w14:textId="77777777" w:rsidR="001911B2" w:rsidRDefault="001911B2" w:rsidP="001911B2">
      <w:pPr>
        <w:tabs>
          <w:tab w:val="left" w:pos="567"/>
        </w:tabs>
        <w:rPr>
          <w:rFonts w:cs="Arial"/>
          <w:szCs w:val="24"/>
        </w:rPr>
      </w:pPr>
    </w:p>
    <w:p w14:paraId="5E5CD3FF" w14:textId="77777777" w:rsidR="001911B2" w:rsidRDefault="001911B2" w:rsidP="001911B2">
      <w:pPr>
        <w:tabs>
          <w:tab w:val="left" w:pos="567"/>
        </w:tabs>
        <w:rPr>
          <w:rFonts w:cs="Arial"/>
          <w:szCs w:val="24"/>
        </w:rPr>
      </w:pPr>
      <w:r w:rsidRPr="00366405">
        <w:rPr>
          <w:rFonts w:cs="Arial"/>
          <w:caps/>
          <w:szCs w:val="24"/>
        </w:rPr>
        <w:t xml:space="preserve">Previously </w:t>
      </w:r>
      <w:proofErr w:type="gramStart"/>
      <w:r w:rsidRPr="00366405">
        <w:rPr>
          <w:rFonts w:cs="Arial"/>
          <w:caps/>
          <w:szCs w:val="24"/>
        </w:rPr>
        <w:t>circulated:-</w:t>
      </w:r>
      <w:proofErr w:type="gramEnd"/>
      <w:r>
        <w:rPr>
          <w:rFonts w:cs="Arial"/>
          <w:szCs w:val="24"/>
        </w:rPr>
        <w:t xml:space="preserve"> Copy of the above minutes. </w:t>
      </w:r>
    </w:p>
    <w:p w14:paraId="2A3DB3A8" w14:textId="77777777" w:rsidR="001911B2" w:rsidRDefault="001911B2" w:rsidP="001911B2">
      <w:pPr>
        <w:pStyle w:val="ListParagraph"/>
        <w:rPr>
          <w:rFonts w:cs="Arial"/>
          <w:szCs w:val="24"/>
        </w:rPr>
      </w:pPr>
    </w:p>
    <w:p w14:paraId="5EBD953D" w14:textId="3EE657BD" w:rsidR="001911B2" w:rsidRPr="001911B2" w:rsidRDefault="001911B2" w:rsidP="001911B2">
      <w:pPr>
        <w:tabs>
          <w:tab w:val="left" w:pos="567"/>
        </w:tabs>
        <w:rPr>
          <w:rFonts w:cs="Arial"/>
          <w:b/>
          <w:bCs/>
          <w:szCs w:val="24"/>
        </w:rPr>
      </w:pPr>
      <w:r w:rsidRPr="00042257">
        <w:rPr>
          <w:rFonts w:cs="Arial"/>
          <w:b/>
          <w:bCs/>
          <w:szCs w:val="24"/>
        </w:rPr>
        <w:t>RESOLVED, on the proposal of</w:t>
      </w:r>
      <w:r>
        <w:rPr>
          <w:rFonts w:cs="Arial"/>
          <w:b/>
          <w:bCs/>
          <w:szCs w:val="24"/>
        </w:rPr>
        <w:t xml:space="preserve"> Alderman Adair</w:t>
      </w:r>
      <w:r w:rsidRPr="00042257">
        <w:rPr>
          <w:rFonts w:cs="Arial"/>
          <w:b/>
          <w:bCs/>
          <w:szCs w:val="24"/>
        </w:rPr>
        <w:t xml:space="preserve">, seconded by </w:t>
      </w:r>
      <w:r>
        <w:rPr>
          <w:rFonts w:cs="Arial"/>
          <w:b/>
          <w:bCs/>
          <w:szCs w:val="24"/>
        </w:rPr>
        <w:t>Alderman Graham</w:t>
      </w:r>
      <w:r w:rsidRPr="00042257">
        <w:rPr>
          <w:rFonts w:cs="Arial"/>
          <w:b/>
          <w:bCs/>
          <w:szCs w:val="24"/>
        </w:rPr>
        <w:t xml:space="preserve">, that the minutes be approved and adopted. </w:t>
      </w:r>
    </w:p>
    <w:p w14:paraId="3BBE477B" w14:textId="7656A660" w:rsidR="001911B2" w:rsidRDefault="001911B2" w:rsidP="001911B2">
      <w:pPr>
        <w:pStyle w:val="Heading1"/>
        <w:rPr>
          <w:rFonts w:ascii="Arial Bold" w:hAnsi="Arial Bold" w:cs="Arial" w:hint="eastAsia"/>
          <w:b/>
          <w:bCs/>
          <w:caps/>
          <w:color w:val="auto"/>
          <w:sz w:val="28"/>
          <w:szCs w:val="28"/>
        </w:rPr>
      </w:pPr>
      <w:r w:rsidRPr="001911B2">
        <w:rPr>
          <w:rFonts w:ascii="Arial Bold" w:hAnsi="Arial Bold" w:cs="Arial"/>
          <w:b/>
          <w:bCs/>
          <w:caps/>
          <w:color w:val="auto"/>
          <w:sz w:val="28"/>
          <w:szCs w:val="28"/>
        </w:rPr>
        <w:t>7.</w:t>
      </w:r>
      <w:r w:rsidRPr="001911B2">
        <w:rPr>
          <w:rFonts w:ascii="Arial Bold" w:hAnsi="Arial Bold" w:cs="Arial"/>
          <w:b/>
          <w:bCs/>
          <w:caps/>
          <w:color w:val="auto"/>
          <w:sz w:val="28"/>
          <w:szCs w:val="28"/>
        </w:rPr>
        <w:tab/>
      </w:r>
      <w:r w:rsidRPr="001911B2">
        <w:rPr>
          <w:rFonts w:ascii="Arial Bold" w:hAnsi="Arial Bold" w:cs="Arial"/>
          <w:b/>
          <w:bCs/>
          <w:caps/>
          <w:color w:val="auto"/>
          <w:sz w:val="28"/>
          <w:szCs w:val="28"/>
          <w:u w:val="single"/>
          <w:lang w:val="en-US"/>
        </w:rPr>
        <w:t>Minutes of Committees</w:t>
      </w:r>
      <w:r w:rsidRPr="001911B2">
        <w:rPr>
          <w:rFonts w:ascii="Arial Bold" w:hAnsi="Arial Bold" w:cs="Arial"/>
          <w:b/>
          <w:bCs/>
          <w:caps/>
          <w:color w:val="auto"/>
          <w:sz w:val="28"/>
          <w:szCs w:val="28"/>
        </w:rPr>
        <w:t xml:space="preserve"> </w:t>
      </w:r>
    </w:p>
    <w:p w14:paraId="41034152" w14:textId="77777777" w:rsidR="001911B2" w:rsidRPr="001911B2" w:rsidRDefault="001911B2" w:rsidP="001911B2"/>
    <w:p w14:paraId="0DC914BA" w14:textId="77777777" w:rsidR="001911B2" w:rsidRPr="001911B2" w:rsidRDefault="001911B2" w:rsidP="001911B2">
      <w:pPr>
        <w:pStyle w:val="Heading2"/>
        <w:rPr>
          <w:rFonts w:ascii="Arial" w:hAnsi="Arial" w:cs="Arial"/>
          <w:b/>
          <w:bCs/>
          <w:color w:val="auto"/>
          <w:sz w:val="24"/>
          <w:szCs w:val="24"/>
          <w:u w:val="single"/>
        </w:rPr>
      </w:pPr>
      <w:r w:rsidRPr="001911B2">
        <w:rPr>
          <w:rFonts w:ascii="Arial" w:hAnsi="Arial" w:cs="Arial"/>
          <w:b/>
          <w:bCs/>
          <w:color w:val="auto"/>
          <w:sz w:val="24"/>
          <w:szCs w:val="24"/>
        </w:rPr>
        <w:t>7.1</w:t>
      </w:r>
      <w:r w:rsidRPr="001911B2">
        <w:rPr>
          <w:rFonts w:ascii="Arial" w:hAnsi="Arial" w:cs="Arial"/>
          <w:b/>
          <w:bCs/>
          <w:color w:val="auto"/>
          <w:sz w:val="24"/>
          <w:szCs w:val="24"/>
        </w:rPr>
        <w:tab/>
      </w:r>
      <w:r w:rsidRPr="001911B2">
        <w:rPr>
          <w:rFonts w:ascii="Arial" w:hAnsi="Arial" w:cs="Arial"/>
          <w:b/>
          <w:bCs/>
          <w:color w:val="auto"/>
          <w:sz w:val="24"/>
          <w:szCs w:val="24"/>
          <w:u w:val="single"/>
        </w:rPr>
        <w:t>Planning Committee dated 4 November 2025</w:t>
      </w:r>
    </w:p>
    <w:p w14:paraId="203D2F93" w14:textId="77777777" w:rsidR="001911B2" w:rsidRDefault="001911B2" w:rsidP="001911B2">
      <w:pPr>
        <w:tabs>
          <w:tab w:val="left" w:pos="567"/>
        </w:tabs>
        <w:rPr>
          <w:rFonts w:cs="Arial"/>
          <w:caps/>
          <w:szCs w:val="24"/>
        </w:rPr>
      </w:pPr>
    </w:p>
    <w:p w14:paraId="2F7F6D56" w14:textId="34EDC221" w:rsidR="001911B2" w:rsidRDefault="001911B2" w:rsidP="001911B2">
      <w:pPr>
        <w:tabs>
          <w:tab w:val="left" w:pos="567"/>
        </w:tabs>
        <w:rPr>
          <w:rFonts w:cs="Arial"/>
          <w:szCs w:val="24"/>
        </w:rPr>
      </w:pPr>
      <w:r w:rsidRPr="00714B03">
        <w:rPr>
          <w:rFonts w:cs="Arial"/>
          <w:caps/>
          <w:szCs w:val="24"/>
        </w:rPr>
        <w:t xml:space="preserve">Previously </w:t>
      </w:r>
      <w:proofErr w:type="gramStart"/>
      <w:r w:rsidRPr="00714B03">
        <w:rPr>
          <w:rFonts w:cs="Arial"/>
          <w:caps/>
          <w:szCs w:val="24"/>
        </w:rPr>
        <w:t>circulated:-</w:t>
      </w:r>
      <w:proofErr w:type="gramEnd"/>
      <w:r>
        <w:rPr>
          <w:rFonts w:cs="Arial"/>
          <w:szCs w:val="24"/>
        </w:rPr>
        <w:t xml:space="preserve"> Copy of the above minutes. </w:t>
      </w:r>
    </w:p>
    <w:p w14:paraId="46925089" w14:textId="77777777" w:rsidR="001911B2" w:rsidRDefault="001911B2" w:rsidP="001911B2">
      <w:pPr>
        <w:tabs>
          <w:tab w:val="left" w:pos="567"/>
        </w:tabs>
        <w:rPr>
          <w:rFonts w:cs="Arial"/>
          <w:szCs w:val="24"/>
        </w:rPr>
      </w:pPr>
    </w:p>
    <w:p w14:paraId="76287EDE" w14:textId="77777777" w:rsidR="001911B2" w:rsidRPr="00A207D2" w:rsidRDefault="001911B2" w:rsidP="001911B2">
      <w:pPr>
        <w:tabs>
          <w:tab w:val="left" w:pos="567"/>
        </w:tabs>
        <w:rPr>
          <w:rFonts w:cs="Arial"/>
          <w:b/>
          <w:bCs/>
          <w:szCs w:val="24"/>
          <w:u w:val="single"/>
        </w:rPr>
      </w:pPr>
      <w:r w:rsidRPr="00A207D2">
        <w:rPr>
          <w:rFonts w:cs="Arial"/>
          <w:b/>
          <w:bCs/>
          <w:szCs w:val="24"/>
          <w:u w:val="single"/>
        </w:rPr>
        <w:t>Item 5 - Draft Response to DFI Consultation on Planning Fees</w:t>
      </w:r>
    </w:p>
    <w:p w14:paraId="0A980875" w14:textId="77777777" w:rsidR="001911B2" w:rsidRPr="00A207D2" w:rsidRDefault="001911B2" w:rsidP="001911B2">
      <w:pPr>
        <w:tabs>
          <w:tab w:val="left" w:pos="567"/>
        </w:tabs>
        <w:rPr>
          <w:rFonts w:cs="Arial"/>
          <w:b/>
          <w:bCs/>
          <w:szCs w:val="24"/>
          <w:u w:val="single"/>
        </w:rPr>
      </w:pPr>
    </w:p>
    <w:p w14:paraId="05892316" w14:textId="77777777" w:rsidR="001911B2" w:rsidRPr="00937EBD" w:rsidRDefault="001911B2" w:rsidP="001911B2">
      <w:r w:rsidRPr="00937EBD">
        <w:rPr>
          <w:rFonts w:cs="Arial"/>
          <w:szCs w:val="24"/>
        </w:rPr>
        <w:t xml:space="preserve">Councillor Morgan proposed an amendment, seconded by Alderman McIlveen, that </w:t>
      </w:r>
      <w:r w:rsidRPr="00937EBD">
        <w:t>the Council approves the attached response to the DFI Consultation on Planning Fees to be submitted by the closing date of 23 December with the exception of including charges for TPOs (Tree Protection Orders,) objections to planning applications, and the submission of enforcement complaints.</w:t>
      </w:r>
    </w:p>
    <w:p w14:paraId="7913A767" w14:textId="77777777" w:rsidR="001911B2" w:rsidRPr="00937EBD" w:rsidRDefault="001911B2" w:rsidP="001911B2"/>
    <w:p w14:paraId="020A2544" w14:textId="77777777" w:rsidR="001911B2" w:rsidRPr="00AF1488" w:rsidRDefault="001911B2" w:rsidP="001911B2">
      <w:pPr>
        <w:tabs>
          <w:tab w:val="left" w:pos="567"/>
        </w:tabs>
        <w:rPr>
          <w:rFonts w:cs="Arial"/>
          <w:szCs w:val="24"/>
        </w:rPr>
      </w:pPr>
      <w:r>
        <w:t>The proposer Councillor Morgan commented that she had</w:t>
      </w:r>
      <w:r w:rsidRPr="00A54573">
        <w:t xml:space="preserve"> expressed </w:t>
      </w:r>
      <w:r>
        <w:t>her</w:t>
      </w:r>
      <w:r w:rsidRPr="00A54573">
        <w:t xml:space="preserve"> view at the </w:t>
      </w:r>
      <w:r>
        <w:t>P</w:t>
      </w:r>
      <w:r w:rsidRPr="00A54573">
        <w:t xml:space="preserve">lanning </w:t>
      </w:r>
      <w:r>
        <w:t>Committee</w:t>
      </w:r>
      <w:r w:rsidRPr="00A54573">
        <w:t xml:space="preserve"> that </w:t>
      </w:r>
      <w:r>
        <w:t>she</w:t>
      </w:r>
      <w:r w:rsidRPr="00A54573">
        <w:t xml:space="preserve"> had no problem with charging appropriate planning fees to ensure a well performing, sustainable planning service.</w:t>
      </w:r>
      <w:r>
        <w:rPr>
          <w:rFonts w:cs="Arial"/>
          <w:szCs w:val="24"/>
        </w:rPr>
        <w:t xml:space="preserve"> However, her</w:t>
      </w:r>
      <w:r w:rsidRPr="00A54573">
        <w:t xml:space="preserve"> issue </w:t>
      </w:r>
      <w:r>
        <w:t>wa</w:t>
      </w:r>
      <w:r w:rsidRPr="00A54573">
        <w:t xml:space="preserve">s that </w:t>
      </w:r>
      <w:r>
        <w:t xml:space="preserve">she </w:t>
      </w:r>
      <w:r w:rsidRPr="00A54573">
        <w:t>would very much like to see clear evidence of a proactive improvement plan which addresse</w:t>
      </w:r>
      <w:r>
        <w:t>d</w:t>
      </w:r>
      <w:r w:rsidRPr="00A54573">
        <w:t xml:space="preserve"> the whole system</w:t>
      </w:r>
      <w:r>
        <w:t>, which</w:t>
      </w:r>
      <w:r w:rsidRPr="00A54573">
        <w:t xml:space="preserve"> sadly to date </w:t>
      </w:r>
      <w:r>
        <w:t>had</w:t>
      </w:r>
      <w:r w:rsidRPr="00A54573">
        <w:t xml:space="preserve"> been lacking.  </w:t>
      </w:r>
      <w:r>
        <w:t>She stated that i</w:t>
      </w:r>
      <w:r w:rsidRPr="00A54573">
        <w:t>ncreasing charges must not be just about revenue raising</w:t>
      </w:r>
      <w:r>
        <w:t xml:space="preserve"> but instead s</w:t>
      </w:r>
      <w:r w:rsidRPr="00A54573">
        <w:t>hould be all about improving the service.</w:t>
      </w:r>
      <w:r>
        <w:rPr>
          <w:rFonts w:cs="Arial"/>
          <w:szCs w:val="24"/>
        </w:rPr>
        <w:t xml:space="preserve"> </w:t>
      </w:r>
      <w:r w:rsidRPr="00A54573">
        <w:t>To that end</w:t>
      </w:r>
      <w:r>
        <w:t xml:space="preserve"> she believed that it</w:t>
      </w:r>
      <w:r w:rsidRPr="00A54573">
        <w:t xml:space="preserve"> would be prudent for the Council to review the proposal for charging for TPOs and associated works, objections to planning applications, and for the submission of enforcement complaints.  While </w:t>
      </w:r>
      <w:r>
        <w:t>she accepted</w:t>
      </w:r>
      <w:r w:rsidRPr="00A54573">
        <w:t xml:space="preserve"> there </w:t>
      </w:r>
      <w:r>
        <w:t>we</w:t>
      </w:r>
      <w:r w:rsidRPr="00A54573">
        <w:t>re costs associated with th</w:t>
      </w:r>
      <w:r>
        <w:t>o</w:t>
      </w:r>
      <w:r w:rsidRPr="00A54573">
        <w:t xml:space="preserve">se services, </w:t>
      </w:r>
      <w:r>
        <w:t xml:space="preserve">she feared </w:t>
      </w:r>
      <w:r w:rsidRPr="00A54573">
        <w:t>that introducing charges would be unfair and a retrograde step and would not improve the planning performance.</w:t>
      </w:r>
    </w:p>
    <w:p w14:paraId="5A444525" w14:textId="77777777" w:rsidR="001911B2" w:rsidRPr="00A54573" w:rsidRDefault="001911B2" w:rsidP="001911B2"/>
    <w:p w14:paraId="081D7311" w14:textId="77777777" w:rsidR="001911B2" w:rsidRDefault="001911B2" w:rsidP="001911B2">
      <w:r>
        <w:t xml:space="preserve">In respect of </w:t>
      </w:r>
      <w:r w:rsidRPr="00A54573">
        <w:t>T</w:t>
      </w:r>
      <w:r>
        <w:t>POs Councillor Morgan stated that t</w:t>
      </w:r>
      <w:r w:rsidRPr="00A54573">
        <w:t xml:space="preserve">rees </w:t>
      </w:r>
      <w:r>
        <w:t>we</w:t>
      </w:r>
      <w:r w:rsidRPr="00A54573">
        <w:t xml:space="preserve">re hugely important in </w:t>
      </w:r>
      <w:r>
        <w:t>the</w:t>
      </w:r>
      <w:r w:rsidRPr="00A54573">
        <w:t xml:space="preserve"> landscape and </w:t>
      </w:r>
      <w:r>
        <w:t>the</w:t>
      </w:r>
      <w:r w:rsidRPr="00A54573">
        <w:t xml:space="preserve"> urban environment. </w:t>
      </w:r>
      <w:r>
        <w:t>As such she believed everyone</w:t>
      </w:r>
      <w:r w:rsidRPr="00A54573">
        <w:t xml:space="preserve"> should want </w:t>
      </w:r>
      <w:r w:rsidRPr="00A54573">
        <w:lastRenderedPageBreak/>
        <w:t>to protect trees</w:t>
      </w:r>
      <w:r>
        <w:t>,</w:t>
      </w:r>
      <w:r w:rsidRPr="00A54573">
        <w:t xml:space="preserve"> particularly those fine specimens which bec</w:t>
      </w:r>
      <w:r>
        <w:t>a</w:t>
      </w:r>
      <w:r w:rsidRPr="00A54573">
        <w:t xml:space="preserve">me features in their own right.  </w:t>
      </w:r>
      <w:r>
        <w:t>Councillor Morgan indicated that her</w:t>
      </w:r>
      <w:r w:rsidRPr="00A54573">
        <w:t xml:space="preserve"> initial reaction to the proposal for TPOs was that </w:t>
      </w:r>
      <w:r>
        <w:t>the Council</w:t>
      </w:r>
      <w:r w:rsidRPr="00A54573">
        <w:t xml:space="preserve"> charge</w:t>
      </w:r>
      <w:r>
        <w:t>d</w:t>
      </w:r>
      <w:r w:rsidRPr="00A54573">
        <w:t xml:space="preserve"> for a planning application so why not a TPO</w:t>
      </w:r>
      <w:r>
        <w:t>.</w:t>
      </w:r>
      <w:r w:rsidRPr="00A54573">
        <w:t xml:space="preserve"> </w:t>
      </w:r>
      <w:r>
        <w:t xml:space="preserve">However, </w:t>
      </w:r>
      <w:r w:rsidRPr="00A54573">
        <w:t>on reflection</w:t>
      </w:r>
      <w:r>
        <w:t xml:space="preserve"> she commented as follows:</w:t>
      </w:r>
    </w:p>
    <w:p w14:paraId="6CD3F664" w14:textId="77777777" w:rsidR="001911B2" w:rsidRPr="00A54573" w:rsidRDefault="001911B2" w:rsidP="001911B2"/>
    <w:p w14:paraId="1AA04268" w14:textId="77777777" w:rsidR="001911B2" w:rsidRPr="00A54573" w:rsidRDefault="001911B2" w:rsidP="001911B2">
      <w:pPr>
        <w:pStyle w:val="ListParagraph"/>
        <w:numPr>
          <w:ilvl w:val="0"/>
          <w:numId w:val="14"/>
        </w:numPr>
        <w:spacing w:line="278" w:lineRule="auto"/>
      </w:pPr>
      <w:r w:rsidRPr="00A54573">
        <w:t>We should want more TPOs not less</w:t>
      </w:r>
      <w:r>
        <w:t xml:space="preserve"> and we</w:t>
      </w:r>
      <w:r w:rsidRPr="00A54573">
        <w:t xml:space="preserve"> should want more biodiversity not less.</w:t>
      </w:r>
    </w:p>
    <w:p w14:paraId="11204ECD" w14:textId="77777777" w:rsidR="001911B2" w:rsidRPr="00A54573" w:rsidRDefault="001911B2" w:rsidP="001911B2">
      <w:pPr>
        <w:pStyle w:val="ListParagraph"/>
        <w:numPr>
          <w:ilvl w:val="0"/>
          <w:numId w:val="14"/>
        </w:numPr>
        <w:spacing w:line="278" w:lineRule="auto"/>
      </w:pPr>
      <w:r w:rsidRPr="00A54573">
        <w:t>We should want trees with TPOs to be particularly well cared for.</w:t>
      </w:r>
    </w:p>
    <w:p w14:paraId="1F7BB8BC" w14:textId="77777777" w:rsidR="001911B2" w:rsidRPr="00A54573" w:rsidRDefault="001911B2" w:rsidP="001911B2">
      <w:pPr>
        <w:pStyle w:val="ListParagraph"/>
        <w:numPr>
          <w:ilvl w:val="0"/>
          <w:numId w:val="14"/>
        </w:numPr>
        <w:spacing w:line="278" w:lineRule="auto"/>
      </w:pPr>
      <w:r>
        <w:t>T</w:t>
      </w:r>
      <w:r w:rsidRPr="00A54573">
        <w:t xml:space="preserve">here </w:t>
      </w:r>
      <w:r>
        <w:t>wa</w:t>
      </w:r>
      <w:r w:rsidRPr="00A54573">
        <w:t>s a substantial public benefit from trees with a TPO as opposed to a house extension</w:t>
      </w:r>
      <w:r>
        <w:t xml:space="preserve"> or a </w:t>
      </w:r>
      <w:r w:rsidRPr="00A54573">
        <w:t xml:space="preserve">new shed which </w:t>
      </w:r>
      <w:r>
        <w:t xml:space="preserve">were </w:t>
      </w:r>
      <w:r w:rsidRPr="00A54573">
        <w:t>generally for more private benefit</w:t>
      </w:r>
      <w:r>
        <w:t>.</w:t>
      </w:r>
    </w:p>
    <w:p w14:paraId="2FF90ACD" w14:textId="77777777" w:rsidR="001911B2" w:rsidRDefault="001911B2" w:rsidP="001911B2"/>
    <w:p w14:paraId="686AC8DB" w14:textId="6656EE18" w:rsidR="001911B2" w:rsidRDefault="001911B2" w:rsidP="001911B2">
      <w:r w:rsidRPr="00434412">
        <w:t xml:space="preserve">Continuing Councillor Morgan stated that to charge for TPOs and associated works could well be a retrograde step, and a further obstacle in looking after the very best of </w:t>
      </w:r>
      <w:r>
        <w:t>the</w:t>
      </w:r>
      <w:r w:rsidRPr="00434412">
        <w:t xml:space="preserve"> trees in the Borough. </w:t>
      </w:r>
      <w:r>
        <w:t xml:space="preserve"> Her</w:t>
      </w:r>
      <w:r w:rsidRPr="00434412">
        <w:t xml:space="preserve"> view </w:t>
      </w:r>
      <w:r>
        <w:t>wa</w:t>
      </w:r>
      <w:r w:rsidRPr="00434412">
        <w:t>s that trees need</w:t>
      </w:r>
      <w:r>
        <w:t>ed</w:t>
      </w:r>
      <w:r w:rsidRPr="00434412">
        <w:t xml:space="preserve"> more protection not less</w:t>
      </w:r>
      <w:r>
        <w:t xml:space="preserve"> and c</w:t>
      </w:r>
      <w:r w:rsidRPr="00434412">
        <w:t>harging for TPOs and associated works w</w:t>
      </w:r>
      <w:r>
        <w:t>ould</w:t>
      </w:r>
      <w:r w:rsidRPr="00434412">
        <w:t xml:space="preserve"> not help or improve the service.  </w:t>
      </w:r>
      <w:r>
        <w:t xml:space="preserve">As such she believed the Council should </w:t>
      </w:r>
      <w:r w:rsidRPr="00434412">
        <w:t>oppose this suggestion.</w:t>
      </w:r>
    </w:p>
    <w:p w14:paraId="63A85B1D" w14:textId="77777777" w:rsidR="001911B2" w:rsidRPr="00434412" w:rsidRDefault="001911B2" w:rsidP="001911B2"/>
    <w:p w14:paraId="4CBC5468" w14:textId="77777777" w:rsidR="001911B2" w:rsidRDefault="001911B2" w:rsidP="001911B2">
      <w:r>
        <w:t>In respect of o</w:t>
      </w:r>
      <w:r w:rsidRPr="00434412">
        <w:t>bjections to Planning applications</w:t>
      </w:r>
      <w:r>
        <w:t xml:space="preserve"> Councillor Morgan </w:t>
      </w:r>
      <w:r w:rsidRPr="00434412">
        <w:t>accept</w:t>
      </w:r>
      <w:r>
        <w:t>ed</w:t>
      </w:r>
      <w:r w:rsidRPr="00434412">
        <w:t xml:space="preserve"> that there </w:t>
      </w:r>
      <w:r>
        <w:t>wa</w:t>
      </w:r>
      <w:r w:rsidRPr="00434412">
        <w:t>s a cost to processing objections to planning applications.  Officers suggest</w:t>
      </w:r>
      <w:r>
        <w:t xml:space="preserve">ed </w:t>
      </w:r>
      <w:r w:rsidRPr="00434412">
        <w:t xml:space="preserve">that the system could be misused, however </w:t>
      </w:r>
      <w:r>
        <w:t>she had</w:t>
      </w:r>
      <w:r w:rsidRPr="00434412">
        <w:t xml:space="preserve"> seen little evidence of this, and none h</w:t>
      </w:r>
      <w:r>
        <w:t>ad</w:t>
      </w:r>
      <w:r w:rsidRPr="00434412">
        <w:t xml:space="preserve"> been presented.</w:t>
      </w:r>
      <w:r>
        <w:t xml:space="preserve"> Instead, she stated that i</w:t>
      </w:r>
      <w:r w:rsidRPr="00434412">
        <w:t xml:space="preserve">n </w:t>
      </w:r>
      <w:r>
        <w:t>her</w:t>
      </w:r>
      <w:r w:rsidRPr="00434412">
        <w:t xml:space="preserve"> experience</w:t>
      </w:r>
      <w:r>
        <w:t>:</w:t>
      </w:r>
    </w:p>
    <w:p w14:paraId="6FFEF0B2" w14:textId="77777777" w:rsidR="001911B2" w:rsidRPr="00434412" w:rsidRDefault="001911B2" w:rsidP="001911B2"/>
    <w:p w14:paraId="2264D17B" w14:textId="77777777" w:rsidR="001911B2" w:rsidRPr="00434412" w:rsidRDefault="001911B2" w:rsidP="001911B2">
      <w:pPr>
        <w:pStyle w:val="ListParagraph"/>
        <w:numPr>
          <w:ilvl w:val="0"/>
          <w:numId w:val="15"/>
        </w:numPr>
      </w:pPr>
      <w:r w:rsidRPr="00434412">
        <w:t xml:space="preserve">The vast majority of objections to planning applications </w:t>
      </w:r>
      <w:r>
        <w:t>for example</w:t>
      </w:r>
      <w:r w:rsidRPr="00434412">
        <w:t xml:space="preserve"> </w:t>
      </w:r>
      <w:r>
        <w:t xml:space="preserve">were </w:t>
      </w:r>
      <w:r w:rsidRPr="00434412">
        <w:t xml:space="preserve">overlooking, concerns about increased traffic, </w:t>
      </w:r>
      <w:r>
        <w:t xml:space="preserve">along with </w:t>
      </w:r>
      <w:r w:rsidRPr="00434412">
        <w:t xml:space="preserve">scale and massing issues </w:t>
      </w:r>
      <w:r>
        <w:t>which we</w:t>
      </w:r>
      <w:r w:rsidRPr="00434412">
        <w:t xml:space="preserve">re genuine concerns from locals living nearby.  In all but the very exceptional case the issues that </w:t>
      </w:r>
      <w:r>
        <w:t>we</w:t>
      </w:r>
      <w:r w:rsidRPr="00434412">
        <w:t xml:space="preserve">re raised </w:t>
      </w:r>
      <w:r>
        <w:t>we</w:t>
      </w:r>
      <w:r w:rsidRPr="00434412">
        <w:t xml:space="preserve">re issues that a </w:t>
      </w:r>
      <w:r>
        <w:t>P</w:t>
      </w:r>
      <w:r w:rsidRPr="00434412">
        <w:t xml:space="preserve">lanning </w:t>
      </w:r>
      <w:r>
        <w:t>O</w:t>
      </w:r>
      <w:r w:rsidRPr="00434412">
        <w:t>fficer would consider in any event.</w:t>
      </w:r>
    </w:p>
    <w:p w14:paraId="10C5160E" w14:textId="77777777" w:rsidR="001911B2" w:rsidRPr="00434412" w:rsidRDefault="001911B2" w:rsidP="001911B2">
      <w:pPr>
        <w:pStyle w:val="ListParagraph"/>
        <w:numPr>
          <w:ilvl w:val="0"/>
          <w:numId w:val="15"/>
        </w:numPr>
      </w:pPr>
      <w:r w:rsidRPr="00434412">
        <w:t>Sometimes as a result of the objections an application c</w:t>
      </w:r>
      <w:r>
        <w:t>ould</w:t>
      </w:r>
      <w:r w:rsidRPr="00434412">
        <w:t xml:space="preserve"> be modified to address th</w:t>
      </w:r>
      <w:r>
        <w:t>o</w:t>
      </w:r>
      <w:r w:rsidRPr="00434412">
        <w:t>se concerns</w:t>
      </w:r>
      <w:r>
        <w:t>,</w:t>
      </w:r>
      <w:r w:rsidRPr="00434412">
        <w:t xml:space="preserve"> and this </w:t>
      </w:r>
      <w:r>
        <w:t>wa</w:t>
      </w:r>
      <w:r w:rsidRPr="00434412">
        <w:t>s a very positive result.</w:t>
      </w:r>
    </w:p>
    <w:p w14:paraId="73EBDDAA" w14:textId="77777777" w:rsidR="001911B2" w:rsidRPr="00434412" w:rsidRDefault="001911B2" w:rsidP="001911B2">
      <w:pPr>
        <w:pStyle w:val="ListParagraph"/>
        <w:numPr>
          <w:ilvl w:val="0"/>
          <w:numId w:val="15"/>
        </w:numPr>
      </w:pPr>
      <w:r>
        <w:t>O</w:t>
      </w:r>
      <w:r w:rsidRPr="00434412">
        <w:t>n occasion</w:t>
      </w:r>
      <w:r>
        <w:t>s</w:t>
      </w:r>
      <w:r w:rsidRPr="00434412">
        <w:t xml:space="preserve"> an application </w:t>
      </w:r>
      <w:r>
        <w:t>went</w:t>
      </w:r>
      <w:r w:rsidRPr="00434412">
        <w:t xml:space="preserve"> to </w:t>
      </w:r>
      <w:r>
        <w:t>C</w:t>
      </w:r>
      <w:r w:rsidRPr="00434412">
        <w:t>ommittee because of the number of objections</w:t>
      </w:r>
      <w:r>
        <w:t xml:space="preserve"> and while </w:t>
      </w:r>
      <w:r w:rsidRPr="00434412">
        <w:t xml:space="preserve">there </w:t>
      </w:r>
      <w:r>
        <w:t>wa</w:t>
      </w:r>
      <w:r w:rsidRPr="00434412">
        <w:t>s an additional cost to this, it also show</w:t>
      </w:r>
      <w:r>
        <w:t xml:space="preserve">ed </w:t>
      </w:r>
      <w:r w:rsidRPr="00434412">
        <w:t xml:space="preserve">the planning process to be open and transparent.  </w:t>
      </w:r>
      <w:r>
        <w:t>Councillor Morgan believed that was</w:t>
      </w:r>
      <w:r w:rsidRPr="00434412">
        <w:t xml:space="preserve"> a good thing.</w:t>
      </w:r>
    </w:p>
    <w:p w14:paraId="3AA3C702" w14:textId="77777777" w:rsidR="001911B2" w:rsidRPr="00434412" w:rsidRDefault="001911B2" w:rsidP="001911B2">
      <w:pPr>
        <w:pStyle w:val="ListParagraph"/>
      </w:pPr>
    </w:p>
    <w:p w14:paraId="38166222" w14:textId="77777777" w:rsidR="001911B2" w:rsidRPr="00434412" w:rsidRDefault="001911B2" w:rsidP="001911B2">
      <w:r>
        <w:t>Continuing, Councillor Morgan believed o</w:t>
      </w:r>
      <w:r w:rsidRPr="00434412">
        <w:t xml:space="preserve">bjecting or even supporting an application </w:t>
      </w:r>
      <w:r>
        <w:t>wa</w:t>
      </w:r>
      <w:r w:rsidRPr="00434412">
        <w:t>s part of democracy and c</w:t>
      </w:r>
      <w:r>
        <w:t>ould</w:t>
      </w:r>
      <w:r w:rsidRPr="00434412">
        <w:t xml:space="preserve"> improve </w:t>
      </w:r>
      <w:r>
        <w:t xml:space="preserve">the </w:t>
      </w:r>
      <w:r w:rsidRPr="00434412">
        <w:t xml:space="preserve">planning process. </w:t>
      </w:r>
      <w:r>
        <w:t xml:space="preserve">She added that the Council </w:t>
      </w:r>
      <w:r w:rsidRPr="00434412">
        <w:t xml:space="preserve">should not be aiming to restrict objections and therefore should not be charging for planning objections.  </w:t>
      </w:r>
    </w:p>
    <w:p w14:paraId="4DBF73FD" w14:textId="77777777" w:rsidR="001911B2" w:rsidRPr="000A5A39" w:rsidRDefault="001911B2" w:rsidP="001911B2">
      <w:pPr>
        <w:pStyle w:val="ListParagraph"/>
        <w:rPr>
          <w:b/>
          <w:bCs/>
          <w:i/>
          <w:iCs/>
        </w:rPr>
      </w:pPr>
    </w:p>
    <w:p w14:paraId="44D18F3F" w14:textId="77777777" w:rsidR="001911B2" w:rsidRPr="001B685E" w:rsidRDefault="001911B2" w:rsidP="001911B2">
      <w:pPr>
        <w:pStyle w:val="ListParagraph"/>
        <w:ind w:left="0"/>
      </w:pPr>
      <w:r w:rsidRPr="001B685E">
        <w:t>In respect of the Submission of Enforcement Complaints</w:t>
      </w:r>
      <w:r>
        <w:t>, Councillor Morgan noted that e</w:t>
      </w:r>
      <w:r w:rsidRPr="001B685E">
        <w:t xml:space="preserve">nforcement </w:t>
      </w:r>
      <w:r>
        <w:t>wa</w:t>
      </w:r>
      <w:r w:rsidRPr="001B685E">
        <w:t>s about policing the planning system</w:t>
      </w:r>
      <w:r>
        <w:t xml:space="preserve"> and f</w:t>
      </w:r>
      <w:r w:rsidRPr="001B685E">
        <w:t xml:space="preserve">requently the public </w:t>
      </w:r>
      <w:r>
        <w:t>we</w:t>
      </w:r>
      <w:r w:rsidRPr="001B685E">
        <w:t xml:space="preserve">re the eyes and ears of the system.  </w:t>
      </w:r>
      <w:r>
        <w:t>She did not believe that it was</w:t>
      </w:r>
      <w:r w:rsidRPr="001B685E">
        <w:t xml:space="preserve"> appropriate to charge anyone for asking for an investigation into a possible planning infringemen</w:t>
      </w:r>
      <w:r>
        <w:t xml:space="preserve">t particularly as you would not even consider </w:t>
      </w:r>
      <w:r w:rsidRPr="001B685E">
        <w:t xml:space="preserve">paying an extra charge to ask the police to investigate a crime.  </w:t>
      </w:r>
      <w:r>
        <w:t>She added that it was</w:t>
      </w:r>
      <w:r w:rsidRPr="001B685E">
        <w:t xml:space="preserve"> quite conceivable that the person making the enforcement complaint </w:t>
      </w:r>
      <w:r>
        <w:t>wa</w:t>
      </w:r>
      <w:r w:rsidRPr="001B685E">
        <w:t>s the victim</w:t>
      </w:r>
      <w:r>
        <w:t xml:space="preserve">. Continuing Councillor Morgan acknowledged that </w:t>
      </w:r>
      <w:r w:rsidRPr="001B685E">
        <w:t xml:space="preserve">an enforcement service </w:t>
      </w:r>
      <w:r>
        <w:t>wa</w:t>
      </w:r>
      <w:r w:rsidRPr="001B685E">
        <w:t>s needed</w:t>
      </w:r>
      <w:r>
        <w:t xml:space="preserve"> as </w:t>
      </w:r>
      <w:r w:rsidRPr="001B685E">
        <w:t xml:space="preserve">otherwise the planning system </w:t>
      </w:r>
      <w:r>
        <w:t xml:space="preserve">would </w:t>
      </w:r>
      <w:r w:rsidRPr="001B685E">
        <w:t xml:space="preserve">fall into disarray. </w:t>
      </w:r>
      <w:r>
        <w:t>As such she suggested that p</w:t>
      </w:r>
      <w:r w:rsidRPr="001B685E">
        <w:t>erhaps</w:t>
      </w:r>
      <w:r>
        <w:t xml:space="preserve"> the Council</w:t>
      </w:r>
      <w:r w:rsidRPr="001B685E">
        <w:t xml:space="preserve"> should be thanking those who ma</w:t>
      </w:r>
      <w:r>
        <w:t>de</w:t>
      </w:r>
      <w:r w:rsidRPr="001B685E">
        <w:t xml:space="preserve"> enforcement complaints as opposed to charging </w:t>
      </w:r>
      <w:r w:rsidRPr="001B685E">
        <w:lastRenderedPageBreak/>
        <w:t>them.</w:t>
      </w:r>
      <w:r>
        <w:t xml:space="preserve"> </w:t>
      </w:r>
      <w:r w:rsidRPr="001B685E">
        <w:t xml:space="preserve">Enforcement of the planning system </w:t>
      </w:r>
      <w:r>
        <w:t>wa</w:t>
      </w:r>
      <w:r w:rsidRPr="001B685E">
        <w:t xml:space="preserve">s </w:t>
      </w:r>
      <w:r>
        <w:t xml:space="preserve">she added </w:t>
      </w:r>
      <w:r w:rsidRPr="001B685E">
        <w:t>a public service for everyone.</w:t>
      </w:r>
    </w:p>
    <w:p w14:paraId="367131AA" w14:textId="77777777" w:rsidR="001911B2" w:rsidRPr="001B685E" w:rsidRDefault="001911B2" w:rsidP="001911B2">
      <w:pPr>
        <w:pStyle w:val="ListParagraph"/>
        <w:ind w:left="0"/>
      </w:pPr>
    </w:p>
    <w:p w14:paraId="2F8B0F11" w14:textId="77777777" w:rsidR="001911B2" w:rsidRDefault="001911B2" w:rsidP="001911B2">
      <w:pPr>
        <w:pStyle w:val="ListParagraph"/>
        <w:ind w:left="0"/>
      </w:pPr>
      <w:r>
        <w:t>Commenting as seconder Alderman McIlveen noted this was a consultation and questions from the Department and he understood why officers had suggested that charges were introduced in some cases. However, he was also aware that some people had used objections to their favour, and he was of the opinion that charging was not a means to deal with ongoing issues. In respect of enforcement matters he believed that the Enforcement Team should be appropriately funded to carry out its role. He reiterated his support for the proposal.</w:t>
      </w:r>
    </w:p>
    <w:p w14:paraId="04CDBD85" w14:textId="77777777" w:rsidR="001911B2" w:rsidRDefault="001911B2" w:rsidP="001911B2">
      <w:pPr>
        <w:pStyle w:val="ListParagraph"/>
        <w:ind w:left="0"/>
      </w:pPr>
    </w:p>
    <w:p w14:paraId="63EC4F96" w14:textId="77777777" w:rsidR="001911B2" w:rsidRDefault="001911B2" w:rsidP="001911B2">
      <w:pPr>
        <w:pStyle w:val="ListParagraph"/>
        <w:ind w:left="0"/>
      </w:pPr>
      <w:r>
        <w:t xml:space="preserve">At this stage Councillor McKee indicated that he was happy to support the proposal and welcomed the cross-party support which it had received. He added that it was his view that to introduce charges would be a backward step. </w:t>
      </w:r>
    </w:p>
    <w:p w14:paraId="7BB61723" w14:textId="77777777" w:rsidR="001911B2" w:rsidRDefault="001911B2" w:rsidP="001911B2">
      <w:pPr>
        <w:pStyle w:val="ListParagraph"/>
        <w:ind w:left="0"/>
      </w:pPr>
    </w:p>
    <w:p w14:paraId="13A29E44" w14:textId="77777777" w:rsidR="001911B2" w:rsidRDefault="001911B2" w:rsidP="001911B2">
      <w:pPr>
        <w:pStyle w:val="ListParagraph"/>
        <w:ind w:left="0"/>
      </w:pPr>
      <w:r>
        <w:t xml:space="preserve">Also rising in support Councillor Cathcart reminded members that this was a Consultation response and as such the Council had no authority or ability to charge. As such he believed some of the comments which had been made were misleading and that was regrettable. Continuing he stated that </w:t>
      </w:r>
      <w:proofErr w:type="spellStart"/>
      <w:r>
        <w:t>DfI</w:t>
      </w:r>
      <w:proofErr w:type="spellEnd"/>
      <w:r>
        <w:t xml:space="preserve"> was considering Planning reform and while the Council would not support the introduction of charges, there was an issue with it not having enough involvement with certain elements of Planning. As such Councillor Cathcart believed that a wider reform of Planning was to be welcomed in order to make the system more efficient.</w:t>
      </w:r>
    </w:p>
    <w:p w14:paraId="609E569E" w14:textId="77777777" w:rsidR="001911B2" w:rsidRDefault="001911B2" w:rsidP="001911B2">
      <w:pPr>
        <w:pStyle w:val="ListParagraph"/>
        <w:ind w:left="0"/>
      </w:pPr>
    </w:p>
    <w:p w14:paraId="356DC2EA" w14:textId="77777777" w:rsidR="001911B2" w:rsidRDefault="001911B2" w:rsidP="001911B2">
      <w:pPr>
        <w:pStyle w:val="ListParagraph"/>
        <w:ind w:left="0"/>
      </w:pPr>
      <w:r>
        <w:t>Councillor Kendall also expressed her support for the proposal adding that charging would not be in the public interest. She added that to do so would negatively impact those on low incomes and detrimentally affect them.</w:t>
      </w:r>
    </w:p>
    <w:p w14:paraId="4EDB6AD7" w14:textId="77777777" w:rsidR="001911B2" w:rsidRDefault="001911B2" w:rsidP="001911B2">
      <w:pPr>
        <w:pStyle w:val="ListParagraph"/>
        <w:ind w:left="0"/>
      </w:pPr>
    </w:p>
    <w:p w14:paraId="529EA028" w14:textId="77777777" w:rsidR="001911B2" w:rsidRPr="001B685E" w:rsidRDefault="001911B2" w:rsidP="001911B2">
      <w:pPr>
        <w:pStyle w:val="ListParagraph"/>
        <w:ind w:left="0"/>
      </w:pPr>
      <w:r>
        <w:t xml:space="preserve">Expressing his thanks to Councillor Morgan for bringing the proposal forward, Alderman Smith indicated that he too was happy to support. He added that a key point within the Consultation was the need for increased fees.  </w:t>
      </w:r>
    </w:p>
    <w:p w14:paraId="2A730782" w14:textId="77777777" w:rsidR="001911B2" w:rsidRDefault="001911B2" w:rsidP="001911B2">
      <w:pPr>
        <w:tabs>
          <w:tab w:val="left" w:pos="567"/>
        </w:tabs>
        <w:rPr>
          <w:rFonts w:cs="Arial"/>
          <w:szCs w:val="24"/>
        </w:rPr>
      </w:pPr>
    </w:p>
    <w:p w14:paraId="19F3CC10" w14:textId="77777777" w:rsidR="001911B2" w:rsidRPr="00A24E0A" w:rsidRDefault="001911B2" w:rsidP="001911B2">
      <w:pPr>
        <w:rPr>
          <w:b/>
          <w:bCs/>
        </w:rPr>
      </w:pPr>
      <w:r w:rsidRPr="00042257">
        <w:rPr>
          <w:rFonts w:cs="Arial"/>
          <w:b/>
          <w:bCs/>
          <w:szCs w:val="24"/>
        </w:rPr>
        <w:t xml:space="preserve">RESOLVED, on the proposal of </w:t>
      </w:r>
      <w:r>
        <w:rPr>
          <w:rFonts w:cs="Arial"/>
          <w:b/>
          <w:bCs/>
          <w:szCs w:val="24"/>
        </w:rPr>
        <w:t>Councillor Morgan</w:t>
      </w:r>
      <w:r w:rsidRPr="00042257">
        <w:rPr>
          <w:rFonts w:cs="Arial"/>
          <w:b/>
          <w:bCs/>
          <w:szCs w:val="24"/>
        </w:rPr>
        <w:t>, seconded by</w:t>
      </w:r>
      <w:r>
        <w:rPr>
          <w:rFonts w:cs="Arial"/>
          <w:b/>
          <w:bCs/>
          <w:szCs w:val="24"/>
        </w:rPr>
        <w:t xml:space="preserve"> Alderman McIlveen,</w:t>
      </w:r>
      <w:r w:rsidRPr="00042257">
        <w:rPr>
          <w:rFonts w:cs="Arial"/>
          <w:b/>
          <w:bCs/>
          <w:szCs w:val="24"/>
        </w:rPr>
        <w:t xml:space="preserve"> that </w:t>
      </w:r>
      <w:r w:rsidRPr="00A24E0A">
        <w:rPr>
          <w:b/>
          <w:bCs/>
        </w:rPr>
        <w:t>the Council approves the attached response to the DFI Consultation on Planning Fees to be submitted by the closing date of 23 December with the exception of including charges for TPO’s (Tree Protection Orders,) objections to planning applications, and the submission of enforcement complaints.</w:t>
      </w:r>
    </w:p>
    <w:p w14:paraId="38E84061" w14:textId="77777777" w:rsidR="001911B2" w:rsidRDefault="001911B2" w:rsidP="001911B2">
      <w:pPr>
        <w:tabs>
          <w:tab w:val="left" w:pos="567"/>
        </w:tabs>
        <w:rPr>
          <w:rFonts w:cs="Arial"/>
          <w:b/>
          <w:bCs/>
          <w:szCs w:val="24"/>
        </w:rPr>
      </w:pPr>
    </w:p>
    <w:p w14:paraId="68693DCB" w14:textId="34279B29" w:rsidR="001911B2" w:rsidRPr="001911B2" w:rsidRDefault="001911B2" w:rsidP="001911B2">
      <w:pPr>
        <w:tabs>
          <w:tab w:val="left" w:pos="567"/>
        </w:tabs>
        <w:rPr>
          <w:rFonts w:cs="Arial"/>
          <w:b/>
          <w:szCs w:val="24"/>
        </w:rPr>
      </w:pPr>
      <w:r>
        <w:rPr>
          <w:rFonts w:cs="Arial"/>
          <w:b/>
          <w:bCs/>
          <w:szCs w:val="24"/>
        </w:rPr>
        <w:t>FURTHER RESOLVED,</w:t>
      </w:r>
      <w:r w:rsidRPr="00042257">
        <w:rPr>
          <w:rFonts w:cs="Arial"/>
          <w:b/>
          <w:bCs/>
          <w:szCs w:val="24"/>
        </w:rPr>
        <w:t xml:space="preserve"> that the minutes </w:t>
      </w:r>
      <w:r>
        <w:rPr>
          <w:rFonts w:cs="Arial"/>
          <w:b/>
          <w:szCs w:val="24"/>
        </w:rPr>
        <w:t xml:space="preserve">as amended, be approved and adopted. </w:t>
      </w:r>
    </w:p>
    <w:p w14:paraId="2874740F" w14:textId="77777777" w:rsidR="001911B2" w:rsidRPr="001911B2" w:rsidRDefault="001911B2" w:rsidP="001911B2">
      <w:pPr>
        <w:pStyle w:val="Heading2"/>
        <w:rPr>
          <w:rFonts w:ascii="Arial" w:hAnsi="Arial" w:cs="Arial"/>
          <w:b/>
          <w:bCs/>
          <w:color w:val="auto"/>
          <w:sz w:val="24"/>
          <w:szCs w:val="24"/>
          <w:u w:val="single"/>
        </w:rPr>
      </w:pPr>
      <w:r w:rsidRPr="001911B2">
        <w:rPr>
          <w:rFonts w:ascii="Arial" w:hAnsi="Arial" w:cs="Arial"/>
          <w:b/>
          <w:bCs/>
          <w:color w:val="auto"/>
          <w:sz w:val="24"/>
          <w:szCs w:val="24"/>
        </w:rPr>
        <w:t>7.2.</w:t>
      </w:r>
      <w:r w:rsidRPr="001911B2">
        <w:rPr>
          <w:rFonts w:ascii="Arial" w:hAnsi="Arial" w:cs="Arial"/>
          <w:b/>
          <w:bCs/>
          <w:color w:val="auto"/>
          <w:sz w:val="24"/>
          <w:szCs w:val="24"/>
        </w:rPr>
        <w:tab/>
      </w:r>
      <w:r w:rsidRPr="001911B2">
        <w:rPr>
          <w:rFonts w:ascii="Arial" w:hAnsi="Arial" w:cs="Arial"/>
          <w:b/>
          <w:bCs/>
          <w:color w:val="auto"/>
          <w:sz w:val="24"/>
          <w:szCs w:val="24"/>
          <w:u w:val="single"/>
        </w:rPr>
        <w:t xml:space="preserve">Environment Committee dated 5 November 2025 </w:t>
      </w:r>
    </w:p>
    <w:p w14:paraId="169518BA" w14:textId="77777777" w:rsidR="001911B2" w:rsidRDefault="001911B2" w:rsidP="001911B2">
      <w:pPr>
        <w:tabs>
          <w:tab w:val="left" w:pos="567"/>
        </w:tabs>
        <w:rPr>
          <w:rFonts w:cs="Arial"/>
          <w:szCs w:val="24"/>
        </w:rPr>
      </w:pPr>
    </w:p>
    <w:p w14:paraId="70E250AA" w14:textId="77777777" w:rsidR="001911B2" w:rsidRDefault="001911B2" w:rsidP="001911B2">
      <w:pPr>
        <w:tabs>
          <w:tab w:val="left" w:pos="567"/>
        </w:tabs>
        <w:rPr>
          <w:rFonts w:cs="Arial"/>
          <w:szCs w:val="24"/>
        </w:rPr>
      </w:pPr>
      <w:r w:rsidRPr="00714B03">
        <w:rPr>
          <w:rFonts w:cs="Arial"/>
          <w:caps/>
          <w:szCs w:val="24"/>
        </w:rPr>
        <w:t xml:space="preserve">Previously </w:t>
      </w:r>
      <w:proofErr w:type="gramStart"/>
      <w:r w:rsidRPr="00714B03">
        <w:rPr>
          <w:rFonts w:cs="Arial"/>
          <w:caps/>
          <w:szCs w:val="24"/>
        </w:rPr>
        <w:t>circulated:-</w:t>
      </w:r>
      <w:proofErr w:type="gramEnd"/>
      <w:r>
        <w:rPr>
          <w:rFonts w:cs="Arial"/>
          <w:szCs w:val="24"/>
        </w:rPr>
        <w:t xml:space="preserve"> Copy of the above minutes. </w:t>
      </w:r>
    </w:p>
    <w:p w14:paraId="353D7355" w14:textId="77777777" w:rsidR="001911B2" w:rsidRDefault="001911B2" w:rsidP="001911B2">
      <w:pPr>
        <w:tabs>
          <w:tab w:val="left" w:pos="567"/>
        </w:tabs>
        <w:rPr>
          <w:rFonts w:cs="Arial"/>
          <w:szCs w:val="24"/>
        </w:rPr>
      </w:pPr>
    </w:p>
    <w:p w14:paraId="117E5B2C" w14:textId="77777777" w:rsidR="001911B2" w:rsidRPr="00042257" w:rsidRDefault="001911B2" w:rsidP="001911B2">
      <w:pPr>
        <w:tabs>
          <w:tab w:val="left" w:pos="567"/>
        </w:tabs>
        <w:rPr>
          <w:rFonts w:cs="Arial"/>
          <w:b/>
          <w:bCs/>
          <w:szCs w:val="24"/>
        </w:rPr>
      </w:pPr>
      <w:r w:rsidRPr="00042257">
        <w:rPr>
          <w:rFonts w:cs="Arial"/>
          <w:b/>
          <w:bCs/>
          <w:szCs w:val="24"/>
        </w:rPr>
        <w:t xml:space="preserve">RESOLVED, on the proposal of </w:t>
      </w:r>
      <w:r>
        <w:rPr>
          <w:rFonts w:cs="Arial"/>
          <w:b/>
          <w:bCs/>
          <w:szCs w:val="24"/>
        </w:rPr>
        <w:t>Councillor Kendall</w:t>
      </w:r>
      <w:r w:rsidRPr="00042257">
        <w:rPr>
          <w:rFonts w:cs="Arial"/>
          <w:b/>
          <w:bCs/>
          <w:szCs w:val="24"/>
        </w:rPr>
        <w:t xml:space="preserve">, seconded by </w:t>
      </w:r>
      <w:r>
        <w:rPr>
          <w:rFonts w:cs="Arial"/>
          <w:b/>
          <w:bCs/>
          <w:szCs w:val="24"/>
        </w:rPr>
        <w:t>Councillor Harbinson</w:t>
      </w:r>
      <w:r w:rsidRPr="00042257">
        <w:rPr>
          <w:rFonts w:cs="Arial"/>
          <w:b/>
          <w:bCs/>
          <w:szCs w:val="24"/>
        </w:rPr>
        <w:t xml:space="preserve">, that the minutes be approved and adopted. </w:t>
      </w:r>
    </w:p>
    <w:p w14:paraId="377C71EA" w14:textId="77777777" w:rsidR="001911B2" w:rsidRDefault="001911B2" w:rsidP="001911B2">
      <w:pPr>
        <w:tabs>
          <w:tab w:val="left" w:pos="567"/>
        </w:tabs>
        <w:rPr>
          <w:rFonts w:cs="Arial"/>
          <w:szCs w:val="24"/>
        </w:rPr>
      </w:pPr>
    </w:p>
    <w:p w14:paraId="3C2AEA10" w14:textId="77777777" w:rsidR="001911B2" w:rsidRPr="002A777B" w:rsidRDefault="001911B2" w:rsidP="001911B2">
      <w:pPr>
        <w:pStyle w:val="Heading2"/>
        <w:rPr>
          <w:rFonts w:ascii="Arial" w:hAnsi="Arial" w:cs="Arial"/>
          <w:b/>
          <w:bCs/>
          <w:color w:val="auto"/>
          <w:sz w:val="24"/>
          <w:szCs w:val="24"/>
        </w:rPr>
      </w:pPr>
      <w:r w:rsidRPr="002A777B">
        <w:rPr>
          <w:rFonts w:ascii="Arial" w:hAnsi="Arial" w:cs="Arial"/>
          <w:b/>
          <w:bCs/>
          <w:color w:val="auto"/>
          <w:sz w:val="24"/>
          <w:szCs w:val="24"/>
        </w:rPr>
        <w:lastRenderedPageBreak/>
        <w:t>7.3.</w:t>
      </w:r>
      <w:r w:rsidRPr="002A777B">
        <w:rPr>
          <w:rFonts w:ascii="Arial" w:hAnsi="Arial" w:cs="Arial"/>
          <w:b/>
          <w:bCs/>
          <w:color w:val="auto"/>
          <w:sz w:val="24"/>
          <w:szCs w:val="24"/>
        </w:rPr>
        <w:tab/>
      </w:r>
      <w:r w:rsidRPr="002A777B">
        <w:rPr>
          <w:rFonts w:ascii="Arial" w:hAnsi="Arial" w:cs="Arial"/>
          <w:b/>
          <w:bCs/>
          <w:color w:val="auto"/>
          <w:sz w:val="24"/>
          <w:szCs w:val="24"/>
          <w:u w:val="single"/>
        </w:rPr>
        <w:t>Place and Prosperity Committee dated 6 November 2025</w:t>
      </w:r>
      <w:r w:rsidRPr="002A777B">
        <w:rPr>
          <w:rFonts w:ascii="Arial" w:hAnsi="Arial" w:cs="Arial"/>
          <w:b/>
          <w:bCs/>
          <w:color w:val="auto"/>
          <w:sz w:val="24"/>
          <w:szCs w:val="24"/>
        </w:rPr>
        <w:t xml:space="preserve"> </w:t>
      </w:r>
    </w:p>
    <w:p w14:paraId="5562294D" w14:textId="77777777" w:rsidR="001911B2" w:rsidRDefault="001911B2" w:rsidP="001911B2"/>
    <w:p w14:paraId="31D73F5F" w14:textId="77777777" w:rsidR="001911B2" w:rsidRDefault="001911B2" w:rsidP="001911B2">
      <w:r w:rsidRPr="00714B03">
        <w:rPr>
          <w:caps/>
        </w:rPr>
        <w:t xml:space="preserve">Previously </w:t>
      </w:r>
      <w:proofErr w:type="gramStart"/>
      <w:r w:rsidRPr="00714B03">
        <w:rPr>
          <w:caps/>
        </w:rPr>
        <w:t>circulated</w:t>
      </w:r>
      <w:r>
        <w:t>:-</w:t>
      </w:r>
      <w:proofErr w:type="gramEnd"/>
      <w:r>
        <w:t xml:space="preserve"> Copy of the above minutes. </w:t>
      </w:r>
    </w:p>
    <w:p w14:paraId="29A6F588" w14:textId="77777777" w:rsidR="001911B2" w:rsidRDefault="001911B2" w:rsidP="001911B2"/>
    <w:p w14:paraId="052629F7" w14:textId="77777777" w:rsidR="001911B2" w:rsidRDefault="001911B2" w:rsidP="001911B2">
      <w:r>
        <w:t>Councillor McCracken proposed, seconded by Councillor Brady, that the minutes be approved and adopted.</w:t>
      </w:r>
    </w:p>
    <w:p w14:paraId="2424AE1E" w14:textId="77777777" w:rsidR="001911B2" w:rsidRDefault="001911B2" w:rsidP="001911B2"/>
    <w:p w14:paraId="2E387005" w14:textId="77777777" w:rsidR="001911B2" w:rsidRDefault="001911B2" w:rsidP="001911B2">
      <w:r>
        <w:t>At this stage Councillor Thompson noted that he had not be marked in the minutes as being in attendance and asked for that to be amended accordingly.</w:t>
      </w:r>
    </w:p>
    <w:p w14:paraId="462E2F5B" w14:textId="77777777" w:rsidR="001911B2" w:rsidRDefault="001911B2" w:rsidP="001911B2"/>
    <w:p w14:paraId="74DB9118" w14:textId="77777777" w:rsidR="001911B2" w:rsidRDefault="001911B2" w:rsidP="001911B2">
      <w:r>
        <w:t xml:space="preserve">The Director of Place and Prosperity advised that during the meeting an unknown Samsung mobile device had been noted as being in attendance, but officers had not been aware that it was Councillor Thompson as the camera function had been switched off. Therefore, he could not be recorded as </w:t>
      </w:r>
      <w:proofErr w:type="gramStart"/>
      <w:r>
        <w:t>being in attendance at</w:t>
      </w:r>
      <w:proofErr w:type="gramEnd"/>
      <w:r>
        <w:t xml:space="preserve"> the meeting. </w:t>
      </w:r>
    </w:p>
    <w:p w14:paraId="265A3A29" w14:textId="77777777" w:rsidR="001911B2" w:rsidRDefault="001911B2" w:rsidP="001911B2"/>
    <w:p w14:paraId="6E75F4DC" w14:textId="77777777" w:rsidR="001911B2" w:rsidRDefault="001911B2" w:rsidP="001911B2">
      <w:r>
        <w:t>Councillor Thompson thanked the Director for his clarification.</w:t>
      </w:r>
    </w:p>
    <w:p w14:paraId="3E3F7E14" w14:textId="77777777" w:rsidR="001911B2" w:rsidRDefault="001911B2" w:rsidP="001911B2"/>
    <w:p w14:paraId="24D49D4F" w14:textId="77777777" w:rsidR="001911B2" w:rsidRDefault="001911B2" w:rsidP="001911B2">
      <w:pPr>
        <w:rPr>
          <w:b/>
          <w:bCs/>
        </w:rPr>
      </w:pPr>
      <w:r>
        <w:rPr>
          <w:b/>
          <w:bCs/>
        </w:rPr>
        <w:t>Noted.</w:t>
      </w:r>
    </w:p>
    <w:p w14:paraId="0BA3A396" w14:textId="77777777" w:rsidR="001911B2" w:rsidRDefault="001911B2" w:rsidP="001911B2">
      <w:pPr>
        <w:rPr>
          <w:b/>
          <w:bCs/>
        </w:rPr>
      </w:pPr>
    </w:p>
    <w:p w14:paraId="1FC77AB3" w14:textId="77777777" w:rsidR="001911B2" w:rsidRDefault="001911B2" w:rsidP="001911B2">
      <w:pPr>
        <w:rPr>
          <w:rFonts w:eastAsia="Calibri" w:cs="Arial"/>
          <w:b/>
          <w:bCs/>
          <w:szCs w:val="24"/>
          <w:u w:val="single"/>
        </w:rPr>
      </w:pPr>
      <w:r>
        <w:rPr>
          <w:b/>
          <w:bCs/>
          <w:u w:val="single"/>
        </w:rPr>
        <w:t xml:space="preserve">Item </w:t>
      </w:r>
      <w:r w:rsidRPr="00115029">
        <w:rPr>
          <w:b/>
          <w:bCs/>
          <w:u w:val="single"/>
        </w:rPr>
        <w:t xml:space="preserve">5 - </w:t>
      </w:r>
      <w:r w:rsidRPr="00115029">
        <w:rPr>
          <w:rFonts w:eastAsia="Calibri" w:cs="Arial"/>
          <w:b/>
          <w:bCs/>
          <w:szCs w:val="24"/>
          <w:u w:val="single"/>
        </w:rPr>
        <w:t>Estate Development Project Board - Feasibility Studies</w:t>
      </w:r>
    </w:p>
    <w:p w14:paraId="42BAEA43" w14:textId="77777777" w:rsidR="001911B2" w:rsidRDefault="001911B2" w:rsidP="001911B2">
      <w:pPr>
        <w:rPr>
          <w:rFonts w:eastAsia="Calibri" w:cs="Arial"/>
          <w:b/>
          <w:bCs/>
          <w:szCs w:val="24"/>
          <w:u w:val="single"/>
        </w:rPr>
      </w:pPr>
    </w:p>
    <w:p w14:paraId="17B9DFE3" w14:textId="77777777" w:rsidR="001911B2" w:rsidRDefault="001911B2" w:rsidP="001911B2">
      <w:pPr>
        <w:rPr>
          <w:rFonts w:eastAsia="Calibri" w:cs="Arial"/>
          <w:szCs w:val="24"/>
        </w:rPr>
      </w:pPr>
      <w:r>
        <w:rPr>
          <w:rFonts w:eastAsia="Calibri" w:cs="Arial"/>
          <w:szCs w:val="24"/>
        </w:rPr>
        <w:t>Councillor Boyle indicated that he wished to raise this matter which had been considered ‘In Confidence’.</w:t>
      </w:r>
    </w:p>
    <w:p w14:paraId="50CECF3F" w14:textId="77777777" w:rsidR="001911B2" w:rsidRDefault="001911B2" w:rsidP="001911B2">
      <w:pPr>
        <w:rPr>
          <w:rFonts w:eastAsia="Calibri" w:cs="Arial"/>
          <w:szCs w:val="24"/>
        </w:rPr>
      </w:pPr>
    </w:p>
    <w:p w14:paraId="28F17E2D" w14:textId="77777777" w:rsidR="001911B2" w:rsidRDefault="001911B2" w:rsidP="001911B2">
      <w:pPr>
        <w:rPr>
          <w:rFonts w:eastAsia="Calibri" w:cs="Arial"/>
          <w:szCs w:val="24"/>
        </w:rPr>
      </w:pPr>
      <w:r>
        <w:rPr>
          <w:rFonts w:eastAsia="Calibri" w:cs="Arial"/>
          <w:szCs w:val="24"/>
        </w:rPr>
        <w:t xml:space="preserve">The </w:t>
      </w:r>
      <w:proofErr w:type="gramStart"/>
      <w:r>
        <w:rPr>
          <w:rFonts w:eastAsia="Calibri" w:cs="Arial"/>
          <w:szCs w:val="24"/>
        </w:rPr>
        <w:t>Mayor</w:t>
      </w:r>
      <w:proofErr w:type="gramEnd"/>
      <w:r>
        <w:rPr>
          <w:rFonts w:eastAsia="Calibri" w:cs="Arial"/>
          <w:szCs w:val="24"/>
        </w:rPr>
        <w:t xml:space="preserve"> indicated that the matter would be considered when the meeting went ‘Into Committee’.</w:t>
      </w:r>
    </w:p>
    <w:p w14:paraId="53825977" w14:textId="77777777" w:rsidR="001911B2" w:rsidRDefault="001911B2" w:rsidP="001911B2">
      <w:pPr>
        <w:rPr>
          <w:rFonts w:eastAsia="Calibri" w:cs="Arial"/>
          <w:szCs w:val="24"/>
        </w:rPr>
      </w:pPr>
    </w:p>
    <w:p w14:paraId="4AAF1142" w14:textId="77777777" w:rsidR="001911B2" w:rsidRDefault="001911B2" w:rsidP="001911B2">
      <w:pPr>
        <w:tabs>
          <w:tab w:val="left" w:pos="567"/>
        </w:tabs>
        <w:rPr>
          <w:rFonts w:eastAsia="Calibri" w:cs="Arial"/>
          <w:b/>
          <w:bCs/>
          <w:szCs w:val="24"/>
        </w:rPr>
      </w:pPr>
      <w:r>
        <w:rPr>
          <w:rFonts w:eastAsia="Calibri" w:cs="Arial"/>
          <w:b/>
          <w:bCs/>
          <w:szCs w:val="24"/>
        </w:rPr>
        <w:t>Noted.</w:t>
      </w:r>
    </w:p>
    <w:p w14:paraId="3935E173" w14:textId="77777777" w:rsidR="001911B2" w:rsidRDefault="001911B2" w:rsidP="001911B2">
      <w:pPr>
        <w:tabs>
          <w:tab w:val="left" w:pos="567"/>
        </w:tabs>
        <w:rPr>
          <w:rFonts w:eastAsia="Calibri" w:cs="Arial"/>
          <w:b/>
          <w:bCs/>
          <w:szCs w:val="24"/>
        </w:rPr>
      </w:pPr>
    </w:p>
    <w:p w14:paraId="6316D5C3" w14:textId="77777777" w:rsidR="001911B2" w:rsidRPr="000D7CF2" w:rsidRDefault="001911B2" w:rsidP="001911B2">
      <w:pPr>
        <w:tabs>
          <w:tab w:val="left" w:pos="567"/>
        </w:tabs>
        <w:rPr>
          <w:rFonts w:cs="Arial"/>
          <w:b/>
          <w:bCs/>
        </w:rPr>
      </w:pPr>
      <w:r w:rsidRPr="00A631F9">
        <w:rPr>
          <w:rFonts w:cs="Arial"/>
          <w:b/>
          <w:bCs/>
        </w:rPr>
        <w:t>RESOLVED, on the proposal of</w:t>
      </w:r>
      <w:r>
        <w:rPr>
          <w:rFonts w:cs="Arial"/>
          <w:b/>
          <w:bCs/>
        </w:rPr>
        <w:t xml:space="preserve"> Councillor McCracken</w:t>
      </w:r>
      <w:r w:rsidRPr="00A631F9">
        <w:rPr>
          <w:rFonts w:cs="Arial"/>
          <w:b/>
          <w:bCs/>
        </w:rPr>
        <w:t>, seconded by</w:t>
      </w:r>
      <w:r>
        <w:rPr>
          <w:rFonts w:cs="Arial"/>
          <w:b/>
          <w:bCs/>
        </w:rPr>
        <w:t xml:space="preserve"> Councillor Brady</w:t>
      </w:r>
      <w:r w:rsidRPr="00A631F9">
        <w:rPr>
          <w:rFonts w:cs="Arial"/>
          <w:b/>
          <w:bCs/>
        </w:rPr>
        <w:t>, that the minutes</w:t>
      </w:r>
      <w:r>
        <w:rPr>
          <w:rFonts w:cs="Arial"/>
          <w:b/>
          <w:bCs/>
        </w:rPr>
        <w:t xml:space="preserve"> with the exception of Item 5 to be considered in the exclusion of the public/press</w:t>
      </w:r>
      <w:r w:rsidRPr="00A631F9">
        <w:rPr>
          <w:rFonts w:cs="Arial"/>
          <w:b/>
          <w:bCs/>
        </w:rPr>
        <w:t xml:space="preserve"> be approved and adopted. </w:t>
      </w:r>
    </w:p>
    <w:p w14:paraId="7E1383A3" w14:textId="77777777" w:rsidR="001911B2" w:rsidRDefault="001911B2" w:rsidP="001911B2">
      <w:pPr>
        <w:tabs>
          <w:tab w:val="left" w:pos="567"/>
        </w:tabs>
        <w:rPr>
          <w:rFonts w:cs="Arial"/>
          <w:b/>
          <w:bCs/>
          <w:szCs w:val="24"/>
        </w:rPr>
      </w:pPr>
    </w:p>
    <w:p w14:paraId="4DADF056" w14:textId="77777777" w:rsidR="001911B2" w:rsidRPr="00C819F4" w:rsidRDefault="001911B2" w:rsidP="001911B2">
      <w:pPr>
        <w:tabs>
          <w:tab w:val="left" w:pos="567"/>
        </w:tabs>
        <w:rPr>
          <w:rFonts w:cs="Arial"/>
          <w:b/>
          <w:bCs/>
          <w:szCs w:val="24"/>
          <w:u w:val="single"/>
        </w:rPr>
      </w:pPr>
      <w:r>
        <w:rPr>
          <w:rFonts w:cs="Arial"/>
          <w:b/>
          <w:bCs/>
          <w:szCs w:val="24"/>
        </w:rPr>
        <w:t>7.4.</w:t>
      </w:r>
      <w:r>
        <w:rPr>
          <w:rFonts w:cs="Arial"/>
          <w:b/>
          <w:bCs/>
          <w:szCs w:val="24"/>
        </w:rPr>
        <w:tab/>
      </w:r>
      <w:r>
        <w:rPr>
          <w:rFonts w:cs="Arial"/>
          <w:b/>
          <w:bCs/>
          <w:szCs w:val="24"/>
          <w:u w:val="single"/>
        </w:rPr>
        <w:t>Corporate Services Committee dated 11 November 2025</w:t>
      </w:r>
    </w:p>
    <w:p w14:paraId="24E9F147" w14:textId="77777777" w:rsidR="001911B2" w:rsidRDefault="001911B2" w:rsidP="001911B2">
      <w:pPr>
        <w:tabs>
          <w:tab w:val="left" w:pos="567"/>
        </w:tabs>
        <w:rPr>
          <w:rFonts w:cs="Arial"/>
          <w:szCs w:val="24"/>
        </w:rPr>
      </w:pPr>
    </w:p>
    <w:p w14:paraId="3DDA090F" w14:textId="77777777" w:rsidR="001911B2" w:rsidRPr="00366405" w:rsidRDefault="001911B2" w:rsidP="001911B2">
      <w:r w:rsidRPr="00714B03">
        <w:rPr>
          <w:caps/>
        </w:rPr>
        <w:t xml:space="preserve">Previously </w:t>
      </w:r>
      <w:proofErr w:type="gramStart"/>
      <w:r w:rsidRPr="00714B03">
        <w:rPr>
          <w:caps/>
        </w:rPr>
        <w:t>circulated</w:t>
      </w:r>
      <w:r>
        <w:t>:-</w:t>
      </w:r>
      <w:proofErr w:type="gramEnd"/>
      <w:r>
        <w:t xml:space="preserve"> Copy of the above minutes. </w:t>
      </w:r>
    </w:p>
    <w:p w14:paraId="709A5D3D" w14:textId="77777777" w:rsidR="001911B2" w:rsidRDefault="001911B2" w:rsidP="001911B2">
      <w:pPr>
        <w:tabs>
          <w:tab w:val="left" w:pos="567"/>
        </w:tabs>
        <w:rPr>
          <w:rFonts w:cs="Arial"/>
          <w:szCs w:val="24"/>
        </w:rPr>
      </w:pPr>
    </w:p>
    <w:p w14:paraId="6CF7D05D" w14:textId="77777777" w:rsidR="001911B2" w:rsidRDefault="001911B2" w:rsidP="001911B2">
      <w:pPr>
        <w:tabs>
          <w:tab w:val="left" w:pos="567"/>
        </w:tabs>
        <w:rPr>
          <w:rFonts w:cs="Arial"/>
          <w:b/>
          <w:bCs/>
          <w:szCs w:val="24"/>
        </w:rPr>
      </w:pPr>
      <w:r w:rsidRPr="00042257">
        <w:rPr>
          <w:rFonts w:cs="Arial"/>
          <w:b/>
          <w:bCs/>
          <w:szCs w:val="24"/>
        </w:rPr>
        <w:t xml:space="preserve">RESOLVED, on the proposal of </w:t>
      </w:r>
      <w:r>
        <w:rPr>
          <w:rFonts w:cs="Arial"/>
          <w:b/>
          <w:bCs/>
          <w:szCs w:val="24"/>
        </w:rPr>
        <w:t>Councillor Cochrane</w:t>
      </w:r>
      <w:r w:rsidRPr="00042257">
        <w:rPr>
          <w:rFonts w:cs="Arial"/>
          <w:b/>
          <w:bCs/>
          <w:szCs w:val="24"/>
        </w:rPr>
        <w:t xml:space="preserve">, seconded by </w:t>
      </w:r>
      <w:r>
        <w:rPr>
          <w:rFonts w:cs="Arial"/>
          <w:b/>
          <w:bCs/>
          <w:szCs w:val="24"/>
        </w:rPr>
        <w:t>Councillor Irwin</w:t>
      </w:r>
      <w:r w:rsidRPr="00042257">
        <w:rPr>
          <w:rFonts w:cs="Arial"/>
          <w:b/>
          <w:bCs/>
          <w:szCs w:val="24"/>
        </w:rPr>
        <w:t xml:space="preserve">, that the minutes be approved and adopted.  </w:t>
      </w:r>
    </w:p>
    <w:p w14:paraId="7A016C81" w14:textId="77777777" w:rsidR="001911B2" w:rsidRDefault="001911B2" w:rsidP="001911B2">
      <w:pPr>
        <w:tabs>
          <w:tab w:val="left" w:pos="567"/>
        </w:tabs>
        <w:rPr>
          <w:rFonts w:cs="Arial"/>
          <w:szCs w:val="24"/>
        </w:rPr>
      </w:pPr>
    </w:p>
    <w:p w14:paraId="23AC8049" w14:textId="77777777" w:rsidR="001911B2" w:rsidRPr="00C819F4" w:rsidRDefault="001911B2" w:rsidP="001911B2">
      <w:pPr>
        <w:tabs>
          <w:tab w:val="left" w:pos="567"/>
        </w:tabs>
        <w:rPr>
          <w:rFonts w:cs="Arial"/>
          <w:b/>
          <w:bCs/>
          <w:szCs w:val="24"/>
          <w:u w:val="single"/>
        </w:rPr>
      </w:pPr>
      <w:r>
        <w:rPr>
          <w:rFonts w:cs="Arial"/>
          <w:b/>
          <w:bCs/>
          <w:szCs w:val="24"/>
        </w:rPr>
        <w:t>7.5.</w:t>
      </w:r>
      <w:r>
        <w:rPr>
          <w:rFonts w:cs="Arial"/>
          <w:b/>
          <w:bCs/>
          <w:szCs w:val="24"/>
        </w:rPr>
        <w:tab/>
      </w:r>
      <w:r>
        <w:rPr>
          <w:rFonts w:cs="Arial"/>
          <w:b/>
          <w:bCs/>
          <w:szCs w:val="24"/>
          <w:u w:val="single"/>
        </w:rPr>
        <w:t>Active and Healthy Communities Committee dated 12 November 2025</w:t>
      </w:r>
    </w:p>
    <w:p w14:paraId="2BC227E5" w14:textId="77777777" w:rsidR="001911B2" w:rsidRDefault="001911B2" w:rsidP="001911B2">
      <w:pPr>
        <w:tabs>
          <w:tab w:val="left" w:pos="567"/>
        </w:tabs>
        <w:rPr>
          <w:rFonts w:cs="Arial"/>
          <w:szCs w:val="24"/>
        </w:rPr>
      </w:pPr>
    </w:p>
    <w:p w14:paraId="52813895" w14:textId="77777777" w:rsidR="001911B2" w:rsidRDefault="001911B2" w:rsidP="001911B2">
      <w:r w:rsidRPr="00714B03">
        <w:rPr>
          <w:caps/>
        </w:rPr>
        <w:t xml:space="preserve">Previously </w:t>
      </w:r>
      <w:proofErr w:type="gramStart"/>
      <w:r w:rsidRPr="00714B03">
        <w:rPr>
          <w:caps/>
        </w:rPr>
        <w:t>circulated</w:t>
      </w:r>
      <w:r>
        <w:t>:-</w:t>
      </w:r>
      <w:proofErr w:type="gramEnd"/>
      <w:r>
        <w:t xml:space="preserve"> Copy of the above minutes. </w:t>
      </w:r>
    </w:p>
    <w:p w14:paraId="42649567" w14:textId="77777777" w:rsidR="001911B2" w:rsidRDefault="001911B2" w:rsidP="001911B2"/>
    <w:p w14:paraId="27C47220" w14:textId="77777777" w:rsidR="001911B2" w:rsidRDefault="001911B2" w:rsidP="001911B2">
      <w:r>
        <w:t xml:space="preserve">Alderman </w:t>
      </w:r>
      <w:proofErr w:type="spellStart"/>
      <w:r>
        <w:t>McRandal</w:t>
      </w:r>
      <w:proofErr w:type="spellEnd"/>
      <w:r>
        <w:t xml:space="preserve"> proposed, seconded by Councillor W Irvine, that the minutes be approved and adopted.</w:t>
      </w:r>
    </w:p>
    <w:p w14:paraId="365B0A12" w14:textId="77777777" w:rsidR="001911B2" w:rsidRDefault="001911B2" w:rsidP="001911B2"/>
    <w:p w14:paraId="76E4322C" w14:textId="77777777" w:rsidR="001911B2" w:rsidRDefault="001911B2" w:rsidP="001911B2">
      <w:pPr>
        <w:rPr>
          <w:b/>
          <w:bCs/>
          <w:u w:val="single"/>
        </w:rPr>
      </w:pPr>
    </w:p>
    <w:p w14:paraId="78958BAA" w14:textId="77777777" w:rsidR="001911B2" w:rsidRDefault="001911B2" w:rsidP="001911B2">
      <w:pPr>
        <w:rPr>
          <w:b/>
          <w:bCs/>
          <w:u w:val="single"/>
        </w:rPr>
      </w:pPr>
    </w:p>
    <w:p w14:paraId="5D9E2336" w14:textId="1C1C00AE" w:rsidR="001911B2" w:rsidRPr="007F0633" w:rsidRDefault="001911B2" w:rsidP="001911B2">
      <w:pPr>
        <w:rPr>
          <w:b/>
          <w:bCs/>
          <w:u w:val="single"/>
        </w:rPr>
      </w:pPr>
      <w:r>
        <w:rPr>
          <w:b/>
          <w:bCs/>
          <w:u w:val="single"/>
        </w:rPr>
        <w:lastRenderedPageBreak/>
        <w:t xml:space="preserve">Item </w:t>
      </w:r>
      <w:r w:rsidRPr="007F0633">
        <w:rPr>
          <w:b/>
          <w:bCs/>
          <w:u w:val="single"/>
        </w:rPr>
        <w:t xml:space="preserve">19 - </w:t>
      </w:r>
      <w:r w:rsidRPr="007F0633">
        <w:rPr>
          <w:rFonts w:eastAsia="Calibri" w:cs="Arial"/>
          <w:b/>
          <w:bCs/>
          <w:szCs w:val="24"/>
          <w:u w:val="single"/>
        </w:rPr>
        <w:t>Origins Gymnastics</w:t>
      </w:r>
    </w:p>
    <w:p w14:paraId="16B9C42F" w14:textId="77777777" w:rsidR="001911B2" w:rsidRDefault="001911B2" w:rsidP="001911B2"/>
    <w:p w14:paraId="6FA7F253" w14:textId="77777777" w:rsidR="001911B2" w:rsidRDefault="001911B2" w:rsidP="001911B2">
      <w:r>
        <w:t>Alderman McIlveen indicated that he wished to raise Item 19 which had been considered ‘In Confidence’.</w:t>
      </w:r>
    </w:p>
    <w:p w14:paraId="19083D49" w14:textId="77777777" w:rsidR="001911B2" w:rsidRDefault="001911B2" w:rsidP="001911B2"/>
    <w:p w14:paraId="6C23D8FB" w14:textId="77777777" w:rsidR="001911B2" w:rsidRDefault="001911B2" w:rsidP="001911B2">
      <w:pPr>
        <w:rPr>
          <w:b/>
          <w:bCs/>
        </w:rPr>
      </w:pPr>
      <w:r>
        <w:rPr>
          <w:b/>
          <w:bCs/>
        </w:rPr>
        <w:t>NOTED.</w:t>
      </w:r>
    </w:p>
    <w:p w14:paraId="36480F9E" w14:textId="77777777" w:rsidR="001911B2" w:rsidRPr="00A56C6F" w:rsidRDefault="001911B2" w:rsidP="001911B2">
      <w:pPr>
        <w:rPr>
          <w:b/>
          <w:bCs/>
          <w:i/>
          <w:iCs/>
        </w:rPr>
      </w:pPr>
    </w:p>
    <w:p w14:paraId="058BF2C0" w14:textId="77777777" w:rsidR="001911B2" w:rsidRDefault="001911B2" w:rsidP="001911B2">
      <w:pPr>
        <w:tabs>
          <w:tab w:val="left" w:pos="567"/>
        </w:tabs>
        <w:rPr>
          <w:rFonts w:cs="Arial"/>
          <w:b/>
          <w:bCs/>
          <w:szCs w:val="24"/>
          <w:u w:val="single"/>
        </w:rPr>
      </w:pPr>
      <w:r>
        <w:rPr>
          <w:rFonts w:cs="Arial"/>
          <w:b/>
          <w:bCs/>
          <w:szCs w:val="24"/>
          <w:u w:val="single"/>
        </w:rPr>
        <w:t xml:space="preserve">Item 17 – </w:t>
      </w:r>
      <w:r w:rsidRPr="00AC2C4F">
        <w:rPr>
          <w:rFonts w:cs="Arial"/>
          <w:b/>
          <w:bCs/>
          <w:szCs w:val="24"/>
          <w:u w:val="single"/>
        </w:rPr>
        <w:t>Leisure Services – Procurement Exception and Capital Funding Approval for Essential Work</w:t>
      </w:r>
    </w:p>
    <w:p w14:paraId="64EC54C3" w14:textId="77777777" w:rsidR="001911B2" w:rsidRDefault="001911B2" w:rsidP="001911B2">
      <w:pPr>
        <w:tabs>
          <w:tab w:val="left" w:pos="567"/>
        </w:tabs>
        <w:rPr>
          <w:rFonts w:cs="Arial"/>
          <w:b/>
          <w:bCs/>
          <w:szCs w:val="24"/>
          <w:u w:val="single"/>
        </w:rPr>
      </w:pPr>
    </w:p>
    <w:p w14:paraId="597CB2B3" w14:textId="77777777" w:rsidR="001911B2" w:rsidRDefault="001911B2" w:rsidP="001911B2">
      <w:pPr>
        <w:tabs>
          <w:tab w:val="left" w:pos="567"/>
        </w:tabs>
        <w:rPr>
          <w:rFonts w:cs="Arial"/>
          <w:szCs w:val="24"/>
        </w:rPr>
      </w:pPr>
      <w:r>
        <w:rPr>
          <w:rFonts w:cs="Arial"/>
          <w:szCs w:val="24"/>
        </w:rPr>
        <w:t>Councillors McClean and W Irvine both indicated that they wished to raise Item 17 which had also been considered ‘In Confidence’.</w:t>
      </w:r>
    </w:p>
    <w:p w14:paraId="1FE07284" w14:textId="77777777" w:rsidR="001911B2" w:rsidRDefault="001911B2" w:rsidP="001911B2">
      <w:pPr>
        <w:tabs>
          <w:tab w:val="left" w:pos="567"/>
        </w:tabs>
        <w:rPr>
          <w:rFonts w:cs="Arial"/>
          <w:szCs w:val="24"/>
        </w:rPr>
      </w:pPr>
    </w:p>
    <w:p w14:paraId="0096049A" w14:textId="77777777" w:rsidR="001911B2" w:rsidRPr="009D54DB" w:rsidRDefault="001911B2" w:rsidP="001911B2">
      <w:pPr>
        <w:tabs>
          <w:tab w:val="left" w:pos="567"/>
        </w:tabs>
        <w:rPr>
          <w:rFonts w:cs="Arial"/>
          <w:b/>
          <w:bCs/>
          <w:szCs w:val="24"/>
        </w:rPr>
      </w:pPr>
      <w:r>
        <w:rPr>
          <w:rFonts w:cs="Arial"/>
          <w:b/>
          <w:bCs/>
          <w:szCs w:val="24"/>
        </w:rPr>
        <w:t>NOTED.</w:t>
      </w:r>
    </w:p>
    <w:p w14:paraId="283C6139" w14:textId="77777777" w:rsidR="001911B2" w:rsidRDefault="001911B2" w:rsidP="001911B2">
      <w:pPr>
        <w:tabs>
          <w:tab w:val="left" w:pos="567"/>
        </w:tabs>
        <w:rPr>
          <w:rFonts w:cs="Arial"/>
          <w:b/>
          <w:bCs/>
        </w:rPr>
      </w:pPr>
    </w:p>
    <w:p w14:paraId="7B65F8C1" w14:textId="7318ECB0" w:rsidR="001911B2" w:rsidRPr="001911B2" w:rsidRDefault="001911B2" w:rsidP="001911B2">
      <w:pPr>
        <w:tabs>
          <w:tab w:val="left" w:pos="567"/>
        </w:tabs>
        <w:rPr>
          <w:rFonts w:cs="Arial"/>
          <w:b/>
          <w:bCs/>
        </w:rPr>
      </w:pPr>
      <w:r w:rsidRPr="00A631F9">
        <w:rPr>
          <w:rFonts w:cs="Arial"/>
          <w:b/>
          <w:bCs/>
        </w:rPr>
        <w:t>RESOLVED, on the proposal of</w:t>
      </w:r>
      <w:r>
        <w:rPr>
          <w:rFonts w:cs="Arial"/>
          <w:b/>
          <w:bCs/>
        </w:rPr>
        <w:t xml:space="preserve"> Alderman McRandal</w:t>
      </w:r>
      <w:r w:rsidRPr="00A631F9">
        <w:rPr>
          <w:rFonts w:cs="Arial"/>
          <w:b/>
          <w:bCs/>
        </w:rPr>
        <w:t>, seconded by</w:t>
      </w:r>
      <w:r>
        <w:rPr>
          <w:rFonts w:cs="Arial"/>
          <w:b/>
          <w:bCs/>
        </w:rPr>
        <w:t xml:space="preserve"> Councillor W Irvine</w:t>
      </w:r>
      <w:r w:rsidRPr="00A631F9">
        <w:rPr>
          <w:rFonts w:cs="Arial"/>
          <w:b/>
          <w:bCs/>
        </w:rPr>
        <w:t>, that the minutes</w:t>
      </w:r>
      <w:r>
        <w:rPr>
          <w:rFonts w:cs="Arial"/>
          <w:b/>
          <w:bCs/>
        </w:rPr>
        <w:t xml:space="preserve"> with the exception of Item 17 and 19 to be considered in the exclusion of the public/press</w:t>
      </w:r>
      <w:r w:rsidRPr="00A631F9">
        <w:rPr>
          <w:rFonts w:cs="Arial"/>
          <w:b/>
          <w:bCs/>
        </w:rPr>
        <w:t xml:space="preserve"> be approved and adopted. </w:t>
      </w:r>
    </w:p>
    <w:p w14:paraId="1205069B" w14:textId="77777777" w:rsidR="001911B2" w:rsidRPr="001911B2" w:rsidRDefault="001911B2" w:rsidP="001911B2">
      <w:pPr>
        <w:pStyle w:val="Heading1"/>
        <w:rPr>
          <w:rFonts w:ascii="Arial Bold" w:hAnsi="Arial Bold" w:cs="Arial" w:hint="eastAsia"/>
          <w:b/>
          <w:bCs/>
          <w:caps/>
          <w:color w:val="auto"/>
          <w:sz w:val="28"/>
          <w:szCs w:val="28"/>
          <w:u w:val="single"/>
        </w:rPr>
      </w:pPr>
      <w:r w:rsidRPr="001911B2">
        <w:rPr>
          <w:rFonts w:ascii="Arial" w:hAnsi="Arial" w:cs="Arial"/>
          <w:b/>
          <w:bCs/>
          <w:color w:val="auto"/>
          <w:sz w:val="28"/>
          <w:szCs w:val="28"/>
        </w:rPr>
        <w:t>8.</w:t>
      </w:r>
      <w:r w:rsidRPr="001911B2">
        <w:rPr>
          <w:rFonts w:ascii="Arial" w:hAnsi="Arial" w:cs="Arial"/>
          <w:b/>
          <w:bCs/>
          <w:color w:val="auto"/>
          <w:sz w:val="28"/>
          <w:szCs w:val="28"/>
        </w:rPr>
        <w:tab/>
      </w:r>
      <w:r w:rsidRPr="001911B2">
        <w:rPr>
          <w:rFonts w:ascii="Arial Bold" w:hAnsi="Arial Bold" w:cs="Arial"/>
          <w:b/>
          <w:bCs/>
          <w:caps/>
          <w:color w:val="auto"/>
          <w:sz w:val="28"/>
          <w:szCs w:val="28"/>
          <w:u w:val="single"/>
        </w:rPr>
        <w:t xml:space="preserve">Deputation Requests </w:t>
      </w:r>
    </w:p>
    <w:p w14:paraId="65DB1530" w14:textId="77777777" w:rsidR="001911B2" w:rsidRPr="00E55885" w:rsidRDefault="001911B2" w:rsidP="001911B2">
      <w:pPr>
        <w:tabs>
          <w:tab w:val="left" w:pos="567"/>
        </w:tabs>
        <w:rPr>
          <w:rFonts w:cs="Arial"/>
          <w:szCs w:val="24"/>
        </w:rPr>
      </w:pPr>
    </w:p>
    <w:p w14:paraId="20C8CB13" w14:textId="77777777" w:rsidR="001911B2" w:rsidRPr="001911B2" w:rsidRDefault="001911B2" w:rsidP="001911B2">
      <w:pPr>
        <w:pStyle w:val="Heading2"/>
        <w:ind w:left="720" w:hanging="720"/>
        <w:rPr>
          <w:rFonts w:ascii="Arial" w:hAnsi="Arial" w:cs="Arial"/>
          <w:b/>
          <w:bCs/>
          <w:color w:val="auto"/>
          <w:sz w:val="24"/>
          <w:szCs w:val="24"/>
        </w:rPr>
      </w:pPr>
      <w:r w:rsidRPr="001911B2">
        <w:rPr>
          <w:rFonts w:ascii="Arial" w:hAnsi="Arial" w:cs="Arial"/>
          <w:b/>
          <w:bCs/>
          <w:color w:val="auto"/>
          <w:sz w:val="24"/>
          <w:szCs w:val="24"/>
        </w:rPr>
        <w:t>8.1</w:t>
      </w:r>
      <w:r w:rsidRPr="001911B2">
        <w:rPr>
          <w:rFonts w:ascii="Arial" w:hAnsi="Arial" w:cs="Arial"/>
          <w:b/>
          <w:bCs/>
          <w:color w:val="auto"/>
          <w:sz w:val="24"/>
          <w:szCs w:val="24"/>
        </w:rPr>
        <w:tab/>
        <w:t xml:space="preserve"> </w:t>
      </w:r>
      <w:r w:rsidRPr="001911B2">
        <w:rPr>
          <w:rFonts w:ascii="Arial" w:hAnsi="Arial" w:cs="Arial"/>
          <w:b/>
          <w:bCs/>
          <w:color w:val="auto"/>
          <w:sz w:val="24"/>
          <w:szCs w:val="24"/>
          <w:u w:val="single"/>
        </w:rPr>
        <w:t>Deputation Request – Donaghadee Community Development Association</w:t>
      </w:r>
      <w:r w:rsidRPr="001911B2">
        <w:rPr>
          <w:rFonts w:ascii="Arial" w:hAnsi="Arial" w:cs="Arial"/>
          <w:b/>
          <w:bCs/>
          <w:color w:val="auto"/>
          <w:sz w:val="24"/>
          <w:szCs w:val="24"/>
        </w:rPr>
        <w:t xml:space="preserve"> </w:t>
      </w:r>
    </w:p>
    <w:p w14:paraId="52235C50" w14:textId="77777777" w:rsidR="001911B2" w:rsidRPr="00E55885" w:rsidRDefault="001911B2" w:rsidP="001911B2">
      <w:pPr>
        <w:tabs>
          <w:tab w:val="left" w:pos="567"/>
        </w:tabs>
        <w:rPr>
          <w:rFonts w:cs="Arial"/>
          <w:szCs w:val="24"/>
        </w:rPr>
      </w:pPr>
      <w:r w:rsidRPr="009867C7">
        <w:rPr>
          <w:rFonts w:cs="Arial"/>
          <w:b/>
          <w:bCs/>
          <w:szCs w:val="24"/>
        </w:rPr>
        <w:tab/>
      </w:r>
      <w:r w:rsidRPr="009867C7">
        <w:rPr>
          <w:rFonts w:cs="Arial"/>
          <w:b/>
          <w:bCs/>
          <w:szCs w:val="24"/>
        </w:rPr>
        <w:tab/>
        <w:t xml:space="preserve"> </w:t>
      </w:r>
      <w:r w:rsidRPr="00E55885">
        <w:rPr>
          <w:rFonts w:cs="Arial"/>
          <w:szCs w:val="24"/>
        </w:rPr>
        <w:t xml:space="preserve">(Appendix </w:t>
      </w:r>
      <w:r>
        <w:rPr>
          <w:rFonts w:cs="Arial"/>
          <w:szCs w:val="24"/>
        </w:rPr>
        <w:t>II</w:t>
      </w:r>
      <w:r w:rsidRPr="00E55885">
        <w:rPr>
          <w:rFonts w:cs="Arial"/>
          <w:szCs w:val="24"/>
        </w:rPr>
        <w:t>)</w:t>
      </w:r>
    </w:p>
    <w:p w14:paraId="31993CAF" w14:textId="77777777" w:rsidR="001911B2" w:rsidRPr="00E55885" w:rsidRDefault="001911B2" w:rsidP="001911B2">
      <w:pPr>
        <w:tabs>
          <w:tab w:val="left" w:pos="567"/>
        </w:tabs>
        <w:rPr>
          <w:rFonts w:cs="Arial"/>
          <w:b/>
          <w:bCs/>
          <w:szCs w:val="24"/>
        </w:rPr>
      </w:pPr>
    </w:p>
    <w:p w14:paraId="5EB9D453" w14:textId="77777777" w:rsidR="001911B2" w:rsidRPr="00DC144C" w:rsidRDefault="001911B2" w:rsidP="001911B2">
      <w:pPr>
        <w:rPr>
          <w:lang w:val="en"/>
        </w:rPr>
      </w:pPr>
      <w:r w:rsidRPr="00437C6F">
        <w:rPr>
          <w:rFonts w:cs="Arial"/>
          <w:caps/>
        </w:rPr>
        <w:t xml:space="preserve">Previously </w:t>
      </w:r>
      <w:proofErr w:type="gramStart"/>
      <w:r w:rsidRPr="00437C6F">
        <w:rPr>
          <w:rFonts w:cs="Arial"/>
          <w:caps/>
        </w:rPr>
        <w:t>circulated:-</w:t>
      </w:r>
      <w:proofErr w:type="gramEnd"/>
      <w:r w:rsidRPr="00437C6F">
        <w:rPr>
          <w:rFonts w:cs="Arial"/>
        </w:rPr>
        <w:t xml:space="preserve"> Report </w:t>
      </w:r>
      <w:r>
        <w:rPr>
          <w:rFonts w:cs="Arial"/>
        </w:rPr>
        <w:t>from the Chief Executive advising that</w:t>
      </w:r>
      <w:r w:rsidRPr="00437C6F">
        <w:rPr>
          <w:rFonts w:cs="Arial"/>
        </w:rPr>
        <w:t xml:space="preserve"> </w:t>
      </w:r>
      <w:r>
        <w:t>a deputation request had been received from John Caldwell BEM of Donaghadee Community Development Association.</w:t>
      </w:r>
    </w:p>
    <w:p w14:paraId="1A134A53" w14:textId="77777777" w:rsidR="001911B2" w:rsidRDefault="001911B2" w:rsidP="001911B2"/>
    <w:p w14:paraId="71170148" w14:textId="77777777" w:rsidR="001911B2" w:rsidRDefault="001911B2" w:rsidP="001911B2">
      <w:pPr>
        <w:rPr>
          <w:rFonts w:cs="Arial"/>
          <w:szCs w:val="24"/>
          <w:lang w:val="en" w:eastAsia="en-GB"/>
        </w:rPr>
      </w:pPr>
      <w:r w:rsidRPr="001E590C">
        <w:rPr>
          <w:rFonts w:cs="Arial"/>
          <w:szCs w:val="24"/>
          <w:lang w:val="en" w:eastAsia="en-GB"/>
        </w:rPr>
        <w:t xml:space="preserve">The request </w:t>
      </w:r>
      <w:r>
        <w:rPr>
          <w:rFonts w:cs="Arial"/>
          <w:szCs w:val="24"/>
          <w:lang w:val="en" w:eastAsia="en-GB"/>
        </w:rPr>
        <w:t>wa</w:t>
      </w:r>
      <w:r w:rsidRPr="001E590C">
        <w:rPr>
          <w:rFonts w:cs="Arial"/>
          <w:szCs w:val="24"/>
          <w:lang w:val="en" w:eastAsia="en-GB"/>
        </w:rPr>
        <w:t xml:space="preserve">s in relation to </w:t>
      </w:r>
      <w:r>
        <w:rPr>
          <w:rFonts w:cs="Arial"/>
          <w:szCs w:val="24"/>
          <w:lang w:val="en" w:eastAsia="en-GB"/>
        </w:rPr>
        <w:t>the Donaghadee Ulster-Scots Festival which the Association successfully organizes.</w:t>
      </w:r>
    </w:p>
    <w:p w14:paraId="1A990AAA" w14:textId="77777777" w:rsidR="001911B2" w:rsidRDefault="001911B2" w:rsidP="001911B2">
      <w:pPr>
        <w:rPr>
          <w:rFonts w:cs="Arial"/>
          <w:szCs w:val="24"/>
          <w:lang w:val="en" w:eastAsia="en-GB"/>
        </w:rPr>
      </w:pPr>
    </w:p>
    <w:p w14:paraId="7C3AD79F" w14:textId="77777777" w:rsidR="001911B2" w:rsidRPr="001E590C" w:rsidRDefault="001911B2" w:rsidP="001911B2">
      <w:pPr>
        <w:rPr>
          <w:rFonts w:cs="Arial"/>
          <w:szCs w:val="24"/>
          <w:lang w:val="en" w:eastAsia="en-GB"/>
        </w:rPr>
      </w:pPr>
      <w:r>
        <w:rPr>
          <w:rFonts w:cs="Arial"/>
          <w:szCs w:val="24"/>
          <w:lang w:val="en" w:eastAsia="en-GB"/>
        </w:rPr>
        <w:t>The request was for the deputation to be heard at the Place and Prosperity Committee.</w:t>
      </w:r>
    </w:p>
    <w:p w14:paraId="786EF3FB" w14:textId="77777777" w:rsidR="001911B2" w:rsidRDefault="001911B2" w:rsidP="001911B2">
      <w:pPr>
        <w:rPr>
          <w:caps/>
        </w:rPr>
      </w:pPr>
    </w:p>
    <w:p w14:paraId="5392E2E3" w14:textId="77777777" w:rsidR="001911B2" w:rsidRDefault="001911B2" w:rsidP="001911B2">
      <w:r w:rsidRPr="004E69A4">
        <w:rPr>
          <w:caps/>
        </w:rPr>
        <w:t>Recommended</w:t>
      </w:r>
      <w:r>
        <w:t xml:space="preserve"> that Council considers this request.</w:t>
      </w:r>
    </w:p>
    <w:p w14:paraId="4516FE4C" w14:textId="77777777" w:rsidR="001911B2" w:rsidRPr="00BB3A80" w:rsidRDefault="001911B2" w:rsidP="001911B2">
      <w:pPr>
        <w:pStyle w:val="NoSpacing"/>
      </w:pPr>
    </w:p>
    <w:p w14:paraId="1E268FAA" w14:textId="77777777" w:rsidR="001911B2" w:rsidRPr="002B50B1" w:rsidRDefault="001911B2" w:rsidP="001911B2">
      <w:pPr>
        <w:rPr>
          <w:b/>
          <w:bCs/>
        </w:rPr>
      </w:pPr>
      <w:r w:rsidRPr="00BF3C45">
        <w:rPr>
          <w:rFonts w:cs="Arial"/>
          <w:b/>
          <w:bCs/>
          <w:szCs w:val="24"/>
        </w:rPr>
        <w:t>RESOLVED, on the proposal of</w:t>
      </w:r>
      <w:r>
        <w:rPr>
          <w:rFonts w:cs="Arial"/>
          <w:b/>
          <w:bCs/>
          <w:szCs w:val="24"/>
        </w:rPr>
        <w:t xml:space="preserve"> Councillor Hennessy</w:t>
      </w:r>
      <w:r w:rsidRPr="00BF3C45">
        <w:rPr>
          <w:rFonts w:cs="Arial"/>
          <w:b/>
          <w:bCs/>
          <w:szCs w:val="24"/>
        </w:rPr>
        <w:t>, seconded by</w:t>
      </w:r>
      <w:r>
        <w:rPr>
          <w:rFonts w:cs="Arial"/>
          <w:b/>
          <w:bCs/>
          <w:szCs w:val="24"/>
        </w:rPr>
        <w:t xml:space="preserve"> Councillor Cochrane</w:t>
      </w:r>
      <w:r w:rsidRPr="00BF3C45">
        <w:rPr>
          <w:rFonts w:cs="Arial"/>
          <w:b/>
          <w:bCs/>
          <w:szCs w:val="24"/>
        </w:rPr>
        <w:t>, that</w:t>
      </w:r>
      <w:r>
        <w:t xml:space="preserve"> </w:t>
      </w:r>
      <w:r w:rsidRPr="002B50B1">
        <w:rPr>
          <w:b/>
          <w:bCs/>
        </w:rPr>
        <w:t xml:space="preserve">the Council accedes to the request and the deputation be heard at the </w:t>
      </w:r>
      <w:r>
        <w:rPr>
          <w:b/>
          <w:bCs/>
        </w:rPr>
        <w:t xml:space="preserve">Place and Prosperity </w:t>
      </w:r>
      <w:r w:rsidRPr="002B50B1">
        <w:rPr>
          <w:b/>
          <w:bCs/>
        </w:rPr>
        <w:t>Committee.</w:t>
      </w:r>
    </w:p>
    <w:p w14:paraId="48622F5E" w14:textId="77777777" w:rsidR="001911B2" w:rsidRDefault="001911B2" w:rsidP="001911B2">
      <w:pPr>
        <w:tabs>
          <w:tab w:val="left" w:pos="567"/>
        </w:tabs>
        <w:rPr>
          <w:rFonts w:cs="Arial"/>
          <w:b/>
          <w:bCs/>
          <w:szCs w:val="24"/>
        </w:rPr>
      </w:pPr>
    </w:p>
    <w:p w14:paraId="79C01557" w14:textId="77777777" w:rsidR="001911B2" w:rsidRDefault="001911B2" w:rsidP="001911B2">
      <w:pPr>
        <w:tabs>
          <w:tab w:val="left" w:pos="567"/>
        </w:tabs>
        <w:rPr>
          <w:rFonts w:cs="Arial"/>
          <w:b/>
          <w:bCs/>
          <w:sz w:val="28"/>
          <w:szCs w:val="28"/>
          <w:u w:val="single"/>
        </w:rPr>
      </w:pPr>
      <w:r>
        <w:rPr>
          <w:rFonts w:cs="Arial"/>
          <w:b/>
          <w:bCs/>
          <w:sz w:val="28"/>
          <w:szCs w:val="28"/>
        </w:rPr>
        <w:t>9.</w:t>
      </w:r>
      <w:r>
        <w:rPr>
          <w:rFonts w:cs="Arial"/>
          <w:b/>
          <w:bCs/>
          <w:sz w:val="28"/>
          <w:szCs w:val="28"/>
        </w:rPr>
        <w:tab/>
      </w:r>
      <w:r>
        <w:rPr>
          <w:rFonts w:cs="Arial"/>
          <w:b/>
          <w:bCs/>
          <w:sz w:val="28"/>
          <w:szCs w:val="28"/>
          <w:u w:val="single"/>
        </w:rPr>
        <w:t>RESOLUTIONS</w:t>
      </w:r>
    </w:p>
    <w:p w14:paraId="58FFB5E5" w14:textId="77777777" w:rsidR="001911B2" w:rsidRDefault="001911B2" w:rsidP="001911B2">
      <w:pPr>
        <w:tabs>
          <w:tab w:val="left" w:pos="567"/>
        </w:tabs>
        <w:rPr>
          <w:rFonts w:cs="Arial"/>
          <w:b/>
          <w:bCs/>
          <w:sz w:val="28"/>
          <w:szCs w:val="28"/>
          <w:u w:val="single"/>
        </w:rPr>
      </w:pPr>
    </w:p>
    <w:p w14:paraId="64F205CE" w14:textId="77777777" w:rsidR="001911B2" w:rsidRPr="00444BB8" w:rsidRDefault="001911B2" w:rsidP="001911B2">
      <w:pPr>
        <w:tabs>
          <w:tab w:val="left" w:pos="567"/>
        </w:tabs>
        <w:ind w:left="567" w:hanging="567"/>
        <w:rPr>
          <w:rFonts w:cs="Arial"/>
          <w:szCs w:val="24"/>
        </w:rPr>
      </w:pPr>
      <w:r>
        <w:rPr>
          <w:rFonts w:cs="Arial"/>
          <w:b/>
          <w:bCs/>
          <w:szCs w:val="24"/>
        </w:rPr>
        <w:t>9.1.</w:t>
      </w:r>
      <w:r>
        <w:rPr>
          <w:rFonts w:cs="Arial"/>
          <w:b/>
          <w:bCs/>
          <w:szCs w:val="24"/>
        </w:rPr>
        <w:tab/>
      </w:r>
      <w:r>
        <w:rPr>
          <w:rFonts w:cs="Arial"/>
          <w:b/>
          <w:bCs/>
          <w:szCs w:val="24"/>
          <w:u w:val="single"/>
        </w:rPr>
        <w:t xml:space="preserve">Caoimhe Law (Received from Mid Ulster District Council) </w:t>
      </w:r>
      <w:r>
        <w:rPr>
          <w:rFonts w:cs="Arial"/>
          <w:szCs w:val="24"/>
        </w:rPr>
        <w:t>(Appendix III)</w:t>
      </w:r>
    </w:p>
    <w:p w14:paraId="33D59417" w14:textId="77777777" w:rsidR="001911B2" w:rsidRDefault="001911B2" w:rsidP="001911B2">
      <w:pPr>
        <w:tabs>
          <w:tab w:val="left" w:pos="567"/>
        </w:tabs>
        <w:ind w:left="567" w:hanging="567"/>
        <w:rPr>
          <w:rFonts w:cs="Arial"/>
          <w:b/>
          <w:bCs/>
          <w:szCs w:val="24"/>
          <w:u w:val="single"/>
        </w:rPr>
      </w:pPr>
    </w:p>
    <w:p w14:paraId="239F118C" w14:textId="77777777" w:rsidR="001911B2" w:rsidRDefault="001911B2" w:rsidP="001911B2">
      <w:pPr>
        <w:pStyle w:val="NoSpacing"/>
        <w:rPr>
          <w:rFonts w:ascii="Arial" w:hAnsi="Arial" w:cs="Arial"/>
        </w:rPr>
      </w:pPr>
      <w:r w:rsidRPr="00437C6F">
        <w:rPr>
          <w:rFonts w:ascii="Arial" w:hAnsi="Arial" w:cs="Arial"/>
          <w:caps/>
        </w:rPr>
        <w:t xml:space="preserve">Previously </w:t>
      </w:r>
      <w:proofErr w:type="gramStart"/>
      <w:r w:rsidRPr="00437C6F">
        <w:rPr>
          <w:rFonts w:ascii="Arial" w:hAnsi="Arial" w:cs="Arial"/>
          <w:caps/>
        </w:rPr>
        <w:t>circulated:-</w:t>
      </w:r>
      <w:proofErr w:type="gramEnd"/>
      <w:r w:rsidRPr="00437C6F">
        <w:rPr>
          <w:rFonts w:ascii="Arial" w:hAnsi="Arial" w:cs="Arial"/>
        </w:rPr>
        <w:t xml:space="preserve"> </w:t>
      </w:r>
      <w:r>
        <w:rPr>
          <w:rFonts w:ascii="Arial" w:hAnsi="Arial" w:cs="Arial"/>
        </w:rPr>
        <w:t xml:space="preserve">Correspondence from Mid Ulster Council detailing </w:t>
      </w:r>
      <w:proofErr w:type="gramStart"/>
      <w:r>
        <w:rPr>
          <w:rFonts w:ascii="Arial" w:hAnsi="Arial" w:cs="Arial"/>
        </w:rPr>
        <w:t>a the</w:t>
      </w:r>
      <w:proofErr w:type="gramEnd"/>
      <w:r>
        <w:rPr>
          <w:rFonts w:ascii="Arial" w:hAnsi="Arial" w:cs="Arial"/>
        </w:rPr>
        <w:t xml:space="preserve"> passing of a motion relating to the recording, sharing, and circulation of images and videos taken at the scenes of fatal or critical road traffic collisions. The </w:t>
      </w:r>
      <w:r>
        <w:rPr>
          <w:rFonts w:ascii="Arial" w:hAnsi="Arial" w:cs="Arial"/>
        </w:rPr>
        <w:lastRenderedPageBreak/>
        <w:t xml:space="preserve">correspondence sought the support of other Councils for the proposed Caoimhe’s Law. </w:t>
      </w:r>
    </w:p>
    <w:p w14:paraId="2870DD83" w14:textId="77777777" w:rsidR="001911B2" w:rsidRPr="00BB3A80" w:rsidRDefault="001911B2" w:rsidP="001911B2">
      <w:pPr>
        <w:pStyle w:val="NoSpacing"/>
      </w:pPr>
    </w:p>
    <w:p w14:paraId="0CEEA02B" w14:textId="77777777" w:rsidR="001911B2" w:rsidRDefault="001911B2" w:rsidP="001911B2">
      <w:r w:rsidRPr="004E69A4">
        <w:rPr>
          <w:caps/>
        </w:rPr>
        <w:t>Recommended</w:t>
      </w:r>
      <w:r>
        <w:t xml:space="preserve"> that Council considers this correspondence.</w:t>
      </w:r>
    </w:p>
    <w:p w14:paraId="3983403A" w14:textId="77777777" w:rsidR="001911B2" w:rsidRDefault="001911B2" w:rsidP="001911B2"/>
    <w:p w14:paraId="7B43CA28" w14:textId="77777777" w:rsidR="001911B2" w:rsidRDefault="001911B2" w:rsidP="001911B2">
      <w:pPr>
        <w:rPr>
          <w:rFonts w:cs="Arial"/>
          <w:szCs w:val="24"/>
        </w:rPr>
      </w:pPr>
      <w:r>
        <w:t xml:space="preserve">Councillor Chambers proposed, seconded by Councillor Brady, that </w:t>
      </w:r>
      <w:r w:rsidRPr="009156C1">
        <w:t>t</w:t>
      </w:r>
      <w:r w:rsidRPr="009156C1">
        <w:rPr>
          <w:rFonts w:cs="Arial"/>
          <w:szCs w:val="24"/>
        </w:rPr>
        <w:t xml:space="preserve">his Council supports the motion that was agreed at Mid Ulster District Council. Further, that </w:t>
      </w:r>
      <w:r>
        <w:rPr>
          <w:rFonts w:cs="Arial"/>
          <w:szCs w:val="24"/>
        </w:rPr>
        <w:t>it</w:t>
      </w:r>
      <w:r w:rsidRPr="009156C1">
        <w:rPr>
          <w:rFonts w:cs="Arial"/>
          <w:szCs w:val="24"/>
        </w:rPr>
        <w:t xml:space="preserve"> write</w:t>
      </w:r>
      <w:r>
        <w:rPr>
          <w:rFonts w:cs="Arial"/>
          <w:szCs w:val="24"/>
        </w:rPr>
        <w:t>s</w:t>
      </w:r>
      <w:r w:rsidRPr="009156C1">
        <w:rPr>
          <w:rFonts w:cs="Arial"/>
          <w:szCs w:val="24"/>
        </w:rPr>
        <w:t xml:space="preserve"> to the D</w:t>
      </w:r>
      <w:r>
        <w:rPr>
          <w:rFonts w:cs="Arial"/>
          <w:szCs w:val="24"/>
        </w:rPr>
        <w:t xml:space="preserve">epartment of </w:t>
      </w:r>
      <w:proofErr w:type="gramStart"/>
      <w:r>
        <w:rPr>
          <w:rFonts w:cs="Arial"/>
          <w:szCs w:val="24"/>
        </w:rPr>
        <w:t xml:space="preserve">Justice </w:t>
      </w:r>
      <w:r w:rsidRPr="009156C1">
        <w:rPr>
          <w:rFonts w:cs="Arial"/>
          <w:szCs w:val="24"/>
        </w:rPr>
        <w:t>,</w:t>
      </w:r>
      <w:proofErr w:type="gramEnd"/>
      <w:r w:rsidRPr="009156C1">
        <w:rPr>
          <w:rFonts w:cs="Arial"/>
          <w:szCs w:val="24"/>
        </w:rPr>
        <w:t xml:space="preserve"> calling on the Department and</w:t>
      </w:r>
      <w:r>
        <w:rPr>
          <w:rFonts w:cs="Arial"/>
          <w:szCs w:val="24"/>
        </w:rPr>
        <w:t xml:space="preserve"> the</w:t>
      </w:r>
      <w:r w:rsidRPr="009156C1">
        <w:rPr>
          <w:rFonts w:cs="Arial"/>
          <w:szCs w:val="24"/>
        </w:rPr>
        <w:t xml:space="preserve"> Northern Ireland Executive to prioritise the introduction of Caoimhe's Law into legislation</w:t>
      </w:r>
      <w:r>
        <w:rPr>
          <w:rFonts w:cs="Arial"/>
          <w:szCs w:val="24"/>
        </w:rPr>
        <w:t>.</w:t>
      </w:r>
    </w:p>
    <w:p w14:paraId="72AF5F9B" w14:textId="77777777" w:rsidR="001911B2" w:rsidRDefault="001911B2" w:rsidP="001911B2">
      <w:pPr>
        <w:rPr>
          <w:rFonts w:cs="Arial"/>
          <w:szCs w:val="24"/>
        </w:rPr>
      </w:pPr>
    </w:p>
    <w:p w14:paraId="4CF3BFE8" w14:textId="77777777" w:rsidR="001911B2" w:rsidRDefault="001911B2" w:rsidP="001911B2">
      <w:r>
        <w:t>The proposer Councillor Chambers commented that he had been in touch with a number of charity organisations to discuss this matter, as well as lobbying a number of Elected Members throughout Northern Ireland to bring forward motions to their respective Councils.  At this stage Councillor Chambers provided some background to Caoimhe’s Law, commenting that he found it disgusting that there were some people whose first instinct was to capture a photograph or video on their mobile phones of critical or fatal road traffic collisions. He believed that the families of any victims deserved dignity and privacy and as such this Law was about giving families time and space to learn of the truth in private.</w:t>
      </w:r>
    </w:p>
    <w:p w14:paraId="3E161833" w14:textId="77777777" w:rsidR="001911B2" w:rsidRDefault="001911B2" w:rsidP="001911B2"/>
    <w:p w14:paraId="70AB2C19" w14:textId="77777777" w:rsidR="001911B2" w:rsidRDefault="001911B2" w:rsidP="001911B2">
      <w:r>
        <w:t xml:space="preserve">Commenting as seconder Councillor Brady expressed his thanks to Mid Ulster District Council for bringing this Motion, adding that he found it disheartening that media in Northern Ireland </w:t>
      </w:r>
      <w:proofErr w:type="gramStart"/>
      <w:r>
        <w:t>were</w:t>
      </w:r>
      <w:proofErr w:type="gramEnd"/>
      <w:r>
        <w:t xml:space="preserve"> engaging in this also. Continuing he referred to the obstruction of paramedics in what could be a </w:t>
      </w:r>
      <w:proofErr w:type="gramStart"/>
      <w:r>
        <w:t>life or death</w:t>
      </w:r>
      <w:proofErr w:type="gramEnd"/>
      <w:r>
        <w:t xml:space="preserve"> situation adding that this was already an offence under legislation. Councillor Brady expressed his deepest sympathies to those families who had been affected by this behaviour and as such he was more than happy to support the proposal.</w:t>
      </w:r>
    </w:p>
    <w:p w14:paraId="71C7B789" w14:textId="77777777" w:rsidR="001911B2" w:rsidRDefault="001911B2" w:rsidP="001911B2"/>
    <w:p w14:paraId="15D8F7BC" w14:textId="77777777" w:rsidR="001911B2" w:rsidRDefault="001911B2" w:rsidP="001911B2">
      <w:r>
        <w:t>At this stage Councillor Wray stated that this practice was nothing more than a very sad reflection of society which needed to stop. Continuing he referred to one further issue having discussed the matter with the police and that was there were now so many taking photos and video that was not being handed over as evidence to the police, as the assumption was that it was available online. However, the quality of that evidence often became distorted from being shared on many occasions online and he encouraged that footage instead be sent to directly to the police rather than being shared online.</w:t>
      </w:r>
    </w:p>
    <w:p w14:paraId="3FA4AF9A" w14:textId="77777777" w:rsidR="001911B2" w:rsidRDefault="001911B2" w:rsidP="001911B2"/>
    <w:p w14:paraId="2BF18BA7" w14:textId="77777777" w:rsidR="001911B2" w:rsidRDefault="001911B2" w:rsidP="001911B2">
      <w:r>
        <w:t xml:space="preserve">Councillor Gilmour also rose in support, believing that the issue really was one of human decency, adding that no family would wish to learn of such tragic news via social media. Continuing she added that she believed that notion of human decency needed to be spread out to other areas such as mental health crisis and suicide. While mobile phones were undoubtedly great, she reiterated that they should not be used for this purpose. </w:t>
      </w:r>
    </w:p>
    <w:p w14:paraId="6C873DF0" w14:textId="77777777" w:rsidR="001911B2" w:rsidRDefault="001911B2" w:rsidP="001911B2"/>
    <w:p w14:paraId="1B6009D7" w14:textId="77777777" w:rsidR="001911B2" w:rsidRDefault="001911B2" w:rsidP="001911B2">
      <w:r>
        <w:t xml:space="preserve">Councillor Kendall indicated that she was incredibly content to support this and agreed that it was not appropriate for such images to be shared on social media. She added that she had one question around dashcam footage which could be invaluable to the police and whether or not that would be impacted if legislation was brought in which made it illegal to record. Councillor Kendall acknowledged that may </w:t>
      </w:r>
      <w:r>
        <w:lastRenderedPageBreak/>
        <w:t>be something which could be given consideration in due course and in summing she expressed her gratitude for what was being proposed.</w:t>
      </w:r>
    </w:p>
    <w:p w14:paraId="4E663514" w14:textId="77777777" w:rsidR="001911B2" w:rsidRDefault="001911B2" w:rsidP="001911B2"/>
    <w:p w14:paraId="420F0E0B" w14:textId="77777777" w:rsidR="001911B2" w:rsidRPr="009156C1" w:rsidRDefault="001911B2" w:rsidP="001911B2">
      <w:r>
        <w:t xml:space="preserve">At this stage the </w:t>
      </w:r>
      <w:proofErr w:type="gramStart"/>
      <w:r>
        <w:t>Mayor</w:t>
      </w:r>
      <w:proofErr w:type="gramEnd"/>
      <w:r>
        <w:t xml:space="preserve"> thanked members for their compassionate and sensitive comments made on this matter.</w:t>
      </w:r>
    </w:p>
    <w:p w14:paraId="569A844D" w14:textId="77777777" w:rsidR="001911B2" w:rsidRDefault="001911B2" w:rsidP="001911B2">
      <w:pPr>
        <w:rPr>
          <w:rFonts w:cs="Arial"/>
          <w:szCs w:val="24"/>
        </w:rPr>
      </w:pPr>
    </w:p>
    <w:p w14:paraId="2D8CEB91" w14:textId="1E3D13C0" w:rsidR="001911B2" w:rsidRPr="00BC62A7" w:rsidRDefault="001911B2" w:rsidP="001911B2">
      <w:pPr>
        <w:rPr>
          <w:rFonts w:cs="Arial"/>
          <w:b/>
          <w:bCs/>
          <w:szCs w:val="24"/>
        </w:rPr>
      </w:pPr>
      <w:r w:rsidRPr="00BF3C45">
        <w:rPr>
          <w:rFonts w:cs="Arial"/>
          <w:b/>
          <w:bCs/>
          <w:szCs w:val="24"/>
        </w:rPr>
        <w:t>RESOLVED, on the proposal of</w:t>
      </w:r>
      <w:r>
        <w:rPr>
          <w:rFonts w:cs="Arial"/>
          <w:b/>
          <w:bCs/>
          <w:szCs w:val="24"/>
        </w:rPr>
        <w:t xml:space="preserve"> Councillor Chambers</w:t>
      </w:r>
      <w:r w:rsidRPr="00BF3C45">
        <w:rPr>
          <w:rFonts w:cs="Arial"/>
          <w:b/>
          <w:bCs/>
          <w:szCs w:val="24"/>
        </w:rPr>
        <w:t>, seconded by</w:t>
      </w:r>
      <w:r>
        <w:rPr>
          <w:rFonts w:cs="Arial"/>
          <w:b/>
          <w:bCs/>
          <w:szCs w:val="24"/>
        </w:rPr>
        <w:t xml:space="preserve"> Councillor Brady</w:t>
      </w:r>
      <w:r w:rsidRPr="00BF3C45">
        <w:rPr>
          <w:rFonts w:cs="Arial"/>
          <w:b/>
          <w:bCs/>
          <w:szCs w:val="24"/>
        </w:rPr>
        <w:t>, that</w:t>
      </w:r>
      <w:r>
        <w:rPr>
          <w:rFonts w:cs="Arial"/>
          <w:b/>
          <w:bCs/>
          <w:szCs w:val="24"/>
        </w:rPr>
        <w:t xml:space="preserve"> </w:t>
      </w:r>
      <w:r w:rsidRPr="00BC62A7">
        <w:rPr>
          <w:b/>
          <w:bCs/>
        </w:rPr>
        <w:t>t</w:t>
      </w:r>
      <w:r w:rsidRPr="00BC62A7">
        <w:rPr>
          <w:rFonts w:cs="Arial"/>
          <w:b/>
          <w:bCs/>
          <w:szCs w:val="24"/>
        </w:rPr>
        <w:t>his Council supports the motion that was agreed at Mid Ulster District Council. Further, that it writes to the DOJ, calling on the Department and Northern Ireland Executive to prioritise the introduction of Caoimhe's Law into legislation.</w:t>
      </w:r>
    </w:p>
    <w:p w14:paraId="1235E834" w14:textId="77777777" w:rsidR="001911B2" w:rsidRDefault="001911B2" w:rsidP="001911B2">
      <w:pPr>
        <w:rPr>
          <w:rFonts w:cs="Arial"/>
          <w:b/>
          <w:bCs/>
          <w:szCs w:val="24"/>
        </w:rPr>
      </w:pPr>
    </w:p>
    <w:p w14:paraId="3919D427" w14:textId="77777777" w:rsidR="001911B2" w:rsidRPr="00E70457" w:rsidRDefault="001911B2" w:rsidP="001911B2">
      <w:pPr>
        <w:ind w:left="720" w:hanging="720"/>
        <w:rPr>
          <w:rFonts w:cs="Arial"/>
          <w:szCs w:val="24"/>
        </w:rPr>
      </w:pPr>
      <w:r>
        <w:rPr>
          <w:rFonts w:cs="Arial"/>
          <w:b/>
          <w:bCs/>
          <w:szCs w:val="24"/>
        </w:rPr>
        <w:t>9.2.</w:t>
      </w:r>
      <w:r>
        <w:rPr>
          <w:rFonts w:cs="Arial"/>
          <w:b/>
          <w:bCs/>
          <w:szCs w:val="24"/>
        </w:rPr>
        <w:tab/>
      </w:r>
      <w:r w:rsidRPr="00550FAA">
        <w:rPr>
          <w:rFonts w:cs="Arial"/>
          <w:b/>
          <w:bCs/>
          <w:szCs w:val="24"/>
          <w:u w:val="single"/>
        </w:rPr>
        <w:t>Unauthorised Recording, Searching and Circulation of Images and Videos taken at Road Traffic Collisions (Received from Derry City &amp; Strabane District Council)</w:t>
      </w:r>
      <w:r>
        <w:rPr>
          <w:rFonts w:cs="Arial"/>
          <w:b/>
          <w:bCs/>
          <w:szCs w:val="24"/>
          <w:u w:val="single"/>
        </w:rPr>
        <w:t xml:space="preserve"> </w:t>
      </w:r>
      <w:r>
        <w:rPr>
          <w:rFonts w:cs="Arial"/>
          <w:szCs w:val="24"/>
        </w:rPr>
        <w:t>(Appendix IV)</w:t>
      </w:r>
    </w:p>
    <w:p w14:paraId="2EECBE07" w14:textId="77777777" w:rsidR="001911B2" w:rsidRDefault="001911B2" w:rsidP="001911B2">
      <w:pPr>
        <w:tabs>
          <w:tab w:val="left" w:pos="567"/>
        </w:tabs>
        <w:rPr>
          <w:rFonts w:cs="Arial"/>
          <w:b/>
          <w:bCs/>
          <w:szCs w:val="24"/>
        </w:rPr>
      </w:pPr>
    </w:p>
    <w:p w14:paraId="4B42CE8F" w14:textId="77777777" w:rsidR="001911B2" w:rsidRDefault="001911B2" w:rsidP="001911B2">
      <w:pPr>
        <w:pStyle w:val="NoSpacing"/>
        <w:rPr>
          <w:rFonts w:ascii="Arial" w:hAnsi="Arial" w:cs="Arial"/>
        </w:rPr>
      </w:pPr>
      <w:r w:rsidRPr="00437C6F">
        <w:rPr>
          <w:rFonts w:ascii="Arial" w:hAnsi="Arial" w:cs="Arial"/>
          <w:caps/>
        </w:rPr>
        <w:t xml:space="preserve">Previously </w:t>
      </w:r>
      <w:proofErr w:type="gramStart"/>
      <w:r w:rsidRPr="00437C6F">
        <w:rPr>
          <w:rFonts w:ascii="Arial" w:hAnsi="Arial" w:cs="Arial"/>
          <w:caps/>
        </w:rPr>
        <w:t>circulated:-</w:t>
      </w:r>
      <w:proofErr w:type="gramEnd"/>
      <w:r w:rsidRPr="00437C6F">
        <w:rPr>
          <w:rFonts w:ascii="Arial" w:hAnsi="Arial" w:cs="Arial"/>
        </w:rPr>
        <w:t xml:space="preserve"> </w:t>
      </w:r>
      <w:r>
        <w:rPr>
          <w:rFonts w:ascii="Arial" w:hAnsi="Arial" w:cs="Arial"/>
        </w:rPr>
        <w:t xml:space="preserve">Correspondence from Derry City &amp; Strabane District Council detailing </w:t>
      </w:r>
      <w:proofErr w:type="gramStart"/>
      <w:r>
        <w:rPr>
          <w:rFonts w:ascii="Arial" w:hAnsi="Arial" w:cs="Arial"/>
        </w:rPr>
        <w:t>a the</w:t>
      </w:r>
      <w:proofErr w:type="gramEnd"/>
      <w:r>
        <w:rPr>
          <w:rFonts w:ascii="Arial" w:hAnsi="Arial" w:cs="Arial"/>
        </w:rPr>
        <w:t xml:space="preserve"> passing of a motion relating to the recording, sharing, and circulation of images and videos taken at the scenes of fatal or critical road traffic collisions. The correspondence sought the support of other Councils for the proposed Caoimhe’s Law. </w:t>
      </w:r>
    </w:p>
    <w:p w14:paraId="5CFB30BE" w14:textId="77777777" w:rsidR="001911B2" w:rsidRPr="00BB3A80" w:rsidRDefault="001911B2" w:rsidP="001911B2">
      <w:pPr>
        <w:pStyle w:val="NoSpacing"/>
      </w:pPr>
    </w:p>
    <w:p w14:paraId="2B89DF56" w14:textId="77777777" w:rsidR="001911B2" w:rsidRDefault="001911B2" w:rsidP="001911B2">
      <w:r w:rsidRPr="004E69A4">
        <w:rPr>
          <w:caps/>
        </w:rPr>
        <w:t>Recommended</w:t>
      </w:r>
      <w:r>
        <w:t xml:space="preserve"> that Council considers this correspondence.</w:t>
      </w:r>
    </w:p>
    <w:p w14:paraId="6349B8D0" w14:textId="77777777" w:rsidR="001911B2" w:rsidRDefault="001911B2" w:rsidP="001911B2"/>
    <w:p w14:paraId="1E43E3D9" w14:textId="77777777" w:rsidR="001911B2" w:rsidRDefault="001911B2" w:rsidP="001911B2">
      <w:pPr>
        <w:rPr>
          <w:rFonts w:cs="Arial"/>
          <w:b/>
          <w:bCs/>
          <w:szCs w:val="24"/>
        </w:rPr>
      </w:pPr>
      <w:r w:rsidRPr="00BF3C45">
        <w:rPr>
          <w:rFonts w:cs="Arial"/>
          <w:b/>
          <w:bCs/>
          <w:szCs w:val="24"/>
        </w:rPr>
        <w:t>RESOLVED, on the proposal of</w:t>
      </w:r>
      <w:r>
        <w:rPr>
          <w:rFonts w:cs="Arial"/>
          <w:b/>
          <w:bCs/>
          <w:szCs w:val="24"/>
        </w:rPr>
        <w:t xml:space="preserve"> Councillor Chambers</w:t>
      </w:r>
      <w:r w:rsidRPr="00BF3C45">
        <w:rPr>
          <w:rFonts w:cs="Arial"/>
          <w:b/>
          <w:bCs/>
          <w:szCs w:val="24"/>
        </w:rPr>
        <w:t>, seconded by</w:t>
      </w:r>
      <w:r>
        <w:rPr>
          <w:rFonts w:cs="Arial"/>
          <w:b/>
          <w:bCs/>
          <w:szCs w:val="24"/>
        </w:rPr>
        <w:t xml:space="preserve"> Councillor Brady</w:t>
      </w:r>
      <w:r w:rsidRPr="00BF3C45">
        <w:rPr>
          <w:rFonts w:cs="Arial"/>
          <w:b/>
          <w:bCs/>
          <w:szCs w:val="24"/>
        </w:rPr>
        <w:t>, that</w:t>
      </w:r>
      <w:r>
        <w:rPr>
          <w:rFonts w:cs="Arial"/>
          <w:b/>
          <w:bCs/>
          <w:szCs w:val="24"/>
        </w:rPr>
        <w:t xml:space="preserve"> the correspondence be noted.</w:t>
      </w:r>
    </w:p>
    <w:p w14:paraId="72130057" w14:textId="77777777" w:rsidR="001911B2" w:rsidRPr="001911B2" w:rsidRDefault="001911B2" w:rsidP="001911B2">
      <w:pPr>
        <w:pStyle w:val="Heading1"/>
        <w:ind w:left="720" w:hanging="720"/>
        <w:rPr>
          <w:rFonts w:ascii="Arial" w:hAnsi="Arial" w:cs="Arial"/>
          <w:caps/>
          <w:color w:val="auto"/>
          <w:sz w:val="24"/>
          <w:szCs w:val="24"/>
        </w:rPr>
      </w:pPr>
      <w:r w:rsidRPr="001911B2">
        <w:rPr>
          <w:rFonts w:ascii="Arial" w:hAnsi="Arial" w:cs="Arial"/>
          <w:b/>
          <w:bCs/>
          <w:color w:val="auto"/>
          <w:sz w:val="28"/>
          <w:szCs w:val="28"/>
        </w:rPr>
        <w:t>10.</w:t>
      </w:r>
      <w:r w:rsidRPr="001911B2">
        <w:rPr>
          <w:rFonts w:ascii="Arial" w:hAnsi="Arial" w:cs="Arial"/>
          <w:b/>
          <w:bCs/>
          <w:color w:val="auto"/>
          <w:sz w:val="28"/>
          <w:szCs w:val="28"/>
        </w:rPr>
        <w:tab/>
      </w:r>
      <w:r w:rsidRPr="001911B2">
        <w:rPr>
          <w:rFonts w:ascii="Arial" w:hAnsi="Arial" w:cs="Arial"/>
          <w:b/>
          <w:bCs/>
          <w:color w:val="auto"/>
          <w:sz w:val="28"/>
          <w:szCs w:val="28"/>
          <w:u w:val="single"/>
        </w:rPr>
        <w:t xml:space="preserve">TOBACCO AND VAPES BILL CALL FOR EVIDENCE (FILE CW 99 and CW 14) </w:t>
      </w:r>
      <w:r w:rsidRPr="001911B2">
        <w:rPr>
          <w:rFonts w:ascii="Arial" w:hAnsi="Arial" w:cs="Arial"/>
          <w:color w:val="auto"/>
          <w:sz w:val="24"/>
          <w:szCs w:val="24"/>
        </w:rPr>
        <w:t>(Appendix V)</w:t>
      </w:r>
    </w:p>
    <w:p w14:paraId="5E00F80C" w14:textId="77777777" w:rsidR="001911B2" w:rsidRPr="0009435F" w:rsidRDefault="001911B2" w:rsidP="001911B2">
      <w:pPr>
        <w:pStyle w:val="NormalWeb"/>
        <w:rPr>
          <w:rStyle w:val="Strong"/>
          <w:rFonts w:ascii="Arial" w:hAnsi="Arial" w:cs="Arial"/>
          <w:b w:val="0"/>
          <w:bCs w:val="0"/>
        </w:rPr>
      </w:pPr>
      <w:r w:rsidRPr="0009435F">
        <w:rPr>
          <w:rFonts w:ascii="Arial" w:hAnsi="Arial" w:cs="Arial"/>
          <w:caps/>
        </w:rPr>
        <w:t xml:space="preserve">Previously </w:t>
      </w:r>
      <w:proofErr w:type="gramStart"/>
      <w:r w:rsidRPr="0009435F">
        <w:rPr>
          <w:rFonts w:ascii="Arial" w:hAnsi="Arial" w:cs="Arial"/>
          <w:caps/>
        </w:rPr>
        <w:t>circulated:-</w:t>
      </w:r>
      <w:proofErr w:type="gramEnd"/>
      <w:r w:rsidRPr="0009435F">
        <w:rPr>
          <w:rFonts w:ascii="Arial" w:hAnsi="Arial" w:cs="Arial"/>
        </w:rPr>
        <w:t xml:space="preserve"> Report from </w:t>
      </w:r>
      <w:r w:rsidRPr="00F272D6">
        <w:rPr>
          <w:rFonts w:ascii="Arial" w:hAnsi="Arial" w:cs="Arial"/>
        </w:rPr>
        <w:t>the Acting Head of Environmental Health and Regulatory Services</w:t>
      </w:r>
      <w:r w:rsidRPr="00F272D6">
        <w:rPr>
          <w:rStyle w:val="Strong"/>
          <w:rFonts w:ascii="Arial" w:hAnsi="Arial" w:cs="Arial"/>
          <w:b w:val="0"/>
          <w:bCs w:val="0"/>
        </w:rPr>
        <w:t xml:space="preserve"> </w:t>
      </w:r>
      <w:r>
        <w:rPr>
          <w:rStyle w:val="Strong"/>
          <w:rFonts w:ascii="Arial" w:hAnsi="Arial" w:cs="Arial"/>
          <w:b w:val="0"/>
          <w:bCs w:val="0"/>
        </w:rPr>
        <w:t>stating that t</w:t>
      </w:r>
      <w:r w:rsidRPr="00F272D6">
        <w:rPr>
          <w:rStyle w:val="Strong"/>
          <w:rFonts w:ascii="Arial" w:hAnsi="Arial" w:cs="Arial"/>
          <w:b w:val="0"/>
          <w:bCs w:val="0"/>
        </w:rPr>
        <w:t>he Tobacco and Vapes B</w:t>
      </w:r>
      <w:r w:rsidRPr="0009435F">
        <w:rPr>
          <w:rStyle w:val="Strong"/>
          <w:rFonts w:ascii="Arial" w:hAnsi="Arial" w:cs="Arial"/>
          <w:b w:val="0"/>
          <w:bCs w:val="0"/>
        </w:rPr>
        <w:t xml:space="preserve">ill </w:t>
      </w:r>
      <w:proofErr w:type="gramStart"/>
      <w:r>
        <w:rPr>
          <w:rStyle w:val="Strong"/>
          <w:rFonts w:ascii="Arial" w:hAnsi="Arial" w:cs="Arial"/>
          <w:b w:val="0"/>
          <w:bCs w:val="0"/>
        </w:rPr>
        <w:t>wa</w:t>
      </w:r>
      <w:r w:rsidRPr="0009435F">
        <w:rPr>
          <w:rStyle w:val="Strong"/>
          <w:rFonts w:ascii="Arial" w:hAnsi="Arial" w:cs="Arial"/>
          <w:b w:val="0"/>
          <w:bCs w:val="0"/>
        </w:rPr>
        <w:t>s</w:t>
      </w:r>
      <w:proofErr w:type="gramEnd"/>
      <w:r w:rsidRPr="0009435F">
        <w:rPr>
          <w:rStyle w:val="Strong"/>
          <w:rFonts w:ascii="Arial" w:hAnsi="Arial" w:cs="Arial"/>
          <w:b w:val="0"/>
          <w:bCs w:val="0"/>
        </w:rPr>
        <w:t xml:space="preserve"> currently being considered by Parliament. The Bill </w:t>
      </w:r>
      <w:r>
        <w:rPr>
          <w:rStyle w:val="Strong"/>
          <w:rFonts w:ascii="Arial" w:hAnsi="Arial" w:cs="Arial"/>
          <w:b w:val="0"/>
          <w:bCs w:val="0"/>
        </w:rPr>
        <w:t>would</w:t>
      </w:r>
      <w:r w:rsidRPr="0009435F">
        <w:rPr>
          <w:rStyle w:val="Strong"/>
          <w:rFonts w:ascii="Arial" w:hAnsi="Arial" w:cs="Arial"/>
          <w:b w:val="0"/>
          <w:bCs w:val="0"/>
        </w:rPr>
        <w:t xml:space="preserve"> help achieve the UK Governments’ ambition for a smoke free UK and protect future generations from the harms of tobacco and risks of nicotine addiction.  </w:t>
      </w:r>
    </w:p>
    <w:p w14:paraId="6638DAAB" w14:textId="77777777" w:rsidR="001911B2" w:rsidRDefault="001911B2" w:rsidP="001911B2">
      <w:pPr>
        <w:pStyle w:val="NormalWeb"/>
        <w:spacing w:before="0" w:beforeAutospacing="0" w:after="0" w:afterAutospacing="0"/>
        <w:rPr>
          <w:rStyle w:val="Strong"/>
          <w:rFonts w:ascii="Arial" w:hAnsi="Arial" w:cs="Arial"/>
          <w:b w:val="0"/>
          <w:bCs w:val="0"/>
        </w:rPr>
      </w:pPr>
      <w:r w:rsidRPr="0009435F">
        <w:rPr>
          <w:rStyle w:val="Strong"/>
          <w:rFonts w:ascii="Arial" w:hAnsi="Arial" w:cs="Arial"/>
          <w:b w:val="0"/>
          <w:bCs w:val="0"/>
        </w:rPr>
        <w:t xml:space="preserve">The </w:t>
      </w:r>
      <w:r>
        <w:rPr>
          <w:rStyle w:val="Strong"/>
          <w:rFonts w:ascii="Arial" w:hAnsi="Arial" w:cs="Arial"/>
          <w:b w:val="0"/>
          <w:bCs w:val="0"/>
        </w:rPr>
        <w:t>B</w:t>
      </w:r>
      <w:r w:rsidRPr="0009435F">
        <w:rPr>
          <w:rStyle w:val="Strong"/>
          <w:rFonts w:ascii="Arial" w:hAnsi="Arial" w:cs="Arial"/>
          <w:b w:val="0"/>
          <w:bCs w:val="0"/>
        </w:rPr>
        <w:t>ill w</w:t>
      </w:r>
      <w:r>
        <w:rPr>
          <w:rStyle w:val="Strong"/>
          <w:rFonts w:ascii="Arial" w:hAnsi="Arial" w:cs="Arial"/>
          <w:b w:val="0"/>
          <w:bCs w:val="0"/>
        </w:rPr>
        <w:t>ould</w:t>
      </w:r>
      <w:r w:rsidRPr="0009435F">
        <w:rPr>
          <w:rStyle w:val="Strong"/>
          <w:rFonts w:ascii="Arial" w:hAnsi="Arial" w:cs="Arial"/>
          <w:b w:val="0"/>
          <w:bCs w:val="0"/>
        </w:rPr>
        <w:t xml:space="preserve"> enable the UK Government to:</w:t>
      </w:r>
    </w:p>
    <w:p w14:paraId="2E29CB0F" w14:textId="77777777" w:rsidR="001911B2" w:rsidRPr="0009435F" w:rsidRDefault="001911B2" w:rsidP="001911B2">
      <w:pPr>
        <w:pStyle w:val="NormalWeb"/>
        <w:spacing w:before="0" w:beforeAutospacing="0" w:after="0" w:afterAutospacing="0"/>
        <w:rPr>
          <w:rStyle w:val="Strong"/>
          <w:rFonts w:ascii="Arial" w:hAnsi="Arial" w:cs="Arial"/>
          <w:b w:val="0"/>
          <w:bCs w:val="0"/>
        </w:rPr>
      </w:pPr>
    </w:p>
    <w:p w14:paraId="145FB85F" w14:textId="77777777" w:rsidR="001911B2" w:rsidRPr="0009435F" w:rsidRDefault="001911B2" w:rsidP="001911B2">
      <w:pPr>
        <w:pStyle w:val="NormalWeb"/>
        <w:numPr>
          <w:ilvl w:val="0"/>
          <w:numId w:val="7"/>
        </w:numPr>
        <w:spacing w:before="0" w:beforeAutospacing="0" w:after="0" w:afterAutospacing="0"/>
        <w:rPr>
          <w:rStyle w:val="Strong"/>
          <w:rFonts w:ascii="Arial" w:hAnsi="Arial" w:cs="Arial"/>
          <w:b w:val="0"/>
          <w:bCs w:val="0"/>
        </w:rPr>
      </w:pPr>
      <w:r w:rsidRPr="0009435F">
        <w:rPr>
          <w:rStyle w:val="Strong"/>
          <w:rFonts w:ascii="Arial" w:hAnsi="Arial" w:cs="Arial"/>
          <w:b w:val="0"/>
          <w:bCs w:val="0"/>
        </w:rPr>
        <w:t>create a smoke-free generation, gradually ending the sale of tobacco products across the country and breaking the cycle of addiction and disadvantage</w:t>
      </w:r>
    </w:p>
    <w:p w14:paraId="3730D7A6" w14:textId="77777777" w:rsidR="001911B2" w:rsidRPr="0009435F" w:rsidRDefault="001911B2" w:rsidP="001911B2">
      <w:pPr>
        <w:pStyle w:val="NormalWeb"/>
        <w:numPr>
          <w:ilvl w:val="0"/>
          <w:numId w:val="7"/>
        </w:numPr>
        <w:spacing w:before="0" w:beforeAutospacing="0" w:after="0" w:afterAutospacing="0"/>
        <w:rPr>
          <w:rStyle w:val="Strong"/>
          <w:rFonts w:ascii="Arial" w:hAnsi="Arial" w:cs="Arial"/>
          <w:b w:val="0"/>
          <w:bCs w:val="0"/>
        </w:rPr>
      </w:pPr>
      <w:r w:rsidRPr="0009435F">
        <w:rPr>
          <w:rStyle w:val="Strong"/>
          <w:rFonts w:ascii="Arial" w:hAnsi="Arial" w:cs="Arial"/>
          <w:b w:val="0"/>
          <w:bCs w:val="0"/>
        </w:rPr>
        <w:t>strengthen the existing ban on smoking in public places and introduce vape and heated tobacco-free places to reduce the harms of passive smoking in certain outdoor settings, particularly for children and vulnerable people</w:t>
      </w:r>
    </w:p>
    <w:p w14:paraId="67CDCB8D" w14:textId="77777777" w:rsidR="001911B2" w:rsidRPr="0009435F" w:rsidRDefault="001911B2" w:rsidP="001911B2">
      <w:pPr>
        <w:pStyle w:val="NormalWeb"/>
        <w:numPr>
          <w:ilvl w:val="0"/>
          <w:numId w:val="7"/>
        </w:numPr>
        <w:rPr>
          <w:rStyle w:val="Strong"/>
          <w:rFonts w:ascii="Arial" w:hAnsi="Arial" w:cs="Arial"/>
          <w:b w:val="0"/>
          <w:bCs w:val="0"/>
        </w:rPr>
      </w:pPr>
      <w:r w:rsidRPr="0009435F">
        <w:rPr>
          <w:rStyle w:val="Strong"/>
          <w:rFonts w:ascii="Arial" w:hAnsi="Arial" w:cs="Arial"/>
          <w:b w:val="0"/>
          <w:bCs w:val="0"/>
        </w:rPr>
        <w:t>stop vapes and nicotine products from being deliberately promoted and advertised to appeal to children to stop the next generation from becoming addicted to nicotine through restrictions on product features, ingredients and flavourings, among other things</w:t>
      </w:r>
    </w:p>
    <w:p w14:paraId="5D06CEAA" w14:textId="77777777" w:rsidR="001911B2" w:rsidRPr="0009435F" w:rsidRDefault="001911B2" w:rsidP="001911B2">
      <w:pPr>
        <w:pStyle w:val="NormalWeb"/>
        <w:numPr>
          <w:ilvl w:val="0"/>
          <w:numId w:val="7"/>
        </w:numPr>
        <w:rPr>
          <w:rStyle w:val="Strong"/>
          <w:rFonts w:ascii="Arial" w:hAnsi="Arial" w:cs="Arial"/>
          <w:b w:val="0"/>
          <w:bCs w:val="0"/>
        </w:rPr>
      </w:pPr>
      <w:r w:rsidRPr="0009435F">
        <w:rPr>
          <w:rStyle w:val="Strong"/>
          <w:rFonts w:ascii="Arial" w:hAnsi="Arial" w:cs="Arial"/>
          <w:b w:val="0"/>
          <w:bCs w:val="0"/>
        </w:rPr>
        <w:t xml:space="preserve">provide powers to introduce a licensing scheme for the retail sale of tobacco, vapes and nicotine products in England, Wales and Northern Ireland (the </w:t>
      </w:r>
      <w:r w:rsidRPr="0009435F">
        <w:rPr>
          <w:rStyle w:val="Strong"/>
          <w:rFonts w:ascii="Arial" w:hAnsi="Arial" w:cs="Arial"/>
          <w:b w:val="0"/>
          <w:bCs w:val="0"/>
        </w:rPr>
        <w:lastRenderedPageBreak/>
        <w:t>Scottish Government is improving the current register for the retail of these products in Scotland)</w:t>
      </w:r>
    </w:p>
    <w:p w14:paraId="693345EB" w14:textId="77777777" w:rsidR="001911B2" w:rsidRPr="0009435F" w:rsidRDefault="001911B2" w:rsidP="001911B2">
      <w:pPr>
        <w:pStyle w:val="NormalWeb"/>
        <w:numPr>
          <w:ilvl w:val="0"/>
          <w:numId w:val="7"/>
        </w:numPr>
        <w:rPr>
          <w:rStyle w:val="Strong"/>
          <w:rFonts w:ascii="Arial" w:hAnsi="Arial" w:cs="Arial"/>
          <w:b w:val="0"/>
          <w:bCs w:val="0"/>
        </w:rPr>
      </w:pPr>
      <w:r w:rsidRPr="0009435F">
        <w:rPr>
          <w:rStyle w:val="Strong"/>
          <w:rFonts w:ascii="Arial" w:hAnsi="Arial" w:cs="Arial"/>
          <w:b w:val="0"/>
          <w:bCs w:val="0"/>
        </w:rPr>
        <w:t>strengthen enforcement activity to support the implementation of the above, including through introducing a new product registration scheme in the UK</w:t>
      </w:r>
    </w:p>
    <w:p w14:paraId="6F0E335E" w14:textId="77777777" w:rsidR="001911B2" w:rsidRDefault="001911B2" w:rsidP="001911B2">
      <w:pPr>
        <w:pStyle w:val="NormalWeb"/>
        <w:spacing w:before="0" w:beforeAutospacing="0" w:after="0" w:afterAutospacing="0"/>
        <w:rPr>
          <w:rStyle w:val="Strong"/>
          <w:rFonts w:ascii="Arial" w:hAnsi="Arial" w:cs="Arial"/>
          <w:b w:val="0"/>
          <w:bCs w:val="0"/>
        </w:rPr>
      </w:pPr>
      <w:r w:rsidRPr="0009435F">
        <w:rPr>
          <w:rStyle w:val="Strong"/>
          <w:rFonts w:ascii="Arial" w:hAnsi="Arial" w:cs="Arial"/>
          <w:b w:val="0"/>
          <w:bCs w:val="0"/>
        </w:rPr>
        <w:t xml:space="preserve">The </w:t>
      </w:r>
      <w:r>
        <w:rPr>
          <w:rStyle w:val="Strong"/>
          <w:rFonts w:ascii="Arial" w:hAnsi="Arial" w:cs="Arial"/>
          <w:b w:val="0"/>
          <w:bCs w:val="0"/>
        </w:rPr>
        <w:t>B</w:t>
      </w:r>
      <w:r w:rsidRPr="0009435F">
        <w:rPr>
          <w:rStyle w:val="Strong"/>
          <w:rFonts w:ascii="Arial" w:hAnsi="Arial" w:cs="Arial"/>
          <w:b w:val="0"/>
          <w:bCs w:val="0"/>
        </w:rPr>
        <w:t>ill form</w:t>
      </w:r>
      <w:r>
        <w:rPr>
          <w:rStyle w:val="Strong"/>
          <w:rFonts w:ascii="Arial" w:hAnsi="Arial" w:cs="Arial"/>
          <w:b w:val="0"/>
          <w:bCs w:val="0"/>
        </w:rPr>
        <w:t>ed</w:t>
      </w:r>
      <w:r w:rsidRPr="0009435F">
        <w:rPr>
          <w:rStyle w:val="Strong"/>
          <w:rFonts w:ascii="Arial" w:hAnsi="Arial" w:cs="Arial"/>
          <w:b w:val="0"/>
          <w:bCs w:val="0"/>
        </w:rPr>
        <w:t xml:space="preserve"> part of a wider package of work and government priorities which w</w:t>
      </w:r>
      <w:r>
        <w:rPr>
          <w:rStyle w:val="Strong"/>
          <w:rFonts w:ascii="Arial" w:hAnsi="Arial" w:cs="Arial"/>
          <w:b w:val="0"/>
          <w:bCs w:val="0"/>
        </w:rPr>
        <w:t>ould</w:t>
      </w:r>
      <w:r w:rsidRPr="0009435F">
        <w:rPr>
          <w:rStyle w:val="Strong"/>
          <w:rFonts w:ascii="Arial" w:hAnsi="Arial" w:cs="Arial"/>
          <w:b w:val="0"/>
          <w:bCs w:val="0"/>
        </w:rPr>
        <w:t xml:space="preserve"> help the Government to meet their objectives to:</w:t>
      </w:r>
    </w:p>
    <w:p w14:paraId="0ED585AD" w14:textId="77777777" w:rsidR="001911B2" w:rsidRPr="0009435F" w:rsidRDefault="001911B2" w:rsidP="001911B2">
      <w:pPr>
        <w:pStyle w:val="NormalWeb"/>
        <w:spacing w:before="0" w:beforeAutospacing="0" w:after="0" w:afterAutospacing="0"/>
        <w:rPr>
          <w:rStyle w:val="Strong"/>
          <w:rFonts w:ascii="Arial" w:hAnsi="Arial" w:cs="Arial"/>
          <w:b w:val="0"/>
          <w:bCs w:val="0"/>
        </w:rPr>
      </w:pPr>
    </w:p>
    <w:p w14:paraId="3076004F" w14:textId="77777777" w:rsidR="001911B2" w:rsidRPr="0009435F" w:rsidRDefault="001911B2" w:rsidP="001911B2">
      <w:pPr>
        <w:pStyle w:val="NormalWeb"/>
        <w:numPr>
          <w:ilvl w:val="0"/>
          <w:numId w:val="8"/>
        </w:numPr>
        <w:spacing w:before="0" w:beforeAutospacing="0" w:after="0" w:afterAutospacing="0"/>
        <w:rPr>
          <w:rStyle w:val="Strong"/>
          <w:rFonts w:ascii="Arial" w:hAnsi="Arial" w:cs="Arial"/>
          <w:b w:val="0"/>
          <w:bCs w:val="0"/>
        </w:rPr>
      </w:pPr>
      <w:r w:rsidRPr="0009435F">
        <w:rPr>
          <w:rStyle w:val="Strong"/>
          <w:rFonts w:ascii="Arial" w:hAnsi="Arial" w:cs="Arial"/>
          <w:b w:val="0"/>
          <w:bCs w:val="0"/>
        </w:rPr>
        <w:t>discourage uptake of smoking and tobacco consumption and to create a smoke-free generation</w:t>
      </w:r>
    </w:p>
    <w:p w14:paraId="39F6B4F6" w14:textId="77777777" w:rsidR="001911B2" w:rsidRPr="0009435F" w:rsidRDefault="001911B2" w:rsidP="001911B2">
      <w:pPr>
        <w:pStyle w:val="NormalWeb"/>
        <w:numPr>
          <w:ilvl w:val="0"/>
          <w:numId w:val="8"/>
        </w:numPr>
        <w:rPr>
          <w:rStyle w:val="Strong"/>
          <w:rFonts w:ascii="Arial" w:hAnsi="Arial" w:cs="Arial"/>
          <w:b w:val="0"/>
          <w:bCs w:val="0"/>
        </w:rPr>
      </w:pPr>
      <w:r w:rsidRPr="0009435F">
        <w:rPr>
          <w:rStyle w:val="Strong"/>
          <w:rFonts w:ascii="Arial" w:hAnsi="Arial" w:cs="Arial"/>
          <w:b w:val="0"/>
          <w:bCs w:val="0"/>
        </w:rPr>
        <w:t>support people who already consume tobacco to quit, including through evidence-based quit-aids</w:t>
      </w:r>
    </w:p>
    <w:p w14:paraId="4889082D" w14:textId="77777777" w:rsidR="001911B2" w:rsidRPr="0009435F" w:rsidRDefault="001911B2" w:rsidP="001911B2">
      <w:pPr>
        <w:pStyle w:val="NormalWeb"/>
        <w:numPr>
          <w:ilvl w:val="0"/>
          <w:numId w:val="8"/>
        </w:numPr>
        <w:rPr>
          <w:rStyle w:val="Strong"/>
          <w:rFonts w:ascii="Arial" w:hAnsi="Arial" w:cs="Arial"/>
          <w:b w:val="0"/>
          <w:bCs w:val="0"/>
        </w:rPr>
      </w:pPr>
      <w:r w:rsidRPr="0009435F">
        <w:rPr>
          <w:rStyle w:val="Strong"/>
          <w:rFonts w:ascii="Arial" w:hAnsi="Arial" w:cs="Arial"/>
          <w:b w:val="0"/>
          <w:bCs w:val="0"/>
        </w:rPr>
        <w:t>discourage vaping by children and young people</w:t>
      </w:r>
    </w:p>
    <w:p w14:paraId="4C0B72C6" w14:textId="77777777" w:rsidR="001911B2" w:rsidRPr="0009435F" w:rsidRDefault="001911B2" w:rsidP="001911B2">
      <w:pPr>
        <w:pStyle w:val="NormalWeb"/>
        <w:numPr>
          <w:ilvl w:val="0"/>
          <w:numId w:val="8"/>
        </w:numPr>
        <w:rPr>
          <w:rStyle w:val="Strong"/>
          <w:rFonts w:ascii="Arial" w:hAnsi="Arial" w:cs="Arial"/>
          <w:b w:val="0"/>
          <w:bCs w:val="0"/>
        </w:rPr>
      </w:pPr>
      <w:r w:rsidRPr="0009435F">
        <w:rPr>
          <w:rStyle w:val="Strong"/>
          <w:rFonts w:ascii="Arial" w:hAnsi="Arial" w:cs="Arial"/>
          <w:b w:val="0"/>
          <w:bCs w:val="0"/>
        </w:rPr>
        <w:t>enforce legal requirements and protect public health</w:t>
      </w:r>
    </w:p>
    <w:p w14:paraId="6E3EFA42" w14:textId="77777777" w:rsidR="001911B2" w:rsidRPr="0009435F" w:rsidRDefault="001911B2" w:rsidP="001911B2">
      <w:pPr>
        <w:pStyle w:val="NormalWeb"/>
        <w:rPr>
          <w:rStyle w:val="Strong"/>
          <w:rFonts w:ascii="Arial" w:hAnsi="Arial" w:cs="Arial"/>
          <w:b w:val="0"/>
          <w:bCs w:val="0"/>
        </w:rPr>
      </w:pPr>
      <w:r w:rsidRPr="0009435F">
        <w:rPr>
          <w:rStyle w:val="Strong"/>
          <w:rFonts w:ascii="Arial" w:hAnsi="Arial" w:cs="Arial"/>
          <w:b w:val="0"/>
          <w:bCs w:val="0"/>
        </w:rPr>
        <w:t>This w</w:t>
      </w:r>
      <w:r>
        <w:rPr>
          <w:rStyle w:val="Strong"/>
          <w:rFonts w:ascii="Arial" w:hAnsi="Arial" w:cs="Arial"/>
          <w:b w:val="0"/>
          <w:bCs w:val="0"/>
        </w:rPr>
        <w:t xml:space="preserve">ould </w:t>
      </w:r>
      <w:r w:rsidRPr="0009435F">
        <w:rPr>
          <w:rStyle w:val="Strong"/>
          <w:rFonts w:ascii="Arial" w:hAnsi="Arial" w:cs="Arial"/>
          <w:b w:val="0"/>
          <w:bCs w:val="0"/>
        </w:rPr>
        <w:t>support the overall goal to move the focus from sickness to prevention and reduce the burden on the NHS and the economy.</w:t>
      </w:r>
    </w:p>
    <w:p w14:paraId="01139823" w14:textId="77777777" w:rsidR="001911B2" w:rsidRDefault="001911B2" w:rsidP="001911B2">
      <w:pPr>
        <w:pStyle w:val="NormalWeb"/>
        <w:spacing w:before="0" w:beforeAutospacing="0" w:after="0" w:afterAutospacing="0"/>
        <w:rPr>
          <w:rFonts w:ascii="Arial" w:hAnsi="Arial" w:cs="Arial"/>
        </w:rPr>
      </w:pPr>
      <w:r w:rsidRPr="0009435F">
        <w:rPr>
          <w:rStyle w:val="Strong"/>
          <w:rFonts w:ascii="Arial" w:hAnsi="Arial" w:cs="Arial"/>
          <w:b w:val="0"/>
          <w:bCs w:val="0"/>
        </w:rPr>
        <w:t>To support policy development on potential future regulations the UK Government ha</w:t>
      </w:r>
      <w:r>
        <w:rPr>
          <w:rStyle w:val="Strong"/>
          <w:rFonts w:ascii="Arial" w:hAnsi="Arial" w:cs="Arial"/>
          <w:b w:val="0"/>
          <w:bCs w:val="0"/>
        </w:rPr>
        <w:t>d</w:t>
      </w:r>
      <w:r w:rsidRPr="0009435F">
        <w:rPr>
          <w:rStyle w:val="Strong"/>
          <w:rFonts w:ascii="Arial" w:hAnsi="Arial" w:cs="Arial"/>
          <w:b w:val="0"/>
          <w:bCs w:val="0"/>
        </w:rPr>
        <w:t xml:space="preserve"> opened a ‘Call for Evidence’ led by UK’s Department of Health and Social Care.  </w:t>
      </w:r>
      <w:r w:rsidRPr="0009435F">
        <w:rPr>
          <w:rFonts w:ascii="Arial" w:hAnsi="Arial" w:cs="Arial"/>
        </w:rPr>
        <w:t>The call for evidence close</w:t>
      </w:r>
      <w:r>
        <w:rPr>
          <w:rFonts w:ascii="Arial" w:hAnsi="Arial" w:cs="Arial"/>
        </w:rPr>
        <w:t>d</w:t>
      </w:r>
      <w:r w:rsidRPr="0009435F">
        <w:rPr>
          <w:rFonts w:ascii="Arial" w:hAnsi="Arial" w:cs="Arial"/>
        </w:rPr>
        <w:t xml:space="preserve"> on 3 December and request</w:t>
      </w:r>
      <w:r>
        <w:rPr>
          <w:rFonts w:ascii="Arial" w:hAnsi="Arial" w:cs="Arial"/>
        </w:rPr>
        <w:t>ed</w:t>
      </w:r>
      <w:r w:rsidRPr="0009435F">
        <w:rPr>
          <w:rFonts w:ascii="Arial" w:hAnsi="Arial" w:cs="Arial"/>
        </w:rPr>
        <w:t xml:space="preserve"> views and evidence from stakeholders on:</w:t>
      </w:r>
    </w:p>
    <w:p w14:paraId="67C02864" w14:textId="77777777" w:rsidR="001911B2" w:rsidRPr="0009435F" w:rsidRDefault="001911B2" w:rsidP="001911B2">
      <w:pPr>
        <w:pStyle w:val="NormalWeb"/>
        <w:spacing w:before="0" w:beforeAutospacing="0" w:after="0" w:afterAutospacing="0"/>
        <w:rPr>
          <w:rFonts w:ascii="Arial" w:hAnsi="Arial" w:cs="Arial"/>
        </w:rPr>
      </w:pPr>
    </w:p>
    <w:p w14:paraId="51DA6E94" w14:textId="77777777" w:rsidR="001911B2" w:rsidRPr="0009435F" w:rsidRDefault="001911B2" w:rsidP="001911B2">
      <w:pPr>
        <w:pStyle w:val="NormalWeb"/>
        <w:numPr>
          <w:ilvl w:val="0"/>
          <w:numId w:val="5"/>
        </w:numPr>
        <w:spacing w:before="0" w:beforeAutospacing="0" w:after="0" w:afterAutospacing="0"/>
        <w:rPr>
          <w:rFonts w:ascii="Arial" w:hAnsi="Arial" w:cs="Arial"/>
        </w:rPr>
      </w:pPr>
      <w:r w:rsidRPr="0009435F">
        <w:rPr>
          <w:rFonts w:ascii="Arial" w:hAnsi="Arial" w:cs="Arial"/>
        </w:rPr>
        <w:t>substances and ingredients used to create flavours in products, such as vapes and nicotine products, and associated emissions from these products</w:t>
      </w:r>
    </w:p>
    <w:p w14:paraId="43D0F86F" w14:textId="77777777" w:rsidR="001911B2" w:rsidRPr="0009435F" w:rsidRDefault="001911B2" w:rsidP="001911B2">
      <w:pPr>
        <w:pStyle w:val="NormalWeb"/>
        <w:numPr>
          <w:ilvl w:val="0"/>
          <w:numId w:val="5"/>
        </w:numPr>
        <w:rPr>
          <w:rFonts w:ascii="Arial" w:hAnsi="Arial" w:cs="Arial"/>
        </w:rPr>
      </w:pPr>
      <w:r w:rsidRPr="0009435F">
        <w:rPr>
          <w:rFonts w:ascii="Arial" w:hAnsi="Arial" w:cs="Arial"/>
        </w:rPr>
        <w:t>levels of nicotine that should be permitted in nicotine-containing products, such as nicotine pouches</w:t>
      </w:r>
    </w:p>
    <w:p w14:paraId="42D79DE7" w14:textId="77777777" w:rsidR="001911B2" w:rsidRPr="0009435F" w:rsidRDefault="001911B2" w:rsidP="001911B2">
      <w:pPr>
        <w:pStyle w:val="NormalWeb"/>
        <w:numPr>
          <w:ilvl w:val="0"/>
          <w:numId w:val="5"/>
        </w:numPr>
        <w:rPr>
          <w:rFonts w:ascii="Arial" w:hAnsi="Arial" w:cs="Arial"/>
        </w:rPr>
      </w:pPr>
      <w:r w:rsidRPr="0009435F">
        <w:rPr>
          <w:rFonts w:ascii="Arial" w:hAnsi="Arial" w:cs="Arial"/>
        </w:rPr>
        <w:t>size and shape of vapes, vape-like devices and tanks, as well as the role of technology in these devices</w:t>
      </w:r>
    </w:p>
    <w:p w14:paraId="64D1901E" w14:textId="77777777" w:rsidR="001911B2" w:rsidRPr="0009435F" w:rsidRDefault="001911B2" w:rsidP="001911B2">
      <w:pPr>
        <w:pStyle w:val="NormalWeb"/>
        <w:numPr>
          <w:ilvl w:val="0"/>
          <w:numId w:val="5"/>
        </w:numPr>
        <w:rPr>
          <w:rFonts w:ascii="Arial" w:hAnsi="Arial" w:cs="Arial"/>
        </w:rPr>
      </w:pPr>
      <w:r w:rsidRPr="0009435F">
        <w:rPr>
          <w:rFonts w:ascii="Arial" w:hAnsi="Arial" w:cs="Arial"/>
        </w:rPr>
        <w:t>proposal to introduce a new licensing scheme for the retail sale of products including tobacco, vaping and nicotine products in England, Wales and Northern Ireland (the Scottish Government is improving the current register for the retail of these products in Scotland)</w:t>
      </w:r>
    </w:p>
    <w:p w14:paraId="5692A9A3" w14:textId="77777777" w:rsidR="001911B2" w:rsidRPr="0009435F" w:rsidRDefault="001911B2" w:rsidP="001911B2">
      <w:pPr>
        <w:pStyle w:val="NormalWeb"/>
        <w:numPr>
          <w:ilvl w:val="0"/>
          <w:numId w:val="5"/>
        </w:numPr>
        <w:rPr>
          <w:rFonts w:ascii="Arial" w:hAnsi="Arial" w:cs="Arial"/>
        </w:rPr>
      </w:pPr>
      <w:r w:rsidRPr="0009435F">
        <w:rPr>
          <w:rFonts w:ascii="Arial" w:hAnsi="Arial" w:cs="Arial"/>
        </w:rPr>
        <w:t>proposal to introduce a new product registration scheme in the UK which could require a producer or manufacturer to provide details on products such as tobacco, vaping and nicotine products before they can be supplied to the UK market</w:t>
      </w:r>
    </w:p>
    <w:p w14:paraId="5382AAC7" w14:textId="77777777" w:rsidR="001911B2" w:rsidRDefault="001911B2" w:rsidP="001911B2">
      <w:pPr>
        <w:pStyle w:val="NormalWeb"/>
        <w:spacing w:before="0" w:beforeAutospacing="0" w:after="0" w:afterAutospacing="0"/>
        <w:rPr>
          <w:rFonts w:ascii="Arial" w:hAnsi="Arial" w:cs="Arial"/>
        </w:rPr>
      </w:pPr>
      <w:r w:rsidRPr="0009435F">
        <w:rPr>
          <w:rFonts w:ascii="Arial" w:hAnsi="Arial" w:cs="Arial"/>
        </w:rPr>
        <w:t>A separate consultation w</w:t>
      </w:r>
      <w:r>
        <w:rPr>
          <w:rFonts w:ascii="Arial" w:hAnsi="Arial" w:cs="Arial"/>
        </w:rPr>
        <w:t xml:space="preserve">ould </w:t>
      </w:r>
      <w:r w:rsidRPr="0009435F">
        <w:rPr>
          <w:rFonts w:ascii="Arial" w:hAnsi="Arial" w:cs="Arial"/>
        </w:rPr>
        <w:t>be launched at a later date on proposals for:</w:t>
      </w:r>
    </w:p>
    <w:p w14:paraId="56DE88F5" w14:textId="77777777" w:rsidR="001911B2" w:rsidRPr="0009435F" w:rsidRDefault="001911B2" w:rsidP="001911B2">
      <w:pPr>
        <w:pStyle w:val="NormalWeb"/>
        <w:spacing w:before="0" w:beforeAutospacing="0" w:after="0" w:afterAutospacing="0"/>
        <w:rPr>
          <w:rFonts w:ascii="Arial" w:hAnsi="Arial" w:cs="Arial"/>
        </w:rPr>
      </w:pPr>
    </w:p>
    <w:p w14:paraId="3238F1BA" w14:textId="77777777" w:rsidR="001911B2" w:rsidRPr="0009435F" w:rsidRDefault="001911B2" w:rsidP="001911B2">
      <w:pPr>
        <w:pStyle w:val="NormalWeb"/>
        <w:numPr>
          <w:ilvl w:val="0"/>
          <w:numId w:val="6"/>
        </w:numPr>
        <w:spacing w:before="0" w:beforeAutospacing="0" w:after="0" w:afterAutospacing="0"/>
        <w:rPr>
          <w:rFonts w:ascii="Arial" w:hAnsi="Arial" w:cs="Arial"/>
        </w:rPr>
      </w:pPr>
      <w:r w:rsidRPr="0009435F">
        <w:rPr>
          <w:rFonts w:ascii="Arial" w:hAnsi="Arial" w:cs="Arial"/>
        </w:rPr>
        <w:t>smoke-free, vape-free and heated tobacco-free places</w:t>
      </w:r>
    </w:p>
    <w:p w14:paraId="4D9E346D" w14:textId="77777777" w:rsidR="001911B2" w:rsidRPr="0009435F" w:rsidRDefault="001911B2" w:rsidP="001911B2">
      <w:pPr>
        <w:pStyle w:val="NormalWeb"/>
        <w:numPr>
          <w:ilvl w:val="0"/>
          <w:numId w:val="6"/>
        </w:numPr>
        <w:spacing w:before="0" w:beforeAutospacing="0" w:after="0" w:afterAutospacing="0"/>
        <w:rPr>
          <w:rFonts w:ascii="Arial" w:hAnsi="Arial" w:cs="Arial"/>
        </w:rPr>
      </w:pPr>
      <w:r w:rsidRPr="0009435F">
        <w:rPr>
          <w:rFonts w:ascii="Arial" w:hAnsi="Arial" w:cs="Arial"/>
        </w:rPr>
        <w:t>rules on the display of products</w:t>
      </w:r>
    </w:p>
    <w:p w14:paraId="494E1ADB" w14:textId="77777777" w:rsidR="001911B2" w:rsidRPr="0009435F" w:rsidRDefault="001911B2" w:rsidP="001911B2">
      <w:pPr>
        <w:pStyle w:val="NormalWeb"/>
        <w:numPr>
          <w:ilvl w:val="0"/>
          <w:numId w:val="6"/>
        </w:numPr>
        <w:rPr>
          <w:rFonts w:ascii="Arial" w:hAnsi="Arial" w:cs="Arial"/>
        </w:rPr>
      </w:pPr>
      <w:r w:rsidRPr="0009435F">
        <w:rPr>
          <w:rFonts w:ascii="Arial" w:hAnsi="Arial" w:cs="Arial"/>
        </w:rPr>
        <w:t>restrictions to elements of devices such as branding and colour</w:t>
      </w:r>
    </w:p>
    <w:p w14:paraId="5469148E" w14:textId="77777777" w:rsidR="001911B2" w:rsidRPr="0009435F" w:rsidRDefault="001911B2" w:rsidP="001911B2">
      <w:pPr>
        <w:pStyle w:val="NormalWeb"/>
        <w:numPr>
          <w:ilvl w:val="0"/>
          <w:numId w:val="6"/>
        </w:numPr>
        <w:rPr>
          <w:rFonts w:ascii="Arial" w:hAnsi="Arial" w:cs="Arial"/>
        </w:rPr>
      </w:pPr>
      <w:r w:rsidRPr="0009435F">
        <w:rPr>
          <w:rFonts w:ascii="Arial" w:hAnsi="Arial" w:cs="Arial"/>
        </w:rPr>
        <w:t>the packaging of tobacco products</w:t>
      </w:r>
    </w:p>
    <w:p w14:paraId="5E4672FC" w14:textId="77777777" w:rsidR="001911B2" w:rsidRPr="0009435F" w:rsidRDefault="001911B2" w:rsidP="001911B2">
      <w:pPr>
        <w:pStyle w:val="NormalWeb"/>
        <w:numPr>
          <w:ilvl w:val="0"/>
          <w:numId w:val="6"/>
        </w:numPr>
        <w:rPr>
          <w:rFonts w:ascii="Arial" w:hAnsi="Arial" w:cs="Arial"/>
        </w:rPr>
      </w:pPr>
      <w:r w:rsidRPr="0009435F">
        <w:rPr>
          <w:rFonts w:ascii="Arial" w:hAnsi="Arial" w:cs="Arial"/>
        </w:rPr>
        <w:t>the packaging of vape and nicotine products</w:t>
      </w:r>
    </w:p>
    <w:p w14:paraId="4FB620DC" w14:textId="77777777" w:rsidR="001911B2" w:rsidRPr="0009435F" w:rsidRDefault="001911B2" w:rsidP="001911B2">
      <w:pPr>
        <w:rPr>
          <w:rFonts w:cs="Arial"/>
        </w:rPr>
      </w:pPr>
      <w:r w:rsidRPr="0009435F">
        <w:rPr>
          <w:rFonts w:cs="Arial"/>
        </w:rPr>
        <w:t>The Consumer Protection and Tobacco Control teams within Environmental Health and Regulatory Services ha</w:t>
      </w:r>
      <w:r>
        <w:rPr>
          <w:rFonts w:cs="Arial"/>
        </w:rPr>
        <w:t>d</w:t>
      </w:r>
      <w:r w:rsidRPr="0009435F">
        <w:rPr>
          <w:rFonts w:cs="Arial"/>
        </w:rPr>
        <w:t xml:space="preserve"> drafted the attached response to the call for evidence and s</w:t>
      </w:r>
      <w:r>
        <w:rPr>
          <w:rFonts w:cs="Arial"/>
        </w:rPr>
        <w:t xml:space="preserve">aw </w:t>
      </w:r>
      <w:r w:rsidRPr="0009435F">
        <w:rPr>
          <w:rFonts w:cs="Arial"/>
        </w:rPr>
        <w:t>this as an opportunity to shape and influence proposals for the new legislation.  This draft w</w:t>
      </w:r>
      <w:r>
        <w:rPr>
          <w:rFonts w:cs="Arial"/>
        </w:rPr>
        <w:t xml:space="preserve">ould </w:t>
      </w:r>
      <w:r w:rsidRPr="0009435F">
        <w:rPr>
          <w:rFonts w:cs="Arial"/>
        </w:rPr>
        <w:t xml:space="preserve">be submitted with the caveat that it </w:t>
      </w:r>
      <w:r>
        <w:rPr>
          <w:rFonts w:cs="Arial"/>
        </w:rPr>
        <w:t>wa</w:t>
      </w:r>
      <w:r w:rsidRPr="0009435F">
        <w:rPr>
          <w:rFonts w:cs="Arial"/>
        </w:rPr>
        <w:t xml:space="preserve">s subject to </w:t>
      </w:r>
      <w:r w:rsidRPr="0009435F">
        <w:rPr>
          <w:rFonts w:cs="Arial"/>
        </w:rPr>
        <w:lastRenderedPageBreak/>
        <w:t xml:space="preserve">Council approval, and </w:t>
      </w:r>
      <w:r>
        <w:rPr>
          <w:rFonts w:cs="Arial"/>
        </w:rPr>
        <w:t xml:space="preserve">it would </w:t>
      </w:r>
      <w:r w:rsidRPr="0009435F">
        <w:rPr>
          <w:rFonts w:cs="Arial"/>
        </w:rPr>
        <w:t xml:space="preserve">reserve the right to withdraw or amend the response subject to Council’s decision. </w:t>
      </w:r>
    </w:p>
    <w:p w14:paraId="191786AB" w14:textId="77777777" w:rsidR="001911B2" w:rsidRPr="0009435F" w:rsidRDefault="001911B2" w:rsidP="001911B2">
      <w:pPr>
        <w:rPr>
          <w:rFonts w:cs="Arial"/>
          <w:strike/>
        </w:rPr>
      </w:pPr>
    </w:p>
    <w:p w14:paraId="3696136E" w14:textId="77777777" w:rsidR="001911B2" w:rsidRDefault="001911B2" w:rsidP="001911B2">
      <w:pPr>
        <w:rPr>
          <w:rFonts w:cs="Arial"/>
        </w:rPr>
      </w:pPr>
      <w:r w:rsidRPr="00092A54">
        <w:rPr>
          <w:caps/>
        </w:rPr>
        <w:t xml:space="preserve">Recommended </w:t>
      </w:r>
      <w:r w:rsidRPr="006B4084">
        <w:rPr>
          <w:rFonts w:cs="Arial"/>
          <w:szCs w:val="24"/>
        </w:rPr>
        <w:t xml:space="preserve">that </w:t>
      </w:r>
      <w:r w:rsidRPr="0009435F">
        <w:rPr>
          <w:rFonts w:cs="Arial"/>
        </w:rPr>
        <w:t>Council approves the submission of the attached response to the Tobacco and Vapes Bill Call for Evidence.</w:t>
      </w:r>
    </w:p>
    <w:p w14:paraId="36743D7A" w14:textId="77777777" w:rsidR="001911B2" w:rsidRDefault="001911B2" w:rsidP="001911B2">
      <w:pPr>
        <w:rPr>
          <w:rFonts w:cs="Arial"/>
        </w:rPr>
      </w:pPr>
    </w:p>
    <w:p w14:paraId="246734FC" w14:textId="77777777" w:rsidR="001911B2" w:rsidRDefault="001911B2" w:rsidP="001911B2">
      <w:pPr>
        <w:rPr>
          <w:rFonts w:cs="Arial"/>
        </w:rPr>
      </w:pPr>
      <w:r>
        <w:rPr>
          <w:rFonts w:cs="Arial"/>
        </w:rPr>
        <w:t>Alderman McIlveen proposed, seconded by Councillor Harbinson, that the recommendation be adopted.</w:t>
      </w:r>
    </w:p>
    <w:p w14:paraId="26685BD9" w14:textId="77777777" w:rsidR="001911B2" w:rsidRDefault="001911B2" w:rsidP="001911B2">
      <w:pPr>
        <w:rPr>
          <w:rFonts w:cs="Arial"/>
        </w:rPr>
      </w:pPr>
    </w:p>
    <w:p w14:paraId="0C98656F" w14:textId="77777777" w:rsidR="001911B2" w:rsidRDefault="001911B2" w:rsidP="001911B2">
      <w:pPr>
        <w:rPr>
          <w:rFonts w:cs="Arial"/>
        </w:rPr>
      </w:pPr>
      <w:r>
        <w:rPr>
          <w:rFonts w:cs="Arial"/>
        </w:rPr>
        <w:t xml:space="preserve">The proposer Alderman McIlveen indicated that he wished to make a slight tweak the proposed consultation response. He was mindful of the concerns of parents around the selling of vapes in sweet shops and as such suggested that a line was inserted around Location to acknowledge those concerns. </w:t>
      </w:r>
    </w:p>
    <w:p w14:paraId="4D77FF62" w14:textId="77777777" w:rsidR="001911B2" w:rsidRDefault="001911B2" w:rsidP="001911B2">
      <w:pPr>
        <w:rPr>
          <w:rFonts w:cs="Arial"/>
        </w:rPr>
      </w:pPr>
    </w:p>
    <w:p w14:paraId="0F8D24F3" w14:textId="77777777" w:rsidR="001911B2" w:rsidRDefault="001911B2" w:rsidP="001911B2">
      <w:pPr>
        <w:rPr>
          <w:rFonts w:cs="Arial"/>
          <w:bCs/>
          <w:szCs w:val="24"/>
        </w:rPr>
      </w:pPr>
      <w:r>
        <w:rPr>
          <w:rFonts w:cs="Arial"/>
        </w:rPr>
        <w:t xml:space="preserve">The </w:t>
      </w:r>
      <w:r w:rsidRPr="00D548AA">
        <w:rPr>
          <w:rFonts w:cs="Arial"/>
          <w:bCs/>
          <w:szCs w:val="24"/>
        </w:rPr>
        <w:t>Acting Head of Environmental Health and Regulatory Services</w:t>
      </w:r>
      <w:r>
        <w:rPr>
          <w:rFonts w:cs="Arial"/>
          <w:bCs/>
          <w:szCs w:val="24"/>
        </w:rPr>
        <w:t xml:space="preserve"> concurred with the member’s comments adding that officers would share those concerns of parents and as such that would be taken on board and included in the response. </w:t>
      </w:r>
    </w:p>
    <w:p w14:paraId="34CF49A8" w14:textId="77777777" w:rsidR="001911B2" w:rsidRDefault="001911B2" w:rsidP="001911B2">
      <w:pPr>
        <w:rPr>
          <w:rFonts w:cs="Arial"/>
          <w:bCs/>
          <w:szCs w:val="24"/>
        </w:rPr>
      </w:pPr>
    </w:p>
    <w:p w14:paraId="0F498189" w14:textId="77777777" w:rsidR="001911B2" w:rsidRPr="006A6298" w:rsidRDefault="001911B2" w:rsidP="001911B2">
      <w:pPr>
        <w:rPr>
          <w:rFonts w:cs="Arial"/>
          <w:bCs/>
          <w:szCs w:val="24"/>
        </w:rPr>
      </w:pPr>
      <w:r>
        <w:rPr>
          <w:rFonts w:cs="Arial"/>
          <w:bCs/>
          <w:szCs w:val="24"/>
        </w:rPr>
        <w:t xml:space="preserve">Commenting as seconder Councillor Harbinson also agreed with those sentiments adding that as such he was happy to support Alderman McIlveen. </w:t>
      </w:r>
    </w:p>
    <w:p w14:paraId="11FB0D89" w14:textId="77777777" w:rsidR="001911B2" w:rsidRDefault="001911B2" w:rsidP="001911B2"/>
    <w:p w14:paraId="0D8CF2FA" w14:textId="229DF968" w:rsidR="001911B2" w:rsidRPr="002A777B" w:rsidRDefault="001911B2" w:rsidP="001911B2">
      <w:pPr>
        <w:rPr>
          <w:b/>
          <w:bCs/>
        </w:rPr>
      </w:pPr>
      <w:r w:rsidRPr="00BF3C45">
        <w:rPr>
          <w:b/>
          <w:bCs/>
        </w:rPr>
        <w:t>RESOLVED, on the proposal of</w:t>
      </w:r>
      <w:r>
        <w:rPr>
          <w:b/>
          <w:bCs/>
        </w:rPr>
        <w:t xml:space="preserve"> Alderman McIlveen</w:t>
      </w:r>
      <w:r w:rsidRPr="00BF3C45">
        <w:rPr>
          <w:b/>
          <w:bCs/>
        </w:rPr>
        <w:t>, seconded by</w:t>
      </w:r>
      <w:r>
        <w:rPr>
          <w:b/>
          <w:bCs/>
        </w:rPr>
        <w:t xml:space="preserve"> Councillor Harbinson</w:t>
      </w:r>
      <w:r w:rsidRPr="00BF3C45">
        <w:rPr>
          <w:b/>
          <w:bCs/>
        </w:rPr>
        <w:t>, that the recommendation be adopted</w:t>
      </w:r>
      <w:r>
        <w:rPr>
          <w:rFonts w:cs="Arial"/>
          <w:b/>
          <w:szCs w:val="24"/>
        </w:rPr>
        <w:t xml:space="preserve"> with the inclusion of a line in Location acknowledging the concerns of parents around the selling of vapes in sweet shops.</w:t>
      </w:r>
    </w:p>
    <w:p w14:paraId="73521FD5" w14:textId="77777777" w:rsidR="001911B2" w:rsidRPr="001911B2" w:rsidRDefault="001911B2" w:rsidP="001911B2">
      <w:pPr>
        <w:pStyle w:val="Heading1"/>
        <w:ind w:left="720" w:hanging="720"/>
        <w:rPr>
          <w:caps/>
          <w:color w:val="auto"/>
          <w:sz w:val="24"/>
          <w:szCs w:val="24"/>
        </w:rPr>
      </w:pPr>
      <w:r w:rsidRPr="001911B2">
        <w:rPr>
          <w:rFonts w:ascii="Arial" w:hAnsi="Arial" w:cs="Arial"/>
          <w:b/>
          <w:bCs/>
          <w:color w:val="auto"/>
          <w:sz w:val="28"/>
          <w:szCs w:val="28"/>
        </w:rPr>
        <w:t>11.</w:t>
      </w:r>
      <w:r w:rsidRPr="001911B2">
        <w:rPr>
          <w:rFonts w:ascii="Arial" w:hAnsi="Arial" w:cs="Arial"/>
          <w:b/>
          <w:bCs/>
          <w:color w:val="auto"/>
          <w:sz w:val="28"/>
          <w:szCs w:val="28"/>
        </w:rPr>
        <w:tab/>
      </w:r>
      <w:r w:rsidRPr="001911B2">
        <w:rPr>
          <w:rFonts w:ascii="Arial" w:hAnsi="Arial" w:cs="Arial"/>
          <w:b/>
          <w:bCs/>
          <w:color w:val="auto"/>
          <w:sz w:val="28"/>
          <w:szCs w:val="28"/>
          <w:u w:val="single"/>
        </w:rPr>
        <w:t>UPDATES TO THE REPORT TEMPLATE FOR COMMITTEE AND COUNCIL MEETINGS</w:t>
      </w:r>
      <w:r w:rsidRPr="001911B2">
        <w:rPr>
          <w:rFonts w:ascii="Arial" w:hAnsi="Arial" w:cs="Arial"/>
          <w:color w:val="auto"/>
          <w:sz w:val="24"/>
          <w:szCs w:val="24"/>
        </w:rPr>
        <w:t xml:space="preserve"> </w:t>
      </w:r>
      <w:r w:rsidRPr="001911B2">
        <w:rPr>
          <w:color w:val="auto"/>
          <w:sz w:val="24"/>
          <w:szCs w:val="24"/>
        </w:rPr>
        <w:t>(Appendix VI)</w:t>
      </w:r>
    </w:p>
    <w:p w14:paraId="309C255E" w14:textId="77777777" w:rsidR="001911B2" w:rsidRDefault="001911B2" w:rsidP="001911B2">
      <w:pPr>
        <w:tabs>
          <w:tab w:val="left" w:pos="567"/>
        </w:tabs>
        <w:ind w:left="567" w:hanging="567"/>
        <w:rPr>
          <w:rFonts w:cs="Arial"/>
          <w:szCs w:val="24"/>
        </w:rPr>
      </w:pPr>
    </w:p>
    <w:p w14:paraId="71524BB5" w14:textId="77777777" w:rsidR="001911B2" w:rsidRPr="002F7412" w:rsidRDefault="001911B2" w:rsidP="001911B2">
      <w:pPr>
        <w:rPr>
          <w:rFonts w:eastAsia="Calibri" w:cs="Arial"/>
          <w:szCs w:val="24"/>
        </w:rPr>
      </w:pPr>
      <w:r w:rsidRPr="006F15CE">
        <w:rPr>
          <w:rFonts w:cs="Arial"/>
          <w:caps/>
          <w:szCs w:val="24"/>
        </w:rPr>
        <w:t xml:space="preserve">Previously </w:t>
      </w:r>
      <w:proofErr w:type="gramStart"/>
      <w:r w:rsidRPr="006F15CE">
        <w:rPr>
          <w:rFonts w:cs="Arial"/>
          <w:caps/>
          <w:szCs w:val="24"/>
        </w:rPr>
        <w:t>circulated:-</w:t>
      </w:r>
      <w:proofErr w:type="gramEnd"/>
      <w:r>
        <w:rPr>
          <w:rFonts w:cs="Arial"/>
          <w:szCs w:val="24"/>
        </w:rPr>
        <w:t xml:space="preserve"> Report from the Acting Chief Executive stating that </w:t>
      </w:r>
      <w:r>
        <w:rPr>
          <w:rFonts w:eastAsia="Calibri" w:cs="Arial"/>
          <w:szCs w:val="24"/>
        </w:rPr>
        <w:t>f</w:t>
      </w:r>
      <w:r w:rsidRPr="002F7412">
        <w:rPr>
          <w:rFonts w:eastAsia="Calibri" w:cs="Arial"/>
          <w:szCs w:val="24"/>
        </w:rPr>
        <w:t xml:space="preserve">ollowing the agreed phase </w:t>
      </w:r>
      <w:r>
        <w:rPr>
          <w:rFonts w:eastAsia="Calibri" w:cs="Arial"/>
          <w:szCs w:val="24"/>
        </w:rPr>
        <w:t>one</w:t>
      </w:r>
      <w:r w:rsidRPr="002F7412">
        <w:rPr>
          <w:rFonts w:eastAsia="Calibri" w:cs="Arial"/>
          <w:szCs w:val="24"/>
        </w:rPr>
        <w:t xml:space="preserve"> restructure of the Council, the Council and Committee report template was updated to reflect the new Director and Committee titles. At the same time, </w:t>
      </w:r>
      <w:r>
        <w:rPr>
          <w:rFonts w:eastAsia="Calibri" w:cs="Arial"/>
          <w:szCs w:val="24"/>
        </w:rPr>
        <w:t>o</w:t>
      </w:r>
      <w:r w:rsidRPr="002F7412">
        <w:rPr>
          <w:rFonts w:eastAsia="Calibri" w:cs="Arial"/>
          <w:szCs w:val="24"/>
        </w:rPr>
        <w:t>fficers also undertook to do a full review of the template, its relevance and functionality.</w:t>
      </w:r>
    </w:p>
    <w:p w14:paraId="7D2F404F" w14:textId="77777777" w:rsidR="001911B2" w:rsidRPr="002F7412" w:rsidRDefault="001911B2" w:rsidP="001911B2">
      <w:pPr>
        <w:jc w:val="both"/>
        <w:rPr>
          <w:rFonts w:eastAsia="Calibri" w:cs="Arial"/>
          <w:b/>
          <w:bCs/>
          <w:szCs w:val="24"/>
        </w:rPr>
      </w:pPr>
    </w:p>
    <w:p w14:paraId="18C303B9" w14:textId="77777777" w:rsidR="001911B2" w:rsidRPr="002F7412" w:rsidRDefault="001911B2" w:rsidP="001911B2">
      <w:pPr>
        <w:contextualSpacing/>
        <w:rPr>
          <w:rFonts w:eastAsia="Calibri" w:cs="Arial"/>
          <w:b/>
          <w:bCs/>
          <w:szCs w:val="24"/>
        </w:rPr>
      </w:pPr>
      <w:r w:rsidRPr="002F7412">
        <w:rPr>
          <w:rFonts w:eastAsia="Calibri" w:cs="Arial"/>
          <w:b/>
          <w:bCs/>
          <w:szCs w:val="24"/>
        </w:rPr>
        <w:t>Proposal</w:t>
      </w:r>
    </w:p>
    <w:p w14:paraId="0C728EC7" w14:textId="77777777" w:rsidR="001911B2" w:rsidRDefault="001911B2" w:rsidP="001911B2">
      <w:pPr>
        <w:contextualSpacing/>
        <w:rPr>
          <w:rFonts w:eastAsia="Calibri" w:cs="Arial"/>
          <w:szCs w:val="24"/>
        </w:rPr>
      </w:pPr>
      <w:r w:rsidRPr="002F7412">
        <w:rPr>
          <w:rFonts w:eastAsia="Calibri" w:cs="Arial"/>
          <w:szCs w:val="24"/>
        </w:rPr>
        <w:t xml:space="preserve">The most significant changes proposed </w:t>
      </w:r>
      <w:r>
        <w:rPr>
          <w:rFonts w:eastAsia="Calibri" w:cs="Arial"/>
          <w:szCs w:val="24"/>
        </w:rPr>
        <w:t>would require authors</w:t>
      </w:r>
      <w:r w:rsidRPr="002F7412">
        <w:rPr>
          <w:rFonts w:eastAsia="Calibri" w:cs="Arial"/>
          <w:szCs w:val="24"/>
        </w:rPr>
        <w:t xml:space="preserve"> to consider the following matters when preparing reports:</w:t>
      </w:r>
    </w:p>
    <w:p w14:paraId="21DC0F1C" w14:textId="77777777" w:rsidR="001911B2" w:rsidRPr="002F7412" w:rsidRDefault="001911B2" w:rsidP="001911B2">
      <w:pPr>
        <w:contextualSpacing/>
        <w:rPr>
          <w:rFonts w:eastAsia="Calibri" w:cs="Arial"/>
          <w:szCs w:val="24"/>
        </w:rPr>
      </w:pPr>
    </w:p>
    <w:p w14:paraId="123C5C19" w14:textId="77777777" w:rsidR="001911B2" w:rsidRPr="002F7412" w:rsidRDefault="001911B2" w:rsidP="001911B2">
      <w:pPr>
        <w:pStyle w:val="ListParagraph"/>
        <w:numPr>
          <w:ilvl w:val="0"/>
          <w:numId w:val="9"/>
        </w:numPr>
        <w:rPr>
          <w:rFonts w:eastAsia="Calibri" w:cs="Arial"/>
          <w:szCs w:val="24"/>
        </w:rPr>
      </w:pPr>
      <w:r w:rsidRPr="002F7412">
        <w:rPr>
          <w:rFonts w:eastAsia="Calibri" w:cs="Arial"/>
          <w:szCs w:val="24"/>
        </w:rPr>
        <w:t>Resource Implications</w:t>
      </w:r>
      <w:r>
        <w:rPr>
          <w:rFonts w:eastAsia="Calibri" w:cs="Arial"/>
          <w:szCs w:val="24"/>
        </w:rPr>
        <w:t xml:space="preserve"> (budget, staffing, legal services, contractual, other)</w:t>
      </w:r>
    </w:p>
    <w:p w14:paraId="30A5E407" w14:textId="77777777" w:rsidR="001911B2" w:rsidRPr="002F7412" w:rsidRDefault="001911B2" w:rsidP="001911B2">
      <w:pPr>
        <w:pStyle w:val="ListParagraph"/>
        <w:numPr>
          <w:ilvl w:val="0"/>
          <w:numId w:val="9"/>
        </w:numPr>
        <w:rPr>
          <w:rFonts w:eastAsia="Calibri" w:cs="Arial"/>
          <w:szCs w:val="24"/>
        </w:rPr>
      </w:pPr>
      <w:r w:rsidRPr="002F7412">
        <w:rPr>
          <w:rFonts w:eastAsia="Calibri" w:cs="Arial"/>
          <w:szCs w:val="24"/>
        </w:rPr>
        <w:t xml:space="preserve">Screening Requirements </w:t>
      </w:r>
    </w:p>
    <w:p w14:paraId="6729BC2E" w14:textId="77777777" w:rsidR="001911B2" w:rsidRDefault="001911B2" w:rsidP="001911B2">
      <w:pPr>
        <w:pStyle w:val="ListParagraph"/>
        <w:numPr>
          <w:ilvl w:val="0"/>
          <w:numId w:val="9"/>
        </w:numPr>
        <w:rPr>
          <w:rFonts w:eastAsia="Calibri" w:cs="Arial"/>
          <w:szCs w:val="24"/>
        </w:rPr>
      </w:pPr>
      <w:r w:rsidRPr="002F7412">
        <w:rPr>
          <w:rFonts w:eastAsia="Calibri" w:cs="Arial"/>
          <w:szCs w:val="24"/>
        </w:rPr>
        <w:t>Link to the Corporate Plan Priorities and Outcomes</w:t>
      </w:r>
    </w:p>
    <w:p w14:paraId="4725102B" w14:textId="77777777" w:rsidR="001911B2" w:rsidRPr="002F7412" w:rsidRDefault="001911B2" w:rsidP="001911B2">
      <w:pPr>
        <w:pStyle w:val="ListParagraph"/>
        <w:rPr>
          <w:rFonts w:eastAsia="Calibri" w:cs="Arial"/>
          <w:szCs w:val="24"/>
        </w:rPr>
      </w:pPr>
    </w:p>
    <w:p w14:paraId="73EA2B31" w14:textId="77777777" w:rsidR="001911B2" w:rsidRPr="002F7412" w:rsidRDefault="001911B2" w:rsidP="001911B2">
      <w:pPr>
        <w:contextualSpacing/>
        <w:rPr>
          <w:rFonts w:eastAsia="Calibri" w:cs="Arial"/>
          <w:szCs w:val="24"/>
        </w:rPr>
      </w:pPr>
      <w:r>
        <w:rPr>
          <w:rFonts w:eastAsia="Calibri" w:cs="Arial"/>
          <w:szCs w:val="24"/>
        </w:rPr>
        <w:t>These additions should help enable a clear understanding and emphasis of any implications and consequences to allow Members to make the most informed decision. As well, it was a prompt to ensure Council was continuously working towards the priorities</w:t>
      </w:r>
      <w:r w:rsidRPr="002F7412">
        <w:rPr>
          <w:rFonts w:eastAsia="Calibri" w:cs="Arial"/>
          <w:szCs w:val="24"/>
        </w:rPr>
        <w:t xml:space="preserve"> of th</w:t>
      </w:r>
      <w:r>
        <w:rPr>
          <w:rFonts w:eastAsia="Calibri" w:cs="Arial"/>
          <w:szCs w:val="24"/>
        </w:rPr>
        <w:t>e</w:t>
      </w:r>
      <w:r w:rsidRPr="002F7412">
        <w:rPr>
          <w:rFonts w:eastAsia="Calibri" w:cs="Arial"/>
          <w:szCs w:val="24"/>
        </w:rPr>
        <w:t xml:space="preserve"> Corporate Plan. </w:t>
      </w:r>
    </w:p>
    <w:p w14:paraId="7987F461" w14:textId="77777777" w:rsidR="001911B2" w:rsidRPr="002F7412" w:rsidRDefault="001911B2" w:rsidP="001911B2">
      <w:pPr>
        <w:contextualSpacing/>
        <w:rPr>
          <w:rFonts w:eastAsia="Calibri" w:cs="Arial"/>
          <w:szCs w:val="24"/>
        </w:rPr>
      </w:pPr>
    </w:p>
    <w:p w14:paraId="424F1F41" w14:textId="77777777" w:rsidR="002A777B" w:rsidRDefault="002A777B" w:rsidP="001911B2">
      <w:pPr>
        <w:contextualSpacing/>
        <w:rPr>
          <w:rFonts w:eastAsia="Calibri" w:cs="Arial"/>
          <w:szCs w:val="24"/>
        </w:rPr>
      </w:pPr>
    </w:p>
    <w:p w14:paraId="6FB7178F" w14:textId="2175E140" w:rsidR="001911B2" w:rsidRDefault="001911B2" w:rsidP="001911B2">
      <w:pPr>
        <w:contextualSpacing/>
        <w:rPr>
          <w:rFonts w:eastAsia="Calibri" w:cs="Arial"/>
          <w:szCs w:val="24"/>
        </w:rPr>
      </w:pPr>
      <w:r w:rsidRPr="002F7412">
        <w:rPr>
          <w:rFonts w:eastAsia="Calibri" w:cs="Arial"/>
          <w:szCs w:val="24"/>
        </w:rPr>
        <w:lastRenderedPageBreak/>
        <w:t>Additional, inconsequential tweaks were also done elsewhere in the report:</w:t>
      </w:r>
    </w:p>
    <w:p w14:paraId="5E0FBF8F" w14:textId="77777777" w:rsidR="001911B2" w:rsidRPr="002F7412" w:rsidRDefault="001911B2" w:rsidP="001911B2">
      <w:pPr>
        <w:contextualSpacing/>
        <w:rPr>
          <w:rFonts w:eastAsia="Calibri" w:cs="Arial"/>
          <w:szCs w:val="24"/>
        </w:rPr>
      </w:pPr>
    </w:p>
    <w:p w14:paraId="1D34BF79" w14:textId="77777777" w:rsidR="001911B2" w:rsidRPr="002F7412" w:rsidRDefault="001911B2" w:rsidP="001911B2">
      <w:pPr>
        <w:pStyle w:val="ListParagraph"/>
        <w:numPr>
          <w:ilvl w:val="0"/>
          <w:numId w:val="10"/>
        </w:numPr>
        <w:rPr>
          <w:rFonts w:eastAsia="Calibri" w:cs="Arial"/>
          <w:szCs w:val="24"/>
        </w:rPr>
      </w:pPr>
      <w:r w:rsidRPr="002F7412">
        <w:rPr>
          <w:rFonts w:eastAsia="Calibri" w:cs="Arial"/>
          <w:szCs w:val="24"/>
        </w:rPr>
        <w:t xml:space="preserve">Addition of a multiple option for the Exemption Reason. </w:t>
      </w:r>
    </w:p>
    <w:p w14:paraId="0BA2355D" w14:textId="77777777" w:rsidR="001911B2" w:rsidRPr="002F7412" w:rsidRDefault="001911B2" w:rsidP="001911B2">
      <w:pPr>
        <w:pStyle w:val="ListParagraph"/>
        <w:numPr>
          <w:ilvl w:val="0"/>
          <w:numId w:val="10"/>
        </w:numPr>
        <w:rPr>
          <w:rFonts w:eastAsia="Calibri" w:cs="Arial"/>
          <w:szCs w:val="24"/>
        </w:rPr>
      </w:pPr>
      <w:r w:rsidRPr="002F7412">
        <w:rPr>
          <w:rFonts w:eastAsia="Calibri" w:cs="Arial"/>
          <w:szCs w:val="24"/>
        </w:rPr>
        <w:t xml:space="preserve">Default legislation listed as the Local Government Act (Northern Ireland) 2014 with the option to free text any other legislation. </w:t>
      </w:r>
    </w:p>
    <w:p w14:paraId="68E5F14C" w14:textId="77777777" w:rsidR="001911B2" w:rsidRPr="002F7412" w:rsidRDefault="001911B2" w:rsidP="001911B2">
      <w:pPr>
        <w:pStyle w:val="ListParagraph"/>
        <w:numPr>
          <w:ilvl w:val="0"/>
          <w:numId w:val="10"/>
        </w:numPr>
        <w:rPr>
          <w:rFonts w:eastAsia="Calibri" w:cs="Arial"/>
          <w:szCs w:val="24"/>
        </w:rPr>
      </w:pPr>
      <w:r w:rsidRPr="002F7412">
        <w:rPr>
          <w:rFonts w:eastAsia="Calibri" w:cs="Arial"/>
          <w:szCs w:val="24"/>
        </w:rPr>
        <w:t>Standardisation of sub-headings.</w:t>
      </w:r>
    </w:p>
    <w:p w14:paraId="5866D982" w14:textId="77777777" w:rsidR="001911B2" w:rsidRPr="002F7412" w:rsidRDefault="001911B2" w:rsidP="001911B2">
      <w:pPr>
        <w:pStyle w:val="ListParagraph"/>
        <w:numPr>
          <w:ilvl w:val="0"/>
          <w:numId w:val="10"/>
        </w:numPr>
        <w:rPr>
          <w:rFonts w:eastAsia="Calibri" w:cs="Arial"/>
          <w:szCs w:val="24"/>
        </w:rPr>
      </w:pPr>
      <w:r w:rsidRPr="002F7412">
        <w:rPr>
          <w:rFonts w:eastAsia="Calibri" w:cs="Arial"/>
          <w:szCs w:val="24"/>
        </w:rPr>
        <w:t>A structured Recommendation section.</w:t>
      </w:r>
    </w:p>
    <w:p w14:paraId="7CB33574" w14:textId="77777777" w:rsidR="001911B2" w:rsidRDefault="001911B2" w:rsidP="001911B2">
      <w:pPr>
        <w:contextualSpacing/>
        <w:rPr>
          <w:rFonts w:eastAsia="Calibri" w:cs="Arial"/>
          <w:b/>
          <w:bCs/>
          <w:szCs w:val="24"/>
        </w:rPr>
      </w:pPr>
    </w:p>
    <w:p w14:paraId="02168C32" w14:textId="77777777" w:rsidR="001911B2" w:rsidRPr="002F7412" w:rsidRDefault="001911B2" w:rsidP="001911B2">
      <w:pPr>
        <w:contextualSpacing/>
        <w:rPr>
          <w:rFonts w:eastAsia="Calibri" w:cs="Arial"/>
          <w:b/>
          <w:bCs/>
          <w:szCs w:val="24"/>
        </w:rPr>
      </w:pPr>
      <w:r w:rsidRPr="002F7412">
        <w:rPr>
          <w:rFonts w:eastAsia="Calibri" w:cs="Arial"/>
          <w:b/>
          <w:bCs/>
          <w:szCs w:val="24"/>
        </w:rPr>
        <w:t>Key Issues</w:t>
      </w:r>
    </w:p>
    <w:p w14:paraId="360D00C1" w14:textId="77777777" w:rsidR="001911B2" w:rsidRPr="002F7412" w:rsidRDefault="001911B2" w:rsidP="001911B2">
      <w:pPr>
        <w:contextualSpacing/>
        <w:rPr>
          <w:rFonts w:eastAsia="Calibri" w:cs="Arial"/>
          <w:szCs w:val="24"/>
        </w:rPr>
      </w:pPr>
      <w:r w:rsidRPr="002F7412">
        <w:rPr>
          <w:rFonts w:eastAsia="Calibri" w:cs="Arial"/>
          <w:szCs w:val="24"/>
        </w:rPr>
        <w:t>Desktop research was conducted including a review of the report templates of other Councils in N</w:t>
      </w:r>
      <w:r>
        <w:rPr>
          <w:rFonts w:eastAsia="Calibri" w:cs="Arial"/>
          <w:szCs w:val="24"/>
        </w:rPr>
        <w:t>orthern Ireland</w:t>
      </w:r>
      <w:r w:rsidRPr="002F7412">
        <w:rPr>
          <w:rFonts w:eastAsia="Calibri" w:cs="Arial"/>
          <w:szCs w:val="24"/>
        </w:rPr>
        <w:t xml:space="preserve">. Of the 10 other Councils, </w:t>
      </w:r>
      <w:r>
        <w:rPr>
          <w:rFonts w:eastAsia="Calibri" w:cs="Arial"/>
          <w:szCs w:val="24"/>
        </w:rPr>
        <w:t>nine</w:t>
      </w:r>
      <w:r w:rsidRPr="002F7412">
        <w:rPr>
          <w:rFonts w:eastAsia="Calibri" w:cs="Arial"/>
          <w:szCs w:val="24"/>
        </w:rPr>
        <w:t xml:space="preserve"> </w:t>
      </w:r>
      <w:r>
        <w:rPr>
          <w:rFonts w:eastAsia="Calibri" w:cs="Arial"/>
          <w:szCs w:val="24"/>
        </w:rPr>
        <w:t>publish</w:t>
      </w:r>
      <w:r w:rsidRPr="002F7412">
        <w:rPr>
          <w:rFonts w:eastAsia="Calibri" w:cs="Arial"/>
          <w:szCs w:val="24"/>
        </w:rPr>
        <w:t xml:space="preserve"> copies of their reports on their website. </w:t>
      </w:r>
    </w:p>
    <w:p w14:paraId="2BE2B47F" w14:textId="77777777" w:rsidR="001911B2" w:rsidRPr="002F7412" w:rsidRDefault="001911B2" w:rsidP="001911B2">
      <w:pPr>
        <w:contextualSpacing/>
        <w:rPr>
          <w:rFonts w:eastAsia="Calibri" w:cs="Arial"/>
          <w:szCs w:val="24"/>
        </w:rPr>
      </w:pPr>
    </w:p>
    <w:p w14:paraId="33334873" w14:textId="77777777" w:rsidR="001911B2" w:rsidRPr="002F7412" w:rsidRDefault="001911B2" w:rsidP="001911B2">
      <w:pPr>
        <w:contextualSpacing/>
        <w:rPr>
          <w:rFonts w:eastAsia="Calibri" w:cs="Arial"/>
          <w:szCs w:val="24"/>
        </w:rPr>
      </w:pPr>
      <w:r>
        <w:rPr>
          <w:rFonts w:eastAsia="Calibri" w:cs="Arial"/>
          <w:szCs w:val="24"/>
        </w:rPr>
        <w:t>Eight</w:t>
      </w:r>
      <w:r w:rsidRPr="002F7412">
        <w:rPr>
          <w:rFonts w:eastAsia="Calibri" w:cs="Arial"/>
          <w:szCs w:val="24"/>
        </w:rPr>
        <w:t xml:space="preserve"> of those </w:t>
      </w:r>
      <w:r>
        <w:rPr>
          <w:rFonts w:eastAsia="Calibri" w:cs="Arial"/>
          <w:szCs w:val="24"/>
        </w:rPr>
        <w:t>nine</w:t>
      </w:r>
      <w:r w:rsidRPr="002F7412">
        <w:rPr>
          <w:rFonts w:eastAsia="Calibri" w:cs="Arial"/>
          <w:szCs w:val="24"/>
        </w:rPr>
        <w:t xml:space="preserve"> Councils include</w:t>
      </w:r>
      <w:r>
        <w:rPr>
          <w:rFonts w:eastAsia="Calibri" w:cs="Arial"/>
          <w:szCs w:val="24"/>
        </w:rPr>
        <w:t>d</w:t>
      </w:r>
      <w:r w:rsidRPr="002F7412">
        <w:rPr>
          <w:rFonts w:eastAsia="Calibri" w:cs="Arial"/>
          <w:szCs w:val="24"/>
        </w:rPr>
        <w:t xml:space="preserve"> reference to resource implications and screening requirements in some way in their templates. </w:t>
      </w:r>
      <w:r>
        <w:rPr>
          <w:rFonts w:eastAsia="Calibri" w:cs="Arial"/>
          <w:szCs w:val="24"/>
        </w:rPr>
        <w:t>T</w:t>
      </w:r>
      <w:r w:rsidRPr="002F7412">
        <w:rPr>
          <w:rFonts w:eastAsia="Calibri" w:cs="Arial"/>
          <w:szCs w:val="24"/>
        </w:rPr>
        <w:t>he remaining Council d</w:t>
      </w:r>
      <w:r>
        <w:rPr>
          <w:rFonts w:eastAsia="Calibri" w:cs="Arial"/>
          <w:szCs w:val="24"/>
        </w:rPr>
        <w:t>id</w:t>
      </w:r>
      <w:r w:rsidRPr="002F7412">
        <w:rPr>
          <w:rFonts w:eastAsia="Calibri" w:cs="Arial"/>
          <w:szCs w:val="24"/>
        </w:rPr>
        <w:t xml:space="preserve"> include reference to resource implications and screening requirements </w:t>
      </w:r>
      <w:r>
        <w:rPr>
          <w:rFonts w:eastAsia="Calibri" w:cs="Arial"/>
          <w:szCs w:val="24"/>
        </w:rPr>
        <w:t>ad-hoc</w:t>
      </w:r>
      <w:r w:rsidRPr="002F7412">
        <w:rPr>
          <w:rFonts w:eastAsia="Calibri" w:cs="Arial"/>
          <w:szCs w:val="24"/>
        </w:rPr>
        <w:t xml:space="preserve"> in reports </w:t>
      </w:r>
      <w:r>
        <w:rPr>
          <w:rFonts w:eastAsia="Calibri" w:cs="Arial"/>
          <w:szCs w:val="24"/>
        </w:rPr>
        <w:t>but did not appear to be a mandatory field in the template</w:t>
      </w:r>
      <w:r w:rsidRPr="002F7412">
        <w:rPr>
          <w:rFonts w:eastAsia="Calibri" w:cs="Arial"/>
          <w:szCs w:val="24"/>
        </w:rPr>
        <w:t xml:space="preserve">. </w:t>
      </w:r>
      <w:r>
        <w:rPr>
          <w:rFonts w:eastAsia="Calibri" w:cs="Arial"/>
          <w:szCs w:val="24"/>
        </w:rPr>
        <w:t>Two</w:t>
      </w:r>
      <w:r w:rsidRPr="002F7412">
        <w:rPr>
          <w:rFonts w:eastAsia="Calibri" w:cs="Arial"/>
          <w:szCs w:val="24"/>
        </w:rPr>
        <w:t xml:space="preserve"> of the </w:t>
      </w:r>
      <w:r>
        <w:rPr>
          <w:rFonts w:eastAsia="Calibri" w:cs="Arial"/>
          <w:szCs w:val="24"/>
        </w:rPr>
        <w:t xml:space="preserve">nine </w:t>
      </w:r>
      <w:r w:rsidRPr="002F7412">
        <w:rPr>
          <w:rFonts w:eastAsia="Calibri" w:cs="Arial"/>
          <w:szCs w:val="24"/>
        </w:rPr>
        <w:t xml:space="preserve">Councils </w:t>
      </w:r>
      <w:proofErr w:type="gramStart"/>
      <w:r w:rsidRPr="002F7412">
        <w:rPr>
          <w:rFonts w:eastAsia="Calibri" w:cs="Arial"/>
          <w:szCs w:val="24"/>
        </w:rPr>
        <w:t>m</w:t>
      </w:r>
      <w:r>
        <w:rPr>
          <w:rFonts w:eastAsia="Calibri" w:cs="Arial"/>
          <w:szCs w:val="24"/>
        </w:rPr>
        <w:t>ade</w:t>
      </w:r>
      <w:r w:rsidRPr="002F7412">
        <w:rPr>
          <w:rFonts w:eastAsia="Calibri" w:cs="Arial"/>
          <w:szCs w:val="24"/>
        </w:rPr>
        <w:t xml:space="preserve"> reference</w:t>
      </w:r>
      <w:proofErr w:type="gramEnd"/>
      <w:r w:rsidRPr="002F7412">
        <w:rPr>
          <w:rFonts w:eastAsia="Calibri" w:cs="Arial"/>
          <w:szCs w:val="24"/>
        </w:rPr>
        <w:t xml:space="preserve"> to the Corporate Plan in their template. </w:t>
      </w:r>
    </w:p>
    <w:p w14:paraId="516F3539" w14:textId="77777777" w:rsidR="001911B2" w:rsidRPr="00AC0815" w:rsidRDefault="001911B2" w:rsidP="001911B2">
      <w:pPr>
        <w:pBdr>
          <w:top w:val="nil"/>
          <w:left w:val="nil"/>
          <w:bottom w:val="nil"/>
          <w:right w:val="nil"/>
          <w:between w:val="nil"/>
          <w:bar w:val="nil"/>
        </w:pBdr>
        <w:rPr>
          <w:b/>
        </w:rPr>
      </w:pPr>
    </w:p>
    <w:p w14:paraId="3259B68E" w14:textId="77777777" w:rsidR="001911B2" w:rsidRDefault="001911B2" w:rsidP="001911B2">
      <w:pPr>
        <w:rPr>
          <w:rFonts w:cs="Arial"/>
          <w:szCs w:val="24"/>
        </w:rPr>
      </w:pPr>
      <w:r w:rsidRPr="00092A54">
        <w:rPr>
          <w:caps/>
        </w:rPr>
        <w:t xml:space="preserve">Recommended </w:t>
      </w:r>
      <w:r w:rsidRPr="006B4084">
        <w:rPr>
          <w:rFonts w:cs="Arial"/>
          <w:szCs w:val="24"/>
        </w:rPr>
        <w:t xml:space="preserve">that </w:t>
      </w:r>
      <w:r>
        <w:rPr>
          <w:rFonts w:cs="Arial"/>
          <w:szCs w:val="24"/>
        </w:rPr>
        <w:t>Council agree to the updated report template at Appendix 1.</w:t>
      </w:r>
    </w:p>
    <w:p w14:paraId="36BD402D" w14:textId="77777777" w:rsidR="001911B2" w:rsidRDefault="001911B2" w:rsidP="001911B2">
      <w:pPr>
        <w:rPr>
          <w:rFonts w:cs="Arial"/>
          <w:szCs w:val="24"/>
        </w:rPr>
      </w:pPr>
    </w:p>
    <w:p w14:paraId="1553C8FB" w14:textId="77777777" w:rsidR="001911B2" w:rsidRDefault="001911B2" w:rsidP="001911B2">
      <w:pPr>
        <w:rPr>
          <w:rFonts w:cs="Arial"/>
          <w:szCs w:val="24"/>
        </w:rPr>
      </w:pPr>
      <w:r>
        <w:rPr>
          <w:rFonts w:cs="Arial"/>
          <w:szCs w:val="24"/>
        </w:rPr>
        <w:t>Alderman McIlveen proposed, seconded by Alderman Adair, that the recommendation be adopted.</w:t>
      </w:r>
    </w:p>
    <w:p w14:paraId="4A51F55D" w14:textId="77777777" w:rsidR="001911B2" w:rsidRDefault="001911B2" w:rsidP="001911B2">
      <w:pPr>
        <w:rPr>
          <w:rFonts w:cs="Arial"/>
          <w:szCs w:val="24"/>
        </w:rPr>
      </w:pPr>
    </w:p>
    <w:p w14:paraId="453EC2C2" w14:textId="77777777" w:rsidR="001911B2" w:rsidRDefault="001911B2" w:rsidP="001911B2">
      <w:pPr>
        <w:rPr>
          <w:rFonts w:cs="Arial"/>
          <w:szCs w:val="24"/>
        </w:rPr>
      </w:pPr>
      <w:r>
        <w:rPr>
          <w:rFonts w:cs="Arial"/>
          <w:szCs w:val="24"/>
        </w:rPr>
        <w:t>Councillor McCracken referred to reports included with Committee papers and expressed the view that it would be useful for reference to be made to previous papers. As such he believed that the inclusion of a Background Section on the report template would be useful for all, particularly those new Elected Members to Council.</w:t>
      </w:r>
    </w:p>
    <w:p w14:paraId="13C25B61" w14:textId="77777777" w:rsidR="001911B2" w:rsidRDefault="001911B2" w:rsidP="001911B2">
      <w:pPr>
        <w:rPr>
          <w:rFonts w:cs="Arial"/>
          <w:szCs w:val="24"/>
        </w:rPr>
      </w:pPr>
    </w:p>
    <w:p w14:paraId="223855FB" w14:textId="77777777" w:rsidR="001911B2" w:rsidRDefault="001911B2" w:rsidP="001911B2">
      <w:pPr>
        <w:rPr>
          <w:rFonts w:cs="Arial"/>
          <w:szCs w:val="24"/>
        </w:rPr>
      </w:pPr>
      <w:r>
        <w:rPr>
          <w:rFonts w:cs="Arial"/>
          <w:szCs w:val="24"/>
        </w:rPr>
        <w:t xml:space="preserve">Concurring with the previous speaker the </w:t>
      </w:r>
      <w:proofErr w:type="gramStart"/>
      <w:r>
        <w:rPr>
          <w:rFonts w:cs="Arial"/>
          <w:szCs w:val="24"/>
        </w:rPr>
        <w:t>Mayor</w:t>
      </w:r>
      <w:proofErr w:type="gramEnd"/>
      <w:r>
        <w:rPr>
          <w:rFonts w:cs="Arial"/>
          <w:szCs w:val="24"/>
        </w:rPr>
        <w:t xml:space="preserve"> added that would be particularly useful for matters reported to the Planning Committee. </w:t>
      </w:r>
    </w:p>
    <w:p w14:paraId="66474B6F" w14:textId="77777777" w:rsidR="001911B2" w:rsidRDefault="001911B2" w:rsidP="001911B2">
      <w:pPr>
        <w:rPr>
          <w:rFonts w:cs="Arial"/>
          <w:szCs w:val="24"/>
        </w:rPr>
      </w:pPr>
    </w:p>
    <w:p w14:paraId="5825C594" w14:textId="77777777" w:rsidR="001911B2" w:rsidRDefault="001911B2" w:rsidP="001911B2">
      <w:pPr>
        <w:rPr>
          <w:rFonts w:cs="Arial"/>
          <w:szCs w:val="24"/>
        </w:rPr>
      </w:pPr>
      <w:r>
        <w:rPr>
          <w:rFonts w:cs="Arial"/>
          <w:szCs w:val="24"/>
        </w:rPr>
        <w:t>Councillor Kendall also agreed asking if it would be possible to include the names of the author of reports.</w:t>
      </w:r>
    </w:p>
    <w:p w14:paraId="3C1999F4" w14:textId="77777777" w:rsidR="001911B2" w:rsidRDefault="001911B2" w:rsidP="001911B2">
      <w:pPr>
        <w:rPr>
          <w:rFonts w:cs="Arial"/>
          <w:szCs w:val="24"/>
        </w:rPr>
      </w:pPr>
    </w:p>
    <w:p w14:paraId="3D3401A7" w14:textId="77777777" w:rsidR="001911B2" w:rsidRDefault="001911B2" w:rsidP="001911B2">
      <w:pPr>
        <w:rPr>
          <w:rFonts w:cs="Arial"/>
          <w:szCs w:val="24"/>
        </w:rPr>
      </w:pPr>
      <w:r>
        <w:rPr>
          <w:rFonts w:cs="Arial"/>
          <w:szCs w:val="24"/>
        </w:rPr>
        <w:t>In response to Councillor Kendall, the Acting Chief Executive advised that each Head of Service was responsible for the signing off of all Committee reports but acknowledged that on occasions they were not always the author of the report. As such he agreed to give the matter further consideration.</w:t>
      </w:r>
    </w:p>
    <w:p w14:paraId="0F303F9C" w14:textId="77777777" w:rsidR="001911B2" w:rsidRDefault="001911B2" w:rsidP="001911B2"/>
    <w:p w14:paraId="3718B720" w14:textId="706ED3A2" w:rsidR="001911B2" w:rsidRPr="002A777B" w:rsidRDefault="001911B2" w:rsidP="001911B2">
      <w:pPr>
        <w:rPr>
          <w:b/>
          <w:bCs/>
        </w:rPr>
      </w:pPr>
      <w:r w:rsidRPr="00BF3C45">
        <w:rPr>
          <w:b/>
          <w:bCs/>
        </w:rPr>
        <w:t>RESOLVED, on the proposal of</w:t>
      </w:r>
      <w:r>
        <w:rPr>
          <w:b/>
          <w:bCs/>
        </w:rPr>
        <w:t xml:space="preserve"> Alderman McIlveen</w:t>
      </w:r>
      <w:r w:rsidRPr="00BF3C45">
        <w:rPr>
          <w:b/>
          <w:bCs/>
        </w:rPr>
        <w:t>, seconded by</w:t>
      </w:r>
      <w:r>
        <w:rPr>
          <w:b/>
          <w:bCs/>
        </w:rPr>
        <w:t xml:space="preserve"> Alderman Adair</w:t>
      </w:r>
      <w:r w:rsidRPr="00BF3C45">
        <w:rPr>
          <w:b/>
          <w:bCs/>
        </w:rPr>
        <w:t xml:space="preserve">, that the recommendation be adopted. </w:t>
      </w:r>
    </w:p>
    <w:p w14:paraId="78AAC4D0" w14:textId="77777777" w:rsidR="001911B2" w:rsidRPr="001911B2" w:rsidRDefault="001911B2" w:rsidP="001911B2">
      <w:pPr>
        <w:pStyle w:val="Heading1"/>
        <w:ind w:left="720" w:hanging="720"/>
        <w:rPr>
          <w:rFonts w:ascii="Arial" w:hAnsi="Arial" w:cs="Arial"/>
          <w:caps/>
          <w:color w:val="auto"/>
          <w:sz w:val="28"/>
          <w:szCs w:val="28"/>
        </w:rPr>
      </w:pPr>
      <w:r w:rsidRPr="001911B2">
        <w:rPr>
          <w:rFonts w:ascii="Arial" w:hAnsi="Arial" w:cs="Arial"/>
          <w:b/>
          <w:bCs/>
          <w:color w:val="auto"/>
          <w:sz w:val="28"/>
          <w:szCs w:val="28"/>
        </w:rPr>
        <w:t>12.</w:t>
      </w:r>
      <w:r w:rsidRPr="001911B2">
        <w:rPr>
          <w:rFonts w:ascii="Arial" w:hAnsi="Arial" w:cs="Arial"/>
          <w:b/>
          <w:bCs/>
          <w:color w:val="auto"/>
          <w:sz w:val="28"/>
          <w:szCs w:val="28"/>
        </w:rPr>
        <w:tab/>
      </w:r>
      <w:r w:rsidRPr="001911B2">
        <w:rPr>
          <w:rFonts w:ascii="Arial" w:hAnsi="Arial" w:cs="Arial"/>
          <w:b/>
          <w:bCs/>
          <w:color w:val="auto"/>
          <w:sz w:val="28"/>
          <w:szCs w:val="28"/>
          <w:u w:val="single"/>
        </w:rPr>
        <w:t>NOMINATIONS TO OUTSIDE BODIES</w:t>
      </w:r>
    </w:p>
    <w:p w14:paraId="4A4D622A" w14:textId="77777777" w:rsidR="001911B2" w:rsidRDefault="001911B2" w:rsidP="001911B2">
      <w:pPr>
        <w:tabs>
          <w:tab w:val="left" w:pos="567"/>
        </w:tabs>
        <w:rPr>
          <w:rFonts w:cs="Arial"/>
          <w:szCs w:val="24"/>
        </w:rPr>
      </w:pPr>
    </w:p>
    <w:p w14:paraId="15BBAFD0" w14:textId="77777777" w:rsidR="001911B2" w:rsidRPr="0022299B" w:rsidRDefault="001911B2" w:rsidP="001911B2">
      <w:pPr>
        <w:contextualSpacing/>
        <w:rPr>
          <w:rFonts w:eastAsia="Calibri" w:cs="Arial"/>
          <w:szCs w:val="24"/>
        </w:rPr>
      </w:pPr>
      <w:r w:rsidRPr="006F15CE">
        <w:rPr>
          <w:rFonts w:cs="Arial"/>
          <w:caps/>
          <w:szCs w:val="24"/>
        </w:rPr>
        <w:t xml:space="preserve">Previously </w:t>
      </w:r>
      <w:proofErr w:type="gramStart"/>
      <w:r w:rsidRPr="006F15CE">
        <w:rPr>
          <w:rFonts w:cs="Arial"/>
          <w:caps/>
          <w:szCs w:val="24"/>
        </w:rPr>
        <w:t>circulated:-</w:t>
      </w:r>
      <w:proofErr w:type="gramEnd"/>
      <w:r>
        <w:rPr>
          <w:rFonts w:cs="Arial"/>
          <w:szCs w:val="24"/>
        </w:rPr>
        <w:t xml:space="preserve"> Report from the Acting Chief Executive stating that </w:t>
      </w:r>
      <w:r>
        <w:rPr>
          <w:rFonts w:eastAsia="Calibri" w:cs="Arial"/>
          <w:szCs w:val="24"/>
        </w:rPr>
        <w:t>p</w:t>
      </w:r>
      <w:r w:rsidRPr="0022299B">
        <w:rPr>
          <w:rFonts w:eastAsia="Calibri" w:cs="Arial"/>
          <w:szCs w:val="24"/>
        </w:rPr>
        <w:t xml:space="preserve">laces on </w:t>
      </w:r>
      <w:r>
        <w:rPr>
          <w:rFonts w:eastAsia="Calibri" w:cs="Arial"/>
          <w:szCs w:val="24"/>
        </w:rPr>
        <w:t>W</w:t>
      </w:r>
      <w:r w:rsidRPr="0022299B">
        <w:rPr>
          <w:rFonts w:eastAsia="Calibri" w:cs="Arial"/>
          <w:szCs w:val="24"/>
        </w:rPr>
        <w:t xml:space="preserve">orking </w:t>
      </w:r>
      <w:r>
        <w:rPr>
          <w:rFonts w:eastAsia="Calibri" w:cs="Arial"/>
          <w:szCs w:val="24"/>
        </w:rPr>
        <w:t>G</w:t>
      </w:r>
      <w:r w:rsidRPr="0022299B">
        <w:rPr>
          <w:rFonts w:eastAsia="Calibri" w:cs="Arial"/>
          <w:szCs w:val="24"/>
        </w:rPr>
        <w:t xml:space="preserve">roups </w:t>
      </w:r>
      <w:r>
        <w:rPr>
          <w:rFonts w:eastAsia="Calibri" w:cs="Arial"/>
          <w:szCs w:val="24"/>
        </w:rPr>
        <w:t>we</w:t>
      </w:r>
      <w:r w:rsidRPr="0022299B">
        <w:rPr>
          <w:rFonts w:eastAsia="Calibri" w:cs="Arial"/>
          <w:szCs w:val="24"/>
        </w:rPr>
        <w:t xml:space="preserve">re filled through nomination at the Council’s Annual Meeting and </w:t>
      </w:r>
      <w:r>
        <w:rPr>
          <w:rFonts w:eastAsia="Calibri" w:cs="Arial"/>
          <w:szCs w:val="24"/>
        </w:rPr>
        <w:t>we</w:t>
      </w:r>
      <w:r w:rsidRPr="0022299B">
        <w:rPr>
          <w:rFonts w:eastAsia="Calibri" w:cs="Arial"/>
          <w:szCs w:val="24"/>
        </w:rPr>
        <w:t xml:space="preserve">re thus held by individual Members rather than Parties. When a </w:t>
      </w:r>
      <w:r w:rsidRPr="0022299B">
        <w:rPr>
          <w:rFonts w:eastAsia="Calibri" w:cs="Arial"/>
          <w:szCs w:val="24"/>
        </w:rPr>
        <w:lastRenderedPageBreak/>
        <w:t>position bec</w:t>
      </w:r>
      <w:r>
        <w:rPr>
          <w:rFonts w:eastAsia="Calibri" w:cs="Arial"/>
          <w:szCs w:val="24"/>
        </w:rPr>
        <w:t xml:space="preserve">ame </w:t>
      </w:r>
      <w:r w:rsidRPr="0022299B">
        <w:rPr>
          <w:rFonts w:eastAsia="Calibri" w:cs="Arial"/>
          <w:szCs w:val="24"/>
        </w:rPr>
        <w:t>vacant, it revert</w:t>
      </w:r>
      <w:r>
        <w:rPr>
          <w:rFonts w:eastAsia="Calibri" w:cs="Arial"/>
          <w:szCs w:val="24"/>
        </w:rPr>
        <w:t>ed</w:t>
      </w:r>
      <w:r w:rsidRPr="0022299B">
        <w:rPr>
          <w:rFonts w:eastAsia="Calibri" w:cs="Arial"/>
          <w:szCs w:val="24"/>
        </w:rPr>
        <w:t xml:space="preserve"> back to Council to nominate a </w:t>
      </w:r>
      <w:proofErr w:type="gramStart"/>
      <w:r w:rsidRPr="0022299B">
        <w:rPr>
          <w:rFonts w:eastAsia="Calibri" w:cs="Arial"/>
          <w:szCs w:val="24"/>
        </w:rPr>
        <w:t>Member</w:t>
      </w:r>
      <w:proofErr w:type="gramEnd"/>
      <w:r w:rsidRPr="0022299B">
        <w:rPr>
          <w:rFonts w:eastAsia="Calibri" w:cs="Arial"/>
          <w:szCs w:val="24"/>
        </w:rPr>
        <w:t xml:space="preserve"> to fill the place rather than the Party Nominating Officers. </w:t>
      </w:r>
    </w:p>
    <w:p w14:paraId="5C548E23" w14:textId="77777777" w:rsidR="001911B2" w:rsidRPr="0022299B" w:rsidRDefault="001911B2" w:rsidP="001911B2">
      <w:pPr>
        <w:contextualSpacing/>
        <w:rPr>
          <w:rFonts w:eastAsia="Calibri" w:cs="Arial"/>
          <w:szCs w:val="24"/>
        </w:rPr>
      </w:pPr>
    </w:p>
    <w:p w14:paraId="32DDAACF" w14:textId="77777777" w:rsidR="001911B2" w:rsidRDefault="001911B2" w:rsidP="001911B2">
      <w:pPr>
        <w:contextualSpacing/>
        <w:rPr>
          <w:rFonts w:eastAsia="Calibri" w:cs="Arial"/>
          <w:szCs w:val="24"/>
        </w:rPr>
      </w:pPr>
      <w:r w:rsidRPr="0022299B">
        <w:rPr>
          <w:rFonts w:eastAsia="Calibri" w:cs="Arial"/>
          <w:szCs w:val="24"/>
        </w:rPr>
        <w:t xml:space="preserve">Following the resignation </w:t>
      </w:r>
      <w:r>
        <w:rPr>
          <w:rFonts w:eastAsia="Calibri" w:cs="Arial"/>
          <w:szCs w:val="24"/>
        </w:rPr>
        <w:t>of</w:t>
      </w:r>
      <w:r w:rsidRPr="0022299B">
        <w:rPr>
          <w:rFonts w:eastAsia="Calibri" w:cs="Arial"/>
          <w:szCs w:val="24"/>
        </w:rPr>
        <w:t xml:space="preserve"> Stephen Hollywood from the Council</w:t>
      </w:r>
      <w:r>
        <w:rPr>
          <w:rFonts w:eastAsia="Calibri" w:cs="Arial"/>
          <w:szCs w:val="24"/>
        </w:rPr>
        <w:t xml:space="preserve"> (Bangor West DEA)</w:t>
      </w:r>
      <w:r w:rsidRPr="0022299B">
        <w:rPr>
          <w:rFonts w:eastAsia="Calibri" w:cs="Arial"/>
          <w:szCs w:val="24"/>
        </w:rPr>
        <w:t xml:space="preserve">, nominations </w:t>
      </w:r>
      <w:r>
        <w:rPr>
          <w:rFonts w:eastAsia="Calibri" w:cs="Arial"/>
          <w:szCs w:val="24"/>
        </w:rPr>
        <w:t>we</w:t>
      </w:r>
      <w:r w:rsidRPr="0022299B">
        <w:rPr>
          <w:rFonts w:eastAsia="Calibri" w:cs="Arial"/>
          <w:szCs w:val="24"/>
        </w:rPr>
        <w:t>re sought to fill each of the below positions for the remainder of the term as necessary:</w:t>
      </w:r>
    </w:p>
    <w:p w14:paraId="7CEE95B8" w14:textId="77777777" w:rsidR="001911B2" w:rsidRPr="0022299B" w:rsidRDefault="001911B2" w:rsidP="001911B2">
      <w:pPr>
        <w:contextualSpacing/>
        <w:rPr>
          <w:rFonts w:eastAsia="Calibri" w:cs="Arial"/>
          <w:szCs w:val="24"/>
        </w:rPr>
      </w:pPr>
    </w:p>
    <w:p w14:paraId="67F2C1D5" w14:textId="77777777" w:rsidR="001911B2" w:rsidRPr="0022299B" w:rsidRDefault="001911B2" w:rsidP="001911B2">
      <w:pPr>
        <w:pStyle w:val="ListParagraph"/>
        <w:numPr>
          <w:ilvl w:val="0"/>
          <w:numId w:val="11"/>
        </w:numPr>
        <w:rPr>
          <w:rFonts w:cs="Arial"/>
          <w:bCs/>
          <w:szCs w:val="24"/>
        </w:rPr>
      </w:pPr>
      <w:bookmarkStart w:id="0" w:name="_Hlk178148755"/>
      <w:r w:rsidRPr="0022299B">
        <w:rPr>
          <w:rFonts w:cs="Arial"/>
          <w:bCs/>
          <w:szCs w:val="24"/>
        </w:rPr>
        <w:t xml:space="preserve">Body:  North Down Coastal Path Working Group – 15 Places (1 Year Appointment) </w:t>
      </w:r>
    </w:p>
    <w:p w14:paraId="6702EA4F" w14:textId="77777777" w:rsidR="001911B2" w:rsidRPr="0022299B" w:rsidRDefault="001911B2" w:rsidP="001911B2">
      <w:pPr>
        <w:pStyle w:val="ListParagraph"/>
        <w:numPr>
          <w:ilvl w:val="0"/>
          <w:numId w:val="11"/>
        </w:numPr>
        <w:rPr>
          <w:rFonts w:cs="Arial"/>
          <w:bCs/>
          <w:szCs w:val="24"/>
        </w:rPr>
      </w:pPr>
      <w:r w:rsidRPr="0022299B">
        <w:rPr>
          <w:rFonts w:cs="Arial"/>
          <w:bCs/>
          <w:szCs w:val="24"/>
        </w:rPr>
        <w:t>Body: North Down Development Organisation Ltd – 3 Places (4 Year Appointment)</w:t>
      </w:r>
    </w:p>
    <w:p w14:paraId="75E3C20C" w14:textId="77777777" w:rsidR="001911B2" w:rsidRPr="0022299B" w:rsidRDefault="001911B2" w:rsidP="001911B2">
      <w:pPr>
        <w:pStyle w:val="ListParagraph"/>
        <w:numPr>
          <w:ilvl w:val="0"/>
          <w:numId w:val="11"/>
        </w:numPr>
        <w:rPr>
          <w:rFonts w:cs="Arial"/>
          <w:bCs/>
          <w:szCs w:val="24"/>
        </w:rPr>
      </w:pPr>
      <w:r w:rsidRPr="0022299B">
        <w:rPr>
          <w:rFonts w:cs="Arial"/>
          <w:bCs/>
          <w:szCs w:val="24"/>
        </w:rPr>
        <w:t>Body: Somme Advisory Council – 2 Places (4 Year Appointment)</w:t>
      </w:r>
    </w:p>
    <w:p w14:paraId="3D982F09" w14:textId="77777777" w:rsidR="001911B2" w:rsidRPr="0022299B" w:rsidRDefault="001911B2" w:rsidP="001911B2">
      <w:pPr>
        <w:pStyle w:val="ListParagraph"/>
        <w:numPr>
          <w:ilvl w:val="0"/>
          <w:numId w:val="11"/>
        </w:numPr>
        <w:rPr>
          <w:rFonts w:cs="Arial"/>
          <w:bCs/>
          <w:szCs w:val="24"/>
        </w:rPr>
      </w:pPr>
      <w:r w:rsidRPr="0022299B">
        <w:rPr>
          <w:rFonts w:cs="Arial"/>
          <w:bCs/>
          <w:szCs w:val="24"/>
        </w:rPr>
        <w:t>Body: National Association of Councillors – 8 Places (4 Year Appointment)</w:t>
      </w:r>
    </w:p>
    <w:p w14:paraId="12513CAC" w14:textId="77777777" w:rsidR="001911B2" w:rsidRPr="0022299B" w:rsidRDefault="001911B2" w:rsidP="001911B2">
      <w:pPr>
        <w:pStyle w:val="ListParagraph"/>
        <w:numPr>
          <w:ilvl w:val="0"/>
          <w:numId w:val="11"/>
        </w:numPr>
        <w:rPr>
          <w:rFonts w:cs="Arial"/>
          <w:b/>
          <w:bCs/>
          <w:szCs w:val="24"/>
        </w:rPr>
      </w:pPr>
      <w:r w:rsidRPr="0022299B">
        <w:rPr>
          <w:rFonts w:cs="Arial"/>
          <w:szCs w:val="24"/>
        </w:rPr>
        <w:t>Body: PEACE PLUS – 11 Places (4 Year Appointment) – Please note, this Membership</w:t>
      </w:r>
      <w:r>
        <w:rPr>
          <w:rFonts w:cs="Arial"/>
          <w:szCs w:val="24"/>
        </w:rPr>
        <w:t xml:space="preserve"> was to</w:t>
      </w:r>
      <w:r w:rsidRPr="0022299B">
        <w:rPr>
          <w:rFonts w:cs="Arial"/>
          <w:szCs w:val="24"/>
        </w:rPr>
        <w:t xml:space="preserve"> be allocated on the basis of </w:t>
      </w:r>
      <w:proofErr w:type="spellStart"/>
      <w:r w:rsidRPr="0022299B">
        <w:rPr>
          <w:rFonts w:cs="Arial"/>
          <w:szCs w:val="24"/>
        </w:rPr>
        <w:t>d’Hondt</w:t>
      </w:r>
      <w:proofErr w:type="spellEnd"/>
      <w:r w:rsidRPr="0022299B">
        <w:rPr>
          <w:rFonts w:cs="Arial"/>
          <w:szCs w:val="24"/>
        </w:rPr>
        <w:t xml:space="preserve"> plus one so nomination should be sought from the UUP Nominating Officer for this position.</w:t>
      </w:r>
    </w:p>
    <w:p w14:paraId="51914223" w14:textId="77777777" w:rsidR="001911B2" w:rsidRPr="0022299B" w:rsidRDefault="001911B2" w:rsidP="001911B2">
      <w:pPr>
        <w:contextualSpacing/>
        <w:rPr>
          <w:rFonts w:cs="Arial"/>
          <w:b/>
          <w:szCs w:val="24"/>
        </w:rPr>
      </w:pPr>
    </w:p>
    <w:bookmarkEnd w:id="0"/>
    <w:p w14:paraId="4CA326A2" w14:textId="77777777" w:rsidR="001911B2" w:rsidRPr="0022299B" w:rsidRDefault="001911B2" w:rsidP="001911B2">
      <w:pPr>
        <w:contextualSpacing/>
        <w:rPr>
          <w:rFonts w:eastAsia="Calibri" w:cs="Arial"/>
          <w:szCs w:val="24"/>
        </w:rPr>
      </w:pPr>
      <w:r w:rsidRPr="0022299B">
        <w:rPr>
          <w:rFonts w:eastAsia="Calibri" w:cs="Arial"/>
          <w:szCs w:val="24"/>
        </w:rPr>
        <w:t>The below tables reflect</w:t>
      </w:r>
      <w:r>
        <w:rPr>
          <w:rFonts w:eastAsia="Calibri" w:cs="Arial"/>
          <w:szCs w:val="24"/>
        </w:rPr>
        <w:t>ed</w:t>
      </w:r>
      <w:r w:rsidRPr="0022299B">
        <w:rPr>
          <w:rFonts w:eastAsia="Calibri" w:cs="Arial"/>
          <w:szCs w:val="24"/>
        </w:rPr>
        <w:t xml:space="preserve"> the current membership of the above working groups:</w:t>
      </w:r>
    </w:p>
    <w:p w14:paraId="2A0E009A" w14:textId="77777777" w:rsidR="001911B2" w:rsidRPr="0022299B" w:rsidRDefault="001911B2" w:rsidP="001911B2">
      <w:pPr>
        <w:contextualSpacing/>
        <w:rPr>
          <w:rFonts w:eastAsia="Calibri" w:cs="Arial"/>
          <w:b/>
          <w:bCs/>
          <w:szCs w:val="24"/>
        </w:rPr>
      </w:pPr>
    </w:p>
    <w:p w14:paraId="7639CF10" w14:textId="77777777" w:rsidR="001911B2" w:rsidRPr="00F06A45" w:rsidRDefault="001911B2" w:rsidP="001911B2">
      <w:pPr>
        <w:pStyle w:val="ListParagraph"/>
        <w:numPr>
          <w:ilvl w:val="0"/>
          <w:numId w:val="12"/>
        </w:numPr>
        <w:ind w:left="567" w:hanging="567"/>
        <w:rPr>
          <w:rFonts w:cs="Arial"/>
          <w:b/>
          <w:szCs w:val="24"/>
        </w:rPr>
      </w:pPr>
      <w:r w:rsidRPr="00F06A45">
        <w:rPr>
          <w:rFonts w:cs="Arial"/>
          <w:b/>
          <w:szCs w:val="24"/>
        </w:rPr>
        <w:t xml:space="preserve">Body: North Down Coastal Path Working Group – 15 Places (1 Year Appointment) </w:t>
      </w:r>
    </w:p>
    <w:tbl>
      <w:tblPr>
        <w:tblStyle w:val="TableGrid0"/>
        <w:tblW w:w="0" w:type="auto"/>
        <w:tblInd w:w="5" w:type="dxa"/>
        <w:tblLook w:val="04A0" w:firstRow="1" w:lastRow="0" w:firstColumn="1" w:lastColumn="0" w:noHBand="0" w:noVBand="1"/>
      </w:tblPr>
      <w:tblGrid>
        <w:gridCol w:w="943"/>
        <w:gridCol w:w="3447"/>
        <w:gridCol w:w="3450"/>
      </w:tblGrid>
      <w:tr w:rsidR="001911B2" w:rsidRPr="0022299B" w14:paraId="4C526182" w14:textId="77777777" w:rsidTr="00190432">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97EB8" w14:textId="77777777" w:rsidR="001911B2" w:rsidRPr="0022299B" w:rsidRDefault="001911B2" w:rsidP="00190432">
            <w:pPr>
              <w:ind w:left="72"/>
              <w:contextualSpacing/>
              <w:rPr>
                <w:rFonts w:cs="Arial"/>
                <w:b/>
                <w:bCs/>
                <w:sz w:val="24"/>
                <w:szCs w:val="24"/>
              </w:rPr>
            </w:pP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F0D85" w14:textId="77777777" w:rsidR="001911B2" w:rsidRPr="0022299B" w:rsidRDefault="001911B2" w:rsidP="00190432">
            <w:pPr>
              <w:contextualSpacing/>
              <w:rPr>
                <w:rFonts w:cs="Arial"/>
                <w:sz w:val="24"/>
                <w:szCs w:val="24"/>
              </w:rPr>
            </w:pPr>
            <w:r w:rsidRPr="0022299B">
              <w:rPr>
                <w:rFonts w:cs="Arial"/>
                <w:sz w:val="24"/>
                <w:szCs w:val="24"/>
              </w:rPr>
              <w:t>2024/25</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67565" w14:textId="77777777" w:rsidR="001911B2" w:rsidRPr="0022299B" w:rsidRDefault="001911B2" w:rsidP="00190432">
            <w:pPr>
              <w:contextualSpacing/>
              <w:rPr>
                <w:rFonts w:cs="Arial"/>
                <w:sz w:val="24"/>
                <w:szCs w:val="24"/>
              </w:rPr>
            </w:pPr>
            <w:r w:rsidRPr="0022299B">
              <w:rPr>
                <w:rFonts w:cs="Arial"/>
                <w:sz w:val="24"/>
                <w:szCs w:val="24"/>
              </w:rPr>
              <w:t>2025/26</w:t>
            </w:r>
          </w:p>
        </w:tc>
      </w:tr>
      <w:tr w:rsidR="001911B2" w:rsidRPr="0022299B" w14:paraId="2633DEBA" w14:textId="77777777" w:rsidTr="00190432">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38C73" w14:textId="77777777" w:rsidR="001911B2" w:rsidRPr="0022299B" w:rsidRDefault="001911B2" w:rsidP="00190432">
            <w:pPr>
              <w:ind w:left="4"/>
              <w:contextualSpacing/>
              <w:rPr>
                <w:rFonts w:cs="Arial"/>
                <w:b/>
                <w:bCs/>
                <w:sz w:val="24"/>
                <w:szCs w:val="24"/>
              </w:rPr>
            </w:pPr>
            <w:r w:rsidRPr="0022299B">
              <w:rPr>
                <w:rFonts w:cs="Arial"/>
                <w:b/>
                <w:bCs/>
                <w:sz w:val="24"/>
                <w:szCs w:val="24"/>
              </w:rPr>
              <w:t xml:space="preserve">1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FD18C" w14:textId="77777777" w:rsidR="001911B2" w:rsidRPr="0022299B" w:rsidRDefault="001911B2" w:rsidP="00190432">
            <w:pPr>
              <w:contextualSpacing/>
              <w:rPr>
                <w:rFonts w:cs="Arial"/>
                <w:sz w:val="24"/>
                <w:szCs w:val="24"/>
              </w:rPr>
            </w:pPr>
            <w:r w:rsidRPr="0022299B">
              <w:rPr>
                <w:rFonts w:cs="Arial"/>
                <w:sz w:val="24"/>
                <w:szCs w:val="24"/>
              </w:rPr>
              <w:t xml:space="preserve"> Alderman Graham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6C36C" w14:textId="77777777" w:rsidR="001911B2" w:rsidRPr="0022299B" w:rsidRDefault="001911B2" w:rsidP="00190432">
            <w:pPr>
              <w:contextualSpacing/>
              <w:rPr>
                <w:rFonts w:cs="Arial"/>
                <w:sz w:val="24"/>
                <w:szCs w:val="24"/>
              </w:rPr>
            </w:pPr>
            <w:r w:rsidRPr="0022299B">
              <w:rPr>
                <w:rFonts w:cs="Arial"/>
                <w:sz w:val="24"/>
                <w:szCs w:val="24"/>
              </w:rPr>
              <w:t xml:space="preserve"> Alderman Graham</w:t>
            </w:r>
          </w:p>
        </w:tc>
      </w:tr>
      <w:tr w:rsidR="001911B2" w:rsidRPr="0022299B" w14:paraId="0C66BEB9" w14:textId="77777777" w:rsidTr="00190432">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44CE7" w14:textId="77777777" w:rsidR="001911B2" w:rsidRPr="0022299B" w:rsidRDefault="001911B2" w:rsidP="00190432">
            <w:pPr>
              <w:ind w:left="4"/>
              <w:contextualSpacing/>
              <w:rPr>
                <w:rFonts w:cs="Arial"/>
                <w:b/>
                <w:bCs/>
                <w:sz w:val="24"/>
                <w:szCs w:val="24"/>
              </w:rPr>
            </w:pPr>
            <w:r w:rsidRPr="0022299B">
              <w:rPr>
                <w:rFonts w:cs="Arial"/>
                <w:b/>
                <w:bCs/>
                <w:sz w:val="24"/>
                <w:szCs w:val="24"/>
              </w:rPr>
              <w:t xml:space="preserve">2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710C2" w14:textId="77777777" w:rsidR="001911B2" w:rsidRPr="0022299B" w:rsidRDefault="001911B2" w:rsidP="00190432">
            <w:pPr>
              <w:contextualSpacing/>
              <w:rPr>
                <w:rFonts w:cs="Arial"/>
                <w:sz w:val="24"/>
                <w:szCs w:val="24"/>
              </w:rPr>
            </w:pPr>
            <w:r w:rsidRPr="0022299B">
              <w:rPr>
                <w:rFonts w:cs="Arial"/>
                <w:sz w:val="24"/>
                <w:szCs w:val="24"/>
              </w:rPr>
              <w:t xml:space="preserve"> Councillor Cochrane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AD052" w14:textId="77777777" w:rsidR="001911B2" w:rsidRPr="0022299B" w:rsidRDefault="001911B2" w:rsidP="00190432">
            <w:pPr>
              <w:contextualSpacing/>
              <w:rPr>
                <w:rFonts w:cs="Arial"/>
                <w:sz w:val="24"/>
                <w:szCs w:val="24"/>
              </w:rPr>
            </w:pPr>
            <w:r w:rsidRPr="0022299B">
              <w:rPr>
                <w:rFonts w:cs="Arial"/>
                <w:sz w:val="24"/>
                <w:szCs w:val="24"/>
              </w:rPr>
              <w:t xml:space="preserve"> Councillor Cochrane</w:t>
            </w:r>
          </w:p>
        </w:tc>
      </w:tr>
      <w:tr w:rsidR="001911B2" w:rsidRPr="0022299B" w14:paraId="475B8EF4"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F6618" w14:textId="77777777" w:rsidR="001911B2" w:rsidRPr="0022299B" w:rsidRDefault="001911B2" w:rsidP="00190432">
            <w:pPr>
              <w:ind w:left="4"/>
              <w:contextualSpacing/>
              <w:rPr>
                <w:rFonts w:cs="Arial"/>
                <w:b/>
                <w:bCs/>
                <w:sz w:val="24"/>
                <w:szCs w:val="24"/>
              </w:rPr>
            </w:pPr>
            <w:r w:rsidRPr="0022299B">
              <w:rPr>
                <w:rFonts w:cs="Arial"/>
                <w:b/>
                <w:bCs/>
                <w:sz w:val="24"/>
                <w:szCs w:val="24"/>
              </w:rPr>
              <w:t xml:space="preserve">3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C8AF9" w14:textId="77777777" w:rsidR="001911B2" w:rsidRPr="0022299B" w:rsidRDefault="001911B2" w:rsidP="00190432">
            <w:pPr>
              <w:contextualSpacing/>
              <w:rPr>
                <w:rFonts w:cs="Arial"/>
                <w:sz w:val="24"/>
                <w:szCs w:val="24"/>
              </w:rPr>
            </w:pPr>
            <w:r w:rsidRPr="0022299B">
              <w:rPr>
                <w:rFonts w:cs="Arial"/>
                <w:sz w:val="24"/>
                <w:szCs w:val="24"/>
              </w:rPr>
              <w:t xml:space="preserve"> Councillor McBurney</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C4DA5" w14:textId="77777777" w:rsidR="001911B2" w:rsidRPr="0022299B" w:rsidRDefault="001911B2" w:rsidP="00190432">
            <w:pPr>
              <w:contextualSpacing/>
              <w:rPr>
                <w:rFonts w:cs="Arial"/>
                <w:sz w:val="24"/>
                <w:szCs w:val="24"/>
              </w:rPr>
            </w:pPr>
            <w:r w:rsidRPr="0022299B">
              <w:rPr>
                <w:rFonts w:cs="Arial"/>
                <w:sz w:val="24"/>
                <w:szCs w:val="24"/>
              </w:rPr>
              <w:t xml:space="preserve"> Councillor McBurney</w:t>
            </w:r>
          </w:p>
        </w:tc>
      </w:tr>
      <w:tr w:rsidR="001911B2" w:rsidRPr="0022299B" w14:paraId="34EF1BAE"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80294" w14:textId="77777777" w:rsidR="001911B2" w:rsidRPr="0022299B" w:rsidRDefault="001911B2" w:rsidP="00190432">
            <w:pPr>
              <w:contextualSpacing/>
              <w:rPr>
                <w:rFonts w:cs="Arial"/>
                <w:b/>
                <w:bCs/>
                <w:sz w:val="24"/>
                <w:szCs w:val="24"/>
              </w:rPr>
            </w:pPr>
            <w:r w:rsidRPr="0022299B">
              <w:rPr>
                <w:rFonts w:cs="Arial"/>
                <w:b/>
                <w:bCs/>
                <w:sz w:val="24"/>
                <w:szCs w:val="24"/>
              </w:rPr>
              <w:t>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7BCBC" w14:textId="77777777" w:rsidR="001911B2" w:rsidRPr="0022299B" w:rsidRDefault="001911B2" w:rsidP="00190432">
            <w:pPr>
              <w:contextualSpacing/>
              <w:rPr>
                <w:rFonts w:cs="Arial"/>
                <w:sz w:val="24"/>
                <w:szCs w:val="24"/>
              </w:rPr>
            </w:pPr>
            <w:r w:rsidRPr="0022299B">
              <w:rPr>
                <w:rFonts w:cs="Arial"/>
                <w:sz w:val="24"/>
                <w:szCs w:val="24"/>
              </w:rPr>
              <w:t xml:space="preserve"> Councillor Harbinson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05164" w14:textId="77777777" w:rsidR="001911B2" w:rsidRPr="0022299B" w:rsidRDefault="001911B2" w:rsidP="00190432">
            <w:pPr>
              <w:contextualSpacing/>
              <w:rPr>
                <w:rFonts w:cs="Arial"/>
                <w:sz w:val="24"/>
                <w:szCs w:val="24"/>
              </w:rPr>
            </w:pPr>
            <w:r w:rsidRPr="0022299B">
              <w:rPr>
                <w:rFonts w:cs="Arial"/>
                <w:sz w:val="24"/>
                <w:szCs w:val="24"/>
              </w:rPr>
              <w:t xml:space="preserve"> Councillor Harbinson</w:t>
            </w:r>
          </w:p>
        </w:tc>
      </w:tr>
      <w:tr w:rsidR="001911B2" w:rsidRPr="0022299B" w14:paraId="7975166A"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5BE72" w14:textId="77777777" w:rsidR="001911B2" w:rsidRPr="0022299B" w:rsidRDefault="001911B2" w:rsidP="00190432">
            <w:pPr>
              <w:contextualSpacing/>
              <w:rPr>
                <w:rFonts w:cs="Arial"/>
                <w:b/>
                <w:bCs/>
                <w:sz w:val="24"/>
                <w:szCs w:val="24"/>
              </w:rPr>
            </w:pPr>
            <w:r w:rsidRPr="0022299B">
              <w:rPr>
                <w:rFonts w:cs="Arial"/>
                <w:b/>
                <w:bCs/>
                <w:sz w:val="24"/>
                <w:szCs w:val="24"/>
              </w:rPr>
              <w:t>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80C41" w14:textId="77777777" w:rsidR="001911B2" w:rsidRPr="0022299B" w:rsidRDefault="001911B2" w:rsidP="00190432">
            <w:pPr>
              <w:contextualSpacing/>
              <w:rPr>
                <w:rFonts w:cs="Arial"/>
                <w:sz w:val="24"/>
                <w:szCs w:val="24"/>
              </w:rPr>
            </w:pPr>
            <w:r w:rsidRPr="0022299B">
              <w:rPr>
                <w:rFonts w:cs="Arial"/>
                <w:sz w:val="24"/>
                <w:szCs w:val="24"/>
              </w:rPr>
              <w:t xml:space="preserve"> Councillor Hollywood</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B0895" w14:textId="77777777" w:rsidR="001911B2" w:rsidRPr="0022299B" w:rsidRDefault="001911B2" w:rsidP="00190432">
            <w:pPr>
              <w:contextualSpacing/>
              <w:rPr>
                <w:rFonts w:cs="Arial"/>
                <w:sz w:val="24"/>
                <w:szCs w:val="24"/>
              </w:rPr>
            </w:pPr>
            <w:r w:rsidRPr="0022299B">
              <w:rPr>
                <w:rFonts w:cs="Arial"/>
                <w:sz w:val="24"/>
                <w:szCs w:val="24"/>
              </w:rPr>
              <w:t xml:space="preserve"> Councillor Hollywood</w:t>
            </w:r>
          </w:p>
        </w:tc>
      </w:tr>
      <w:tr w:rsidR="001911B2" w:rsidRPr="0022299B" w14:paraId="07871289"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9DBFE" w14:textId="77777777" w:rsidR="001911B2" w:rsidRPr="0022299B" w:rsidRDefault="001911B2" w:rsidP="00190432">
            <w:pPr>
              <w:contextualSpacing/>
              <w:rPr>
                <w:rFonts w:cs="Arial"/>
                <w:b/>
                <w:bCs/>
                <w:sz w:val="24"/>
                <w:szCs w:val="24"/>
              </w:rPr>
            </w:pPr>
            <w:r w:rsidRPr="0022299B">
              <w:rPr>
                <w:rFonts w:cs="Arial"/>
                <w:b/>
                <w:bCs/>
                <w:sz w:val="24"/>
                <w:szCs w:val="24"/>
              </w:rPr>
              <w:t>6</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95FEF" w14:textId="77777777" w:rsidR="001911B2" w:rsidRPr="0022299B" w:rsidRDefault="001911B2" w:rsidP="00190432">
            <w:pPr>
              <w:contextualSpacing/>
              <w:rPr>
                <w:rFonts w:cs="Arial"/>
                <w:sz w:val="24"/>
                <w:szCs w:val="24"/>
              </w:rPr>
            </w:pPr>
            <w:r w:rsidRPr="0022299B">
              <w:rPr>
                <w:rFonts w:cs="Arial"/>
                <w:sz w:val="24"/>
                <w:szCs w:val="24"/>
              </w:rPr>
              <w:t xml:space="preserve"> Councillor Irwin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24AA8" w14:textId="77777777" w:rsidR="001911B2" w:rsidRPr="0022299B" w:rsidRDefault="001911B2" w:rsidP="00190432">
            <w:pPr>
              <w:contextualSpacing/>
              <w:rPr>
                <w:rFonts w:cs="Arial"/>
                <w:sz w:val="24"/>
                <w:szCs w:val="24"/>
              </w:rPr>
            </w:pPr>
            <w:r w:rsidRPr="0022299B">
              <w:rPr>
                <w:rFonts w:cs="Arial"/>
                <w:sz w:val="24"/>
                <w:szCs w:val="24"/>
              </w:rPr>
              <w:t xml:space="preserve"> Councillor Irwin</w:t>
            </w:r>
          </w:p>
        </w:tc>
      </w:tr>
      <w:tr w:rsidR="001911B2" w:rsidRPr="0022299B" w14:paraId="692A3732"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EBCDA" w14:textId="77777777" w:rsidR="001911B2" w:rsidRPr="0022299B" w:rsidRDefault="001911B2" w:rsidP="00190432">
            <w:pPr>
              <w:contextualSpacing/>
              <w:rPr>
                <w:rFonts w:cs="Arial"/>
                <w:b/>
                <w:bCs/>
                <w:sz w:val="24"/>
                <w:szCs w:val="24"/>
              </w:rPr>
            </w:pPr>
            <w:r w:rsidRPr="0022299B">
              <w:rPr>
                <w:rFonts w:cs="Arial"/>
                <w:b/>
                <w:bCs/>
                <w:sz w:val="24"/>
                <w:szCs w:val="24"/>
              </w:rPr>
              <w:t>7</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FE20A" w14:textId="77777777" w:rsidR="001911B2" w:rsidRPr="0022299B" w:rsidRDefault="001911B2" w:rsidP="00190432">
            <w:pPr>
              <w:contextualSpacing/>
              <w:rPr>
                <w:rFonts w:cs="Arial"/>
                <w:sz w:val="24"/>
                <w:szCs w:val="24"/>
              </w:rPr>
            </w:pPr>
            <w:r w:rsidRPr="0022299B">
              <w:rPr>
                <w:rFonts w:cs="Arial"/>
                <w:sz w:val="24"/>
                <w:szCs w:val="24"/>
              </w:rPr>
              <w:t xml:space="preserve"> Councillor McClean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F9A95" w14:textId="77777777" w:rsidR="001911B2" w:rsidRPr="0022299B" w:rsidRDefault="001911B2" w:rsidP="00190432">
            <w:pPr>
              <w:contextualSpacing/>
              <w:rPr>
                <w:rFonts w:cs="Arial"/>
                <w:sz w:val="24"/>
                <w:szCs w:val="24"/>
              </w:rPr>
            </w:pPr>
            <w:r w:rsidRPr="0022299B">
              <w:rPr>
                <w:rFonts w:cs="Arial"/>
                <w:sz w:val="24"/>
                <w:szCs w:val="24"/>
              </w:rPr>
              <w:t xml:space="preserve"> Councillor McClean</w:t>
            </w:r>
          </w:p>
        </w:tc>
      </w:tr>
      <w:tr w:rsidR="001911B2" w:rsidRPr="0022299B" w14:paraId="3059FC8E"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456AD" w14:textId="77777777" w:rsidR="001911B2" w:rsidRPr="0022299B" w:rsidRDefault="001911B2" w:rsidP="00190432">
            <w:pPr>
              <w:contextualSpacing/>
              <w:rPr>
                <w:rFonts w:cs="Arial"/>
                <w:b/>
                <w:bCs/>
                <w:sz w:val="24"/>
                <w:szCs w:val="24"/>
              </w:rPr>
            </w:pPr>
            <w:r w:rsidRPr="0022299B">
              <w:rPr>
                <w:rFonts w:cs="Arial"/>
                <w:b/>
                <w:bCs/>
                <w:sz w:val="24"/>
                <w:szCs w:val="24"/>
              </w:rPr>
              <w:t>8</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DF8B3" w14:textId="77777777" w:rsidR="001911B2" w:rsidRPr="0022299B" w:rsidRDefault="001911B2" w:rsidP="00190432">
            <w:pPr>
              <w:contextualSpacing/>
              <w:rPr>
                <w:rFonts w:cs="Arial"/>
                <w:sz w:val="24"/>
                <w:szCs w:val="24"/>
              </w:rPr>
            </w:pPr>
            <w:r w:rsidRPr="0022299B">
              <w:rPr>
                <w:rFonts w:cs="Arial"/>
                <w:sz w:val="24"/>
                <w:szCs w:val="24"/>
              </w:rPr>
              <w:t xml:space="preserve"> Councillor W Irvine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ABA4D" w14:textId="77777777" w:rsidR="001911B2" w:rsidRPr="0022299B" w:rsidRDefault="001911B2" w:rsidP="00190432">
            <w:pPr>
              <w:contextualSpacing/>
              <w:rPr>
                <w:rFonts w:cs="Arial"/>
                <w:sz w:val="24"/>
                <w:szCs w:val="24"/>
              </w:rPr>
            </w:pPr>
            <w:r w:rsidRPr="0022299B">
              <w:rPr>
                <w:rFonts w:cs="Arial"/>
                <w:sz w:val="24"/>
                <w:szCs w:val="24"/>
              </w:rPr>
              <w:t xml:space="preserve"> Councillor W Irvine</w:t>
            </w:r>
          </w:p>
        </w:tc>
      </w:tr>
      <w:tr w:rsidR="001911B2" w:rsidRPr="0022299B" w14:paraId="423864DF"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AB299" w14:textId="77777777" w:rsidR="001911B2" w:rsidRPr="0022299B" w:rsidRDefault="001911B2" w:rsidP="00190432">
            <w:pPr>
              <w:contextualSpacing/>
              <w:rPr>
                <w:rFonts w:cs="Arial"/>
                <w:b/>
                <w:bCs/>
                <w:sz w:val="24"/>
                <w:szCs w:val="24"/>
              </w:rPr>
            </w:pPr>
            <w:r w:rsidRPr="0022299B">
              <w:rPr>
                <w:rFonts w:cs="Arial"/>
                <w:b/>
                <w:bCs/>
                <w:sz w:val="24"/>
                <w:szCs w:val="24"/>
              </w:rPr>
              <w:t>9</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25758" w14:textId="77777777" w:rsidR="001911B2" w:rsidRPr="0022299B" w:rsidRDefault="001911B2" w:rsidP="00190432">
            <w:pPr>
              <w:contextualSpacing/>
              <w:rPr>
                <w:rFonts w:cs="Arial"/>
                <w:sz w:val="24"/>
                <w:szCs w:val="24"/>
              </w:rPr>
            </w:pPr>
            <w:r w:rsidRPr="0022299B">
              <w:rPr>
                <w:rFonts w:cs="Arial"/>
                <w:sz w:val="24"/>
                <w:szCs w:val="24"/>
              </w:rPr>
              <w:t xml:space="preserve"> Councillor McCracken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DBAEA" w14:textId="77777777" w:rsidR="001911B2" w:rsidRPr="0022299B" w:rsidRDefault="001911B2" w:rsidP="00190432">
            <w:pPr>
              <w:contextualSpacing/>
              <w:rPr>
                <w:rFonts w:cs="Arial"/>
                <w:sz w:val="24"/>
                <w:szCs w:val="24"/>
              </w:rPr>
            </w:pPr>
            <w:r w:rsidRPr="0022299B">
              <w:rPr>
                <w:rFonts w:cs="Arial"/>
                <w:sz w:val="24"/>
                <w:szCs w:val="24"/>
              </w:rPr>
              <w:t xml:space="preserve"> Councillor McCracken</w:t>
            </w:r>
          </w:p>
        </w:tc>
      </w:tr>
      <w:tr w:rsidR="001911B2" w:rsidRPr="0022299B" w14:paraId="014054C9"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28BE4" w14:textId="77777777" w:rsidR="001911B2" w:rsidRPr="0022299B" w:rsidRDefault="001911B2" w:rsidP="00190432">
            <w:pPr>
              <w:contextualSpacing/>
              <w:rPr>
                <w:rFonts w:cs="Arial"/>
                <w:b/>
                <w:bCs/>
                <w:sz w:val="24"/>
                <w:szCs w:val="24"/>
              </w:rPr>
            </w:pPr>
            <w:r w:rsidRPr="0022299B">
              <w:rPr>
                <w:rFonts w:cs="Arial"/>
                <w:b/>
                <w:bCs/>
                <w:sz w:val="24"/>
                <w:szCs w:val="24"/>
              </w:rPr>
              <w:t>10</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D6B3E" w14:textId="77777777" w:rsidR="001911B2" w:rsidRPr="0022299B" w:rsidRDefault="001911B2" w:rsidP="00190432">
            <w:pPr>
              <w:contextualSpacing/>
              <w:rPr>
                <w:rFonts w:cs="Arial"/>
                <w:sz w:val="24"/>
                <w:szCs w:val="24"/>
              </w:rPr>
            </w:pPr>
            <w:r w:rsidRPr="0022299B">
              <w:rPr>
                <w:rFonts w:cs="Arial"/>
                <w:sz w:val="24"/>
                <w:szCs w:val="24"/>
              </w:rPr>
              <w:t xml:space="preserve"> Councillor McCollum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7F2F4" w14:textId="77777777" w:rsidR="001911B2" w:rsidRPr="0022299B" w:rsidRDefault="001911B2" w:rsidP="00190432">
            <w:pPr>
              <w:contextualSpacing/>
              <w:rPr>
                <w:rFonts w:cs="Arial"/>
                <w:sz w:val="24"/>
                <w:szCs w:val="24"/>
              </w:rPr>
            </w:pPr>
            <w:r w:rsidRPr="0022299B">
              <w:rPr>
                <w:rFonts w:cs="Arial"/>
                <w:sz w:val="24"/>
                <w:szCs w:val="24"/>
              </w:rPr>
              <w:t xml:space="preserve"> Councillor McCollum</w:t>
            </w:r>
          </w:p>
        </w:tc>
      </w:tr>
      <w:tr w:rsidR="001911B2" w:rsidRPr="0022299B" w14:paraId="78F35DC6"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143D7" w14:textId="77777777" w:rsidR="001911B2" w:rsidRPr="0022299B" w:rsidRDefault="001911B2" w:rsidP="00190432">
            <w:pPr>
              <w:contextualSpacing/>
              <w:rPr>
                <w:rFonts w:cs="Arial"/>
                <w:b/>
                <w:bCs/>
                <w:sz w:val="24"/>
                <w:szCs w:val="24"/>
              </w:rPr>
            </w:pPr>
            <w:r w:rsidRPr="0022299B">
              <w:rPr>
                <w:rFonts w:cs="Arial"/>
                <w:b/>
                <w:bCs/>
                <w:sz w:val="24"/>
                <w:szCs w:val="24"/>
              </w:rPr>
              <w:t>11</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45802" w14:textId="77777777" w:rsidR="001911B2" w:rsidRPr="0022299B" w:rsidRDefault="001911B2" w:rsidP="00190432">
            <w:pPr>
              <w:contextualSpacing/>
              <w:rPr>
                <w:rFonts w:cs="Arial"/>
                <w:sz w:val="24"/>
                <w:szCs w:val="24"/>
              </w:rPr>
            </w:pPr>
            <w:r w:rsidRPr="0022299B">
              <w:rPr>
                <w:rFonts w:cs="Arial"/>
                <w:sz w:val="24"/>
                <w:szCs w:val="24"/>
              </w:rPr>
              <w:t xml:space="preserve"> Councillor McKee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14651" w14:textId="77777777" w:rsidR="001911B2" w:rsidRPr="0022299B" w:rsidRDefault="001911B2" w:rsidP="00190432">
            <w:pPr>
              <w:contextualSpacing/>
              <w:rPr>
                <w:rFonts w:cs="Arial"/>
                <w:sz w:val="24"/>
                <w:szCs w:val="24"/>
              </w:rPr>
            </w:pPr>
            <w:r w:rsidRPr="0022299B">
              <w:rPr>
                <w:rFonts w:cs="Arial"/>
                <w:sz w:val="24"/>
                <w:szCs w:val="24"/>
              </w:rPr>
              <w:t xml:space="preserve"> Councillor McKee</w:t>
            </w:r>
          </w:p>
        </w:tc>
      </w:tr>
      <w:tr w:rsidR="001911B2" w:rsidRPr="0022299B" w14:paraId="6D2CA293"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178A8" w14:textId="77777777" w:rsidR="001911B2" w:rsidRPr="0022299B" w:rsidRDefault="001911B2" w:rsidP="00190432">
            <w:pPr>
              <w:contextualSpacing/>
              <w:rPr>
                <w:rFonts w:cs="Arial"/>
                <w:b/>
                <w:bCs/>
                <w:sz w:val="24"/>
                <w:szCs w:val="24"/>
              </w:rPr>
            </w:pPr>
            <w:r w:rsidRPr="0022299B">
              <w:rPr>
                <w:rFonts w:cs="Arial"/>
                <w:b/>
                <w:bCs/>
                <w:sz w:val="24"/>
                <w:szCs w:val="24"/>
              </w:rPr>
              <w:t>12</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E8518" w14:textId="77777777" w:rsidR="001911B2" w:rsidRPr="0022299B" w:rsidRDefault="001911B2" w:rsidP="00190432">
            <w:pPr>
              <w:contextualSpacing/>
              <w:rPr>
                <w:rFonts w:cs="Arial"/>
                <w:sz w:val="24"/>
                <w:szCs w:val="24"/>
              </w:rPr>
            </w:pPr>
            <w:r w:rsidRPr="0022299B">
              <w:rPr>
                <w:rFonts w:cs="Arial"/>
                <w:sz w:val="24"/>
                <w:szCs w:val="24"/>
              </w:rPr>
              <w:t xml:space="preserve"> Councillor McKimm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CF2C" w14:textId="77777777" w:rsidR="001911B2" w:rsidRPr="0022299B" w:rsidRDefault="001911B2" w:rsidP="00190432">
            <w:pPr>
              <w:contextualSpacing/>
              <w:rPr>
                <w:rFonts w:cs="Arial"/>
                <w:i/>
                <w:iCs/>
                <w:sz w:val="24"/>
                <w:szCs w:val="24"/>
              </w:rPr>
            </w:pPr>
            <w:r w:rsidRPr="0022299B">
              <w:rPr>
                <w:rFonts w:cs="Arial"/>
                <w:sz w:val="24"/>
                <w:szCs w:val="24"/>
              </w:rPr>
              <w:t xml:space="preserve"> Councillor Brady (Chair) </w:t>
            </w:r>
          </w:p>
        </w:tc>
      </w:tr>
      <w:tr w:rsidR="001911B2" w:rsidRPr="0022299B" w14:paraId="3D1E86E4"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5C834" w14:textId="77777777" w:rsidR="001911B2" w:rsidRPr="0022299B" w:rsidRDefault="001911B2" w:rsidP="00190432">
            <w:pPr>
              <w:contextualSpacing/>
              <w:rPr>
                <w:rFonts w:cs="Arial"/>
                <w:b/>
                <w:bCs/>
                <w:sz w:val="24"/>
                <w:szCs w:val="24"/>
              </w:rPr>
            </w:pPr>
            <w:r w:rsidRPr="0022299B">
              <w:rPr>
                <w:rFonts w:cs="Arial"/>
                <w:b/>
                <w:bCs/>
                <w:sz w:val="24"/>
                <w:szCs w:val="24"/>
              </w:rPr>
              <w:t>13</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E54D3" w14:textId="77777777" w:rsidR="001911B2" w:rsidRPr="0022299B" w:rsidRDefault="001911B2" w:rsidP="00190432">
            <w:pPr>
              <w:contextualSpacing/>
              <w:rPr>
                <w:rFonts w:cs="Arial"/>
                <w:sz w:val="24"/>
                <w:szCs w:val="24"/>
              </w:rPr>
            </w:pPr>
            <w:r w:rsidRPr="0022299B">
              <w:rPr>
                <w:rFonts w:cs="Arial"/>
                <w:sz w:val="24"/>
                <w:szCs w:val="24"/>
              </w:rPr>
              <w:t xml:space="preserve"> Councillor McLaren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8E5A4" w14:textId="77777777" w:rsidR="001911B2" w:rsidRPr="0022299B" w:rsidRDefault="001911B2" w:rsidP="00190432">
            <w:pPr>
              <w:contextualSpacing/>
              <w:rPr>
                <w:rFonts w:cs="Arial"/>
                <w:sz w:val="24"/>
                <w:szCs w:val="24"/>
              </w:rPr>
            </w:pPr>
            <w:r w:rsidRPr="0022299B">
              <w:rPr>
                <w:rFonts w:cs="Arial"/>
                <w:sz w:val="24"/>
                <w:szCs w:val="24"/>
              </w:rPr>
              <w:t xml:space="preserve"> Councillor McLaren</w:t>
            </w:r>
          </w:p>
        </w:tc>
      </w:tr>
      <w:tr w:rsidR="001911B2" w:rsidRPr="0022299B" w14:paraId="41A88757"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9A926" w14:textId="77777777" w:rsidR="001911B2" w:rsidRPr="0022299B" w:rsidRDefault="001911B2" w:rsidP="00190432">
            <w:pPr>
              <w:contextualSpacing/>
              <w:rPr>
                <w:rFonts w:cs="Arial"/>
                <w:b/>
                <w:bCs/>
                <w:sz w:val="24"/>
                <w:szCs w:val="24"/>
              </w:rPr>
            </w:pPr>
            <w:r w:rsidRPr="0022299B">
              <w:rPr>
                <w:rFonts w:cs="Arial"/>
                <w:b/>
                <w:bCs/>
                <w:sz w:val="24"/>
                <w:szCs w:val="24"/>
              </w:rPr>
              <w:t>14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B0C37" w14:textId="77777777" w:rsidR="001911B2" w:rsidRPr="0022299B" w:rsidRDefault="001911B2" w:rsidP="00190432">
            <w:pPr>
              <w:contextualSpacing/>
              <w:rPr>
                <w:rFonts w:cs="Arial"/>
                <w:sz w:val="24"/>
                <w:szCs w:val="24"/>
              </w:rPr>
            </w:pPr>
            <w:r w:rsidRPr="0022299B">
              <w:rPr>
                <w:rFonts w:cs="Arial"/>
                <w:sz w:val="24"/>
                <w:szCs w:val="24"/>
              </w:rPr>
              <w:t xml:space="preserve"> Alderman </w:t>
            </w:r>
            <w:proofErr w:type="spellStart"/>
            <w:r w:rsidRPr="0022299B">
              <w:rPr>
                <w:rFonts w:cs="Arial"/>
                <w:sz w:val="24"/>
                <w:szCs w:val="24"/>
              </w:rPr>
              <w:t>McRandal</w:t>
            </w:r>
            <w:proofErr w:type="spellEnd"/>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08C05" w14:textId="77777777" w:rsidR="001911B2" w:rsidRPr="0022299B" w:rsidRDefault="001911B2" w:rsidP="00190432">
            <w:pPr>
              <w:contextualSpacing/>
              <w:rPr>
                <w:rFonts w:cs="Arial"/>
                <w:sz w:val="24"/>
                <w:szCs w:val="24"/>
              </w:rPr>
            </w:pPr>
            <w:r w:rsidRPr="0022299B">
              <w:rPr>
                <w:rFonts w:cs="Arial"/>
                <w:sz w:val="24"/>
                <w:szCs w:val="24"/>
              </w:rPr>
              <w:t xml:space="preserve"> Alderman </w:t>
            </w:r>
            <w:proofErr w:type="spellStart"/>
            <w:r w:rsidRPr="0022299B">
              <w:rPr>
                <w:rFonts w:cs="Arial"/>
                <w:sz w:val="24"/>
                <w:szCs w:val="24"/>
              </w:rPr>
              <w:t>McRandal</w:t>
            </w:r>
            <w:proofErr w:type="spellEnd"/>
          </w:p>
        </w:tc>
      </w:tr>
      <w:tr w:rsidR="001911B2" w:rsidRPr="0022299B" w14:paraId="6ACB8FF4"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CE141" w14:textId="77777777" w:rsidR="001911B2" w:rsidRPr="0022299B" w:rsidRDefault="001911B2" w:rsidP="00190432">
            <w:pPr>
              <w:contextualSpacing/>
              <w:rPr>
                <w:rFonts w:cs="Arial"/>
                <w:b/>
                <w:bCs/>
                <w:sz w:val="24"/>
                <w:szCs w:val="24"/>
              </w:rPr>
            </w:pPr>
            <w:r w:rsidRPr="0022299B">
              <w:rPr>
                <w:rFonts w:cs="Arial"/>
                <w:b/>
                <w:bCs/>
                <w:sz w:val="24"/>
                <w:szCs w:val="24"/>
              </w:rPr>
              <w:t>15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A73D8" w14:textId="77777777" w:rsidR="001911B2" w:rsidRPr="0022299B" w:rsidRDefault="001911B2" w:rsidP="00190432">
            <w:pPr>
              <w:contextualSpacing/>
              <w:rPr>
                <w:rFonts w:cs="Arial"/>
                <w:sz w:val="24"/>
                <w:szCs w:val="24"/>
              </w:rPr>
            </w:pPr>
            <w:r w:rsidRPr="0022299B">
              <w:rPr>
                <w:rFonts w:cs="Arial"/>
                <w:sz w:val="24"/>
                <w:szCs w:val="24"/>
              </w:rPr>
              <w:t xml:space="preserve"> Councillor Hennessy</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B21C7" w14:textId="77777777" w:rsidR="001911B2" w:rsidRPr="0022299B" w:rsidRDefault="001911B2" w:rsidP="00190432">
            <w:pPr>
              <w:contextualSpacing/>
              <w:rPr>
                <w:rFonts w:cs="Arial"/>
                <w:sz w:val="24"/>
                <w:szCs w:val="24"/>
              </w:rPr>
            </w:pPr>
            <w:r w:rsidRPr="0022299B">
              <w:rPr>
                <w:rFonts w:cs="Arial"/>
                <w:sz w:val="24"/>
                <w:szCs w:val="24"/>
              </w:rPr>
              <w:t xml:space="preserve"> Councillor Hennessy</w:t>
            </w:r>
          </w:p>
        </w:tc>
      </w:tr>
    </w:tbl>
    <w:p w14:paraId="1E5E7A7B" w14:textId="77777777" w:rsidR="001911B2" w:rsidRPr="0022299B" w:rsidRDefault="001911B2" w:rsidP="001911B2">
      <w:pPr>
        <w:contextualSpacing/>
        <w:rPr>
          <w:rFonts w:eastAsia="Calibri" w:cs="Arial"/>
          <w:b/>
          <w:bCs/>
          <w:szCs w:val="24"/>
        </w:rPr>
      </w:pPr>
    </w:p>
    <w:p w14:paraId="298D7775" w14:textId="77777777" w:rsidR="001911B2" w:rsidRPr="00F06A45" w:rsidRDefault="001911B2" w:rsidP="001911B2">
      <w:pPr>
        <w:pStyle w:val="ListParagraph"/>
        <w:numPr>
          <w:ilvl w:val="0"/>
          <w:numId w:val="12"/>
        </w:numPr>
        <w:ind w:left="567" w:hanging="567"/>
        <w:rPr>
          <w:rFonts w:cs="Arial"/>
          <w:b/>
          <w:szCs w:val="24"/>
        </w:rPr>
      </w:pPr>
      <w:r w:rsidRPr="00F06A45">
        <w:rPr>
          <w:rFonts w:cs="Arial"/>
          <w:b/>
          <w:szCs w:val="24"/>
        </w:rPr>
        <w:t>Body: North Down Development Organisation Ltd – 3 Places (4 Year Appointment)</w:t>
      </w:r>
    </w:p>
    <w:tbl>
      <w:tblPr>
        <w:tblStyle w:val="TableGrid"/>
        <w:tblW w:w="0" w:type="auto"/>
        <w:tblInd w:w="0" w:type="dxa"/>
        <w:tblLook w:val="04A0" w:firstRow="1" w:lastRow="0" w:firstColumn="1" w:lastColumn="0" w:noHBand="0" w:noVBand="1"/>
      </w:tblPr>
      <w:tblGrid>
        <w:gridCol w:w="943"/>
        <w:gridCol w:w="3447"/>
        <w:gridCol w:w="3447"/>
      </w:tblGrid>
      <w:tr w:rsidR="001911B2" w:rsidRPr="0022299B" w14:paraId="0BD1A769" w14:textId="77777777" w:rsidTr="00190432">
        <w:tc>
          <w:tcPr>
            <w:tcW w:w="943" w:type="dxa"/>
            <w:tcBorders>
              <w:top w:val="single" w:sz="4" w:space="0" w:color="auto"/>
              <w:left w:val="single" w:sz="4" w:space="0" w:color="auto"/>
              <w:bottom w:val="single" w:sz="4" w:space="0" w:color="auto"/>
              <w:right w:val="single" w:sz="4" w:space="0" w:color="auto"/>
            </w:tcBorders>
          </w:tcPr>
          <w:p w14:paraId="332C94E1" w14:textId="77777777" w:rsidR="001911B2" w:rsidRPr="0022299B" w:rsidRDefault="001911B2" w:rsidP="00190432">
            <w:pPr>
              <w:contextualSpacing/>
              <w:rPr>
                <w:rFonts w:cs="Arial"/>
                <w:b/>
                <w:sz w:val="24"/>
                <w:szCs w:val="24"/>
              </w:rPr>
            </w:pPr>
          </w:p>
        </w:tc>
        <w:tc>
          <w:tcPr>
            <w:tcW w:w="3447" w:type="dxa"/>
            <w:tcBorders>
              <w:top w:val="single" w:sz="4" w:space="0" w:color="auto"/>
              <w:left w:val="single" w:sz="4" w:space="0" w:color="auto"/>
              <w:bottom w:val="single" w:sz="4" w:space="0" w:color="auto"/>
              <w:right w:val="single" w:sz="4" w:space="0" w:color="auto"/>
            </w:tcBorders>
          </w:tcPr>
          <w:p w14:paraId="50583941" w14:textId="77777777" w:rsidR="001911B2" w:rsidRPr="0022299B" w:rsidRDefault="001911B2" w:rsidP="00190432">
            <w:pPr>
              <w:contextualSpacing/>
              <w:rPr>
                <w:rFonts w:cs="Arial"/>
                <w:b/>
                <w:sz w:val="24"/>
                <w:szCs w:val="24"/>
              </w:rPr>
            </w:pPr>
            <w:r w:rsidRPr="0022299B">
              <w:rPr>
                <w:rFonts w:cs="Arial"/>
                <w:b/>
                <w:sz w:val="24"/>
                <w:szCs w:val="24"/>
              </w:rPr>
              <w:t>2019/23</w:t>
            </w:r>
          </w:p>
        </w:tc>
        <w:tc>
          <w:tcPr>
            <w:tcW w:w="3447" w:type="dxa"/>
            <w:tcBorders>
              <w:top w:val="single" w:sz="4" w:space="0" w:color="auto"/>
              <w:left w:val="single" w:sz="4" w:space="0" w:color="auto"/>
              <w:bottom w:val="single" w:sz="4" w:space="0" w:color="auto"/>
              <w:right w:val="single" w:sz="4" w:space="0" w:color="auto"/>
            </w:tcBorders>
          </w:tcPr>
          <w:p w14:paraId="63995152" w14:textId="77777777" w:rsidR="001911B2" w:rsidRPr="0022299B" w:rsidRDefault="001911B2" w:rsidP="00190432">
            <w:pPr>
              <w:contextualSpacing/>
              <w:rPr>
                <w:rFonts w:cs="Arial"/>
                <w:b/>
                <w:sz w:val="24"/>
                <w:szCs w:val="24"/>
              </w:rPr>
            </w:pPr>
            <w:r w:rsidRPr="0022299B">
              <w:rPr>
                <w:rFonts w:cs="Arial"/>
                <w:b/>
                <w:sz w:val="24"/>
                <w:szCs w:val="24"/>
              </w:rPr>
              <w:t>2023/27</w:t>
            </w:r>
          </w:p>
        </w:tc>
      </w:tr>
      <w:tr w:rsidR="001911B2" w:rsidRPr="0022299B" w14:paraId="733BE950" w14:textId="77777777" w:rsidTr="00190432">
        <w:tc>
          <w:tcPr>
            <w:tcW w:w="943" w:type="dxa"/>
            <w:tcBorders>
              <w:top w:val="single" w:sz="4" w:space="0" w:color="auto"/>
              <w:left w:val="single" w:sz="4" w:space="0" w:color="auto"/>
              <w:bottom w:val="single" w:sz="4" w:space="0" w:color="auto"/>
              <w:right w:val="single" w:sz="4" w:space="0" w:color="auto"/>
            </w:tcBorders>
            <w:hideMark/>
          </w:tcPr>
          <w:p w14:paraId="05101AD9" w14:textId="77777777" w:rsidR="001911B2" w:rsidRPr="0022299B" w:rsidRDefault="001911B2" w:rsidP="00190432">
            <w:pPr>
              <w:contextualSpacing/>
              <w:rPr>
                <w:rFonts w:cs="Arial"/>
                <w:b/>
                <w:sz w:val="24"/>
                <w:szCs w:val="24"/>
              </w:rPr>
            </w:pPr>
            <w:r w:rsidRPr="0022299B">
              <w:rPr>
                <w:rFonts w:cs="Arial"/>
                <w:b/>
                <w:sz w:val="24"/>
                <w:szCs w:val="24"/>
              </w:rPr>
              <w:t>1</w:t>
            </w:r>
          </w:p>
        </w:tc>
        <w:tc>
          <w:tcPr>
            <w:tcW w:w="3447" w:type="dxa"/>
            <w:tcBorders>
              <w:top w:val="single" w:sz="4" w:space="0" w:color="auto"/>
              <w:left w:val="single" w:sz="4" w:space="0" w:color="auto"/>
              <w:bottom w:val="single" w:sz="4" w:space="0" w:color="auto"/>
              <w:right w:val="single" w:sz="4" w:space="0" w:color="auto"/>
            </w:tcBorders>
          </w:tcPr>
          <w:p w14:paraId="55E2B70B" w14:textId="77777777" w:rsidR="001911B2" w:rsidRPr="0022299B" w:rsidRDefault="001911B2" w:rsidP="00190432">
            <w:pPr>
              <w:contextualSpacing/>
              <w:rPr>
                <w:rFonts w:cs="Arial"/>
                <w:sz w:val="24"/>
                <w:szCs w:val="24"/>
              </w:rPr>
            </w:pPr>
            <w:r w:rsidRPr="0022299B">
              <w:rPr>
                <w:rFonts w:cs="Arial"/>
                <w:sz w:val="24"/>
                <w:szCs w:val="24"/>
              </w:rPr>
              <w:t>Councillor Dunlop</w:t>
            </w:r>
          </w:p>
        </w:tc>
        <w:tc>
          <w:tcPr>
            <w:tcW w:w="3447" w:type="dxa"/>
            <w:tcBorders>
              <w:top w:val="single" w:sz="4" w:space="0" w:color="auto"/>
              <w:left w:val="single" w:sz="4" w:space="0" w:color="auto"/>
              <w:bottom w:val="single" w:sz="4" w:space="0" w:color="auto"/>
              <w:right w:val="single" w:sz="4" w:space="0" w:color="auto"/>
            </w:tcBorders>
          </w:tcPr>
          <w:p w14:paraId="75951462" w14:textId="77777777" w:rsidR="001911B2" w:rsidRPr="0022299B" w:rsidRDefault="001911B2" w:rsidP="00190432">
            <w:pPr>
              <w:contextualSpacing/>
              <w:rPr>
                <w:rFonts w:cs="Arial"/>
                <w:sz w:val="24"/>
                <w:szCs w:val="24"/>
              </w:rPr>
            </w:pPr>
            <w:r w:rsidRPr="0022299B">
              <w:rPr>
                <w:rFonts w:cs="Arial"/>
                <w:sz w:val="24"/>
                <w:szCs w:val="24"/>
              </w:rPr>
              <w:t>Councillor McCracken</w:t>
            </w:r>
          </w:p>
        </w:tc>
      </w:tr>
      <w:tr w:rsidR="001911B2" w:rsidRPr="0022299B" w14:paraId="55BB2E4F" w14:textId="77777777" w:rsidTr="00190432">
        <w:tc>
          <w:tcPr>
            <w:tcW w:w="943" w:type="dxa"/>
            <w:tcBorders>
              <w:top w:val="single" w:sz="4" w:space="0" w:color="auto"/>
              <w:left w:val="single" w:sz="4" w:space="0" w:color="auto"/>
              <w:bottom w:val="single" w:sz="4" w:space="0" w:color="auto"/>
              <w:right w:val="single" w:sz="4" w:space="0" w:color="auto"/>
            </w:tcBorders>
            <w:hideMark/>
          </w:tcPr>
          <w:p w14:paraId="5C7289B0" w14:textId="77777777" w:rsidR="001911B2" w:rsidRPr="0022299B" w:rsidRDefault="001911B2" w:rsidP="00190432">
            <w:pPr>
              <w:contextualSpacing/>
              <w:rPr>
                <w:rFonts w:cs="Arial"/>
                <w:b/>
                <w:sz w:val="24"/>
                <w:szCs w:val="24"/>
              </w:rPr>
            </w:pPr>
            <w:r w:rsidRPr="0022299B">
              <w:rPr>
                <w:rFonts w:cs="Arial"/>
                <w:b/>
                <w:sz w:val="24"/>
                <w:szCs w:val="24"/>
              </w:rPr>
              <w:t>2</w:t>
            </w:r>
          </w:p>
        </w:tc>
        <w:tc>
          <w:tcPr>
            <w:tcW w:w="3447" w:type="dxa"/>
            <w:tcBorders>
              <w:top w:val="single" w:sz="4" w:space="0" w:color="auto"/>
              <w:left w:val="single" w:sz="4" w:space="0" w:color="auto"/>
              <w:bottom w:val="single" w:sz="4" w:space="0" w:color="auto"/>
              <w:right w:val="single" w:sz="4" w:space="0" w:color="auto"/>
            </w:tcBorders>
          </w:tcPr>
          <w:p w14:paraId="311906DF" w14:textId="77777777" w:rsidR="001911B2" w:rsidRPr="0022299B" w:rsidRDefault="001911B2" w:rsidP="00190432">
            <w:pPr>
              <w:contextualSpacing/>
              <w:rPr>
                <w:rFonts w:cs="Arial"/>
                <w:sz w:val="24"/>
                <w:szCs w:val="24"/>
              </w:rPr>
            </w:pPr>
            <w:r w:rsidRPr="0022299B">
              <w:rPr>
                <w:rFonts w:cs="Arial"/>
                <w:sz w:val="24"/>
                <w:szCs w:val="24"/>
              </w:rPr>
              <w:t>Alderman M Smith</w:t>
            </w:r>
          </w:p>
        </w:tc>
        <w:tc>
          <w:tcPr>
            <w:tcW w:w="3447" w:type="dxa"/>
            <w:tcBorders>
              <w:top w:val="single" w:sz="4" w:space="0" w:color="auto"/>
              <w:left w:val="single" w:sz="4" w:space="0" w:color="auto"/>
              <w:bottom w:val="single" w:sz="4" w:space="0" w:color="auto"/>
              <w:right w:val="single" w:sz="4" w:space="0" w:color="auto"/>
            </w:tcBorders>
          </w:tcPr>
          <w:p w14:paraId="28295C00" w14:textId="77777777" w:rsidR="001911B2" w:rsidRPr="0022299B" w:rsidRDefault="001911B2" w:rsidP="00190432">
            <w:pPr>
              <w:contextualSpacing/>
              <w:rPr>
                <w:rFonts w:cs="Arial"/>
                <w:sz w:val="24"/>
                <w:szCs w:val="24"/>
              </w:rPr>
            </w:pPr>
            <w:r w:rsidRPr="0022299B">
              <w:rPr>
                <w:rFonts w:cs="Arial"/>
                <w:sz w:val="24"/>
                <w:szCs w:val="24"/>
              </w:rPr>
              <w:t>Councillor Cathcart</w:t>
            </w:r>
          </w:p>
        </w:tc>
      </w:tr>
      <w:tr w:rsidR="001911B2" w:rsidRPr="0022299B" w14:paraId="2469AA83" w14:textId="77777777" w:rsidTr="00190432">
        <w:tc>
          <w:tcPr>
            <w:tcW w:w="943" w:type="dxa"/>
            <w:tcBorders>
              <w:top w:val="single" w:sz="4" w:space="0" w:color="auto"/>
              <w:left w:val="single" w:sz="4" w:space="0" w:color="auto"/>
              <w:bottom w:val="single" w:sz="4" w:space="0" w:color="auto"/>
              <w:right w:val="single" w:sz="4" w:space="0" w:color="auto"/>
            </w:tcBorders>
          </w:tcPr>
          <w:p w14:paraId="08EC8364" w14:textId="77777777" w:rsidR="001911B2" w:rsidRPr="0022299B" w:rsidRDefault="001911B2" w:rsidP="00190432">
            <w:pPr>
              <w:contextualSpacing/>
              <w:rPr>
                <w:rFonts w:cs="Arial"/>
                <w:b/>
                <w:sz w:val="24"/>
                <w:szCs w:val="24"/>
              </w:rPr>
            </w:pPr>
            <w:r w:rsidRPr="0022299B">
              <w:rPr>
                <w:rFonts w:cs="Arial"/>
                <w:b/>
                <w:sz w:val="24"/>
                <w:szCs w:val="24"/>
              </w:rPr>
              <w:t>3</w:t>
            </w:r>
          </w:p>
        </w:tc>
        <w:tc>
          <w:tcPr>
            <w:tcW w:w="3447" w:type="dxa"/>
            <w:tcBorders>
              <w:top w:val="single" w:sz="4" w:space="0" w:color="auto"/>
              <w:left w:val="single" w:sz="4" w:space="0" w:color="auto"/>
              <w:bottom w:val="single" w:sz="4" w:space="0" w:color="auto"/>
              <w:right w:val="single" w:sz="4" w:space="0" w:color="auto"/>
            </w:tcBorders>
          </w:tcPr>
          <w:p w14:paraId="74793C03" w14:textId="77777777" w:rsidR="001911B2" w:rsidRPr="0022299B" w:rsidRDefault="001911B2" w:rsidP="00190432">
            <w:pPr>
              <w:contextualSpacing/>
              <w:rPr>
                <w:rFonts w:cs="Arial"/>
                <w:sz w:val="24"/>
                <w:szCs w:val="24"/>
              </w:rPr>
            </w:pPr>
            <w:r w:rsidRPr="0022299B">
              <w:rPr>
                <w:rFonts w:cs="Arial"/>
                <w:sz w:val="24"/>
                <w:szCs w:val="24"/>
              </w:rPr>
              <w:t>Councillor Cathcart</w:t>
            </w:r>
          </w:p>
        </w:tc>
        <w:tc>
          <w:tcPr>
            <w:tcW w:w="3447" w:type="dxa"/>
            <w:tcBorders>
              <w:top w:val="single" w:sz="4" w:space="0" w:color="auto"/>
              <w:left w:val="single" w:sz="4" w:space="0" w:color="auto"/>
              <w:bottom w:val="single" w:sz="4" w:space="0" w:color="auto"/>
              <w:right w:val="single" w:sz="4" w:space="0" w:color="auto"/>
            </w:tcBorders>
          </w:tcPr>
          <w:p w14:paraId="6A003121" w14:textId="77777777" w:rsidR="001911B2" w:rsidRPr="0022299B" w:rsidRDefault="001911B2" w:rsidP="00190432">
            <w:pPr>
              <w:contextualSpacing/>
              <w:rPr>
                <w:rFonts w:cs="Arial"/>
                <w:sz w:val="24"/>
                <w:szCs w:val="24"/>
              </w:rPr>
            </w:pPr>
            <w:r w:rsidRPr="0022299B">
              <w:rPr>
                <w:rFonts w:cs="Arial"/>
                <w:sz w:val="24"/>
                <w:szCs w:val="24"/>
              </w:rPr>
              <w:t xml:space="preserve">Councillor Hollywood </w:t>
            </w:r>
          </w:p>
        </w:tc>
      </w:tr>
    </w:tbl>
    <w:p w14:paraId="04BF302C" w14:textId="77777777" w:rsidR="001911B2" w:rsidRDefault="001911B2" w:rsidP="001911B2">
      <w:pPr>
        <w:contextualSpacing/>
        <w:rPr>
          <w:rFonts w:cs="Arial"/>
          <w:bCs/>
          <w:szCs w:val="24"/>
        </w:rPr>
      </w:pPr>
    </w:p>
    <w:p w14:paraId="01AA11FB" w14:textId="77777777" w:rsidR="002A777B" w:rsidRDefault="002A777B" w:rsidP="001911B2">
      <w:pPr>
        <w:contextualSpacing/>
        <w:rPr>
          <w:rFonts w:cs="Arial"/>
          <w:bCs/>
          <w:szCs w:val="24"/>
        </w:rPr>
      </w:pPr>
    </w:p>
    <w:p w14:paraId="00532EB8" w14:textId="77777777" w:rsidR="002A777B" w:rsidRDefault="002A777B" w:rsidP="001911B2">
      <w:pPr>
        <w:contextualSpacing/>
        <w:rPr>
          <w:rFonts w:cs="Arial"/>
          <w:bCs/>
          <w:szCs w:val="24"/>
        </w:rPr>
      </w:pPr>
    </w:p>
    <w:p w14:paraId="6E66B2D7" w14:textId="77777777" w:rsidR="002A777B" w:rsidRPr="0022299B" w:rsidRDefault="002A777B" w:rsidP="001911B2">
      <w:pPr>
        <w:contextualSpacing/>
        <w:rPr>
          <w:rFonts w:cs="Arial"/>
          <w:bCs/>
          <w:szCs w:val="24"/>
        </w:rPr>
      </w:pPr>
    </w:p>
    <w:p w14:paraId="35A7AD86" w14:textId="77777777" w:rsidR="001911B2" w:rsidRPr="00F06A45" w:rsidRDefault="001911B2" w:rsidP="001911B2">
      <w:pPr>
        <w:pStyle w:val="ListParagraph"/>
        <w:numPr>
          <w:ilvl w:val="0"/>
          <w:numId w:val="12"/>
        </w:numPr>
        <w:ind w:left="567" w:hanging="567"/>
        <w:rPr>
          <w:rFonts w:cs="Arial"/>
          <w:b/>
          <w:szCs w:val="24"/>
        </w:rPr>
      </w:pPr>
      <w:r w:rsidRPr="00F06A45">
        <w:rPr>
          <w:rFonts w:cs="Arial"/>
          <w:b/>
          <w:szCs w:val="24"/>
        </w:rPr>
        <w:lastRenderedPageBreak/>
        <w:t>Body: Somme Advisory Council – 2 Places (4 Year Appointment)</w:t>
      </w:r>
    </w:p>
    <w:tbl>
      <w:tblPr>
        <w:tblStyle w:val="TableGrid"/>
        <w:tblW w:w="0" w:type="auto"/>
        <w:tblInd w:w="0" w:type="dxa"/>
        <w:tblLook w:val="04A0" w:firstRow="1" w:lastRow="0" w:firstColumn="1" w:lastColumn="0" w:noHBand="0" w:noVBand="1"/>
      </w:tblPr>
      <w:tblGrid>
        <w:gridCol w:w="943"/>
        <w:gridCol w:w="3447"/>
        <w:gridCol w:w="3447"/>
      </w:tblGrid>
      <w:tr w:rsidR="001911B2" w:rsidRPr="0022299B" w14:paraId="53973945" w14:textId="77777777" w:rsidTr="00190432">
        <w:tc>
          <w:tcPr>
            <w:tcW w:w="943" w:type="dxa"/>
            <w:tcBorders>
              <w:top w:val="single" w:sz="4" w:space="0" w:color="auto"/>
              <w:left w:val="single" w:sz="4" w:space="0" w:color="auto"/>
              <w:bottom w:val="single" w:sz="4" w:space="0" w:color="auto"/>
              <w:right w:val="single" w:sz="4" w:space="0" w:color="auto"/>
            </w:tcBorders>
          </w:tcPr>
          <w:p w14:paraId="7CB8C797" w14:textId="77777777" w:rsidR="001911B2" w:rsidRPr="0022299B" w:rsidRDefault="001911B2" w:rsidP="00190432">
            <w:pPr>
              <w:contextualSpacing/>
              <w:rPr>
                <w:rFonts w:cs="Arial"/>
                <w:b/>
                <w:sz w:val="24"/>
                <w:szCs w:val="24"/>
              </w:rPr>
            </w:pPr>
          </w:p>
        </w:tc>
        <w:tc>
          <w:tcPr>
            <w:tcW w:w="3447" w:type="dxa"/>
            <w:tcBorders>
              <w:top w:val="single" w:sz="4" w:space="0" w:color="auto"/>
              <w:left w:val="single" w:sz="4" w:space="0" w:color="auto"/>
              <w:bottom w:val="single" w:sz="4" w:space="0" w:color="auto"/>
              <w:right w:val="single" w:sz="4" w:space="0" w:color="auto"/>
            </w:tcBorders>
          </w:tcPr>
          <w:p w14:paraId="57CDEADC" w14:textId="77777777" w:rsidR="001911B2" w:rsidRPr="0022299B" w:rsidRDefault="001911B2" w:rsidP="00190432">
            <w:pPr>
              <w:contextualSpacing/>
              <w:rPr>
                <w:rFonts w:cs="Arial"/>
                <w:b/>
                <w:sz w:val="24"/>
                <w:szCs w:val="24"/>
              </w:rPr>
            </w:pPr>
            <w:r w:rsidRPr="0022299B">
              <w:rPr>
                <w:rFonts w:cs="Arial"/>
                <w:b/>
                <w:sz w:val="24"/>
                <w:szCs w:val="24"/>
              </w:rPr>
              <w:t>2019/23</w:t>
            </w:r>
          </w:p>
        </w:tc>
        <w:tc>
          <w:tcPr>
            <w:tcW w:w="3447" w:type="dxa"/>
            <w:tcBorders>
              <w:top w:val="single" w:sz="4" w:space="0" w:color="auto"/>
              <w:left w:val="single" w:sz="4" w:space="0" w:color="auto"/>
              <w:bottom w:val="single" w:sz="4" w:space="0" w:color="auto"/>
              <w:right w:val="single" w:sz="4" w:space="0" w:color="auto"/>
            </w:tcBorders>
          </w:tcPr>
          <w:p w14:paraId="11B7CF45" w14:textId="77777777" w:rsidR="001911B2" w:rsidRPr="0022299B" w:rsidRDefault="001911B2" w:rsidP="00190432">
            <w:pPr>
              <w:contextualSpacing/>
              <w:rPr>
                <w:rFonts w:cs="Arial"/>
                <w:b/>
                <w:sz w:val="24"/>
                <w:szCs w:val="24"/>
              </w:rPr>
            </w:pPr>
            <w:r w:rsidRPr="0022299B">
              <w:rPr>
                <w:rFonts w:cs="Arial"/>
                <w:b/>
                <w:sz w:val="24"/>
                <w:szCs w:val="24"/>
              </w:rPr>
              <w:t>2023/27</w:t>
            </w:r>
          </w:p>
        </w:tc>
      </w:tr>
      <w:tr w:rsidR="001911B2" w:rsidRPr="0022299B" w14:paraId="3DA08625" w14:textId="77777777" w:rsidTr="00190432">
        <w:tc>
          <w:tcPr>
            <w:tcW w:w="943" w:type="dxa"/>
            <w:tcBorders>
              <w:top w:val="single" w:sz="4" w:space="0" w:color="auto"/>
              <w:left w:val="single" w:sz="4" w:space="0" w:color="auto"/>
              <w:bottom w:val="single" w:sz="4" w:space="0" w:color="auto"/>
              <w:right w:val="single" w:sz="4" w:space="0" w:color="auto"/>
            </w:tcBorders>
            <w:hideMark/>
          </w:tcPr>
          <w:p w14:paraId="6B7CF68A" w14:textId="77777777" w:rsidR="001911B2" w:rsidRPr="0022299B" w:rsidRDefault="001911B2" w:rsidP="00190432">
            <w:pPr>
              <w:contextualSpacing/>
              <w:rPr>
                <w:rFonts w:cs="Arial"/>
                <w:b/>
                <w:sz w:val="24"/>
                <w:szCs w:val="24"/>
              </w:rPr>
            </w:pPr>
            <w:r w:rsidRPr="0022299B">
              <w:rPr>
                <w:rFonts w:cs="Arial"/>
                <w:b/>
                <w:sz w:val="24"/>
                <w:szCs w:val="24"/>
              </w:rPr>
              <w:t>1</w:t>
            </w:r>
          </w:p>
        </w:tc>
        <w:tc>
          <w:tcPr>
            <w:tcW w:w="3447" w:type="dxa"/>
            <w:tcBorders>
              <w:top w:val="single" w:sz="4" w:space="0" w:color="auto"/>
              <w:left w:val="single" w:sz="4" w:space="0" w:color="auto"/>
              <w:bottom w:val="single" w:sz="4" w:space="0" w:color="auto"/>
              <w:right w:val="single" w:sz="4" w:space="0" w:color="auto"/>
            </w:tcBorders>
          </w:tcPr>
          <w:p w14:paraId="340AEA3E" w14:textId="77777777" w:rsidR="001911B2" w:rsidRPr="0022299B" w:rsidRDefault="001911B2" w:rsidP="00190432">
            <w:pPr>
              <w:contextualSpacing/>
              <w:rPr>
                <w:rFonts w:cs="Arial"/>
                <w:sz w:val="24"/>
                <w:szCs w:val="24"/>
              </w:rPr>
            </w:pPr>
            <w:r w:rsidRPr="0022299B">
              <w:rPr>
                <w:rFonts w:cs="Arial"/>
                <w:sz w:val="24"/>
                <w:szCs w:val="24"/>
              </w:rPr>
              <w:t>Alderman M Smith</w:t>
            </w:r>
          </w:p>
        </w:tc>
        <w:tc>
          <w:tcPr>
            <w:tcW w:w="3447" w:type="dxa"/>
            <w:tcBorders>
              <w:top w:val="single" w:sz="4" w:space="0" w:color="auto"/>
              <w:left w:val="single" w:sz="4" w:space="0" w:color="auto"/>
              <w:bottom w:val="single" w:sz="4" w:space="0" w:color="auto"/>
              <w:right w:val="single" w:sz="4" w:space="0" w:color="auto"/>
            </w:tcBorders>
          </w:tcPr>
          <w:p w14:paraId="21C92BC2" w14:textId="77777777" w:rsidR="001911B2" w:rsidRPr="0022299B" w:rsidRDefault="001911B2" w:rsidP="00190432">
            <w:pPr>
              <w:contextualSpacing/>
              <w:rPr>
                <w:rFonts w:cs="Arial"/>
                <w:sz w:val="24"/>
                <w:szCs w:val="24"/>
              </w:rPr>
            </w:pPr>
            <w:r w:rsidRPr="0022299B">
              <w:rPr>
                <w:rFonts w:cs="Arial"/>
                <w:sz w:val="24"/>
                <w:szCs w:val="24"/>
              </w:rPr>
              <w:t>Alderman Cummings</w:t>
            </w:r>
          </w:p>
        </w:tc>
      </w:tr>
      <w:tr w:rsidR="001911B2" w:rsidRPr="0022299B" w14:paraId="69B9965D" w14:textId="77777777" w:rsidTr="00190432">
        <w:tc>
          <w:tcPr>
            <w:tcW w:w="943" w:type="dxa"/>
            <w:tcBorders>
              <w:top w:val="single" w:sz="4" w:space="0" w:color="auto"/>
              <w:left w:val="single" w:sz="4" w:space="0" w:color="auto"/>
              <w:bottom w:val="single" w:sz="4" w:space="0" w:color="auto"/>
              <w:right w:val="single" w:sz="4" w:space="0" w:color="auto"/>
            </w:tcBorders>
            <w:hideMark/>
          </w:tcPr>
          <w:p w14:paraId="52471D05" w14:textId="77777777" w:rsidR="001911B2" w:rsidRPr="0022299B" w:rsidRDefault="001911B2" w:rsidP="00190432">
            <w:pPr>
              <w:contextualSpacing/>
              <w:rPr>
                <w:rFonts w:cs="Arial"/>
                <w:b/>
                <w:sz w:val="24"/>
                <w:szCs w:val="24"/>
              </w:rPr>
            </w:pPr>
            <w:r w:rsidRPr="0022299B">
              <w:rPr>
                <w:rFonts w:cs="Arial"/>
                <w:b/>
                <w:sz w:val="24"/>
                <w:szCs w:val="24"/>
              </w:rPr>
              <w:t>2</w:t>
            </w:r>
          </w:p>
        </w:tc>
        <w:tc>
          <w:tcPr>
            <w:tcW w:w="3447" w:type="dxa"/>
            <w:tcBorders>
              <w:top w:val="single" w:sz="4" w:space="0" w:color="auto"/>
              <w:left w:val="single" w:sz="4" w:space="0" w:color="auto"/>
              <w:bottom w:val="single" w:sz="4" w:space="0" w:color="auto"/>
              <w:right w:val="single" w:sz="4" w:space="0" w:color="auto"/>
            </w:tcBorders>
          </w:tcPr>
          <w:p w14:paraId="0D313205" w14:textId="77777777" w:rsidR="001911B2" w:rsidRPr="0022299B" w:rsidRDefault="001911B2" w:rsidP="00190432">
            <w:pPr>
              <w:contextualSpacing/>
              <w:rPr>
                <w:rFonts w:cs="Arial"/>
                <w:sz w:val="24"/>
                <w:szCs w:val="24"/>
              </w:rPr>
            </w:pPr>
            <w:r w:rsidRPr="0022299B">
              <w:rPr>
                <w:rFonts w:cs="Arial"/>
                <w:sz w:val="24"/>
                <w:szCs w:val="24"/>
              </w:rPr>
              <w:t>Alderman Keery</w:t>
            </w:r>
          </w:p>
        </w:tc>
        <w:tc>
          <w:tcPr>
            <w:tcW w:w="3447" w:type="dxa"/>
            <w:tcBorders>
              <w:top w:val="single" w:sz="4" w:space="0" w:color="auto"/>
              <w:left w:val="single" w:sz="4" w:space="0" w:color="auto"/>
              <w:bottom w:val="single" w:sz="4" w:space="0" w:color="auto"/>
              <w:right w:val="single" w:sz="4" w:space="0" w:color="auto"/>
            </w:tcBorders>
          </w:tcPr>
          <w:p w14:paraId="33589E31" w14:textId="77777777" w:rsidR="001911B2" w:rsidRPr="0022299B" w:rsidRDefault="001911B2" w:rsidP="00190432">
            <w:pPr>
              <w:contextualSpacing/>
              <w:rPr>
                <w:rFonts w:cs="Arial"/>
                <w:sz w:val="24"/>
                <w:szCs w:val="24"/>
              </w:rPr>
            </w:pPr>
            <w:r w:rsidRPr="0022299B">
              <w:rPr>
                <w:rFonts w:cs="Arial"/>
                <w:sz w:val="24"/>
                <w:szCs w:val="24"/>
              </w:rPr>
              <w:t>Councillor Hollywood</w:t>
            </w:r>
          </w:p>
        </w:tc>
      </w:tr>
    </w:tbl>
    <w:p w14:paraId="0FCA6274" w14:textId="77777777" w:rsidR="001911B2" w:rsidRPr="0022299B" w:rsidRDefault="001911B2" w:rsidP="001911B2">
      <w:pPr>
        <w:contextualSpacing/>
        <w:rPr>
          <w:rFonts w:cs="Arial"/>
          <w:bCs/>
          <w:szCs w:val="24"/>
        </w:rPr>
      </w:pPr>
    </w:p>
    <w:p w14:paraId="622FA87F" w14:textId="77777777" w:rsidR="001911B2" w:rsidRPr="00F06A45" w:rsidRDefault="001911B2" w:rsidP="001911B2">
      <w:pPr>
        <w:pStyle w:val="ListParagraph"/>
        <w:numPr>
          <w:ilvl w:val="0"/>
          <w:numId w:val="12"/>
        </w:numPr>
        <w:ind w:left="567" w:hanging="567"/>
        <w:rPr>
          <w:rFonts w:cs="Arial"/>
          <w:b/>
          <w:szCs w:val="24"/>
        </w:rPr>
      </w:pPr>
      <w:r w:rsidRPr="00F06A45">
        <w:rPr>
          <w:rFonts w:cs="Arial"/>
          <w:b/>
          <w:szCs w:val="24"/>
        </w:rPr>
        <w:t>Body: National Association of Councillors – 8 Places (4 Year Appointment)</w:t>
      </w:r>
    </w:p>
    <w:tbl>
      <w:tblPr>
        <w:tblStyle w:val="TableGrid"/>
        <w:tblW w:w="0" w:type="auto"/>
        <w:tblInd w:w="0" w:type="dxa"/>
        <w:tblLook w:val="04A0" w:firstRow="1" w:lastRow="0" w:firstColumn="1" w:lastColumn="0" w:noHBand="0" w:noVBand="1"/>
      </w:tblPr>
      <w:tblGrid>
        <w:gridCol w:w="943"/>
        <w:gridCol w:w="3447"/>
        <w:gridCol w:w="3447"/>
      </w:tblGrid>
      <w:tr w:rsidR="001911B2" w:rsidRPr="0022299B" w14:paraId="15FB54A3" w14:textId="77777777" w:rsidTr="00190432">
        <w:tc>
          <w:tcPr>
            <w:tcW w:w="943" w:type="dxa"/>
            <w:tcBorders>
              <w:top w:val="single" w:sz="4" w:space="0" w:color="auto"/>
              <w:left w:val="single" w:sz="4" w:space="0" w:color="auto"/>
              <w:bottom w:val="single" w:sz="4" w:space="0" w:color="auto"/>
              <w:right w:val="single" w:sz="4" w:space="0" w:color="auto"/>
            </w:tcBorders>
          </w:tcPr>
          <w:p w14:paraId="595FFE5B" w14:textId="77777777" w:rsidR="001911B2" w:rsidRPr="0022299B" w:rsidRDefault="001911B2" w:rsidP="00190432">
            <w:pPr>
              <w:contextualSpacing/>
              <w:rPr>
                <w:rFonts w:cs="Arial"/>
                <w:b/>
                <w:sz w:val="24"/>
                <w:szCs w:val="24"/>
              </w:rPr>
            </w:pPr>
          </w:p>
        </w:tc>
        <w:tc>
          <w:tcPr>
            <w:tcW w:w="3447" w:type="dxa"/>
            <w:tcBorders>
              <w:top w:val="single" w:sz="4" w:space="0" w:color="auto"/>
              <w:left w:val="single" w:sz="4" w:space="0" w:color="auto"/>
              <w:bottom w:val="single" w:sz="4" w:space="0" w:color="auto"/>
              <w:right w:val="single" w:sz="4" w:space="0" w:color="auto"/>
            </w:tcBorders>
          </w:tcPr>
          <w:p w14:paraId="52ADCA51" w14:textId="77777777" w:rsidR="001911B2" w:rsidRPr="0022299B" w:rsidRDefault="001911B2" w:rsidP="00190432">
            <w:pPr>
              <w:contextualSpacing/>
              <w:rPr>
                <w:rFonts w:cs="Arial"/>
                <w:b/>
                <w:sz w:val="24"/>
                <w:szCs w:val="24"/>
              </w:rPr>
            </w:pPr>
            <w:r w:rsidRPr="0022299B">
              <w:rPr>
                <w:rFonts w:cs="Arial"/>
                <w:b/>
                <w:sz w:val="24"/>
                <w:szCs w:val="24"/>
              </w:rPr>
              <w:t>2019/23</w:t>
            </w:r>
          </w:p>
        </w:tc>
        <w:tc>
          <w:tcPr>
            <w:tcW w:w="3447" w:type="dxa"/>
            <w:tcBorders>
              <w:top w:val="single" w:sz="4" w:space="0" w:color="auto"/>
              <w:left w:val="single" w:sz="4" w:space="0" w:color="auto"/>
              <w:bottom w:val="single" w:sz="4" w:space="0" w:color="auto"/>
              <w:right w:val="single" w:sz="4" w:space="0" w:color="auto"/>
            </w:tcBorders>
          </w:tcPr>
          <w:p w14:paraId="7037566C" w14:textId="77777777" w:rsidR="001911B2" w:rsidRPr="0022299B" w:rsidRDefault="001911B2" w:rsidP="00190432">
            <w:pPr>
              <w:contextualSpacing/>
              <w:rPr>
                <w:rFonts w:cs="Arial"/>
                <w:b/>
                <w:sz w:val="24"/>
                <w:szCs w:val="24"/>
              </w:rPr>
            </w:pPr>
            <w:r w:rsidRPr="0022299B">
              <w:rPr>
                <w:rFonts w:cs="Arial"/>
                <w:b/>
                <w:sz w:val="24"/>
                <w:szCs w:val="24"/>
              </w:rPr>
              <w:t>2023/27</w:t>
            </w:r>
          </w:p>
        </w:tc>
      </w:tr>
      <w:tr w:rsidR="001911B2" w:rsidRPr="0022299B" w14:paraId="0FAA4013" w14:textId="77777777" w:rsidTr="00190432">
        <w:tc>
          <w:tcPr>
            <w:tcW w:w="943" w:type="dxa"/>
            <w:tcBorders>
              <w:top w:val="single" w:sz="4" w:space="0" w:color="auto"/>
              <w:left w:val="single" w:sz="4" w:space="0" w:color="auto"/>
              <w:bottom w:val="single" w:sz="4" w:space="0" w:color="auto"/>
              <w:right w:val="single" w:sz="4" w:space="0" w:color="auto"/>
            </w:tcBorders>
            <w:hideMark/>
          </w:tcPr>
          <w:p w14:paraId="65EABE2A" w14:textId="77777777" w:rsidR="001911B2" w:rsidRPr="0022299B" w:rsidRDefault="001911B2" w:rsidP="00190432">
            <w:pPr>
              <w:contextualSpacing/>
              <w:rPr>
                <w:rFonts w:cs="Arial"/>
                <w:b/>
                <w:sz w:val="24"/>
                <w:szCs w:val="24"/>
              </w:rPr>
            </w:pPr>
            <w:r w:rsidRPr="0022299B">
              <w:rPr>
                <w:rFonts w:cs="Arial"/>
                <w:b/>
                <w:sz w:val="24"/>
                <w:szCs w:val="24"/>
              </w:rPr>
              <w:t>1</w:t>
            </w:r>
          </w:p>
        </w:tc>
        <w:tc>
          <w:tcPr>
            <w:tcW w:w="3447" w:type="dxa"/>
            <w:tcBorders>
              <w:top w:val="single" w:sz="4" w:space="0" w:color="auto"/>
              <w:left w:val="single" w:sz="4" w:space="0" w:color="auto"/>
              <w:bottom w:val="single" w:sz="4" w:space="0" w:color="auto"/>
              <w:right w:val="single" w:sz="4" w:space="0" w:color="auto"/>
            </w:tcBorders>
          </w:tcPr>
          <w:p w14:paraId="798E4000" w14:textId="77777777" w:rsidR="001911B2" w:rsidRPr="0022299B" w:rsidRDefault="001911B2" w:rsidP="00190432">
            <w:pPr>
              <w:contextualSpacing/>
              <w:rPr>
                <w:rFonts w:cs="Arial"/>
                <w:sz w:val="24"/>
                <w:szCs w:val="24"/>
              </w:rPr>
            </w:pPr>
            <w:r w:rsidRPr="0022299B">
              <w:rPr>
                <w:rFonts w:cs="Arial"/>
                <w:sz w:val="24"/>
                <w:szCs w:val="24"/>
              </w:rPr>
              <w:t>Alderman McDowell</w:t>
            </w:r>
          </w:p>
        </w:tc>
        <w:tc>
          <w:tcPr>
            <w:tcW w:w="3447" w:type="dxa"/>
            <w:tcBorders>
              <w:top w:val="single" w:sz="4" w:space="0" w:color="auto"/>
              <w:left w:val="single" w:sz="4" w:space="0" w:color="auto"/>
              <w:bottom w:val="single" w:sz="4" w:space="0" w:color="auto"/>
              <w:right w:val="single" w:sz="4" w:space="0" w:color="auto"/>
            </w:tcBorders>
          </w:tcPr>
          <w:p w14:paraId="613A2BAC" w14:textId="77777777" w:rsidR="001911B2" w:rsidRPr="0022299B" w:rsidRDefault="001911B2" w:rsidP="00190432">
            <w:pPr>
              <w:contextualSpacing/>
              <w:rPr>
                <w:rFonts w:cs="Arial"/>
                <w:sz w:val="24"/>
                <w:szCs w:val="24"/>
              </w:rPr>
            </w:pPr>
            <w:r w:rsidRPr="0022299B">
              <w:rPr>
                <w:rFonts w:cs="Arial"/>
                <w:sz w:val="24"/>
                <w:szCs w:val="24"/>
              </w:rPr>
              <w:t>Councillor Boyle</w:t>
            </w:r>
          </w:p>
        </w:tc>
      </w:tr>
      <w:tr w:rsidR="001911B2" w:rsidRPr="0022299B" w14:paraId="07F4D04E" w14:textId="77777777" w:rsidTr="00190432">
        <w:tc>
          <w:tcPr>
            <w:tcW w:w="943" w:type="dxa"/>
            <w:tcBorders>
              <w:top w:val="single" w:sz="4" w:space="0" w:color="auto"/>
              <w:left w:val="single" w:sz="4" w:space="0" w:color="auto"/>
              <w:bottom w:val="single" w:sz="4" w:space="0" w:color="auto"/>
              <w:right w:val="single" w:sz="4" w:space="0" w:color="auto"/>
            </w:tcBorders>
            <w:hideMark/>
          </w:tcPr>
          <w:p w14:paraId="1168E389" w14:textId="77777777" w:rsidR="001911B2" w:rsidRPr="0022299B" w:rsidRDefault="001911B2" w:rsidP="00190432">
            <w:pPr>
              <w:contextualSpacing/>
              <w:rPr>
                <w:rFonts w:cs="Arial"/>
                <w:b/>
                <w:sz w:val="24"/>
                <w:szCs w:val="24"/>
              </w:rPr>
            </w:pPr>
            <w:r w:rsidRPr="0022299B">
              <w:rPr>
                <w:rFonts w:cs="Arial"/>
                <w:b/>
                <w:sz w:val="24"/>
                <w:szCs w:val="24"/>
              </w:rPr>
              <w:t>2</w:t>
            </w:r>
          </w:p>
        </w:tc>
        <w:tc>
          <w:tcPr>
            <w:tcW w:w="3447" w:type="dxa"/>
            <w:tcBorders>
              <w:top w:val="single" w:sz="4" w:space="0" w:color="auto"/>
              <w:left w:val="single" w:sz="4" w:space="0" w:color="auto"/>
              <w:bottom w:val="single" w:sz="4" w:space="0" w:color="auto"/>
              <w:right w:val="single" w:sz="4" w:space="0" w:color="auto"/>
            </w:tcBorders>
          </w:tcPr>
          <w:p w14:paraId="7FEDAEF2" w14:textId="77777777" w:rsidR="001911B2" w:rsidRPr="0022299B" w:rsidRDefault="001911B2" w:rsidP="00190432">
            <w:pPr>
              <w:contextualSpacing/>
              <w:rPr>
                <w:rFonts w:cs="Arial"/>
                <w:sz w:val="24"/>
                <w:szCs w:val="24"/>
              </w:rPr>
            </w:pPr>
            <w:r w:rsidRPr="0022299B">
              <w:rPr>
                <w:rFonts w:cs="Arial"/>
                <w:sz w:val="24"/>
                <w:szCs w:val="24"/>
              </w:rPr>
              <w:t>Alderman Wilson</w:t>
            </w:r>
          </w:p>
        </w:tc>
        <w:tc>
          <w:tcPr>
            <w:tcW w:w="3447" w:type="dxa"/>
            <w:tcBorders>
              <w:top w:val="single" w:sz="4" w:space="0" w:color="auto"/>
              <w:left w:val="single" w:sz="4" w:space="0" w:color="auto"/>
              <w:bottom w:val="single" w:sz="4" w:space="0" w:color="auto"/>
              <w:right w:val="single" w:sz="4" w:space="0" w:color="auto"/>
            </w:tcBorders>
          </w:tcPr>
          <w:p w14:paraId="5C5D723F" w14:textId="77777777" w:rsidR="001911B2" w:rsidRPr="0022299B" w:rsidRDefault="001911B2" w:rsidP="00190432">
            <w:pPr>
              <w:contextualSpacing/>
              <w:rPr>
                <w:rFonts w:cs="Arial"/>
                <w:sz w:val="24"/>
                <w:szCs w:val="24"/>
              </w:rPr>
            </w:pPr>
            <w:r w:rsidRPr="0022299B">
              <w:rPr>
                <w:rFonts w:cs="Arial"/>
                <w:sz w:val="24"/>
                <w:szCs w:val="24"/>
              </w:rPr>
              <w:t>Alderman McDowell</w:t>
            </w:r>
          </w:p>
        </w:tc>
      </w:tr>
      <w:tr w:rsidR="001911B2" w:rsidRPr="0022299B" w14:paraId="7F484856" w14:textId="77777777" w:rsidTr="00190432">
        <w:tc>
          <w:tcPr>
            <w:tcW w:w="943" w:type="dxa"/>
            <w:tcBorders>
              <w:top w:val="single" w:sz="4" w:space="0" w:color="auto"/>
              <w:left w:val="single" w:sz="4" w:space="0" w:color="auto"/>
              <w:bottom w:val="single" w:sz="4" w:space="0" w:color="auto"/>
              <w:right w:val="single" w:sz="4" w:space="0" w:color="auto"/>
            </w:tcBorders>
          </w:tcPr>
          <w:p w14:paraId="55E7E5A6" w14:textId="77777777" w:rsidR="001911B2" w:rsidRPr="0022299B" w:rsidRDefault="001911B2" w:rsidP="00190432">
            <w:pPr>
              <w:contextualSpacing/>
              <w:rPr>
                <w:rFonts w:cs="Arial"/>
                <w:b/>
                <w:sz w:val="24"/>
                <w:szCs w:val="24"/>
              </w:rPr>
            </w:pPr>
            <w:r w:rsidRPr="0022299B">
              <w:rPr>
                <w:rFonts w:cs="Arial"/>
                <w:b/>
                <w:sz w:val="24"/>
                <w:szCs w:val="24"/>
              </w:rPr>
              <w:t>3</w:t>
            </w:r>
          </w:p>
        </w:tc>
        <w:tc>
          <w:tcPr>
            <w:tcW w:w="3447" w:type="dxa"/>
            <w:tcBorders>
              <w:top w:val="single" w:sz="4" w:space="0" w:color="auto"/>
              <w:left w:val="single" w:sz="4" w:space="0" w:color="auto"/>
              <w:bottom w:val="single" w:sz="4" w:space="0" w:color="auto"/>
              <w:right w:val="single" w:sz="4" w:space="0" w:color="auto"/>
            </w:tcBorders>
          </w:tcPr>
          <w:p w14:paraId="3C61FCAD" w14:textId="77777777" w:rsidR="001911B2" w:rsidRPr="0022299B" w:rsidRDefault="001911B2" w:rsidP="00190432">
            <w:pPr>
              <w:contextualSpacing/>
              <w:rPr>
                <w:rFonts w:cs="Arial"/>
                <w:sz w:val="24"/>
                <w:szCs w:val="24"/>
              </w:rPr>
            </w:pPr>
            <w:r w:rsidRPr="0022299B">
              <w:rPr>
                <w:rFonts w:cs="Arial"/>
                <w:sz w:val="24"/>
                <w:szCs w:val="24"/>
              </w:rPr>
              <w:t>Councillor Boyle</w:t>
            </w:r>
          </w:p>
        </w:tc>
        <w:tc>
          <w:tcPr>
            <w:tcW w:w="3447" w:type="dxa"/>
            <w:tcBorders>
              <w:top w:val="single" w:sz="4" w:space="0" w:color="auto"/>
              <w:left w:val="single" w:sz="4" w:space="0" w:color="auto"/>
              <w:bottom w:val="single" w:sz="4" w:space="0" w:color="auto"/>
              <w:right w:val="single" w:sz="4" w:space="0" w:color="auto"/>
            </w:tcBorders>
          </w:tcPr>
          <w:p w14:paraId="16275DDB" w14:textId="77777777" w:rsidR="001911B2" w:rsidRPr="0022299B" w:rsidRDefault="001911B2" w:rsidP="00190432">
            <w:pPr>
              <w:contextualSpacing/>
              <w:rPr>
                <w:rFonts w:cs="Arial"/>
                <w:i/>
                <w:iCs/>
                <w:sz w:val="24"/>
                <w:szCs w:val="24"/>
              </w:rPr>
            </w:pPr>
            <w:r w:rsidRPr="0022299B">
              <w:rPr>
                <w:rFonts w:cs="Arial"/>
                <w:i/>
                <w:iCs/>
                <w:sz w:val="24"/>
                <w:szCs w:val="24"/>
              </w:rPr>
              <w:t xml:space="preserve">Vacant </w:t>
            </w:r>
          </w:p>
        </w:tc>
      </w:tr>
      <w:tr w:rsidR="001911B2" w:rsidRPr="0022299B" w14:paraId="242E86C9" w14:textId="77777777" w:rsidTr="00190432">
        <w:tc>
          <w:tcPr>
            <w:tcW w:w="943" w:type="dxa"/>
            <w:tcBorders>
              <w:top w:val="single" w:sz="4" w:space="0" w:color="auto"/>
              <w:left w:val="single" w:sz="4" w:space="0" w:color="auto"/>
              <w:bottom w:val="single" w:sz="4" w:space="0" w:color="auto"/>
              <w:right w:val="single" w:sz="4" w:space="0" w:color="auto"/>
            </w:tcBorders>
          </w:tcPr>
          <w:p w14:paraId="130C0AC6" w14:textId="77777777" w:rsidR="001911B2" w:rsidRPr="0022299B" w:rsidRDefault="001911B2" w:rsidP="00190432">
            <w:pPr>
              <w:contextualSpacing/>
              <w:rPr>
                <w:rFonts w:cs="Arial"/>
                <w:b/>
                <w:sz w:val="24"/>
                <w:szCs w:val="24"/>
              </w:rPr>
            </w:pPr>
            <w:r w:rsidRPr="0022299B">
              <w:rPr>
                <w:rFonts w:cs="Arial"/>
                <w:b/>
                <w:sz w:val="24"/>
                <w:szCs w:val="24"/>
              </w:rPr>
              <w:t>4</w:t>
            </w:r>
          </w:p>
        </w:tc>
        <w:tc>
          <w:tcPr>
            <w:tcW w:w="3447" w:type="dxa"/>
            <w:tcBorders>
              <w:top w:val="single" w:sz="4" w:space="0" w:color="auto"/>
              <w:left w:val="single" w:sz="4" w:space="0" w:color="auto"/>
              <w:bottom w:val="single" w:sz="4" w:space="0" w:color="auto"/>
              <w:right w:val="single" w:sz="4" w:space="0" w:color="auto"/>
            </w:tcBorders>
          </w:tcPr>
          <w:p w14:paraId="50060766" w14:textId="77777777" w:rsidR="001911B2" w:rsidRPr="0022299B" w:rsidRDefault="001911B2" w:rsidP="00190432">
            <w:pPr>
              <w:contextualSpacing/>
              <w:rPr>
                <w:rFonts w:cs="Arial"/>
                <w:sz w:val="24"/>
                <w:szCs w:val="24"/>
              </w:rPr>
            </w:pPr>
            <w:r w:rsidRPr="0022299B">
              <w:rPr>
                <w:rFonts w:cs="Arial"/>
                <w:sz w:val="24"/>
                <w:szCs w:val="24"/>
              </w:rPr>
              <w:t>Alderman Gibson</w:t>
            </w:r>
          </w:p>
        </w:tc>
        <w:tc>
          <w:tcPr>
            <w:tcW w:w="3447" w:type="dxa"/>
            <w:tcBorders>
              <w:top w:val="single" w:sz="4" w:space="0" w:color="auto"/>
              <w:left w:val="single" w:sz="4" w:space="0" w:color="auto"/>
              <w:bottom w:val="single" w:sz="4" w:space="0" w:color="auto"/>
              <w:right w:val="single" w:sz="4" w:space="0" w:color="auto"/>
            </w:tcBorders>
          </w:tcPr>
          <w:p w14:paraId="1256BA1C" w14:textId="77777777" w:rsidR="001911B2" w:rsidRPr="0022299B" w:rsidRDefault="001911B2" w:rsidP="00190432">
            <w:pPr>
              <w:contextualSpacing/>
              <w:rPr>
                <w:rFonts w:cs="Arial"/>
                <w:sz w:val="24"/>
                <w:szCs w:val="24"/>
              </w:rPr>
            </w:pPr>
            <w:r w:rsidRPr="0022299B">
              <w:rPr>
                <w:rFonts w:cs="Arial"/>
                <w:sz w:val="24"/>
                <w:szCs w:val="24"/>
              </w:rPr>
              <w:t>Councillor S Hollywood</w:t>
            </w:r>
          </w:p>
        </w:tc>
      </w:tr>
      <w:tr w:rsidR="001911B2" w:rsidRPr="0022299B" w14:paraId="6F11B7C1" w14:textId="77777777" w:rsidTr="00190432">
        <w:tc>
          <w:tcPr>
            <w:tcW w:w="943" w:type="dxa"/>
            <w:tcBorders>
              <w:top w:val="single" w:sz="4" w:space="0" w:color="auto"/>
              <w:left w:val="single" w:sz="4" w:space="0" w:color="auto"/>
              <w:bottom w:val="single" w:sz="4" w:space="0" w:color="auto"/>
              <w:right w:val="single" w:sz="4" w:space="0" w:color="auto"/>
            </w:tcBorders>
          </w:tcPr>
          <w:p w14:paraId="27F592DB" w14:textId="77777777" w:rsidR="001911B2" w:rsidRPr="0022299B" w:rsidRDefault="001911B2" w:rsidP="00190432">
            <w:pPr>
              <w:contextualSpacing/>
              <w:rPr>
                <w:rFonts w:cs="Arial"/>
                <w:b/>
                <w:sz w:val="24"/>
                <w:szCs w:val="24"/>
              </w:rPr>
            </w:pPr>
            <w:r w:rsidRPr="0022299B">
              <w:rPr>
                <w:rFonts w:cs="Arial"/>
                <w:b/>
                <w:sz w:val="24"/>
                <w:szCs w:val="24"/>
              </w:rPr>
              <w:t>5</w:t>
            </w:r>
          </w:p>
        </w:tc>
        <w:tc>
          <w:tcPr>
            <w:tcW w:w="3447" w:type="dxa"/>
            <w:tcBorders>
              <w:top w:val="single" w:sz="4" w:space="0" w:color="auto"/>
              <w:left w:val="single" w:sz="4" w:space="0" w:color="auto"/>
              <w:bottom w:val="single" w:sz="4" w:space="0" w:color="auto"/>
              <w:right w:val="single" w:sz="4" w:space="0" w:color="auto"/>
            </w:tcBorders>
          </w:tcPr>
          <w:p w14:paraId="130F9A20" w14:textId="77777777" w:rsidR="001911B2" w:rsidRPr="0022299B" w:rsidRDefault="001911B2" w:rsidP="00190432">
            <w:pPr>
              <w:contextualSpacing/>
              <w:rPr>
                <w:rFonts w:cs="Arial"/>
                <w:sz w:val="24"/>
                <w:szCs w:val="24"/>
              </w:rPr>
            </w:pPr>
            <w:r w:rsidRPr="0022299B">
              <w:rPr>
                <w:rFonts w:cs="Arial"/>
                <w:sz w:val="24"/>
                <w:szCs w:val="24"/>
              </w:rPr>
              <w:t>Councillor Thompson</w:t>
            </w:r>
          </w:p>
        </w:tc>
        <w:tc>
          <w:tcPr>
            <w:tcW w:w="3447" w:type="dxa"/>
            <w:tcBorders>
              <w:top w:val="single" w:sz="4" w:space="0" w:color="auto"/>
              <w:left w:val="single" w:sz="4" w:space="0" w:color="auto"/>
              <w:bottom w:val="single" w:sz="4" w:space="0" w:color="auto"/>
              <w:right w:val="single" w:sz="4" w:space="0" w:color="auto"/>
            </w:tcBorders>
          </w:tcPr>
          <w:p w14:paraId="58988ACD" w14:textId="77777777" w:rsidR="001911B2" w:rsidRPr="0022299B" w:rsidRDefault="001911B2" w:rsidP="00190432">
            <w:pPr>
              <w:contextualSpacing/>
              <w:rPr>
                <w:rFonts w:cs="Arial"/>
                <w:sz w:val="24"/>
                <w:szCs w:val="24"/>
              </w:rPr>
            </w:pPr>
            <w:r w:rsidRPr="0022299B">
              <w:rPr>
                <w:rFonts w:cs="Arial"/>
                <w:sz w:val="24"/>
                <w:szCs w:val="24"/>
              </w:rPr>
              <w:t>-</w:t>
            </w:r>
          </w:p>
        </w:tc>
      </w:tr>
      <w:tr w:rsidR="001911B2" w:rsidRPr="0022299B" w14:paraId="503B66FC" w14:textId="77777777" w:rsidTr="00190432">
        <w:tc>
          <w:tcPr>
            <w:tcW w:w="943" w:type="dxa"/>
            <w:tcBorders>
              <w:top w:val="single" w:sz="4" w:space="0" w:color="auto"/>
              <w:left w:val="single" w:sz="4" w:space="0" w:color="auto"/>
              <w:bottom w:val="single" w:sz="4" w:space="0" w:color="auto"/>
              <w:right w:val="single" w:sz="4" w:space="0" w:color="auto"/>
            </w:tcBorders>
          </w:tcPr>
          <w:p w14:paraId="15C36CCA" w14:textId="77777777" w:rsidR="001911B2" w:rsidRPr="0022299B" w:rsidRDefault="001911B2" w:rsidP="00190432">
            <w:pPr>
              <w:contextualSpacing/>
              <w:rPr>
                <w:rFonts w:cs="Arial"/>
                <w:b/>
                <w:sz w:val="24"/>
                <w:szCs w:val="24"/>
              </w:rPr>
            </w:pPr>
            <w:r w:rsidRPr="0022299B">
              <w:rPr>
                <w:rFonts w:cs="Arial"/>
                <w:b/>
                <w:sz w:val="24"/>
                <w:szCs w:val="24"/>
              </w:rPr>
              <w:t>6</w:t>
            </w:r>
          </w:p>
        </w:tc>
        <w:tc>
          <w:tcPr>
            <w:tcW w:w="3447" w:type="dxa"/>
            <w:tcBorders>
              <w:top w:val="single" w:sz="4" w:space="0" w:color="auto"/>
              <w:left w:val="single" w:sz="4" w:space="0" w:color="auto"/>
              <w:bottom w:val="single" w:sz="4" w:space="0" w:color="auto"/>
              <w:right w:val="single" w:sz="4" w:space="0" w:color="auto"/>
            </w:tcBorders>
          </w:tcPr>
          <w:p w14:paraId="053136A9" w14:textId="77777777" w:rsidR="001911B2" w:rsidRPr="0022299B" w:rsidRDefault="001911B2" w:rsidP="00190432">
            <w:pPr>
              <w:contextualSpacing/>
              <w:rPr>
                <w:rFonts w:cs="Arial"/>
                <w:sz w:val="24"/>
                <w:szCs w:val="24"/>
              </w:rPr>
            </w:pPr>
            <w:r w:rsidRPr="0022299B">
              <w:rPr>
                <w:rFonts w:cs="Arial"/>
                <w:sz w:val="24"/>
                <w:szCs w:val="24"/>
              </w:rPr>
              <w:t>Alderman Carson</w:t>
            </w:r>
          </w:p>
        </w:tc>
        <w:tc>
          <w:tcPr>
            <w:tcW w:w="3447" w:type="dxa"/>
            <w:tcBorders>
              <w:top w:val="single" w:sz="4" w:space="0" w:color="auto"/>
              <w:left w:val="single" w:sz="4" w:space="0" w:color="auto"/>
              <w:bottom w:val="single" w:sz="4" w:space="0" w:color="auto"/>
              <w:right w:val="single" w:sz="4" w:space="0" w:color="auto"/>
            </w:tcBorders>
          </w:tcPr>
          <w:p w14:paraId="4C0AAA7D" w14:textId="77777777" w:rsidR="001911B2" w:rsidRPr="0022299B" w:rsidRDefault="001911B2" w:rsidP="00190432">
            <w:pPr>
              <w:contextualSpacing/>
              <w:rPr>
                <w:rFonts w:cs="Arial"/>
                <w:sz w:val="24"/>
                <w:szCs w:val="24"/>
              </w:rPr>
            </w:pPr>
            <w:r w:rsidRPr="0022299B">
              <w:rPr>
                <w:rFonts w:cs="Arial"/>
                <w:sz w:val="24"/>
                <w:szCs w:val="24"/>
              </w:rPr>
              <w:t>-</w:t>
            </w:r>
          </w:p>
        </w:tc>
      </w:tr>
      <w:tr w:rsidR="001911B2" w:rsidRPr="0022299B" w14:paraId="78D1F595" w14:textId="77777777" w:rsidTr="00190432">
        <w:tc>
          <w:tcPr>
            <w:tcW w:w="943" w:type="dxa"/>
            <w:tcBorders>
              <w:top w:val="single" w:sz="4" w:space="0" w:color="auto"/>
              <w:left w:val="single" w:sz="4" w:space="0" w:color="auto"/>
              <w:bottom w:val="single" w:sz="4" w:space="0" w:color="auto"/>
              <w:right w:val="single" w:sz="4" w:space="0" w:color="auto"/>
            </w:tcBorders>
          </w:tcPr>
          <w:p w14:paraId="11EAA8C4" w14:textId="77777777" w:rsidR="001911B2" w:rsidRPr="0022299B" w:rsidRDefault="001911B2" w:rsidP="00190432">
            <w:pPr>
              <w:contextualSpacing/>
              <w:rPr>
                <w:rFonts w:cs="Arial"/>
                <w:b/>
                <w:sz w:val="24"/>
                <w:szCs w:val="24"/>
              </w:rPr>
            </w:pPr>
            <w:r w:rsidRPr="0022299B">
              <w:rPr>
                <w:rFonts w:cs="Arial"/>
                <w:b/>
                <w:sz w:val="24"/>
                <w:szCs w:val="24"/>
              </w:rPr>
              <w:t>7</w:t>
            </w:r>
          </w:p>
        </w:tc>
        <w:tc>
          <w:tcPr>
            <w:tcW w:w="3447" w:type="dxa"/>
            <w:tcBorders>
              <w:top w:val="single" w:sz="4" w:space="0" w:color="auto"/>
              <w:left w:val="single" w:sz="4" w:space="0" w:color="auto"/>
              <w:bottom w:val="single" w:sz="4" w:space="0" w:color="auto"/>
              <w:right w:val="single" w:sz="4" w:space="0" w:color="auto"/>
            </w:tcBorders>
          </w:tcPr>
          <w:p w14:paraId="72592B29" w14:textId="77777777" w:rsidR="001911B2" w:rsidRPr="0022299B" w:rsidRDefault="001911B2" w:rsidP="00190432">
            <w:pPr>
              <w:contextualSpacing/>
              <w:rPr>
                <w:rFonts w:cs="Arial"/>
                <w:sz w:val="24"/>
                <w:szCs w:val="24"/>
              </w:rPr>
            </w:pPr>
            <w:r w:rsidRPr="0022299B">
              <w:rPr>
                <w:rFonts w:cs="Arial"/>
                <w:sz w:val="24"/>
                <w:szCs w:val="24"/>
              </w:rPr>
              <w:t>Alderman Keery</w:t>
            </w:r>
          </w:p>
        </w:tc>
        <w:tc>
          <w:tcPr>
            <w:tcW w:w="3447" w:type="dxa"/>
            <w:tcBorders>
              <w:top w:val="single" w:sz="4" w:space="0" w:color="auto"/>
              <w:left w:val="single" w:sz="4" w:space="0" w:color="auto"/>
              <w:bottom w:val="single" w:sz="4" w:space="0" w:color="auto"/>
              <w:right w:val="single" w:sz="4" w:space="0" w:color="auto"/>
            </w:tcBorders>
          </w:tcPr>
          <w:p w14:paraId="61D9BA6E" w14:textId="77777777" w:rsidR="001911B2" w:rsidRPr="0022299B" w:rsidRDefault="001911B2" w:rsidP="00190432">
            <w:pPr>
              <w:contextualSpacing/>
              <w:rPr>
                <w:rFonts w:cs="Arial"/>
                <w:sz w:val="24"/>
                <w:szCs w:val="24"/>
              </w:rPr>
            </w:pPr>
            <w:r w:rsidRPr="0022299B">
              <w:rPr>
                <w:rFonts w:cs="Arial"/>
                <w:sz w:val="24"/>
                <w:szCs w:val="24"/>
              </w:rPr>
              <w:t>-</w:t>
            </w:r>
          </w:p>
        </w:tc>
      </w:tr>
      <w:tr w:rsidR="001911B2" w:rsidRPr="0022299B" w14:paraId="703DA7BC" w14:textId="77777777" w:rsidTr="00190432">
        <w:trPr>
          <w:trHeight w:val="70"/>
        </w:trPr>
        <w:tc>
          <w:tcPr>
            <w:tcW w:w="943" w:type="dxa"/>
            <w:tcBorders>
              <w:top w:val="single" w:sz="4" w:space="0" w:color="auto"/>
              <w:left w:val="single" w:sz="4" w:space="0" w:color="auto"/>
              <w:bottom w:val="single" w:sz="4" w:space="0" w:color="auto"/>
              <w:right w:val="single" w:sz="4" w:space="0" w:color="auto"/>
            </w:tcBorders>
          </w:tcPr>
          <w:p w14:paraId="29C75D5A" w14:textId="77777777" w:rsidR="001911B2" w:rsidRPr="0022299B" w:rsidRDefault="001911B2" w:rsidP="00190432">
            <w:pPr>
              <w:contextualSpacing/>
              <w:rPr>
                <w:rFonts w:cs="Arial"/>
                <w:b/>
                <w:sz w:val="24"/>
                <w:szCs w:val="24"/>
              </w:rPr>
            </w:pPr>
            <w:r w:rsidRPr="0022299B">
              <w:rPr>
                <w:rFonts w:cs="Arial"/>
                <w:b/>
                <w:sz w:val="24"/>
                <w:szCs w:val="24"/>
              </w:rPr>
              <w:t>8</w:t>
            </w:r>
          </w:p>
        </w:tc>
        <w:tc>
          <w:tcPr>
            <w:tcW w:w="3447" w:type="dxa"/>
            <w:tcBorders>
              <w:top w:val="single" w:sz="4" w:space="0" w:color="auto"/>
              <w:left w:val="single" w:sz="4" w:space="0" w:color="auto"/>
              <w:bottom w:val="single" w:sz="4" w:space="0" w:color="auto"/>
              <w:right w:val="single" w:sz="4" w:space="0" w:color="auto"/>
            </w:tcBorders>
          </w:tcPr>
          <w:p w14:paraId="605501DC" w14:textId="77777777" w:rsidR="001911B2" w:rsidRPr="0022299B" w:rsidRDefault="001911B2" w:rsidP="00190432">
            <w:pPr>
              <w:contextualSpacing/>
              <w:rPr>
                <w:rFonts w:cs="Arial"/>
                <w:sz w:val="24"/>
                <w:szCs w:val="24"/>
              </w:rPr>
            </w:pPr>
            <w:r w:rsidRPr="0022299B">
              <w:rPr>
                <w:rFonts w:cs="Arial"/>
                <w:sz w:val="24"/>
                <w:szCs w:val="24"/>
              </w:rPr>
              <w:t>-</w:t>
            </w:r>
          </w:p>
        </w:tc>
        <w:tc>
          <w:tcPr>
            <w:tcW w:w="3447" w:type="dxa"/>
            <w:tcBorders>
              <w:top w:val="single" w:sz="4" w:space="0" w:color="auto"/>
              <w:left w:val="single" w:sz="4" w:space="0" w:color="auto"/>
              <w:bottom w:val="single" w:sz="4" w:space="0" w:color="auto"/>
              <w:right w:val="single" w:sz="4" w:space="0" w:color="auto"/>
            </w:tcBorders>
          </w:tcPr>
          <w:p w14:paraId="38354FA8" w14:textId="77777777" w:rsidR="001911B2" w:rsidRPr="0022299B" w:rsidRDefault="001911B2" w:rsidP="00190432">
            <w:pPr>
              <w:contextualSpacing/>
              <w:rPr>
                <w:rFonts w:cs="Arial"/>
                <w:sz w:val="24"/>
                <w:szCs w:val="24"/>
              </w:rPr>
            </w:pPr>
            <w:r w:rsidRPr="0022299B">
              <w:rPr>
                <w:rFonts w:cs="Arial"/>
                <w:sz w:val="24"/>
                <w:szCs w:val="24"/>
              </w:rPr>
              <w:t>-</w:t>
            </w:r>
          </w:p>
        </w:tc>
      </w:tr>
    </w:tbl>
    <w:p w14:paraId="0858D0FC" w14:textId="77777777" w:rsidR="001911B2" w:rsidRPr="0022299B" w:rsidRDefault="001911B2" w:rsidP="001911B2">
      <w:pPr>
        <w:tabs>
          <w:tab w:val="left" w:pos="435"/>
        </w:tabs>
        <w:contextualSpacing/>
        <w:rPr>
          <w:rFonts w:eastAsia="Calibri" w:cs="Arial"/>
          <w:szCs w:val="24"/>
        </w:rPr>
      </w:pPr>
    </w:p>
    <w:p w14:paraId="5256066C" w14:textId="77777777" w:rsidR="001911B2" w:rsidRDefault="001911B2" w:rsidP="001911B2">
      <w:pPr>
        <w:contextualSpacing/>
        <w:rPr>
          <w:rFonts w:cs="Arial"/>
          <w:b/>
          <w:bCs/>
          <w:szCs w:val="24"/>
        </w:rPr>
      </w:pPr>
    </w:p>
    <w:p w14:paraId="494143E3" w14:textId="77777777" w:rsidR="001911B2" w:rsidRPr="00702F37" w:rsidRDefault="001911B2" w:rsidP="001911B2">
      <w:pPr>
        <w:pStyle w:val="ListParagraph"/>
        <w:numPr>
          <w:ilvl w:val="0"/>
          <w:numId w:val="12"/>
        </w:numPr>
        <w:spacing w:after="160" w:line="256" w:lineRule="auto"/>
        <w:ind w:left="567" w:hanging="567"/>
        <w:rPr>
          <w:rFonts w:cs="Arial"/>
          <w:b/>
          <w:bCs/>
          <w:szCs w:val="24"/>
        </w:rPr>
      </w:pPr>
      <w:r w:rsidRPr="00702F37">
        <w:rPr>
          <w:rFonts w:cs="Arial"/>
          <w:b/>
          <w:bCs/>
          <w:szCs w:val="24"/>
        </w:rPr>
        <w:t xml:space="preserve">Body: PEACE PLUS – 11 Places (4 Year Appointment) (appointed by </w:t>
      </w:r>
      <w:proofErr w:type="spellStart"/>
      <w:r w:rsidRPr="00702F37">
        <w:rPr>
          <w:rFonts w:cs="Arial"/>
          <w:b/>
          <w:bCs/>
          <w:szCs w:val="24"/>
        </w:rPr>
        <w:t>d’hondt</w:t>
      </w:r>
      <w:proofErr w:type="spellEnd"/>
      <w:r w:rsidRPr="00702F37">
        <w:rPr>
          <w:rFonts w:cs="Arial"/>
          <w:b/>
          <w:bCs/>
          <w:szCs w:val="24"/>
        </w:rPr>
        <w:t xml:space="preserve"> + 1)</w:t>
      </w:r>
    </w:p>
    <w:tbl>
      <w:tblPr>
        <w:tblStyle w:val="TableGrid"/>
        <w:tblW w:w="0" w:type="auto"/>
        <w:tblInd w:w="0" w:type="dxa"/>
        <w:tblLook w:val="04A0" w:firstRow="1" w:lastRow="0" w:firstColumn="1" w:lastColumn="0" w:noHBand="0" w:noVBand="1"/>
      </w:tblPr>
      <w:tblGrid>
        <w:gridCol w:w="943"/>
        <w:gridCol w:w="3447"/>
        <w:gridCol w:w="3447"/>
      </w:tblGrid>
      <w:tr w:rsidR="001911B2" w:rsidRPr="0022299B" w14:paraId="4D0AC64F" w14:textId="77777777" w:rsidTr="00190432">
        <w:tc>
          <w:tcPr>
            <w:tcW w:w="943" w:type="dxa"/>
            <w:tcBorders>
              <w:top w:val="single" w:sz="4" w:space="0" w:color="auto"/>
              <w:left w:val="single" w:sz="4" w:space="0" w:color="auto"/>
              <w:bottom w:val="single" w:sz="4" w:space="0" w:color="auto"/>
              <w:right w:val="single" w:sz="4" w:space="0" w:color="auto"/>
            </w:tcBorders>
          </w:tcPr>
          <w:p w14:paraId="67D62F75" w14:textId="77777777" w:rsidR="001911B2" w:rsidRPr="0022299B" w:rsidRDefault="001911B2" w:rsidP="00190432">
            <w:pPr>
              <w:contextualSpacing/>
              <w:rPr>
                <w:rFonts w:cs="Arial"/>
                <w:b/>
                <w:sz w:val="24"/>
                <w:szCs w:val="24"/>
              </w:rPr>
            </w:pPr>
            <w:bookmarkStart w:id="1" w:name="_Hlk214441988"/>
          </w:p>
        </w:tc>
        <w:tc>
          <w:tcPr>
            <w:tcW w:w="3447" w:type="dxa"/>
            <w:tcBorders>
              <w:top w:val="single" w:sz="4" w:space="0" w:color="auto"/>
              <w:left w:val="single" w:sz="4" w:space="0" w:color="auto"/>
              <w:bottom w:val="single" w:sz="4" w:space="0" w:color="auto"/>
              <w:right w:val="single" w:sz="4" w:space="0" w:color="auto"/>
            </w:tcBorders>
          </w:tcPr>
          <w:p w14:paraId="1EE78D19" w14:textId="77777777" w:rsidR="001911B2" w:rsidRPr="0022299B" w:rsidRDefault="001911B2" w:rsidP="00190432">
            <w:pPr>
              <w:contextualSpacing/>
              <w:rPr>
                <w:rFonts w:cs="Arial"/>
                <w:b/>
                <w:sz w:val="24"/>
                <w:szCs w:val="24"/>
              </w:rPr>
            </w:pPr>
            <w:r w:rsidRPr="0022299B">
              <w:rPr>
                <w:rFonts w:cs="Arial"/>
                <w:b/>
                <w:sz w:val="24"/>
                <w:szCs w:val="24"/>
              </w:rPr>
              <w:t>2022/23</w:t>
            </w:r>
          </w:p>
        </w:tc>
        <w:tc>
          <w:tcPr>
            <w:tcW w:w="3447" w:type="dxa"/>
            <w:tcBorders>
              <w:top w:val="single" w:sz="4" w:space="0" w:color="auto"/>
              <w:left w:val="single" w:sz="4" w:space="0" w:color="auto"/>
              <w:bottom w:val="single" w:sz="4" w:space="0" w:color="auto"/>
              <w:right w:val="single" w:sz="4" w:space="0" w:color="auto"/>
            </w:tcBorders>
          </w:tcPr>
          <w:p w14:paraId="341CB9A5" w14:textId="77777777" w:rsidR="001911B2" w:rsidRPr="0022299B" w:rsidRDefault="001911B2" w:rsidP="00190432">
            <w:pPr>
              <w:contextualSpacing/>
              <w:rPr>
                <w:rFonts w:cs="Arial"/>
                <w:b/>
                <w:sz w:val="24"/>
                <w:szCs w:val="24"/>
              </w:rPr>
            </w:pPr>
            <w:r w:rsidRPr="0022299B">
              <w:rPr>
                <w:rFonts w:cs="Arial"/>
                <w:b/>
                <w:sz w:val="24"/>
                <w:szCs w:val="24"/>
              </w:rPr>
              <w:t>New Appointment – 2023/27</w:t>
            </w:r>
          </w:p>
        </w:tc>
      </w:tr>
      <w:tr w:rsidR="001911B2" w:rsidRPr="0022299B" w14:paraId="3F2EEECD" w14:textId="77777777" w:rsidTr="00190432">
        <w:tc>
          <w:tcPr>
            <w:tcW w:w="943" w:type="dxa"/>
            <w:tcBorders>
              <w:top w:val="single" w:sz="4" w:space="0" w:color="auto"/>
              <w:left w:val="single" w:sz="4" w:space="0" w:color="auto"/>
              <w:bottom w:val="single" w:sz="4" w:space="0" w:color="auto"/>
              <w:right w:val="single" w:sz="4" w:space="0" w:color="auto"/>
            </w:tcBorders>
            <w:hideMark/>
          </w:tcPr>
          <w:p w14:paraId="31669699" w14:textId="77777777" w:rsidR="001911B2" w:rsidRPr="0022299B" w:rsidRDefault="001911B2" w:rsidP="00190432">
            <w:pPr>
              <w:contextualSpacing/>
              <w:rPr>
                <w:rFonts w:cs="Arial"/>
                <w:b/>
                <w:sz w:val="24"/>
                <w:szCs w:val="24"/>
              </w:rPr>
            </w:pPr>
            <w:r w:rsidRPr="0022299B">
              <w:rPr>
                <w:rFonts w:cs="Arial"/>
                <w:b/>
                <w:sz w:val="24"/>
                <w:szCs w:val="24"/>
              </w:rPr>
              <w:t>1</w:t>
            </w:r>
          </w:p>
        </w:tc>
        <w:tc>
          <w:tcPr>
            <w:tcW w:w="3447" w:type="dxa"/>
            <w:tcBorders>
              <w:top w:val="single" w:sz="4" w:space="0" w:color="auto"/>
              <w:left w:val="single" w:sz="4" w:space="0" w:color="auto"/>
              <w:bottom w:val="single" w:sz="4" w:space="0" w:color="auto"/>
              <w:right w:val="single" w:sz="4" w:space="0" w:color="auto"/>
            </w:tcBorders>
          </w:tcPr>
          <w:p w14:paraId="47AC3383" w14:textId="77777777" w:rsidR="001911B2" w:rsidRPr="0022299B" w:rsidRDefault="001911B2" w:rsidP="00190432">
            <w:pPr>
              <w:contextualSpacing/>
              <w:rPr>
                <w:rFonts w:cs="Arial"/>
                <w:sz w:val="24"/>
                <w:szCs w:val="24"/>
              </w:rPr>
            </w:pPr>
            <w:r w:rsidRPr="0022299B">
              <w:rPr>
                <w:rFonts w:cs="Arial"/>
                <w:sz w:val="24"/>
                <w:szCs w:val="24"/>
              </w:rPr>
              <w:t>Councillor Adair</w:t>
            </w:r>
          </w:p>
        </w:tc>
        <w:tc>
          <w:tcPr>
            <w:tcW w:w="3447" w:type="dxa"/>
            <w:tcBorders>
              <w:top w:val="single" w:sz="4" w:space="0" w:color="auto"/>
              <w:left w:val="single" w:sz="4" w:space="0" w:color="auto"/>
              <w:bottom w:val="single" w:sz="4" w:space="0" w:color="auto"/>
              <w:right w:val="single" w:sz="4" w:space="0" w:color="auto"/>
            </w:tcBorders>
          </w:tcPr>
          <w:p w14:paraId="344110D1" w14:textId="77777777" w:rsidR="001911B2" w:rsidRPr="0022299B" w:rsidRDefault="001911B2" w:rsidP="00190432">
            <w:pPr>
              <w:contextualSpacing/>
              <w:rPr>
                <w:rFonts w:cs="Arial"/>
                <w:sz w:val="24"/>
                <w:szCs w:val="24"/>
              </w:rPr>
            </w:pPr>
            <w:r w:rsidRPr="0022299B">
              <w:rPr>
                <w:rFonts w:cs="Arial"/>
                <w:sz w:val="24"/>
                <w:szCs w:val="24"/>
              </w:rPr>
              <w:t>Alderman McIlveen</w:t>
            </w:r>
          </w:p>
        </w:tc>
      </w:tr>
      <w:tr w:rsidR="001911B2" w:rsidRPr="0022299B" w14:paraId="5CCA2AE0" w14:textId="77777777" w:rsidTr="00190432">
        <w:tc>
          <w:tcPr>
            <w:tcW w:w="943" w:type="dxa"/>
            <w:tcBorders>
              <w:top w:val="single" w:sz="4" w:space="0" w:color="auto"/>
              <w:left w:val="single" w:sz="4" w:space="0" w:color="auto"/>
              <w:bottom w:val="single" w:sz="4" w:space="0" w:color="auto"/>
              <w:right w:val="single" w:sz="4" w:space="0" w:color="auto"/>
            </w:tcBorders>
            <w:hideMark/>
          </w:tcPr>
          <w:p w14:paraId="068C1641" w14:textId="77777777" w:rsidR="001911B2" w:rsidRPr="0022299B" w:rsidRDefault="001911B2" w:rsidP="00190432">
            <w:pPr>
              <w:contextualSpacing/>
              <w:rPr>
                <w:rFonts w:cs="Arial"/>
                <w:b/>
                <w:sz w:val="24"/>
                <w:szCs w:val="24"/>
              </w:rPr>
            </w:pPr>
            <w:r w:rsidRPr="0022299B">
              <w:rPr>
                <w:rFonts w:cs="Arial"/>
                <w:b/>
                <w:sz w:val="24"/>
                <w:szCs w:val="24"/>
              </w:rPr>
              <w:t>2</w:t>
            </w:r>
          </w:p>
        </w:tc>
        <w:tc>
          <w:tcPr>
            <w:tcW w:w="3447" w:type="dxa"/>
            <w:tcBorders>
              <w:top w:val="single" w:sz="4" w:space="0" w:color="auto"/>
              <w:left w:val="single" w:sz="4" w:space="0" w:color="auto"/>
              <w:bottom w:val="single" w:sz="4" w:space="0" w:color="auto"/>
              <w:right w:val="single" w:sz="4" w:space="0" w:color="auto"/>
            </w:tcBorders>
          </w:tcPr>
          <w:p w14:paraId="473E5EAE" w14:textId="77777777" w:rsidR="001911B2" w:rsidRPr="0022299B" w:rsidRDefault="001911B2" w:rsidP="00190432">
            <w:pPr>
              <w:contextualSpacing/>
              <w:rPr>
                <w:rFonts w:cs="Arial"/>
                <w:sz w:val="24"/>
                <w:szCs w:val="24"/>
              </w:rPr>
            </w:pPr>
            <w:r w:rsidRPr="0022299B">
              <w:rPr>
                <w:rFonts w:cs="Arial"/>
                <w:sz w:val="24"/>
                <w:szCs w:val="24"/>
              </w:rPr>
              <w:t>Councillor Thompson</w:t>
            </w:r>
          </w:p>
        </w:tc>
        <w:tc>
          <w:tcPr>
            <w:tcW w:w="3447" w:type="dxa"/>
            <w:tcBorders>
              <w:top w:val="single" w:sz="4" w:space="0" w:color="auto"/>
              <w:left w:val="single" w:sz="4" w:space="0" w:color="auto"/>
              <w:bottom w:val="single" w:sz="4" w:space="0" w:color="auto"/>
              <w:right w:val="single" w:sz="4" w:space="0" w:color="auto"/>
            </w:tcBorders>
          </w:tcPr>
          <w:p w14:paraId="3EC3135A" w14:textId="77777777" w:rsidR="001911B2" w:rsidRPr="0022299B" w:rsidRDefault="001911B2" w:rsidP="00190432">
            <w:pPr>
              <w:contextualSpacing/>
              <w:rPr>
                <w:rFonts w:cs="Arial"/>
                <w:sz w:val="24"/>
                <w:szCs w:val="24"/>
              </w:rPr>
            </w:pPr>
            <w:r w:rsidRPr="0022299B">
              <w:rPr>
                <w:rFonts w:cs="Arial"/>
                <w:sz w:val="24"/>
                <w:szCs w:val="24"/>
              </w:rPr>
              <w:t>Alderman Adair</w:t>
            </w:r>
          </w:p>
        </w:tc>
      </w:tr>
      <w:tr w:rsidR="001911B2" w:rsidRPr="0022299B" w14:paraId="1B612FAB" w14:textId="77777777" w:rsidTr="00190432">
        <w:tc>
          <w:tcPr>
            <w:tcW w:w="943" w:type="dxa"/>
            <w:tcBorders>
              <w:top w:val="single" w:sz="4" w:space="0" w:color="auto"/>
              <w:left w:val="single" w:sz="4" w:space="0" w:color="auto"/>
              <w:bottom w:val="single" w:sz="4" w:space="0" w:color="auto"/>
              <w:right w:val="single" w:sz="4" w:space="0" w:color="auto"/>
            </w:tcBorders>
          </w:tcPr>
          <w:p w14:paraId="52DBC2A5" w14:textId="77777777" w:rsidR="001911B2" w:rsidRPr="0022299B" w:rsidRDefault="001911B2" w:rsidP="00190432">
            <w:pPr>
              <w:contextualSpacing/>
              <w:rPr>
                <w:rFonts w:cs="Arial"/>
                <w:b/>
                <w:sz w:val="24"/>
                <w:szCs w:val="24"/>
              </w:rPr>
            </w:pPr>
            <w:r w:rsidRPr="0022299B">
              <w:rPr>
                <w:rFonts w:cs="Arial"/>
                <w:b/>
                <w:sz w:val="24"/>
                <w:szCs w:val="24"/>
              </w:rPr>
              <w:t>3</w:t>
            </w:r>
          </w:p>
        </w:tc>
        <w:tc>
          <w:tcPr>
            <w:tcW w:w="3447" w:type="dxa"/>
            <w:tcBorders>
              <w:top w:val="single" w:sz="4" w:space="0" w:color="auto"/>
              <w:left w:val="single" w:sz="4" w:space="0" w:color="auto"/>
              <w:bottom w:val="single" w:sz="4" w:space="0" w:color="auto"/>
              <w:right w:val="single" w:sz="4" w:space="0" w:color="auto"/>
            </w:tcBorders>
          </w:tcPr>
          <w:p w14:paraId="53C703AA" w14:textId="77777777" w:rsidR="001911B2" w:rsidRPr="0022299B" w:rsidRDefault="001911B2" w:rsidP="00190432">
            <w:pPr>
              <w:contextualSpacing/>
              <w:rPr>
                <w:rFonts w:cs="Arial"/>
                <w:sz w:val="24"/>
                <w:szCs w:val="24"/>
              </w:rPr>
            </w:pPr>
            <w:r w:rsidRPr="0022299B">
              <w:rPr>
                <w:rFonts w:cs="Arial"/>
                <w:sz w:val="24"/>
                <w:szCs w:val="24"/>
              </w:rPr>
              <w:t>Alderman Gibson</w:t>
            </w:r>
          </w:p>
        </w:tc>
        <w:tc>
          <w:tcPr>
            <w:tcW w:w="3447" w:type="dxa"/>
            <w:tcBorders>
              <w:top w:val="single" w:sz="4" w:space="0" w:color="auto"/>
              <w:left w:val="single" w:sz="4" w:space="0" w:color="auto"/>
              <w:bottom w:val="single" w:sz="4" w:space="0" w:color="auto"/>
              <w:right w:val="single" w:sz="4" w:space="0" w:color="auto"/>
            </w:tcBorders>
          </w:tcPr>
          <w:p w14:paraId="14E474CA" w14:textId="77777777" w:rsidR="001911B2" w:rsidRPr="0022299B" w:rsidRDefault="001911B2" w:rsidP="00190432">
            <w:pPr>
              <w:contextualSpacing/>
              <w:rPr>
                <w:rFonts w:cs="Arial"/>
                <w:sz w:val="24"/>
                <w:szCs w:val="24"/>
              </w:rPr>
            </w:pPr>
            <w:r w:rsidRPr="0022299B">
              <w:rPr>
                <w:rFonts w:cs="Arial"/>
                <w:sz w:val="24"/>
                <w:szCs w:val="24"/>
              </w:rPr>
              <w:t>Councillor Thompson</w:t>
            </w:r>
          </w:p>
        </w:tc>
      </w:tr>
      <w:tr w:rsidR="001911B2" w:rsidRPr="0022299B" w14:paraId="366C8C00" w14:textId="77777777" w:rsidTr="00190432">
        <w:tc>
          <w:tcPr>
            <w:tcW w:w="943" w:type="dxa"/>
            <w:tcBorders>
              <w:top w:val="single" w:sz="4" w:space="0" w:color="auto"/>
              <w:left w:val="single" w:sz="4" w:space="0" w:color="auto"/>
              <w:bottom w:val="single" w:sz="4" w:space="0" w:color="auto"/>
              <w:right w:val="single" w:sz="4" w:space="0" w:color="auto"/>
            </w:tcBorders>
          </w:tcPr>
          <w:p w14:paraId="7A6E7521" w14:textId="77777777" w:rsidR="001911B2" w:rsidRPr="0022299B" w:rsidRDefault="001911B2" w:rsidP="00190432">
            <w:pPr>
              <w:contextualSpacing/>
              <w:rPr>
                <w:rFonts w:cs="Arial"/>
                <w:b/>
                <w:sz w:val="24"/>
                <w:szCs w:val="24"/>
              </w:rPr>
            </w:pPr>
            <w:r w:rsidRPr="0022299B">
              <w:rPr>
                <w:rFonts w:cs="Arial"/>
                <w:b/>
                <w:sz w:val="24"/>
                <w:szCs w:val="24"/>
              </w:rPr>
              <w:t>4</w:t>
            </w:r>
          </w:p>
        </w:tc>
        <w:tc>
          <w:tcPr>
            <w:tcW w:w="3447" w:type="dxa"/>
            <w:tcBorders>
              <w:top w:val="single" w:sz="4" w:space="0" w:color="auto"/>
              <w:left w:val="single" w:sz="4" w:space="0" w:color="auto"/>
              <w:bottom w:val="single" w:sz="4" w:space="0" w:color="auto"/>
              <w:right w:val="single" w:sz="4" w:space="0" w:color="auto"/>
            </w:tcBorders>
          </w:tcPr>
          <w:p w14:paraId="7A907429" w14:textId="77777777" w:rsidR="001911B2" w:rsidRPr="0022299B" w:rsidRDefault="001911B2" w:rsidP="00190432">
            <w:pPr>
              <w:contextualSpacing/>
              <w:rPr>
                <w:rFonts w:cs="Arial"/>
                <w:sz w:val="24"/>
                <w:szCs w:val="24"/>
              </w:rPr>
            </w:pPr>
            <w:r w:rsidRPr="0022299B">
              <w:rPr>
                <w:rFonts w:cs="Arial"/>
                <w:sz w:val="24"/>
                <w:szCs w:val="24"/>
              </w:rPr>
              <w:t>Alderman McIlveen</w:t>
            </w:r>
          </w:p>
        </w:tc>
        <w:tc>
          <w:tcPr>
            <w:tcW w:w="3447" w:type="dxa"/>
            <w:tcBorders>
              <w:top w:val="single" w:sz="4" w:space="0" w:color="auto"/>
              <w:left w:val="single" w:sz="4" w:space="0" w:color="auto"/>
              <w:bottom w:val="single" w:sz="4" w:space="0" w:color="auto"/>
              <w:right w:val="single" w:sz="4" w:space="0" w:color="auto"/>
            </w:tcBorders>
          </w:tcPr>
          <w:p w14:paraId="12C54ECB" w14:textId="77777777" w:rsidR="001911B2" w:rsidRPr="0022299B" w:rsidRDefault="001911B2" w:rsidP="00190432">
            <w:pPr>
              <w:contextualSpacing/>
              <w:rPr>
                <w:rFonts w:cs="Arial"/>
                <w:sz w:val="24"/>
                <w:szCs w:val="24"/>
              </w:rPr>
            </w:pPr>
            <w:r w:rsidRPr="0022299B">
              <w:rPr>
                <w:rFonts w:cs="Arial"/>
                <w:sz w:val="24"/>
                <w:szCs w:val="24"/>
              </w:rPr>
              <w:t>Alderman Armstrong-Cotter</w:t>
            </w:r>
          </w:p>
        </w:tc>
      </w:tr>
      <w:tr w:rsidR="001911B2" w:rsidRPr="0022299B" w14:paraId="2CAC9148" w14:textId="77777777" w:rsidTr="00190432">
        <w:tc>
          <w:tcPr>
            <w:tcW w:w="943" w:type="dxa"/>
            <w:tcBorders>
              <w:top w:val="single" w:sz="4" w:space="0" w:color="auto"/>
              <w:left w:val="single" w:sz="4" w:space="0" w:color="auto"/>
              <w:bottom w:val="single" w:sz="4" w:space="0" w:color="auto"/>
              <w:right w:val="single" w:sz="4" w:space="0" w:color="auto"/>
            </w:tcBorders>
          </w:tcPr>
          <w:p w14:paraId="7D43B60F" w14:textId="77777777" w:rsidR="001911B2" w:rsidRPr="0022299B" w:rsidRDefault="001911B2" w:rsidP="00190432">
            <w:pPr>
              <w:contextualSpacing/>
              <w:rPr>
                <w:rFonts w:cs="Arial"/>
                <w:b/>
                <w:sz w:val="24"/>
                <w:szCs w:val="24"/>
              </w:rPr>
            </w:pPr>
            <w:r w:rsidRPr="0022299B">
              <w:rPr>
                <w:rFonts w:cs="Arial"/>
                <w:b/>
                <w:sz w:val="24"/>
                <w:szCs w:val="24"/>
              </w:rPr>
              <w:t>5</w:t>
            </w:r>
          </w:p>
        </w:tc>
        <w:tc>
          <w:tcPr>
            <w:tcW w:w="3447" w:type="dxa"/>
            <w:tcBorders>
              <w:top w:val="single" w:sz="4" w:space="0" w:color="auto"/>
              <w:left w:val="single" w:sz="4" w:space="0" w:color="auto"/>
              <w:bottom w:val="single" w:sz="4" w:space="0" w:color="auto"/>
              <w:right w:val="single" w:sz="4" w:space="0" w:color="auto"/>
            </w:tcBorders>
          </w:tcPr>
          <w:p w14:paraId="29AC6A64" w14:textId="77777777" w:rsidR="001911B2" w:rsidRPr="0022299B" w:rsidRDefault="001911B2" w:rsidP="00190432">
            <w:pPr>
              <w:contextualSpacing/>
              <w:rPr>
                <w:rFonts w:cs="Arial"/>
                <w:sz w:val="24"/>
                <w:szCs w:val="24"/>
              </w:rPr>
            </w:pPr>
            <w:r w:rsidRPr="0022299B">
              <w:rPr>
                <w:rFonts w:cs="Arial"/>
                <w:sz w:val="24"/>
                <w:szCs w:val="24"/>
              </w:rPr>
              <w:t>Councillor Douglas</w:t>
            </w:r>
          </w:p>
        </w:tc>
        <w:tc>
          <w:tcPr>
            <w:tcW w:w="3447" w:type="dxa"/>
            <w:tcBorders>
              <w:top w:val="single" w:sz="4" w:space="0" w:color="auto"/>
              <w:left w:val="single" w:sz="4" w:space="0" w:color="auto"/>
              <w:bottom w:val="single" w:sz="4" w:space="0" w:color="auto"/>
              <w:right w:val="single" w:sz="4" w:space="0" w:color="auto"/>
            </w:tcBorders>
          </w:tcPr>
          <w:p w14:paraId="567A4B6E" w14:textId="77777777" w:rsidR="001911B2" w:rsidRPr="0022299B" w:rsidRDefault="001911B2" w:rsidP="00190432">
            <w:pPr>
              <w:contextualSpacing/>
              <w:rPr>
                <w:rFonts w:cs="Arial"/>
                <w:sz w:val="24"/>
                <w:szCs w:val="24"/>
              </w:rPr>
            </w:pPr>
            <w:r w:rsidRPr="0022299B">
              <w:rPr>
                <w:rFonts w:cs="Arial"/>
                <w:sz w:val="24"/>
                <w:szCs w:val="24"/>
              </w:rPr>
              <w:t>Councillor Boyle</w:t>
            </w:r>
          </w:p>
        </w:tc>
      </w:tr>
      <w:tr w:rsidR="001911B2" w:rsidRPr="0022299B" w14:paraId="09B67A77" w14:textId="77777777" w:rsidTr="00190432">
        <w:tc>
          <w:tcPr>
            <w:tcW w:w="943" w:type="dxa"/>
            <w:tcBorders>
              <w:top w:val="single" w:sz="4" w:space="0" w:color="auto"/>
              <w:left w:val="single" w:sz="4" w:space="0" w:color="auto"/>
              <w:bottom w:val="single" w:sz="4" w:space="0" w:color="auto"/>
              <w:right w:val="single" w:sz="4" w:space="0" w:color="auto"/>
            </w:tcBorders>
          </w:tcPr>
          <w:p w14:paraId="734E3438" w14:textId="77777777" w:rsidR="001911B2" w:rsidRPr="0022299B" w:rsidRDefault="001911B2" w:rsidP="00190432">
            <w:pPr>
              <w:contextualSpacing/>
              <w:rPr>
                <w:rFonts w:cs="Arial"/>
                <w:b/>
                <w:sz w:val="24"/>
                <w:szCs w:val="24"/>
              </w:rPr>
            </w:pPr>
            <w:r w:rsidRPr="0022299B">
              <w:rPr>
                <w:rFonts w:cs="Arial"/>
                <w:b/>
                <w:sz w:val="24"/>
                <w:szCs w:val="24"/>
              </w:rPr>
              <w:t>6</w:t>
            </w:r>
          </w:p>
        </w:tc>
        <w:tc>
          <w:tcPr>
            <w:tcW w:w="3447" w:type="dxa"/>
            <w:tcBorders>
              <w:top w:val="single" w:sz="4" w:space="0" w:color="auto"/>
              <w:left w:val="single" w:sz="4" w:space="0" w:color="auto"/>
              <w:bottom w:val="single" w:sz="4" w:space="0" w:color="auto"/>
              <w:right w:val="single" w:sz="4" w:space="0" w:color="auto"/>
            </w:tcBorders>
          </w:tcPr>
          <w:p w14:paraId="1A3649F9" w14:textId="77777777" w:rsidR="001911B2" w:rsidRPr="0022299B" w:rsidRDefault="001911B2" w:rsidP="00190432">
            <w:pPr>
              <w:contextualSpacing/>
              <w:rPr>
                <w:rFonts w:cs="Arial"/>
                <w:sz w:val="24"/>
                <w:szCs w:val="24"/>
              </w:rPr>
            </w:pPr>
            <w:r w:rsidRPr="0022299B">
              <w:rPr>
                <w:rFonts w:cs="Arial"/>
                <w:sz w:val="24"/>
                <w:szCs w:val="24"/>
              </w:rPr>
              <w:t>Councillor McAlpine</w:t>
            </w:r>
          </w:p>
        </w:tc>
        <w:tc>
          <w:tcPr>
            <w:tcW w:w="3447" w:type="dxa"/>
            <w:tcBorders>
              <w:top w:val="single" w:sz="4" w:space="0" w:color="auto"/>
              <w:left w:val="single" w:sz="4" w:space="0" w:color="auto"/>
              <w:bottom w:val="single" w:sz="4" w:space="0" w:color="auto"/>
              <w:right w:val="single" w:sz="4" w:space="0" w:color="auto"/>
            </w:tcBorders>
          </w:tcPr>
          <w:p w14:paraId="2FC0923A" w14:textId="77777777" w:rsidR="001911B2" w:rsidRPr="001538E9" w:rsidRDefault="001911B2" w:rsidP="00190432">
            <w:pPr>
              <w:contextualSpacing/>
              <w:rPr>
                <w:rFonts w:cs="Arial"/>
                <w:sz w:val="24"/>
                <w:szCs w:val="24"/>
              </w:rPr>
            </w:pPr>
            <w:r w:rsidRPr="001538E9">
              <w:rPr>
                <w:rFonts w:cs="Arial"/>
                <w:sz w:val="24"/>
                <w:szCs w:val="24"/>
              </w:rPr>
              <w:t>Councillor Irwin</w:t>
            </w:r>
          </w:p>
        </w:tc>
      </w:tr>
      <w:tr w:rsidR="001911B2" w:rsidRPr="0022299B" w14:paraId="4A24A6AA" w14:textId="77777777" w:rsidTr="00190432">
        <w:tc>
          <w:tcPr>
            <w:tcW w:w="943" w:type="dxa"/>
            <w:tcBorders>
              <w:top w:val="single" w:sz="4" w:space="0" w:color="auto"/>
              <w:left w:val="single" w:sz="4" w:space="0" w:color="auto"/>
              <w:bottom w:val="single" w:sz="4" w:space="0" w:color="auto"/>
              <w:right w:val="single" w:sz="4" w:space="0" w:color="auto"/>
            </w:tcBorders>
          </w:tcPr>
          <w:p w14:paraId="3884CDF8" w14:textId="77777777" w:rsidR="001911B2" w:rsidRPr="0022299B" w:rsidRDefault="001911B2" w:rsidP="00190432">
            <w:pPr>
              <w:contextualSpacing/>
              <w:rPr>
                <w:rFonts w:cs="Arial"/>
                <w:b/>
                <w:sz w:val="24"/>
                <w:szCs w:val="24"/>
              </w:rPr>
            </w:pPr>
            <w:r w:rsidRPr="0022299B">
              <w:rPr>
                <w:rFonts w:cs="Arial"/>
                <w:b/>
                <w:sz w:val="24"/>
                <w:szCs w:val="24"/>
              </w:rPr>
              <w:t>7</w:t>
            </w:r>
          </w:p>
        </w:tc>
        <w:tc>
          <w:tcPr>
            <w:tcW w:w="3447" w:type="dxa"/>
            <w:tcBorders>
              <w:top w:val="single" w:sz="4" w:space="0" w:color="auto"/>
              <w:left w:val="single" w:sz="4" w:space="0" w:color="auto"/>
              <w:bottom w:val="single" w:sz="4" w:space="0" w:color="auto"/>
              <w:right w:val="single" w:sz="4" w:space="0" w:color="auto"/>
            </w:tcBorders>
          </w:tcPr>
          <w:p w14:paraId="59DE7969" w14:textId="77777777" w:rsidR="001911B2" w:rsidRPr="0022299B" w:rsidRDefault="001911B2" w:rsidP="00190432">
            <w:pPr>
              <w:contextualSpacing/>
              <w:rPr>
                <w:rFonts w:cs="Arial"/>
                <w:sz w:val="24"/>
                <w:szCs w:val="24"/>
              </w:rPr>
            </w:pPr>
            <w:r w:rsidRPr="0022299B">
              <w:rPr>
                <w:rFonts w:cs="Arial"/>
                <w:sz w:val="24"/>
                <w:szCs w:val="24"/>
              </w:rPr>
              <w:t xml:space="preserve">Alderman </w:t>
            </w:r>
            <w:proofErr w:type="spellStart"/>
            <w:r w:rsidRPr="0022299B">
              <w:rPr>
                <w:rFonts w:cs="Arial"/>
                <w:sz w:val="24"/>
                <w:szCs w:val="24"/>
              </w:rPr>
              <w:t>McRandal</w:t>
            </w:r>
            <w:proofErr w:type="spellEnd"/>
          </w:p>
        </w:tc>
        <w:tc>
          <w:tcPr>
            <w:tcW w:w="3447" w:type="dxa"/>
            <w:tcBorders>
              <w:top w:val="single" w:sz="4" w:space="0" w:color="auto"/>
              <w:left w:val="single" w:sz="4" w:space="0" w:color="auto"/>
              <w:bottom w:val="single" w:sz="4" w:space="0" w:color="auto"/>
              <w:right w:val="single" w:sz="4" w:space="0" w:color="auto"/>
            </w:tcBorders>
          </w:tcPr>
          <w:p w14:paraId="46E49493" w14:textId="77777777" w:rsidR="001911B2" w:rsidRPr="0022299B" w:rsidRDefault="001911B2" w:rsidP="00190432">
            <w:pPr>
              <w:contextualSpacing/>
              <w:rPr>
                <w:rFonts w:cs="Arial"/>
                <w:sz w:val="24"/>
                <w:szCs w:val="24"/>
              </w:rPr>
            </w:pPr>
            <w:r w:rsidRPr="0022299B">
              <w:rPr>
                <w:rFonts w:cs="Arial"/>
                <w:sz w:val="24"/>
                <w:szCs w:val="24"/>
              </w:rPr>
              <w:t>Alderman McAlpine</w:t>
            </w:r>
          </w:p>
        </w:tc>
      </w:tr>
      <w:tr w:rsidR="001911B2" w:rsidRPr="0022299B" w14:paraId="7B6B2453" w14:textId="77777777" w:rsidTr="00190432">
        <w:tc>
          <w:tcPr>
            <w:tcW w:w="943" w:type="dxa"/>
            <w:tcBorders>
              <w:top w:val="single" w:sz="4" w:space="0" w:color="auto"/>
              <w:left w:val="single" w:sz="4" w:space="0" w:color="auto"/>
              <w:bottom w:val="single" w:sz="4" w:space="0" w:color="auto"/>
              <w:right w:val="single" w:sz="4" w:space="0" w:color="auto"/>
            </w:tcBorders>
          </w:tcPr>
          <w:p w14:paraId="7B1AAABC" w14:textId="77777777" w:rsidR="001911B2" w:rsidRPr="0022299B" w:rsidRDefault="001911B2" w:rsidP="00190432">
            <w:pPr>
              <w:contextualSpacing/>
              <w:rPr>
                <w:rFonts w:cs="Arial"/>
                <w:b/>
                <w:sz w:val="24"/>
                <w:szCs w:val="24"/>
              </w:rPr>
            </w:pPr>
            <w:r w:rsidRPr="0022299B">
              <w:rPr>
                <w:rFonts w:cs="Arial"/>
                <w:b/>
                <w:sz w:val="24"/>
                <w:szCs w:val="24"/>
              </w:rPr>
              <w:t>8</w:t>
            </w:r>
          </w:p>
        </w:tc>
        <w:tc>
          <w:tcPr>
            <w:tcW w:w="3447" w:type="dxa"/>
            <w:tcBorders>
              <w:top w:val="single" w:sz="4" w:space="0" w:color="auto"/>
              <w:left w:val="single" w:sz="4" w:space="0" w:color="auto"/>
              <w:bottom w:val="single" w:sz="4" w:space="0" w:color="auto"/>
              <w:right w:val="single" w:sz="4" w:space="0" w:color="auto"/>
            </w:tcBorders>
          </w:tcPr>
          <w:p w14:paraId="4914EC7A" w14:textId="77777777" w:rsidR="001911B2" w:rsidRPr="0022299B" w:rsidRDefault="001911B2" w:rsidP="00190432">
            <w:pPr>
              <w:contextualSpacing/>
              <w:rPr>
                <w:rFonts w:cs="Arial"/>
                <w:sz w:val="24"/>
                <w:szCs w:val="24"/>
              </w:rPr>
            </w:pPr>
            <w:r w:rsidRPr="0022299B">
              <w:rPr>
                <w:rFonts w:cs="Arial"/>
                <w:sz w:val="24"/>
                <w:szCs w:val="24"/>
              </w:rPr>
              <w:t>Councillor Smart</w:t>
            </w:r>
          </w:p>
        </w:tc>
        <w:tc>
          <w:tcPr>
            <w:tcW w:w="3447" w:type="dxa"/>
            <w:tcBorders>
              <w:top w:val="single" w:sz="4" w:space="0" w:color="auto"/>
              <w:left w:val="single" w:sz="4" w:space="0" w:color="auto"/>
              <w:bottom w:val="single" w:sz="4" w:space="0" w:color="auto"/>
              <w:right w:val="single" w:sz="4" w:space="0" w:color="auto"/>
            </w:tcBorders>
          </w:tcPr>
          <w:p w14:paraId="42C0D9AA" w14:textId="77777777" w:rsidR="001911B2" w:rsidRPr="0022299B" w:rsidRDefault="001911B2" w:rsidP="00190432">
            <w:pPr>
              <w:contextualSpacing/>
              <w:rPr>
                <w:rFonts w:cs="Arial"/>
                <w:sz w:val="24"/>
                <w:szCs w:val="24"/>
              </w:rPr>
            </w:pPr>
            <w:r w:rsidRPr="0022299B">
              <w:rPr>
                <w:rFonts w:cs="Arial"/>
                <w:sz w:val="24"/>
                <w:szCs w:val="24"/>
              </w:rPr>
              <w:t xml:space="preserve">Alderman </w:t>
            </w:r>
            <w:proofErr w:type="spellStart"/>
            <w:r w:rsidRPr="0022299B">
              <w:rPr>
                <w:rFonts w:cs="Arial"/>
                <w:sz w:val="24"/>
                <w:szCs w:val="24"/>
              </w:rPr>
              <w:t>McRandal</w:t>
            </w:r>
            <w:proofErr w:type="spellEnd"/>
          </w:p>
        </w:tc>
      </w:tr>
      <w:tr w:rsidR="001911B2" w:rsidRPr="0022299B" w14:paraId="2C3C7878" w14:textId="77777777" w:rsidTr="00190432">
        <w:tc>
          <w:tcPr>
            <w:tcW w:w="943" w:type="dxa"/>
            <w:tcBorders>
              <w:top w:val="single" w:sz="4" w:space="0" w:color="auto"/>
              <w:left w:val="single" w:sz="4" w:space="0" w:color="auto"/>
              <w:bottom w:val="single" w:sz="4" w:space="0" w:color="auto"/>
              <w:right w:val="single" w:sz="4" w:space="0" w:color="auto"/>
            </w:tcBorders>
          </w:tcPr>
          <w:p w14:paraId="585D6EA0" w14:textId="77777777" w:rsidR="001911B2" w:rsidRPr="0022299B" w:rsidRDefault="001911B2" w:rsidP="00190432">
            <w:pPr>
              <w:contextualSpacing/>
              <w:rPr>
                <w:rFonts w:cs="Arial"/>
                <w:b/>
                <w:sz w:val="24"/>
                <w:szCs w:val="24"/>
              </w:rPr>
            </w:pPr>
            <w:r w:rsidRPr="0022299B">
              <w:rPr>
                <w:rFonts w:cs="Arial"/>
                <w:b/>
                <w:sz w:val="24"/>
                <w:szCs w:val="24"/>
              </w:rPr>
              <w:t>9</w:t>
            </w:r>
          </w:p>
        </w:tc>
        <w:tc>
          <w:tcPr>
            <w:tcW w:w="3447" w:type="dxa"/>
            <w:tcBorders>
              <w:top w:val="single" w:sz="4" w:space="0" w:color="auto"/>
              <w:left w:val="single" w:sz="4" w:space="0" w:color="auto"/>
              <w:bottom w:val="single" w:sz="4" w:space="0" w:color="auto"/>
              <w:right w:val="single" w:sz="4" w:space="0" w:color="auto"/>
            </w:tcBorders>
          </w:tcPr>
          <w:p w14:paraId="1369CE50" w14:textId="77777777" w:rsidR="001911B2" w:rsidRPr="0022299B" w:rsidRDefault="001911B2" w:rsidP="00190432">
            <w:pPr>
              <w:contextualSpacing/>
              <w:rPr>
                <w:rFonts w:cs="Arial"/>
                <w:sz w:val="24"/>
                <w:szCs w:val="24"/>
              </w:rPr>
            </w:pPr>
            <w:r w:rsidRPr="0022299B">
              <w:rPr>
                <w:rFonts w:cs="Arial"/>
                <w:sz w:val="24"/>
                <w:szCs w:val="24"/>
              </w:rPr>
              <w:t>Councillor P Smith</w:t>
            </w:r>
          </w:p>
        </w:tc>
        <w:tc>
          <w:tcPr>
            <w:tcW w:w="3447" w:type="dxa"/>
            <w:tcBorders>
              <w:top w:val="single" w:sz="4" w:space="0" w:color="auto"/>
              <w:left w:val="single" w:sz="4" w:space="0" w:color="auto"/>
              <w:bottom w:val="single" w:sz="4" w:space="0" w:color="auto"/>
              <w:right w:val="single" w:sz="4" w:space="0" w:color="auto"/>
            </w:tcBorders>
          </w:tcPr>
          <w:p w14:paraId="5D1C92E6" w14:textId="77777777" w:rsidR="001911B2" w:rsidRPr="0022299B" w:rsidRDefault="001911B2" w:rsidP="00190432">
            <w:pPr>
              <w:contextualSpacing/>
              <w:rPr>
                <w:rFonts w:cs="Arial"/>
                <w:sz w:val="24"/>
                <w:szCs w:val="24"/>
              </w:rPr>
            </w:pPr>
            <w:r w:rsidRPr="0022299B">
              <w:rPr>
                <w:rFonts w:cs="Arial"/>
                <w:sz w:val="24"/>
                <w:szCs w:val="24"/>
              </w:rPr>
              <w:t>Councillor Morgan</w:t>
            </w:r>
          </w:p>
        </w:tc>
      </w:tr>
      <w:tr w:rsidR="001911B2" w:rsidRPr="0022299B" w14:paraId="2946FA54" w14:textId="77777777" w:rsidTr="00190432">
        <w:tc>
          <w:tcPr>
            <w:tcW w:w="943" w:type="dxa"/>
            <w:tcBorders>
              <w:top w:val="single" w:sz="4" w:space="0" w:color="auto"/>
              <w:left w:val="single" w:sz="4" w:space="0" w:color="auto"/>
              <w:bottom w:val="single" w:sz="4" w:space="0" w:color="auto"/>
              <w:right w:val="single" w:sz="4" w:space="0" w:color="auto"/>
            </w:tcBorders>
          </w:tcPr>
          <w:p w14:paraId="26E65130" w14:textId="77777777" w:rsidR="001911B2" w:rsidRPr="0022299B" w:rsidRDefault="001911B2" w:rsidP="00190432">
            <w:pPr>
              <w:contextualSpacing/>
              <w:rPr>
                <w:rFonts w:cs="Arial"/>
                <w:b/>
                <w:sz w:val="24"/>
                <w:szCs w:val="24"/>
              </w:rPr>
            </w:pPr>
            <w:r w:rsidRPr="0022299B">
              <w:rPr>
                <w:rFonts w:cs="Arial"/>
                <w:b/>
                <w:sz w:val="24"/>
                <w:szCs w:val="24"/>
              </w:rPr>
              <w:t>10</w:t>
            </w:r>
          </w:p>
        </w:tc>
        <w:tc>
          <w:tcPr>
            <w:tcW w:w="3447" w:type="dxa"/>
            <w:tcBorders>
              <w:top w:val="single" w:sz="4" w:space="0" w:color="auto"/>
              <w:left w:val="single" w:sz="4" w:space="0" w:color="auto"/>
              <w:bottom w:val="single" w:sz="4" w:space="0" w:color="auto"/>
              <w:right w:val="single" w:sz="4" w:space="0" w:color="auto"/>
            </w:tcBorders>
          </w:tcPr>
          <w:p w14:paraId="6CC55DC0" w14:textId="77777777" w:rsidR="001911B2" w:rsidRPr="0022299B" w:rsidRDefault="001911B2" w:rsidP="00190432">
            <w:pPr>
              <w:contextualSpacing/>
              <w:rPr>
                <w:rFonts w:cs="Arial"/>
                <w:sz w:val="24"/>
                <w:szCs w:val="24"/>
              </w:rPr>
            </w:pPr>
            <w:r w:rsidRPr="0022299B">
              <w:rPr>
                <w:rFonts w:cs="Arial"/>
                <w:sz w:val="24"/>
                <w:szCs w:val="24"/>
              </w:rPr>
              <w:t>Councillor McKee</w:t>
            </w:r>
          </w:p>
        </w:tc>
        <w:tc>
          <w:tcPr>
            <w:tcW w:w="3447" w:type="dxa"/>
            <w:tcBorders>
              <w:top w:val="single" w:sz="4" w:space="0" w:color="auto"/>
              <w:left w:val="single" w:sz="4" w:space="0" w:color="auto"/>
              <w:bottom w:val="single" w:sz="4" w:space="0" w:color="auto"/>
              <w:right w:val="single" w:sz="4" w:space="0" w:color="auto"/>
            </w:tcBorders>
          </w:tcPr>
          <w:p w14:paraId="6AAA7B3E" w14:textId="77777777" w:rsidR="001911B2" w:rsidRPr="0022299B" w:rsidRDefault="001911B2" w:rsidP="00190432">
            <w:pPr>
              <w:contextualSpacing/>
              <w:rPr>
                <w:rFonts w:cs="Arial"/>
                <w:sz w:val="24"/>
                <w:szCs w:val="24"/>
              </w:rPr>
            </w:pPr>
            <w:r w:rsidRPr="0022299B">
              <w:rPr>
                <w:rFonts w:cs="Arial"/>
                <w:sz w:val="24"/>
                <w:szCs w:val="24"/>
              </w:rPr>
              <w:t>Alderman Brooks</w:t>
            </w:r>
          </w:p>
        </w:tc>
      </w:tr>
      <w:tr w:rsidR="001911B2" w:rsidRPr="0022299B" w14:paraId="1B06C081" w14:textId="77777777" w:rsidTr="00190432">
        <w:tc>
          <w:tcPr>
            <w:tcW w:w="943" w:type="dxa"/>
            <w:tcBorders>
              <w:top w:val="single" w:sz="4" w:space="0" w:color="auto"/>
              <w:left w:val="single" w:sz="4" w:space="0" w:color="auto"/>
              <w:bottom w:val="single" w:sz="4" w:space="0" w:color="auto"/>
              <w:right w:val="single" w:sz="4" w:space="0" w:color="auto"/>
            </w:tcBorders>
          </w:tcPr>
          <w:p w14:paraId="22FE2536" w14:textId="77777777" w:rsidR="001911B2" w:rsidRPr="0022299B" w:rsidRDefault="001911B2" w:rsidP="00190432">
            <w:pPr>
              <w:contextualSpacing/>
              <w:rPr>
                <w:rFonts w:cs="Arial"/>
                <w:b/>
                <w:sz w:val="24"/>
                <w:szCs w:val="24"/>
              </w:rPr>
            </w:pPr>
            <w:r w:rsidRPr="0022299B">
              <w:rPr>
                <w:rFonts w:cs="Arial"/>
                <w:b/>
                <w:sz w:val="24"/>
                <w:szCs w:val="24"/>
              </w:rPr>
              <w:t>11</w:t>
            </w:r>
          </w:p>
        </w:tc>
        <w:tc>
          <w:tcPr>
            <w:tcW w:w="3447" w:type="dxa"/>
            <w:tcBorders>
              <w:top w:val="single" w:sz="4" w:space="0" w:color="auto"/>
              <w:left w:val="single" w:sz="4" w:space="0" w:color="auto"/>
              <w:bottom w:val="single" w:sz="4" w:space="0" w:color="auto"/>
              <w:right w:val="single" w:sz="4" w:space="0" w:color="auto"/>
            </w:tcBorders>
          </w:tcPr>
          <w:p w14:paraId="0AE6410B" w14:textId="77777777" w:rsidR="001911B2" w:rsidRPr="0022299B" w:rsidRDefault="001911B2" w:rsidP="00190432">
            <w:pPr>
              <w:contextualSpacing/>
              <w:rPr>
                <w:rFonts w:cs="Arial"/>
                <w:sz w:val="24"/>
                <w:szCs w:val="24"/>
              </w:rPr>
            </w:pPr>
            <w:r w:rsidRPr="0022299B">
              <w:rPr>
                <w:rFonts w:cs="Arial"/>
                <w:sz w:val="24"/>
                <w:szCs w:val="24"/>
              </w:rPr>
              <w:t>Councillor Boyle</w:t>
            </w:r>
          </w:p>
        </w:tc>
        <w:tc>
          <w:tcPr>
            <w:tcW w:w="3447" w:type="dxa"/>
            <w:tcBorders>
              <w:top w:val="single" w:sz="4" w:space="0" w:color="auto"/>
              <w:left w:val="single" w:sz="4" w:space="0" w:color="auto"/>
              <w:bottom w:val="single" w:sz="4" w:space="0" w:color="auto"/>
              <w:right w:val="single" w:sz="4" w:space="0" w:color="auto"/>
            </w:tcBorders>
          </w:tcPr>
          <w:p w14:paraId="3E59EDDB" w14:textId="77777777" w:rsidR="001911B2" w:rsidRPr="0022299B" w:rsidRDefault="001911B2" w:rsidP="00190432">
            <w:pPr>
              <w:contextualSpacing/>
              <w:rPr>
                <w:rFonts w:cs="Arial"/>
                <w:sz w:val="24"/>
                <w:szCs w:val="24"/>
              </w:rPr>
            </w:pPr>
            <w:r w:rsidRPr="0022299B">
              <w:rPr>
                <w:rFonts w:cs="Arial"/>
                <w:sz w:val="24"/>
                <w:szCs w:val="24"/>
              </w:rPr>
              <w:t>Councillor Hollywood</w:t>
            </w:r>
          </w:p>
        </w:tc>
      </w:tr>
      <w:bookmarkEnd w:id="1"/>
    </w:tbl>
    <w:p w14:paraId="6D13D573" w14:textId="77777777" w:rsidR="001911B2" w:rsidRDefault="001911B2" w:rsidP="001911B2">
      <w:pPr>
        <w:tabs>
          <w:tab w:val="left" w:pos="435"/>
        </w:tabs>
        <w:contextualSpacing/>
        <w:rPr>
          <w:rFonts w:cs="Arial"/>
          <w:szCs w:val="24"/>
        </w:rPr>
      </w:pPr>
    </w:p>
    <w:p w14:paraId="2CF08CA6" w14:textId="77777777" w:rsidR="001911B2" w:rsidRPr="00AE47E9" w:rsidRDefault="001911B2" w:rsidP="001911B2">
      <w:pPr>
        <w:tabs>
          <w:tab w:val="left" w:pos="435"/>
        </w:tabs>
        <w:contextualSpacing/>
        <w:rPr>
          <w:rFonts w:cs="Arial"/>
          <w:b/>
          <w:bCs/>
          <w:szCs w:val="24"/>
        </w:rPr>
      </w:pPr>
      <w:r w:rsidRPr="00AE47E9">
        <w:rPr>
          <w:rFonts w:cs="Arial"/>
          <w:b/>
          <w:bCs/>
          <w:szCs w:val="24"/>
        </w:rPr>
        <w:t>Outstanding Positions</w:t>
      </w:r>
    </w:p>
    <w:p w14:paraId="23507720" w14:textId="77777777" w:rsidR="001911B2" w:rsidRDefault="001911B2" w:rsidP="001911B2">
      <w:pPr>
        <w:contextualSpacing/>
        <w:rPr>
          <w:rFonts w:eastAsia="Calibri" w:cs="Arial"/>
          <w:szCs w:val="24"/>
        </w:rPr>
      </w:pPr>
      <w:r w:rsidRPr="0022299B">
        <w:rPr>
          <w:rFonts w:eastAsia="Calibri" w:cs="Arial"/>
          <w:szCs w:val="24"/>
        </w:rPr>
        <w:t xml:space="preserve">Following the resignation </w:t>
      </w:r>
      <w:r>
        <w:rPr>
          <w:rFonts w:eastAsia="Calibri" w:cs="Arial"/>
          <w:szCs w:val="24"/>
        </w:rPr>
        <w:t>of</w:t>
      </w:r>
      <w:r w:rsidRPr="0022299B">
        <w:rPr>
          <w:rFonts w:eastAsia="Calibri" w:cs="Arial"/>
          <w:szCs w:val="24"/>
        </w:rPr>
        <w:t xml:space="preserve"> </w:t>
      </w:r>
      <w:r>
        <w:rPr>
          <w:rFonts w:eastAsia="Calibri" w:cs="Arial"/>
          <w:szCs w:val="24"/>
        </w:rPr>
        <w:t>Linzi McLaren</w:t>
      </w:r>
      <w:r w:rsidRPr="0022299B">
        <w:rPr>
          <w:rFonts w:eastAsia="Calibri" w:cs="Arial"/>
          <w:szCs w:val="24"/>
        </w:rPr>
        <w:t xml:space="preserve"> </w:t>
      </w:r>
      <w:r>
        <w:rPr>
          <w:rFonts w:eastAsia="Calibri" w:cs="Arial"/>
          <w:szCs w:val="24"/>
        </w:rPr>
        <w:t xml:space="preserve">(Holywood and Clandeboye DEA) </w:t>
      </w:r>
      <w:r w:rsidRPr="0022299B">
        <w:rPr>
          <w:rFonts w:eastAsia="Calibri" w:cs="Arial"/>
          <w:szCs w:val="24"/>
        </w:rPr>
        <w:t xml:space="preserve">from the Council, </w:t>
      </w:r>
      <w:r>
        <w:rPr>
          <w:rFonts w:eastAsia="Calibri" w:cs="Arial"/>
          <w:szCs w:val="24"/>
        </w:rPr>
        <w:t>which had subsequently been filled by Stephen Hollywood, a number of positions on Working Groups would be required to be filled.</w:t>
      </w:r>
    </w:p>
    <w:p w14:paraId="60F6D0A7" w14:textId="77777777" w:rsidR="001911B2" w:rsidRDefault="001911B2" w:rsidP="001911B2">
      <w:pPr>
        <w:contextualSpacing/>
        <w:rPr>
          <w:rFonts w:eastAsia="Calibri" w:cs="Arial"/>
          <w:szCs w:val="24"/>
        </w:rPr>
      </w:pPr>
    </w:p>
    <w:p w14:paraId="2C84C1B4" w14:textId="74E7DB3E" w:rsidR="001911B2" w:rsidRDefault="001911B2" w:rsidP="001911B2">
      <w:pPr>
        <w:contextualSpacing/>
        <w:rPr>
          <w:rFonts w:eastAsia="Calibri" w:cs="Arial"/>
          <w:szCs w:val="24"/>
        </w:rPr>
      </w:pPr>
      <w:r>
        <w:rPr>
          <w:rFonts w:eastAsia="Calibri" w:cs="Arial"/>
          <w:szCs w:val="24"/>
        </w:rPr>
        <w:t>It is recommended that nominations to these positions were deferred until the vacant seat (Bangor West DEA) was filled. They were as follows:</w:t>
      </w:r>
    </w:p>
    <w:p w14:paraId="57EB355B" w14:textId="77777777" w:rsidR="001911B2" w:rsidRPr="00FD1B88" w:rsidRDefault="001911B2" w:rsidP="001911B2">
      <w:pPr>
        <w:contextualSpacing/>
        <w:rPr>
          <w:rFonts w:eastAsia="Calibri" w:cs="Arial"/>
          <w:szCs w:val="24"/>
        </w:rPr>
      </w:pPr>
    </w:p>
    <w:p w14:paraId="788B7B4A" w14:textId="77777777" w:rsidR="001911B2" w:rsidRPr="008D7EA6" w:rsidRDefault="001911B2" w:rsidP="001911B2">
      <w:pPr>
        <w:pStyle w:val="ListParagraph"/>
        <w:numPr>
          <w:ilvl w:val="0"/>
          <w:numId w:val="12"/>
        </w:numPr>
        <w:spacing w:after="160" w:line="256" w:lineRule="auto"/>
        <w:ind w:left="567" w:hanging="567"/>
        <w:rPr>
          <w:rFonts w:cs="Arial"/>
          <w:b/>
          <w:szCs w:val="24"/>
        </w:rPr>
      </w:pPr>
      <w:r w:rsidRPr="00FD1B88">
        <w:rPr>
          <w:rFonts w:cs="Arial"/>
          <w:b/>
          <w:szCs w:val="24"/>
        </w:rPr>
        <w:t>Body: Elected Member Development Steering Group – 7 Places (4 Year Appointment)</w:t>
      </w:r>
    </w:p>
    <w:tbl>
      <w:tblPr>
        <w:tblStyle w:val="TableGrid"/>
        <w:tblW w:w="0" w:type="auto"/>
        <w:tblInd w:w="0" w:type="dxa"/>
        <w:tblLook w:val="04A0" w:firstRow="1" w:lastRow="0" w:firstColumn="1" w:lastColumn="0" w:noHBand="0" w:noVBand="1"/>
      </w:tblPr>
      <w:tblGrid>
        <w:gridCol w:w="943"/>
        <w:gridCol w:w="3447"/>
        <w:gridCol w:w="3447"/>
      </w:tblGrid>
      <w:tr w:rsidR="001911B2" w:rsidRPr="00FD1B88" w14:paraId="53D84BE9" w14:textId="77777777" w:rsidTr="00190432">
        <w:tc>
          <w:tcPr>
            <w:tcW w:w="943" w:type="dxa"/>
            <w:tcBorders>
              <w:top w:val="single" w:sz="4" w:space="0" w:color="auto"/>
              <w:left w:val="single" w:sz="4" w:space="0" w:color="auto"/>
              <w:bottom w:val="single" w:sz="4" w:space="0" w:color="auto"/>
              <w:right w:val="single" w:sz="4" w:space="0" w:color="auto"/>
            </w:tcBorders>
          </w:tcPr>
          <w:p w14:paraId="1A05ADBC" w14:textId="77777777" w:rsidR="001911B2" w:rsidRPr="00FD1B88" w:rsidRDefault="001911B2" w:rsidP="00190432">
            <w:pPr>
              <w:jc w:val="center"/>
              <w:rPr>
                <w:rFonts w:cs="Arial"/>
                <w:b/>
                <w:sz w:val="24"/>
                <w:szCs w:val="24"/>
              </w:rPr>
            </w:pPr>
          </w:p>
        </w:tc>
        <w:tc>
          <w:tcPr>
            <w:tcW w:w="3447" w:type="dxa"/>
            <w:tcBorders>
              <w:top w:val="single" w:sz="4" w:space="0" w:color="auto"/>
              <w:left w:val="single" w:sz="4" w:space="0" w:color="auto"/>
              <w:bottom w:val="single" w:sz="4" w:space="0" w:color="auto"/>
              <w:right w:val="single" w:sz="4" w:space="0" w:color="auto"/>
            </w:tcBorders>
          </w:tcPr>
          <w:p w14:paraId="66E6D5D8" w14:textId="77777777" w:rsidR="001911B2" w:rsidRPr="00FD1B88" w:rsidRDefault="001911B2" w:rsidP="00190432">
            <w:pPr>
              <w:rPr>
                <w:rFonts w:cs="Arial"/>
                <w:b/>
                <w:sz w:val="24"/>
                <w:szCs w:val="24"/>
              </w:rPr>
            </w:pPr>
            <w:r w:rsidRPr="00FD1B88">
              <w:rPr>
                <w:rFonts w:cs="Arial"/>
                <w:b/>
                <w:sz w:val="24"/>
                <w:szCs w:val="24"/>
              </w:rPr>
              <w:t>2019/23</w:t>
            </w:r>
          </w:p>
        </w:tc>
        <w:tc>
          <w:tcPr>
            <w:tcW w:w="3447" w:type="dxa"/>
            <w:tcBorders>
              <w:top w:val="single" w:sz="4" w:space="0" w:color="auto"/>
              <w:left w:val="single" w:sz="4" w:space="0" w:color="auto"/>
              <w:bottom w:val="single" w:sz="4" w:space="0" w:color="auto"/>
              <w:right w:val="single" w:sz="4" w:space="0" w:color="auto"/>
            </w:tcBorders>
          </w:tcPr>
          <w:p w14:paraId="40A6A36C" w14:textId="77777777" w:rsidR="001911B2" w:rsidRPr="00FD1B88" w:rsidRDefault="001911B2" w:rsidP="00190432">
            <w:pPr>
              <w:rPr>
                <w:rFonts w:cs="Arial"/>
                <w:b/>
                <w:sz w:val="24"/>
                <w:szCs w:val="24"/>
              </w:rPr>
            </w:pPr>
            <w:r w:rsidRPr="00FD1B88">
              <w:rPr>
                <w:rFonts w:cs="Arial"/>
                <w:b/>
                <w:sz w:val="24"/>
                <w:szCs w:val="24"/>
              </w:rPr>
              <w:t>2023/27</w:t>
            </w:r>
          </w:p>
        </w:tc>
      </w:tr>
      <w:tr w:rsidR="001911B2" w:rsidRPr="00FD1B88" w14:paraId="00CD2F84" w14:textId="77777777" w:rsidTr="00190432">
        <w:tc>
          <w:tcPr>
            <w:tcW w:w="943" w:type="dxa"/>
            <w:tcBorders>
              <w:top w:val="single" w:sz="4" w:space="0" w:color="auto"/>
              <w:left w:val="single" w:sz="4" w:space="0" w:color="auto"/>
              <w:bottom w:val="single" w:sz="4" w:space="0" w:color="auto"/>
              <w:right w:val="single" w:sz="4" w:space="0" w:color="auto"/>
            </w:tcBorders>
            <w:hideMark/>
          </w:tcPr>
          <w:p w14:paraId="2BE51624" w14:textId="77777777" w:rsidR="001911B2" w:rsidRPr="00FD1B88" w:rsidRDefault="001911B2" w:rsidP="00190432">
            <w:pPr>
              <w:jc w:val="center"/>
              <w:rPr>
                <w:rFonts w:cs="Arial"/>
                <w:b/>
                <w:sz w:val="24"/>
                <w:szCs w:val="24"/>
              </w:rPr>
            </w:pPr>
            <w:r w:rsidRPr="00FD1B88">
              <w:rPr>
                <w:rFonts w:cs="Arial"/>
                <w:b/>
                <w:sz w:val="24"/>
                <w:szCs w:val="24"/>
              </w:rPr>
              <w:t>1</w:t>
            </w:r>
          </w:p>
        </w:tc>
        <w:tc>
          <w:tcPr>
            <w:tcW w:w="3447" w:type="dxa"/>
            <w:tcBorders>
              <w:top w:val="single" w:sz="4" w:space="0" w:color="auto"/>
              <w:left w:val="single" w:sz="4" w:space="0" w:color="auto"/>
              <w:bottom w:val="single" w:sz="4" w:space="0" w:color="auto"/>
              <w:right w:val="single" w:sz="4" w:space="0" w:color="auto"/>
            </w:tcBorders>
          </w:tcPr>
          <w:p w14:paraId="0E8F3D85" w14:textId="77777777" w:rsidR="001911B2" w:rsidRPr="00FD1B88" w:rsidRDefault="001911B2" w:rsidP="00190432">
            <w:pPr>
              <w:rPr>
                <w:rFonts w:cs="Arial"/>
                <w:sz w:val="24"/>
                <w:szCs w:val="24"/>
              </w:rPr>
            </w:pPr>
            <w:r w:rsidRPr="00FD1B88">
              <w:rPr>
                <w:rFonts w:cs="Arial"/>
                <w:sz w:val="24"/>
                <w:szCs w:val="24"/>
              </w:rPr>
              <w:t>Councillor McAlpine</w:t>
            </w:r>
          </w:p>
        </w:tc>
        <w:tc>
          <w:tcPr>
            <w:tcW w:w="3447" w:type="dxa"/>
            <w:tcBorders>
              <w:top w:val="single" w:sz="4" w:space="0" w:color="auto"/>
              <w:left w:val="single" w:sz="4" w:space="0" w:color="auto"/>
              <w:bottom w:val="single" w:sz="4" w:space="0" w:color="auto"/>
              <w:right w:val="single" w:sz="4" w:space="0" w:color="auto"/>
            </w:tcBorders>
          </w:tcPr>
          <w:p w14:paraId="2837D403" w14:textId="77777777" w:rsidR="001911B2" w:rsidRPr="00FD1B88" w:rsidRDefault="001911B2" w:rsidP="00190432">
            <w:pPr>
              <w:rPr>
                <w:rFonts w:cs="Arial"/>
                <w:sz w:val="24"/>
                <w:szCs w:val="24"/>
              </w:rPr>
            </w:pPr>
            <w:r w:rsidRPr="00FD1B88">
              <w:rPr>
                <w:rFonts w:cs="Arial"/>
                <w:sz w:val="24"/>
                <w:szCs w:val="24"/>
              </w:rPr>
              <w:t>Councillor McLaren</w:t>
            </w:r>
          </w:p>
        </w:tc>
      </w:tr>
      <w:tr w:rsidR="001911B2" w:rsidRPr="00FD1B88" w14:paraId="3DC3B8B8" w14:textId="77777777" w:rsidTr="00190432">
        <w:tc>
          <w:tcPr>
            <w:tcW w:w="943" w:type="dxa"/>
            <w:tcBorders>
              <w:top w:val="single" w:sz="4" w:space="0" w:color="auto"/>
              <w:left w:val="single" w:sz="4" w:space="0" w:color="auto"/>
              <w:bottom w:val="single" w:sz="4" w:space="0" w:color="auto"/>
              <w:right w:val="single" w:sz="4" w:space="0" w:color="auto"/>
            </w:tcBorders>
            <w:hideMark/>
          </w:tcPr>
          <w:p w14:paraId="5AA485D0" w14:textId="77777777" w:rsidR="001911B2" w:rsidRPr="00FD1B88" w:rsidRDefault="001911B2" w:rsidP="00190432">
            <w:pPr>
              <w:jc w:val="center"/>
              <w:rPr>
                <w:rFonts w:cs="Arial"/>
                <w:b/>
                <w:sz w:val="24"/>
                <w:szCs w:val="24"/>
              </w:rPr>
            </w:pPr>
            <w:r w:rsidRPr="00FD1B88">
              <w:rPr>
                <w:rFonts w:cs="Arial"/>
                <w:b/>
                <w:sz w:val="24"/>
                <w:szCs w:val="24"/>
              </w:rPr>
              <w:t>2</w:t>
            </w:r>
          </w:p>
        </w:tc>
        <w:tc>
          <w:tcPr>
            <w:tcW w:w="3447" w:type="dxa"/>
            <w:tcBorders>
              <w:top w:val="single" w:sz="4" w:space="0" w:color="auto"/>
              <w:left w:val="single" w:sz="4" w:space="0" w:color="auto"/>
              <w:bottom w:val="single" w:sz="4" w:space="0" w:color="auto"/>
              <w:right w:val="single" w:sz="4" w:space="0" w:color="auto"/>
            </w:tcBorders>
          </w:tcPr>
          <w:p w14:paraId="74AE5281" w14:textId="77777777" w:rsidR="001911B2" w:rsidRPr="00FD1B88" w:rsidRDefault="001911B2" w:rsidP="00190432">
            <w:pPr>
              <w:rPr>
                <w:rFonts w:cs="Arial"/>
                <w:sz w:val="24"/>
                <w:szCs w:val="24"/>
              </w:rPr>
            </w:pPr>
            <w:r w:rsidRPr="00FD1B88">
              <w:rPr>
                <w:rFonts w:cs="Arial"/>
                <w:sz w:val="24"/>
                <w:szCs w:val="24"/>
              </w:rPr>
              <w:t>Councillor P Smith</w:t>
            </w:r>
          </w:p>
        </w:tc>
        <w:tc>
          <w:tcPr>
            <w:tcW w:w="3447" w:type="dxa"/>
            <w:tcBorders>
              <w:top w:val="single" w:sz="4" w:space="0" w:color="auto"/>
              <w:left w:val="single" w:sz="4" w:space="0" w:color="auto"/>
              <w:bottom w:val="single" w:sz="4" w:space="0" w:color="auto"/>
              <w:right w:val="single" w:sz="4" w:space="0" w:color="auto"/>
            </w:tcBorders>
          </w:tcPr>
          <w:p w14:paraId="5EA01147" w14:textId="77777777" w:rsidR="001911B2" w:rsidRPr="00FD1B88" w:rsidRDefault="001911B2" w:rsidP="00190432">
            <w:pPr>
              <w:rPr>
                <w:rFonts w:cs="Arial"/>
                <w:sz w:val="24"/>
                <w:szCs w:val="24"/>
              </w:rPr>
            </w:pPr>
            <w:r w:rsidRPr="00FD1B88">
              <w:rPr>
                <w:rFonts w:cs="Arial"/>
                <w:sz w:val="24"/>
                <w:szCs w:val="24"/>
              </w:rPr>
              <w:t>Councillor Smart</w:t>
            </w:r>
          </w:p>
        </w:tc>
      </w:tr>
      <w:tr w:rsidR="001911B2" w:rsidRPr="00FD1B88" w14:paraId="7A17F453" w14:textId="77777777" w:rsidTr="00190432">
        <w:tc>
          <w:tcPr>
            <w:tcW w:w="943" w:type="dxa"/>
            <w:tcBorders>
              <w:top w:val="single" w:sz="4" w:space="0" w:color="auto"/>
              <w:left w:val="single" w:sz="4" w:space="0" w:color="auto"/>
              <w:bottom w:val="single" w:sz="4" w:space="0" w:color="auto"/>
              <w:right w:val="single" w:sz="4" w:space="0" w:color="auto"/>
            </w:tcBorders>
          </w:tcPr>
          <w:p w14:paraId="18924236" w14:textId="77777777" w:rsidR="001911B2" w:rsidRPr="00FD1B88" w:rsidRDefault="001911B2" w:rsidP="00190432">
            <w:pPr>
              <w:jc w:val="center"/>
              <w:rPr>
                <w:rFonts w:cs="Arial"/>
                <w:b/>
                <w:sz w:val="24"/>
                <w:szCs w:val="24"/>
              </w:rPr>
            </w:pPr>
            <w:r w:rsidRPr="00FD1B88">
              <w:rPr>
                <w:rFonts w:cs="Arial"/>
                <w:b/>
                <w:sz w:val="24"/>
                <w:szCs w:val="24"/>
              </w:rPr>
              <w:t>3</w:t>
            </w:r>
          </w:p>
        </w:tc>
        <w:tc>
          <w:tcPr>
            <w:tcW w:w="3447" w:type="dxa"/>
            <w:tcBorders>
              <w:top w:val="single" w:sz="4" w:space="0" w:color="auto"/>
              <w:left w:val="single" w:sz="4" w:space="0" w:color="auto"/>
              <w:bottom w:val="single" w:sz="4" w:space="0" w:color="auto"/>
              <w:right w:val="single" w:sz="4" w:space="0" w:color="auto"/>
            </w:tcBorders>
          </w:tcPr>
          <w:p w14:paraId="3E02E384" w14:textId="77777777" w:rsidR="001911B2" w:rsidRPr="00FD1B88" w:rsidRDefault="001911B2" w:rsidP="00190432">
            <w:pPr>
              <w:rPr>
                <w:rFonts w:cs="Arial"/>
                <w:sz w:val="24"/>
                <w:szCs w:val="24"/>
              </w:rPr>
            </w:pPr>
            <w:r w:rsidRPr="00FD1B88">
              <w:rPr>
                <w:rFonts w:cs="Arial"/>
                <w:sz w:val="24"/>
                <w:szCs w:val="24"/>
              </w:rPr>
              <w:t xml:space="preserve">Alderman Keery </w:t>
            </w:r>
          </w:p>
        </w:tc>
        <w:tc>
          <w:tcPr>
            <w:tcW w:w="3447" w:type="dxa"/>
            <w:tcBorders>
              <w:top w:val="single" w:sz="4" w:space="0" w:color="auto"/>
              <w:left w:val="single" w:sz="4" w:space="0" w:color="auto"/>
              <w:bottom w:val="single" w:sz="4" w:space="0" w:color="auto"/>
              <w:right w:val="single" w:sz="4" w:space="0" w:color="auto"/>
            </w:tcBorders>
          </w:tcPr>
          <w:p w14:paraId="0FDF06E3" w14:textId="77777777" w:rsidR="001911B2" w:rsidRPr="00FD1B88" w:rsidRDefault="001911B2" w:rsidP="00190432">
            <w:pPr>
              <w:rPr>
                <w:rFonts w:cs="Arial"/>
                <w:sz w:val="24"/>
                <w:szCs w:val="24"/>
              </w:rPr>
            </w:pPr>
            <w:r w:rsidRPr="00FD1B88">
              <w:rPr>
                <w:rFonts w:cs="Arial"/>
                <w:sz w:val="24"/>
                <w:szCs w:val="24"/>
              </w:rPr>
              <w:t>Councillor Moore</w:t>
            </w:r>
          </w:p>
        </w:tc>
      </w:tr>
      <w:tr w:rsidR="001911B2" w:rsidRPr="00FD1B88" w14:paraId="0F295A15" w14:textId="77777777" w:rsidTr="00190432">
        <w:tc>
          <w:tcPr>
            <w:tcW w:w="943" w:type="dxa"/>
            <w:tcBorders>
              <w:top w:val="single" w:sz="4" w:space="0" w:color="auto"/>
              <w:left w:val="single" w:sz="4" w:space="0" w:color="auto"/>
              <w:bottom w:val="single" w:sz="4" w:space="0" w:color="auto"/>
              <w:right w:val="single" w:sz="4" w:space="0" w:color="auto"/>
            </w:tcBorders>
          </w:tcPr>
          <w:p w14:paraId="04050765" w14:textId="77777777" w:rsidR="001911B2" w:rsidRPr="00FD1B88" w:rsidRDefault="001911B2" w:rsidP="00190432">
            <w:pPr>
              <w:jc w:val="center"/>
              <w:rPr>
                <w:rFonts w:cs="Arial"/>
                <w:b/>
                <w:sz w:val="24"/>
                <w:szCs w:val="24"/>
              </w:rPr>
            </w:pPr>
            <w:r w:rsidRPr="00FD1B88">
              <w:rPr>
                <w:rFonts w:cs="Arial"/>
                <w:b/>
                <w:sz w:val="24"/>
                <w:szCs w:val="24"/>
              </w:rPr>
              <w:lastRenderedPageBreak/>
              <w:t>4</w:t>
            </w:r>
          </w:p>
        </w:tc>
        <w:tc>
          <w:tcPr>
            <w:tcW w:w="3447" w:type="dxa"/>
            <w:tcBorders>
              <w:top w:val="single" w:sz="4" w:space="0" w:color="auto"/>
              <w:left w:val="single" w:sz="4" w:space="0" w:color="auto"/>
              <w:bottom w:val="single" w:sz="4" w:space="0" w:color="auto"/>
              <w:right w:val="single" w:sz="4" w:space="0" w:color="auto"/>
            </w:tcBorders>
          </w:tcPr>
          <w:p w14:paraId="4FF96F41" w14:textId="77777777" w:rsidR="001911B2" w:rsidRPr="00FD1B88" w:rsidRDefault="001911B2" w:rsidP="00190432">
            <w:pPr>
              <w:rPr>
                <w:rFonts w:cs="Arial"/>
                <w:sz w:val="24"/>
                <w:szCs w:val="24"/>
              </w:rPr>
            </w:pPr>
            <w:r w:rsidRPr="00FD1B88">
              <w:rPr>
                <w:rFonts w:cs="Arial"/>
                <w:sz w:val="24"/>
                <w:szCs w:val="24"/>
              </w:rPr>
              <w:t>Alderman Gibson</w:t>
            </w:r>
          </w:p>
        </w:tc>
        <w:tc>
          <w:tcPr>
            <w:tcW w:w="3447" w:type="dxa"/>
            <w:tcBorders>
              <w:top w:val="single" w:sz="4" w:space="0" w:color="auto"/>
              <w:left w:val="single" w:sz="4" w:space="0" w:color="auto"/>
              <w:bottom w:val="single" w:sz="4" w:space="0" w:color="auto"/>
              <w:right w:val="single" w:sz="4" w:space="0" w:color="auto"/>
            </w:tcBorders>
          </w:tcPr>
          <w:p w14:paraId="2F2DE7FB" w14:textId="77777777" w:rsidR="001911B2" w:rsidRPr="00FD1B88" w:rsidRDefault="001911B2" w:rsidP="00190432">
            <w:pPr>
              <w:rPr>
                <w:rFonts w:cs="Arial"/>
                <w:sz w:val="24"/>
                <w:szCs w:val="24"/>
              </w:rPr>
            </w:pPr>
            <w:r w:rsidRPr="00FD1B88">
              <w:rPr>
                <w:rFonts w:cs="Arial"/>
                <w:sz w:val="24"/>
                <w:szCs w:val="24"/>
              </w:rPr>
              <w:t>Councillor McAlpine</w:t>
            </w:r>
          </w:p>
        </w:tc>
      </w:tr>
      <w:tr w:rsidR="001911B2" w:rsidRPr="00FD1B88" w14:paraId="3CB4927C" w14:textId="77777777" w:rsidTr="00190432">
        <w:tc>
          <w:tcPr>
            <w:tcW w:w="943" w:type="dxa"/>
            <w:tcBorders>
              <w:top w:val="single" w:sz="4" w:space="0" w:color="auto"/>
              <w:left w:val="single" w:sz="4" w:space="0" w:color="auto"/>
              <w:bottom w:val="single" w:sz="4" w:space="0" w:color="auto"/>
              <w:right w:val="single" w:sz="4" w:space="0" w:color="auto"/>
            </w:tcBorders>
          </w:tcPr>
          <w:p w14:paraId="40719F8F" w14:textId="77777777" w:rsidR="001911B2" w:rsidRPr="00FD1B88" w:rsidRDefault="001911B2" w:rsidP="00190432">
            <w:pPr>
              <w:jc w:val="center"/>
              <w:rPr>
                <w:rFonts w:cs="Arial"/>
                <w:b/>
                <w:sz w:val="24"/>
                <w:szCs w:val="24"/>
              </w:rPr>
            </w:pPr>
            <w:r w:rsidRPr="00FD1B88">
              <w:rPr>
                <w:rFonts w:cs="Arial"/>
                <w:b/>
                <w:sz w:val="24"/>
                <w:szCs w:val="24"/>
              </w:rPr>
              <w:t>5</w:t>
            </w:r>
          </w:p>
        </w:tc>
        <w:tc>
          <w:tcPr>
            <w:tcW w:w="3447" w:type="dxa"/>
            <w:tcBorders>
              <w:top w:val="single" w:sz="4" w:space="0" w:color="auto"/>
              <w:left w:val="single" w:sz="4" w:space="0" w:color="auto"/>
              <w:bottom w:val="single" w:sz="4" w:space="0" w:color="auto"/>
              <w:right w:val="single" w:sz="4" w:space="0" w:color="auto"/>
            </w:tcBorders>
          </w:tcPr>
          <w:p w14:paraId="6203192C" w14:textId="77777777" w:rsidR="001911B2" w:rsidRPr="00FD1B88" w:rsidRDefault="001911B2" w:rsidP="00190432">
            <w:pPr>
              <w:rPr>
                <w:rFonts w:cs="Arial"/>
                <w:sz w:val="24"/>
                <w:szCs w:val="24"/>
              </w:rPr>
            </w:pPr>
            <w:r w:rsidRPr="00FD1B88">
              <w:rPr>
                <w:rFonts w:cs="Arial"/>
                <w:sz w:val="24"/>
                <w:szCs w:val="24"/>
              </w:rPr>
              <w:t>Councillor Thompson</w:t>
            </w:r>
          </w:p>
        </w:tc>
        <w:tc>
          <w:tcPr>
            <w:tcW w:w="3447" w:type="dxa"/>
            <w:tcBorders>
              <w:top w:val="single" w:sz="4" w:space="0" w:color="auto"/>
              <w:left w:val="single" w:sz="4" w:space="0" w:color="auto"/>
              <w:bottom w:val="single" w:sz="4" w:space="0" w:color="auto"/>
              <w:right w:val="single" w:sz="4" w:space="0" w:color="auto"/>
            </w:tcBorders>
          </w:tcPr>
          <w:p w14:paraId="2BE9A03A" w14:textId="77777777" w:rsidR="001911B2" w:rsidRPr="00FD1B88" w:rsidRDefault="001911B2" w:rsidP="00190432">
            <w:pPr>
              <w:rPr>
                <w:rFonts w:cs="Arial"/>
                <w:sz w:val="24"/>
                <w:szCs w:val="24"/>
              </w:rPr>
            </w:pPr>
            <w:r w:rsidRPr="00FD1B88">
              <w:rPr>
                <w:rFonts w:cs="Arial"/>
                <w:sz w:val="24"/>
                <w:szCs w:val="24"/>
              </w:rPr>
              <w:t>Alderman McIlveen</w:t>
            </w:r>
          </w:p>
        </w:tc>
      </w:tr>
      <w:tr w:rsidR="001911B2" w:rsidRPr="00FD1B88" w14:paraId="19683380" w14:textId="77777777" w:rsidTr="00190432">
        <w:tc>
          <w:tcPr>
            <w:tcW w:w="943" w:type="dxa"/>
            <w:tcBorders>
              <w:top w:val="single" w:sz="4" w:space="0" w:color="auto"/>
              <w:left w:val="single" w:sz="4" w:space="0" w:color="auto"/>
              <w:bottom w:val="single" w:sz="4" w:space="0" w:color="auto"/>
              <w:right w:val="single" w:sz="4" w:space="0" w:color="auto"/>
            </w:tcBorders>
          </w:tcPr>
          <w:p w14:paraId="76646879" w14:textId="77777777" w:rsidR="001911B2" w:rsidRPr="00FD1B88" w:rsidRDefault="001911B2" w:rsidP="00190432">
            <w:pPr>
              <w:jc w:val="center"/>
              <w:rPr>
                <w:rFonts w:cs="Arial"/>
                <w:b/>
                <w:sz w:val="24"/>
                <w:szCs w:val="24"/>
              </w:rPr>
            </w:pPr>
            <w:r w:rsidRPr="00FD1B88">
              <w:rPr>
                <w:rFonts w:cs="Arial"/>
                <w:b/>
                <w:sz w:val="24"/>
                <w:szCs w:val="24"/>
              </w:rPr>
              <w:t>6</w:t>
            </w:r>
          </w:p>
        </w:tc>
        <w:tc>
          <w:tcPr>
            <w:tcW w:w="3447" w:type="dxa"/>
            <w:tcBorders>
              <w:top w:val="single" w:sz="4" w:space="0" w:color="auto"/>
              <w:left w:val="single" w:sz="4" w:space="0" w:color="auto"/>
              <w:bottom w:val="single" w:sz="4" w:space="0" w:color="auto"/>
              <w:right w:val="single" w:sz="4" w:space="0" w:color="auto"/>
            </w:tcBorders>
          </w:tcPr>
          <w:p w14:paraId="0508EA77" w14:textId="77777777" w:rsidR="001911B2" w:rsidRPr="00FD1B88" w:rsidRDefault="001911B2" w:rsidP="00190432">
            <w:pPr>
              <w:rPr>
                <w:rFonts w:cs="Arial"/>
                <w:sz w:val="24"/>
                <w:szCs w:val="24"/>
              </w:rPr>
            </w:pPr>
            <w:r w:rsidRPr="00FD1B88">
              <w:rPr>
                <w:rFonts w:cs="Arial"/>
                <w:sz w:val="24"/>
                <w:szCs w:val="24"/>
              </w:rPr>
              <w:t xml:space="preserve">Alderman W Irvine </w:t>
            </w:r>
          </w:p>
        </w:tc>
        <w:tc>
          <w:tcPr>
            <w:tcW w:w="3447" w:type="dxa"/>
            <w:tcBorders>
              <w:top w:val="single" w:sz="4" w:space="0" w:color="auto"/>
              <w:left w:val="single" w:sz="4" w:space="0" w:color="auto"/>
              <w:bottom w:val="single" w:sz="4" w:space="0" w:color="auto"/>
              <w:right w:val="single" w:sz="4" w:space="0" w:color="auto"/>
            </w:tcBorders>
          </w:tcPr>
          <w:p w14:paraId="42177820" w14:textId="77777777" w:rsidR="001911B2" w:rsidRPr="00FD1B88" w:rsidRDefault="001911B2" w:rsidP="00190432">
            <w:pPr>
              <w:rPr>
                <w:rFonts w:cs="Arial"/>
                <w:sz w:val="24"/>
                <w:szCs w:val="24"/>
              </w:rPr>
            </w:pPr>
            <w:r w:rsidRPr="00FD1B88">
              <w:rPr>
                <w:rFonts w:cs="Arial"/>
                <w:sz w:val="24"/>
                <w:szCs w:val="24"/>
              </w:rPr>
              <w:t>Alderman Graham</w:t>
            </w:r>
          </w:p>
        </w:tc>
      </w:tr>
      <w:tr w:rsidR="001911B2" w:rsidRPr="00FD1B88" w14:paraId="6FF979C5" w14:textId="77777777" w:rsidTr="00190432">
        <w:tc>
          <w:tcPr>
            <w:tcW w:w="943" w:type="dxa"/>
            <w:tcBorders>
              <w:top w:val="single" w:sz="4" w:space="0" w:color="auto"/>
              <w:left w:val="single" w:sz="4" w:space="0" w:color="auto"/>
              <w:bottom w:val="single" w:sz="4" w:space="0" w:color="auto"/>
              <w:right w:val="single" w:sz="4" w:space="0" w:color="auto"/>
            </w:tcBorders>
          </w:tcPr>
          <w:p w14:paraId="4D8C811A" w14:textId="77777777" w:rsidR="001911B2" w:rsidRPr="00FD1B88" w:rsidRDefault="001911B2" w:rsidP="00190432">
            <w:pPr>
              <w:jc w:val="center"/>
              <w:rPr>
                <w:rFonts w:cs="Arial"/>
                <w:b/>
                <w:sz w:val="24"/>
                <w:szCs w:val="24"/>
              </w:rPr>
            </w:pPr>
            <w:r w:rsidRPr="00FD1B88">
              <w:rPr>
                <w:rFonts w:cs="Arial"/>
                <w:b/>
                <w:sz w:val="24"/>
                <w:szCs w:val="24"/>
              </w:rPr>
              <w:t>7</w:t>
            </w:r>
          </w:p>
        </w:tc>
        <w:tc>
          <w:tcPr>
            <w:tcW w:w="3447" w:type="dxa"/>
            <w:tcBorders>
              <w:top w:val="single" w:sz="4" w:space="0" w:color="auto"/>
              <w:left w:val="single" w:sz="4" w:space="0" w:color="auto"/>
              <w:bottom w:val="single" w:sz="4" w:space="0" w:color="auto"/>
              <w:right w:val="single" w:sz="4" w:space="0" w:color="auto"/>
            </w:tcBorders>
          </w:tcPr>
          <w:p w14:paraId="2241A6DA" w14:textId="77777777" w:rsidR="001911B2" w:rsidRPr="00FD1B88" w:rsidRDefault="001911B2" w:rsidP="00190432">
            <w:pPr>
              <w:rPr>
                <w:rFonts w:cs="Arial"/>
                <w:sz w:val="24"/>
                <w:szCs w:val="24"/>
              </w:rPr>
            </w:pPr>
            <w:r w:rsidRPr="00FD1B88">
              <w:rPr>
                <w:rFonts w:cs="Arial"/>
                <w:sz w:val="24"/>
                <w:szCs w:val="24"/>
              </w:rPr>
              <w:t>Councillor S Irvine</w:t>
            </w:r>
          </w:p>
        </w:tc>
        <w:tc>
          <w:tcPr>
            <w:tcW w:w="3447" w:type="dxa"/>
            <w:tcBorders>
              <w:top w:val="single" w:sz="4" w:space="0" w:color="auto"/>
              <w:left w:val="single" w:sz="4" w:space="0" w:color="auto"/>
              <w:bottom w:val="single" w:sz="4" w:space="0" w:color="auto"/>
              <w:right w:val="single" w:sz="4" w:space="0" w:color="auto"/>
            </w:tcBorders>
          </w:tcPr>
          <w:p w14:paraId="4BAABBF5" w14:textId="77777777" w:rsidR="001911B2" w:rsidRPr="00FD1B88" w:rsidRDefault="001911B2" w:rsidP="00190432">
            <w:pPr>
              <w:rPr>
                <w:rFonts w:cs="Arial"/>
                <w:sz w:val="24"/>
                <w:szCs w:val="24"/>
              </w:rPr>
            </w:pPr>
            <w:r w:rsidRPr="00FD1B88">
              <w:rPr>
                <w:rFonts w:cs="Arial"/>
                <w:sz w:val="24"/>
                <w:szCs w:val="24"/>
              </w:rPr>
              <w:t>Councillor Cochrane</w:t>
            </w:r>
          </w:p>
        </w:tc>
      </w:tr>
    </w:tbl>
    <w:p w14:paraId="50C17D9E" w14:textId="77777777" w:rsidR="001911B2" w:rsidRDefault="001911B2" w:rsidP="001911B2">
      <w:pPr>
        <w:rPr>
          <w:rFonts w:cs="Arial"/>
          <w:b/>
          <w:szCs w:val="24"/>
        </w:rPr>
      </w:pPr>
    </w:p>
    <w:p w14:paraId="29FCE467" w14:textId="77777777" w:rsidR="001911B2" w:rsidRPr="00FD1B88" w:rsidRDefault="001911B2" w:rsidP="001911B2">
      <w:pPr>
        <w:rPr>
          <w:rFonts w:cs="Arial"/>
          <w:b/>
          <w:szCs w:val="24"/>
        </w:rPr>
      </w:pPr>
    </w:p>
    <w:p w14:paraId="65D2FA43" w14:textId="77777777" w:rsidR="001911B2" w:rsidRPr="00622950" w:rsidRDefault="001911B2" w:rsidP="001911B2">
      <w:pPr>
        <w:pStyle w:val="ListParagraph"/>
        <w:numPr>
          <w:ilvl w:val="0"/>
          <w:numId w:val="12"/>
        </w:numPr>
        <w:spacing w:after="160" w:line="256" w:lineRule="auto"/>
        <w:ind w:left="567" w:hanging="567"/>
        <w:rPr>
          <w:rFonts w:cs="Arial"/>
          <w:b/>
          <w:szCs w:val="24"/>
        </w:rPr>
      </w:pPr>
      <w:r w:rsidRPr="00FD1B88">
        <w:rPr>
          <w:rFonts w:cs="Arial"/>
          <w:b/>
          <w:szCs w:val="24"/>
        </w:rPr>
        <w:t xml:space="preserve">Body:  North Down Coastal Path Working Group – 15 Places (1 Year Appointment) </w:t>
      </w:r>
    </w:p>
    <w:tbl>
      <w:tblPr>
        <w:tblStyle w:val="TableGrid0"/>
        <w:tblW w:w="0" w:type="auto"/>
        <w:tblInd w:w="5" w:type="dxa"/>
        <w:tblLook w:val="04A0" w:firstRow="1" w:lastRow="0" w:firstColumn="1" w:lastColumn="0" w:noHBand="0" w:noVBand="1"/>
      </w:tblPr>
      <w:tblGrid>
        <w:gridCol w:w="943"/>
        <w:gridCol w:w="3447"/>
        <w:gridCol w:w="3450"/>
      </w:tblGrid>
      <w:tr w:rsidR="001911B2" w:rsidRPr="00FD1B88" w14:paraId="144BDE43" w14:textId="77777777" w:rsidTr="00190432">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7DB0B" w14:textId="77777777" w:rsidR="001911B2" w:rsidRPr="00FD1B88" w:rsidRDefault="001911B2" w:rsidP="00190432">
            <w:pPr>
              <w:spacing w:line="259" w:lineRule="auto"/>
              <w:ind w:left="72"/>
              <w:jc w:val="center"/>
              <w:rPr>
                <w:rFonts w:cs="Arial"/>
                <w:b/>
                <w:bCs/>
                <w:sz w:val="24"/>
                <w:szCs w:val="24"/>
              </w:rPr>
            </w:pP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B14C2" w14:textId="77777777" w:rsidR="001911B2" w:rsidRPr="00FD1B88" w:rsidRDefault="001911B2" w:rsidP="00190432">
            <w:pPr>
              <w:spacing w:line="259" w:lineRule="auto"/>
              <w:rPr>
                <w:rFonts w:cs="Arial"/>
                <w:sz w:val="24"/>
                <w:szCs w:val="24"/>
              </w:rPr>
            </w:pPr>
            <w:r w:rsidRPr="00FD1B88">
              <w:rPr>
                <w:rFonts w:cs="Arial"/>
                <w:sz w:val="24"/>
                <w:szCs w:val="24"/>
              </w:rPr>
              <w:t>2024/25</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80F32" w14:textId="77777777" w:rsidR="001911B2" w:rsidRPr="00FD1B88" w:rsidRDefault="001911B2" w:rsidP="00190432">
            <w:pPr>
              <w:spacing w:line="259" w:lineRule="auto"/>
              <w:rPr>
                <w:rFonts w:cs="Arial"/>
                <w:sz w:val="24"/>
                <w:szCs w:val="24"/>
              </w:rPr>
            </w:pPr>
            <w:r w:rsidRPr="00FD1B88">
              <w:rPr>
                <w:rFonts w:cs="Arial"/>
                <w:sz w:val="24"/>
                <w:szCs w:val="24"/>
              </w:rPr>
              <w:t>2025/26</w:t>
            </w:r>
          </w:p>
        </w:tc>
      </w:tr>
      <w:tr w:rsidR="001911B2" w:rsidRPr="00FD1B88" w14:paraId="50FAA758" w14:textId="77777777" w:rsidTr="00190432">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A75CD" w14:textId="77777777" w:rsidR="001911B2" w:rsidRPr="00FD1B88" w:rsidRDefault="001911B2" w:rsidP="00190432">
            <w:pPr>
              <w:spacing w:line="259" w:lineRule="auto"/>
              <w:ind w:left="4"/>
              <w:jc w:val="center"/>
              <w:rPr>
                <w:rFonts w:cs="Arial"/>
                <w:b/>
                <w:bCs/>
                <w:sz w:val="24"/>
                <w:szCs w:val="24"/>
              </w:rPr>
            </w:pPr>
            <w:r w:rsidRPr="00FD1B88">
              <w:rPr>
                <w:rFonts w:cs="Arial"/>
                <w:b/>
                <w:bCs/>
                <w:sz w:val="24"/>
                <w:szCs w:val="24"/>
              </w:rPr>
              <w:t xml:space="preserve">1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5FB8F" w14:textId="77777777" w:rsidR="001911B2" w:rsidRPr="00FD1B88" w:rsidRDefault="001911B2" w:rsidP="00190432">
            <w:pPr>
              <w:spacing w:line="259" w:lineRule="auto"/>
              <w:rPr>
                <w:rFonts w:cs="Arial"/>
                <w:sz w:val="24"/>
                <w:szCs w:val="24"/>
              </w:rPr>
            </w:pPr>
            <w:r w:rsidRPr="00FD1B88">
              <w:rPr>
                <w:rFonts w:cs="Arial"/>
                <w:sz w:val="24"/>
                <w:szCs w:val="24"/>
              </w:rPr>
              <w:t xml:space="preserve"> Alderman Graham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07EBC" w14:textId="77777777" w:rsidR="001911B2" w:rsidRPr="00FD1B88" w:rsidRDefault="001911B2" w:rsidP="00190432">
            <w:pPr>
              <w:spacing w:line="259" w:lineRule="auto"/>
              <w:rPr>
                <w:rFonts w:cs="Arial"/>
                <w:sz w:val="24"/>
                <w:szCs w:val="24"/>
              </w:rPr>
            </w:pPr>
            <w:r w:rsidRPr="00FD1B88">
              <w:rPr>
                <w:rFonts w:cs="Arial"/>
                <w:sz w:val="24"/>
                <w:szCs w:val="24"/>
              </w:rPr>
              <w:t xml:space="preserve"> Alderman Graham</w:t>
            </w:r>
          </w:p>
        </w:tc>
      </w:tr>
      <w:tr w:rsidR="001911B2" w:rsidRPr="00FD1B88" w14:paraId="4C99FA18" w14:textId="77777777" w:rsidTr="00190432">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2CBE3" w14:textId="77777777" w:rsidR="001911B2" w:rsidRPr="00FD1B88" w:rsidRDefault="001911B2" w:rsidP="00190432">
            <w:pPr>
              <w:spacing w:line="259" w:lineRule="auto"/>
              <w:ind w:left="4"/>
              <w:jc w:val="center"/>
              <w:rPr>
                <w:rFonts w:cs="Arial"/>
                <w:b/>
                <w:bCs/>
                <w:sz w:val="24"/>
                <w:szCs w:val="24"/>
              </w:rPr>
            </w:pPr>
            <w:r w:rsidRPr="00FD1B88">
              <w:rPr>
                <w:rFonts w:cs="Arial"/>
                <w:b/>
                <w:bCs/>
                <w:sz w:val="24"/>
                <w:szCs w:val="24"/>
              </w:rPr>
              <w:t xml:space="preserve">2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4930B" w14:textId="77777777" w:rsidR="001911B2" w:rsidRPr="00FD1B88" w:rsidRDefault="001911B2" w:rsidP="00190432">
            <w:pPr>
              <w:spacing w:line="259" w:lineRule="auto"/>
              <w:rPr>
                <w:rFonts w:cs="Arial"/>
                <w:sz w:val="24"/>
                <w:szCs w:val="24"/>
              </w:rPr>
            </w:pPr>
            <w:r w:rsidRPr="00FD1B88">
              <w:rPr>
                <w:rFonts w:cs="Arial"/>
                <w:sz w:val="24"/>
                <w:szCs w:val="24"/>
              </w:rPr>
              <w:t xml:space="preserve"> Councillor Cochrane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9BCB9" w14:textId="77777777" w:rsidR="001911B2" w:rsidRPr="00FD1B88" w:rsidRDefault="001911B2" w:rsidP="00190432">
            <w:pPr>
              <w:spacing w:line="259" w:lineRule="auto"/>
              <w:rPr>
                <w:rFonts w:cs="Arial"/>
                <w:sz w:val="24"/>
                <w:szCs w:val="24"/>
              </w:rPr>
            </w:pPr>
            <w:r w:rsidRPr="00FD1B88">
              <w:rPr>
                <w:rFonts w:cs="Arial"/>
                <w:sz w:val="24"/>
                <w:szCs w:val="24"/>
              </w:rPr>
              <w:t xml:space="preserve"> Councillor Cochrane</w:t>
            </w:r>
          </w:p>
        </w:tc>
      </w:tr>
      <w:tr w:rsidR="001911B2" w:rsidRPr="00FD1B88" w14:paraId="7300EFB3"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C5258" w14:textId="77777777" w:rsidR="001911B2" w:rsidRPr="00FD1B88" w:rsidRDefault="001911B2" w:rsidP="00190432">
            <w:pPr>
              <w:spacing w:line="259" w:lineRule="auto"/>
              <w:ind w:left="4"/>
              <w:jc w:val="center"/>
              <w:rPr>
                <w:rFonts w:cs="Arial"/>
                <w:b/>
                <w:bCs/>
                <w:sz w:val="24"/>
                <w:szCs w:val="24"/>
              </w:rPr>
            </w:pPr>
            <w:r w:rsidRPr="00FD1B88">
              <w:rPr>
                <w:rFonts w:cs="Arial"/>
                <w:b/>
                <w:bCs/>
                <w:sz w:val="24"/>
                <w:szCs w:val="24"/>
              </w:rPr>
              <w:t xml:space="preserve">3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FDBD3" w14:textId="77777777" w:rsidR="001911B2" w:rsidRPr="00FD1B88" w:rsidRDefault="001911B2" w:rsidP="00190432">
            <w:pPr>
              <w:rPr>
                <w:rFonts w:cs="Arial"/>
                <w:sz w:val="24"/>
                <w:szCs w:val="24"/>
              </w:rPr>
            </w:pPr>
            <w:r w:rsidRPr="00FD1B88">
              <w:rPr>
                <w:rFonts w:cs="Arial"/>
                <w:sz w:val="24"/>
                <w:szCs w:val="24"/>
              </w:rPr>
              <w:t xml:space="preserve"> Councillor McBurney</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11009" w14:textId="77777777" w:rsidR="001911B2" w:rsidRPr="00FD1B88" w:rsidRDefault="001911B2" w:rsidP="00190432">
            <w:pPr>
              <w:spacing w:line="259" w:lineRule="auto"/>
              <w:rPr>
                <w:rFonts w:cs="Arial"/>
                <w:sz w:val="24"/>
                <w:szCs w:val="24"/>
              </w:rPr>
            </w:pPr>
            <w:r w:rsidRPr="00FD1B88">
              <w:rPr>
                <w:rFonts w:cs="Arial"/>
                <w:sz w:val="24"/>
                <w:szCs w:val="24"/>
              </w:rPr>
              <w:t xml:space="preserve"> Councillor McBurney</w:t>
            </w:r>
          </w:p>
        </w:tc>
      </w:tr>
      <w:tr w:rsidR="001911B2" w:rsidRPr="00FD1B88" w14:paraId="3774A1E1"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89C58" w14:textId="77777777" w:rsidR="001911B2" w:rsidRPr="00FD1B88" w:rsidRDefault="001911B2" w:rsidP="00190432">
            <w:pPr>
              <w:spacing w:line="259" w:lineRule="auto"/>
              <w:jc w:val="center"/>
              <w:rPr>
                <w:rFonts w:cs="Arial"/>
                <w:b/>
                <w:bCs/>
                <w:sz w:val="24"/>
                <w:szCs w:val="24"/>
              </w:rPr>
            </w:pPr>
            <w:r w:rsidRPr="00FD1B88">
              <w:rPr>
                <w:rFonts w:cs="Arial"/>
                <w:b/>
                <w:bCs/>
                <w:sz w:val="24"/>
                <w:szCs w:val="24"/>
              </w:rPr>
              <w:t>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28841" w14:textId="77777777" w:rsidR="001911B2" w:rsidRPr="00FD1B88" w:rsidRDefault="001911B2" w:rsidP="00190432">
            <w:pPr>
              <w:rPr>
                <w:rFonts w:cs="Arial"/>
                <w:sz w:val="24"/>
                <w:szCs w:val="24"/>
              </w:rPr>
            </w:pPr>
            <w:r w:rsidRPr="00FD1B88">
              <w:rPr>
                <w:rFonts w:cs="Arial"/>
                <w:sz w:val="24"/>
                <w:szCs w:val="24"/>
              </w:rPr>
              <w:t xml:space="preserve"> Councillor Harbinson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1E680" w14:textId="77777777" w:rsidR="001911B2" w:rsidRPr="00FD1B88" w:rsidRDefault="001911B2" w:rsidP="00190432">
            <w:pPr>
              <w:spacing w:line="259" w:lineRule="auto"/>
              <w:rPr>
                <w:rFonts w:cs="Arial"/>
                <w:sz w:val="24"/>
                <w:szCs w:val="24"/>
              </w:rPr>
            </w:pPr>
            <w:r w:rsidRPr="00FD1B88">
              <w:rPr>
                <w:rFonts w:cs="Arial"/>
                <w:sz w:val="24"/>
                <w:szCs w:val="24"/>
              </w:rPr>
              <w:t xml:space="preserve"> Councillor Harbinson</w:t>
            </w:r>
          </w:p>
        </w:tc>
      </w:tr>
      <w:tr w:rsidR="001911B2" w:rsidRPr="00FD1B88" w14:paraId="6A219B8C"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3055D" w14:textId="77777777" w:rsidR="001911B2" w:rsidRPr="00FD1B88" w:rsidRDefault="001911B2" w:rsidP="00190432">
            <w:pPr>
              <w:spacing w:line="259" w:lineRule="auto"/>
              <w:jc w:val="center"/>
              <w:rPr>
                <w:rFonts w:cs="Arial"/>
                <w:b/>
                <w:bCs/>
                <w:sz w:val="24"/>
                <w:szCs w:val="24"/>
              </w:rPr>
            </w:pPr>
            <w:r w:rsidRPr="00FD1B88">
              <w:rPr>
                <w:rFonts w:cs="Arial"/>
                <w:b/>
                <w:bCs/>
                <w:sz w:val="24"/>
                <w:szCs w:val="24"/>
              </w:rPr>
              <w:t>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18559" w14:textId="77777777" w:rsidR="001911B2" w:rsidRPr="00FD1B88" w:rsidRDefault="001911B2" w:rsidP="00190432">
            <w:pPr>
              <w:rPr>
                <w:rFonts w:cs="Arial"/>
                <w:sz w:val="24"/>
                <w:szCs w:val="24"/>
              </w:rPr>
            </w:pPr>
            <w:r w:rsidRPr="00FD1B88">
              <w:rPr>
                <w:rFonts w:cs="Arial"/>
                <w:sz w:val="24"/>
                <w:szCs w:val="24"/>
              </w:rPr>
              <w:t xml:space="preserve"> Councillor Hollywood</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56286" w14:textId="77777777" w:rsidR="001911B2" w:rsidRPr="00FD1B88" w:rsidRDefault="001911B2" w:rsidP="00190432">
            <w:pPr>
              <w:spacing w:line="259" w:lineRule="auto"/>
              <w:rPr>
                <w:rFonts w:cs="Arial"/>
                <w:sz w:val="24"/>
                <w:szCs w:val="24"/>
              </w:rPr>
            </w:pPr>
            <w:r w:rsidRPr="00FD1B88">
              <w:rPr>
                <w:rFonts w:cs="Arial"/>
                <w:sz w:val="24"/>
                <w:szCs w:val="24"/>
              </w:rPr>
              <w:t xml:space="preserve"> Councillor Hollywood</w:t>
            </w:r>
          </w:p>
        </w:tc>
      </w:tr>
      <w:tr w:rsidR="001911B2" w:rsidRPr="00FD1B88" w14:paraId="25A44636"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94737" w14:textId="77777777" w:rsidR="001911B2" w:rsidRPr="00FD1B88" w:rsidRDefault="001911B2" w:rsidP="00190432">
            <w:pPr>
              <w:spacing w:line="259" w:lineRule="auto"/>
              <w:jc w:val="center"/>
              <w:rPr>
                <w:rFonts w:cs="Arial"/>
                <w:b/>
                <w:bCs/>
                <w:sz w:val="24"/>
                <w:szCs w:val="24"/>
              </w:rPr>
            </w:pPr>
            <w:r w:rsidRPr="00FD1B88">
              <w:rPr>
                <w:rFonts w:cs="Arial"/>
                <w:b/>
                <w:bCs/>
                <w:sz w:val="24"/>
                <w:szCs w:val="24"/>
              </w:rPr>
              <w:t>6</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DDE66" w14:textId="77777777" w:rsidR="001911B2" w:rsidRPr="00FD1B88" w:rsidRDefault="001911B2" w:rsidP="00190432">
            <w:pPr>
              <w:rPr>
                <w:rFonts w:cs="Arial"/>
                <w:sz w:val="24"/>
                <w:szCs w:val="24"/>
              </w:rPr>
            </w:pPr>
            <w:r w:rsidRPr="00FD1B88">
              <w:rPr>
                <w:rFonts w:cs="Arial"/>
                <w:sz w:val="24"/>
                <w:szCs w:val="24"/>
              </w:rPr>
              <w:t xml:space="preserve"> Councillor Irwin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CB98" w14:textId="77777777" w:rsidR="001911B2" w:rsidRPr="00FD1B88" w:rsidRDefault="001911B2" w:rsidP="00190432">
            <w:pPr>
              <w:spacing w:line="259" w:lineRule="auto"/>
              <w:rPr>
                <w:rFonts w:cs="Arial"/>
                <w:sz w:val="24"/>
                <w:szCs w:val="24"/>
              </w:rPr>
            </w:pPr>
            <w:r w:rsidRPr="00FD1B88">
              <w:rPr>
                <w:rFonts w:cs="Arial"/>
                <w:sz w:val="24"/>
                <w:szCs w:val="24"/>
              </w:rPr>
              <w:t xml:space="preserve"> Councillor Irwin</w:t>
            </w:r>
          </w:p>
        </w:tc>
      </w:tr>
      <w:tr w:rsidR="001911B2" w:rsidRPr="00FD1B88" w14:paraId="00CA85A5"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63DBD" w14:textId="77777777" w:rsidR="001911B2" w:rsidRPr="00FD1B88" w:rsidRDefault="001911B2" w:rsidP="00190432">
            <w:pPr>
              <w:spacing w:line="259" w:lineRule="auto"/>
              <w:jc w:val="center"/>
              <w:rPr>
                <w:rFonts w:cs="Arial"/>
                <w:b/>
                <w:bCs/>
                <w:sz w:val="24"/>
                <w:szCs w:val="24"/>
              </w:rPr>
            </w:pPr>
            <w:r w:rsidRPr="00FD1B88">
              <w:rPr>
                <w:rFonts w:cs="Arial"/>
                <w:b/>
                <w:bCs/>
                <w:sz w:val="24"/>
                <w:szCs w:val="24"/>
              </w:rPr>
              <w:t>7</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B5760" w14:textId="77777777" w:rsidR="001911B2" w:rsidRPr="00FD1B88" w:rsidRDefault="001911B2" w:rsidP="00190432">
            <w:pPr>
              <w:rPr>
                <w:rFonts w:cs="Arial"/>
                <w:sz w:val="24"/>
                <w:szCs w:val="24"/>
              </w:rPr>
            </w:pPr>
            <w:r w:rsidRPr="00FD1B88">
              <w:rPr>
                <w:rFonts w:cs="Arial"/>
                <w:sz w:val="24"/>
                <w:szCs w:val="24"/>
              </w:rPr>
              <w:t xml:space="preserve"> Councillor McClean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3BDF0" w14:textId="77777777" w:rsidR="001911B2" w:rsidRPr="00FD1B88" w:rsidRDefault="001911B2" w:rsidP="00190432">
            <w:pPr>
              <w:spacing w:line="259" w:lineRule="auto"/>
              <w:rPr>
                <w:rFonts w:cs="Arial"/>
                <w:sz w:val="24"/>
                <w:szCs w:val="24"/>
              </w:rPr>
            </w:pPr>
            <w:r w:rsidRPr="00FD1B88">
              <w:rPr>
                <w:rFonts w:cs="Arial"/>
                <w:sz w:val="24"/>
                <w:szCs w:val="24"/>
              </w:rPr>
              <w:t xml:space="preserve"> Councillor McClean</w:t>
            </w:r>
          </w:p>
        </w:tc>
      </w:tr>
      <w:tr w:rsidR="001911B2" w:rsidRPr="00FD1B88" w14:paraId="34D07219"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5BC51" w14:textId="77777777" w:rsidR="001911B2" w:rsidRPr="00FD1B88" w:rsidRDefault="001911B2" w:rsidP="00190432">
            <w:pPr>
              <w:spacing w:line="259" w:lineRule="auto"/>
              <w:jc w:val="center"/>
              <w:rPr>
                <w:rFonts w:cs="Arial"/>
                <w:b/>
                <w:bCs/>
                <w:sz w:val="24"/>
                <w:szCs w:val="24"/>
              </w:rPr>
            </w:pPr>
            <w:r w:rsidRPr="00FD1B88">
              <w:rPr>
                <w:rFonts w:cs="Arial"/>
                <w:b/>
                <w:bCs/>
                <w:sz w:val="24"/>
                <w:szCs w:val="24"/>
              </w:rPr>
              <w:t>8</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6642A" w14:textId="77777777" w:rsidR="001911B2" w:rsidRPr="00FD1B88" w:rsidRDefault="001911B2" w:rsidP="00190432">
            <w:pPr>
              <w:rPr>
                <w:rFonts w:cs="Arial"/>
                <w:sz w:val="24"/>
                <w:szCs w:val="24"/>
              </w:rPr>
            </w:pPr>
            <w:r w:rsidRPr="00FD1B88">
              <w:rPr>
                <w:rFonts w:cs="Arial"/>
                <w:sz w:val="24"/>
                <w:szCs w:val="24"/>
              </w:rPr>
              <w:t xml:space="preserve"> Councillor W Irvine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D847C" w14:textId="77777777" w:rsidR="001911B2" w:rsidRPr="00FD1B88" w:rsidRDefault="001911B2" w:rsidP="00190432">
            <w:pPr>
              <w:spacing w:line="259" w:lineRule="auto"/>
              <w:rPr>
                <w:rFonts w:cs="Arial"/>
                <w:sz w:val="24"/>
                <w:szCs w:val="24"/>
              </w:rPr>
            </w:pPr>
            <w:r w:rsidRPr="00FD1B88">
              <w:rPr>
                <w:rFonts w:cs="Arial"/>
                <w:sz w:val="24"/>
                <w:szCs w:val="24"/>
              </w:rPr>
              <w:t xml:space="preserve"> Councillor W Irvine</w:t>
            </w:r>
          </w:p>
        </w:tc>
      </w:tr>
      <w:tr w:rsidR="001911B2" w:rsidRPr="00FD1B88" w14:paraId="6DA926ED"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5F5E2" w14:textId="77777777" w:rsidR="001911B2" w:rsidRPr="00FD1B88" w:rsidRDefault="001911B2" w:rsidP="00190432">
            <w:pPr>
              <w:spacing w:line="259" w:lineRule="auto"/>
              <w:jc w:val="center"/>
              <w:rPr>
                <w:rFonts w:cs="Arial"/>
                <w:b/>
                <w:bCs/>
                <w:sz w:val="24"/>
                <w:szCs w:val="24"/>
              </w:rPr>
            </w:pPr>
            <w:r w:rsidRPr="00FD1B88">
              <w:rPr>
                <w:rFonts w:cs="Arial"/>
                <w:b/>
                <w:bCs/>
                <w:sz w:val="24"/>
                <w:szCs w:val="24"/>
              </w:rPr>
              <w:t>9</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6BFE9" w14:textId="77777777" w:rsidR="001911B2" w:rsidRPr="00FD1B88" w:rsidRDefault="001911B2" w:rsidP="00190432">
            <w:pPr>
              <w:rPr>
                <w:rFonts w:cs="Arial"/>
                <w:sz w:val="24"/>
                <w:szCs w:val="24"/>
              </w:rPr>
            </w:pPr>
            <w:r w:rsidRPr="00FD1B88">
              <w:rPr>
                <w:rFonts w:cs="Arial"/>
                <w:sz w:val="24"/>
                <w:szCs w:val="24"/>
              </w:rPr>
              <w:t xml:space="preserve"> Councillor McCracken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D1B31" w14:textId="77777777" w:rsidR="001911B2" w:rsidRPr="00FD1B88" w:rsidRDefault="001911B2" w:rsidP="00190432">
            <w:pPr>
              <w:spacing w:line="259" w:lineRule="auto"/>
              <w:rPr>
                <w:rFonts w:cs="Arial"/>
                <w:sz w:val="24"/>
                <w:szCs w:val="24"/>
              </w:rPr>
            </w:pPr>
            <w:r w:rsidRPr="00FD1B88">
              <w:rPr>
                <w:rFonts w:cs="Arial"/>
                <w:sz w:val="24"/>
                <w:szCs w:val="24"/>
              </w:rPr>
              <w:t xml:space="preserve"> Councillor McCracken</w:t>
            </w:r>
          </w:p>
        </w:tc>
      </w:tr>
      <w:tr w:rsidR="001911B2" w:rsidRPr="00FD1B88" w14:paraId="1CFCC072"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74351" w14:textId="77777777" w:rsidR="001911B2" w:rsidRPr="00FD1B88" w:rsidRDefault="001911B2" w:rsidP="00190432">
            <w:pPr>
              <w:spacing w:line="259" w:lineRule="auto"/>
              <w:jc w:val="center"/>
              <w:rPr>
                <w:rFonts w:cs="Arial"/>
                <w:b/>
                <w:bCs/>
                <w:sz w:val="24"/>
                <w:szCs w:val="24"/>
              </w:rPr>
            </w:pPr>
            <w:r w:rsidRPr="00FD1B88">
              <w:rPr>
                <w:rFonts w:cs="Arial"/>
                <w:b/>
                <w:bCs/>
                <w:sz w:val="24"/>
                <w:szCs w:val="24"/>
              </w:rPr>
              <w:t>10</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E3F97" w14:textId="77777777" w:rsidR="001911B2" w:rsidRPr="00FD1B88" w:rsidRDefault="001911B2" w:rsidP="00190432">
            <w:pPr>
              <w:rPr>
                <w:rFonts w:cs="Arial"/>
                <w:sz w:val="24"/>
                <w:szCs w:val="24"/>
              </w:rPr>
            </w:pPr>
            <w:r w:rsidRPr="00FD1B88">
              <w:rPr>
                <w:rFonts w:cs="Arial"/>
                <w:sz w:val="24"/>
                <w:szCs w:val="24"/>
              </w:rPr>
              <w:t xml:space="preserve"> Councillor McCollum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A2A12" w14:textId="77777777" w:rsidR="001911B2" w:rsidRPr="00FD1B88" w:rsidRDefault="001911B2" w:rsidP="00190432">
            <w:pPr>
              <w:spacing w:line="259" w:lineRule="auto"/>
              <w:rPr>
                <w:rFonts w:cs="Arial"/>
                <w:sz w:val="24"/>
                <w:szCs w:val="24"/>
              </w:rPr>
            </w:pPr>
            <w:r w:rsidRPr="00FD1B88">
              <w:rPr>
                <w:rFonts w:cs="Arial"/>
                <w:sz w:val="24"/>
                <w:szCs w:val="24"/>
              </w:rPr>
              <w:t xml:space="preserve"> Councillor McCollum</w:t>
            </w:r>
          </w:p>
        </w:tc>
      </w:tr>
      <w:tr w:rsidR="001911B2" w:rsidRPr="00FD1B88" w14:paraId="3A098682"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F9FF8" w14:textId="77777777" w:rsidR="001911B2" w:rsidRPr="00FD1B88" w:rsidRDefault="001911B2" w:rsidP="00190432">
            <w:pPr>
              <w:spacing w:line="259" w:lineRule="auto"/>
              <w:jc w:val="center"/>
              <w:rPr>
                <w:rFonts w:cs="Arial"/>
                <w:b/>
                <w:bCs/>
                <w:sz w:val="24"/>
                <w:szCs w:val="24"/>
              </w:rPr>
            </w:pPr>
            <w:r w:rsidRPr="00FD1B88">
              <w:rPr>
                <w:rFonts w:cs="Arial"/>
                <w:b/>
                <w:bCs/>
                <w:sz w:val="24"/>
                <w:szCs w:val="24"/>
              </w:rPr>
              <w:t>11</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8BCAC" w14:textId="77777777" w:rsidR="001911B2" w:rsidRPr="00FD1B88" w:rsidRDefault="001911B2" w:rsidP="00190432">
            <w:pPr>
              <w:rPr>
                <w:rFonts w:cs="Arial"/>
                <w:sz w:val="24"/>
                <w:szCs w:val="24"/>
              </w:rPr>
            </w:pPr>
            <w:r w:rsidRPr="00FD1B88">
              <w:rPr>
                <w:rFonts w:cs="Arial"/>
                <w:sz w:val="24"/>
                <w:szCs w:val="24"/>
              </w:rPr>
              <w:t xml:space="preserve"> Councillor McKee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AC236" w14:textId="77777777" w:rsidR="001911B2" w:rsidRPr="00FD1B88" w:rsidRDefault="001911B2" w:rsidP="00190432">
            <w:pPr>
              <w:spacing w:line="259" w:lineRule="auto"/>
              <w:rPr>
                <w:rFonts w:cs="Arial"/>
                <w:sz w:val="24"/>
                <w:szCs w:val="24"/>
              </w:rPr>
            </w:pPr>
            <w:r w:rsidRPr="00FD1B88">
              <w:rPr>
                <w:rFonts w:cs="Arial"/>
                <w:sz w:val="24"/>
                <w:szCs w:val="24"/>
              </w:rPr>
              <w:t xml:space="preserve"> Councillor McKee</w:t>
            </w:r>
          </w:p>
        </w:tc>
      </w:tr>
      <w:tr w:rsidR="001911B2" w:rsidRPr="00FD1B88" w14:paraId="3F6CF75B"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9F8E1" w14:textId="77777777" w:rsidR="001911B2" w:rsidRPr="00FD1B88" w:rsidRDefault="001911B2" w:rsidP="00190432">
            <w:pPr>
              <w:spacing w:line="259" w:lineRule="auto"/>
              <w:jc w:val="center"/>
              <w:rPr>
                <w:rFonts w:cs="Arial"/>
                <w:b/>
                <w:bCs/>
                <w:sz w:val="24"/>
                <w:szCs w:val="24"/>
              </w:rPr>
            </w:pPr>
            <w:r w:rsidRPr="00FD1B88">
              <w:rPr>
                <w:rFonts w:cs="Arial"/>
                <w:b/>
                <w:bCs/>
                <w:sz w:val="24"/>
                <w:szCs w:val="24"/>
              </w:rPr>
              <w:t>12</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D866F" w14:textId="77777777" w:rsidR="001911B2" w:rsidRPr="00FD1B88" w:rsidRDefault="001911B2" w:rsidP="00190432">
            <w:pPr>
              <w:rPr>
                <w:rFonts w:cs="Arial"/>
                <w:sz w:val="24"/>
                <w:szCs w:val="24"/>
              </w:rPr>
            </w:pPr>
            <w:r w:rsidRPr="00FD1B88">
              <w:rPr>
                <w:rFonts w:cs="Arial"/>
                <w:sz w:val="24"/>
                <w:szCs w:val="24"/>
              </w:rPr>
              <w:t xml:space="preserve"> Councillor McKimm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B4117" w14:textId="77777777" w:rsidR="001911B2" w:rsidRPr="00FD1B88" w:rsidRDefault="001911B2" w:rsidP="00190432">
            <w:pPr>
              <w:spacing w:line="259" w:lineRule="auto"/>
              <w:rPr>
                <w:rFonts w:cs="Arial"/>
                <w:i/>
                <w:iCs/>
                <w:sz w:val="24"/>
                <w:szCs w:val="24"/>
              </w:rPr>
            </w:pPr>
            <w:r w:rsidRPr="00FD1B88">
              <w:rPr>
                <w:rFonts w:cs="Arial"/>
                <w:sz w:val="24"/>
                <w:szCs w:val="24"/>
              </w:rPr>
              <w:t xml:space="preserve"> Councillor Brady (Chair) </w:t>
            </w:r>
          </w:p>
        </w:tc>
      </w:tr>
      <w:tr w:rsidR="001911B2" w:rsidRPr="00FD1B88" w14:paraId="0E10CF56"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A3C64" w14:textId="77777777" w:rsidR="001911B2" w:rsidRPr="00FD1B88" w:rsidRDefault="001911B2" w:rsidP="00190432">
            <w:pPr>
              <w:spacing w:line="259" w:lineRule="auto"/>
              <w:jc w:val="center"/>
              <w:rPr>
                <w:rFonts w:cs="Arial"/>
                <w:b/>
                <w:bCs/>
                <w:sz w:val="24"/>
                <w:szCs w:val="24"/>
              </w:rPr>
            </w:pPr>
            <w:r w:rsidRPr="00FD1B88">
              <w:rPr>
                <w:rFonts w:cs="Arial"/>
                <w:b/>
                <w:bCs/>
                <w:sz w:val="24"/>
                <w:szCs w:val="24"/>
              </w:rPr>
              <w:t>13</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BBC77" w14:textId="77777777" w:rsidR="001911B2" w:rsidRPr="00FD1B88" w:rsidRDefault="001911B2" w:rsidP="00190432">
            <w:pPr>
              <w:rPr>
                <w:rFonts w:cs="Arial"/>
                <w:sz w:val="24"/>
                <w:szCs w:val="24"/>
              </w:rPr>
            </w:pPr>
            <w:r w:rsidRPr="00FD1B88">
              <w:rPr>
                <w:rFonts w:cs="Arial"/>
                <w:sz w:val="24"/>
                <w:szCs w:val="24"/>
              </w:rPr>
              <w:t xml:space="preserve"> Councillor McLaren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A0FE7" w14:textId="77777777" w:rsidR="001911B2" w:rsidRPr="00FD1B88" w:rsidRDefault="001911B2" w:rsidP="00190432">
            <w:pPr>
              <w:spacing w:line="259" w:lineRule="auto"/>
              <w:rPr>
                <w:rFonts w:cs="Arial"/>
                <w:sz w:val="24"/>
                <w:szCs w:val="24"/>
              </w:rPr>
            </w:pPr>
            <w:r w:rsidRPr="00FD1B88">
              <w:rPr>
                <w:rFonts w:cs="Arial"/>
                <w:sz w:val="24"/>
                <w:szCs w:val="24"/>
              </w:rPr>
              <w:t xml:space="preserve"> Councillor McLaren</w:t>
            </w:r>
          </w:p>
        </w:tc>
      </w:tr>
      <w:tr w:rsidR="001911B2" w:rsidRPr="00FD1B88" w14:paraId="59E41C07"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ED57C" w14:textId="77777777" w:rsidR="001911B2" w:rsidRPr="00FD1B88" w:rsidRDefault="001911B2" w:rsidP="00190432">
            <w:pPr>
              <w:spacing w:line="259" w:lineRule="auto"/>
              <w:jc w:val="center"/>
              <w:rPr>
                <w:rFonts w:cs="Arial"/>
                <w:b/>
                <w:bCs/>
                <w:sz w:val="24"/>
                <w:szCs w:val="24"/>
              </w:rPr>
            </w:pPr>
            <w:r w:rsidRPr="00FD1B88">
              <w:rPr>
                <w:rFonts w:cs="Arial"/>
                <w:b/>
                <w:bCs/>
                <w:sz w:val="24"/>
                <w:szCs w:val="24"/>
              </w:rPr>
              <w:t>14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0B537" w14:textId="77777777" w:rsidR="001911B2" w:rsidRPr="00FD1B88" w:rsidRDefault="001911B2" w:rsidP="00190432">
            <w:pPr>
              <w:rPr>
                <w:rFonts w:cs="Arial"/>
                <w:sz w:val="24"/>
                <w:szCs w:val="24"/>
              </w:rPr>
            </w:pPr>
            <w:r w:rsidRPr="00FD1B88">
              <w:rPr>
                <w:rFonts w:cs="Arial"/>
                <w:sz w:val="24"/>
                <w:szCs w:val="24"/>
              </w:rPr>
              <w:t xml:space="preserve"> Alderman </w:t>
            </w:r>
            <w:proofErr w:type="spellStart"/>
            <w:r w:rsidRPr="00FD1B88">
              <w:rPr>
                <w:rFonts w:cs="Arial"/>
                <w:sz w:val="24"/>
                <w:szCs w:val="24"/>
              </w:rPr>
              <w:t>McRandal</w:t>
            </w:r>
            <w:proofErr w:type="spellEnd"/>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4B72E" w14:textId="77777777" w:rsidR="001911B2" w:rsidRPr="00FD1B88" w:rsidRDefault="001911B2" w:rsidP="00190432">
            <w:pPr>
              <w:spacing w:line="259" w:lineRule="auto"/>
              <w:rPr>
                <w:rFonts w:cs="Arial"/>
                <w:sz w:val="24"/>
                <w:szCs w:val="24"/>
              </w:rPr>
            </w:pPr>
            <w:r w:rsidRPr="00FD1B88">
              <w:rPr>
                <w:rFonts w:cs="Arial"/>
                <w:sz w:val="24"/>
                <w:szCs w:val="24"/>
              </w:rPr>
              <w:t xml:space="preserve"> Alderman </w:t>
            </w:r>
            <w:proofErr w:type="spellStart"/>
            <w:r w:rsidRPr="00FD1B88">
              <w:rPr>
                <w:rFonts w:cs="Arial"/>
                <w:sz w:val="24"/>
                <w:szCs w:val="24"/>
              </w:rPr>
              <w:t>McRandal</w:t>
            </w:r>
            <w:proofErr w:type="spellEnd"/>
          </w:p>
        </w:tc>
      </w:tr>
      <w:tr w:rsidR="001911B2" w:rsidRPr="00FD1B88" w14:paraId="53638E6D" w14:textId="77777777" w:rsidTr="00190432">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41ADA" w14:textId="77777777" w:rsidR="001911B2" w:rsidRPr="00FD1B88" w:rsidRDefault="001911B2" w:rsidP="00190432">
            <w:pPr>
              <w:spacing w:line="259" w:lineRule="auto"/>
              <w:jc w:val="center"/>
              <w:rPr>
                <w:rFonts w:cs="Arial"/>
                <w:b/>
                <w:bCs/>
                <w:sz w:val="24"/>
                <w:szCs w:val="24"/>
              </w:rPr>
            </w:pPr>
            <w:r w:rsidRPr="00FD1B88">
              <w:rPr>
                <w:rFonts w:cs="Arial"/>
                <w:b/>
                <w:bCs/>
                <w:sz w:val="24"/>
                <w:szCs w:val="24"/>
              </w:rPr>
              <w:t>15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6DCA8" w14:textId="77777777" w:rsidR="001911B2" w:rsidRPr="00FD1B88" w:rsidRDefault="001911B2" w:rsidP="00190432">
            <w:pPr>
              <w:rPr>
                <w:rFonts w:cs="Arial"/>
                <w:sz w:val="24"/>
                <w:szCs w:val="24"/>
              </w:rPr>
            </w:pPr>
            <w:r w:rsidRPr="00FD1B88">
              <w:rPr>
                <w:rFonts w:cs="Arial"/>
                <w:sz w:val="24"/>
                <w:szCs w:val="24"/>
              </w:rPr>
              <w:t xml:space="preserve"> Councillor Hennessy</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C1376" w14:textId="77777777" w:rsidR="001911B2" w:rsidRPr="00FD1B88" w:rsidRDefault="001911B2" w:rsidP="00190432">
            <w:pPr>
              <w:spacing w:line="259" w:lineRule="auto"/>
              <w:rPr>
                <w:rFonts w:cs="Arial"/>
                <w:sz w:val="24"/>
                <w:szCs w:val="24"/>
              </w:rPr>
            </w:pPr>
            <w:r w:rsidRPr="00FD1B88">
              <w:rPr>
                <w:rFonts w:cs="Arial"/>
                <w:sz w:val="24"/>
                <w:szCs w:val="24"/>
              </w:rPr>
              <w:t xml:space="preserve"> Councillor Hennessy</w:t>
            </w:r>
          </w:p>
        </w:tc>
      </w:tr>
    </w:tbl>
    <w:p w14:paraId="2D5BCF67" w14:textId="77777777" w:rsidR="001911B2" w:rsidRPr="00FD1B88" w:rsidRDefault="001911B2" w:rsidP="001911B2">
      <w:pPr>
        <w:rPr>
          <w:rFonts w:cs="Arial"/>
          <w:b/>
          <w:szCs w:val="24"/>
          <w:u w:val="single"/>
        </w:rPr>
      </w:pPr>
    </w:p>
    <w:p w14:paraId="36307A29" w14:textId="77777777" w:rsidR="001911B2" w:rsidRPr="00622950" w:rsidRDefault="001911B2" w:rsidP="001911B2">
      <w:pPr>
        <w:pStyle w:val="ListParagraph"/>
        <w:numPr>
          <w:ilvl w:val="0"/>
          <w:numId w:val="12"/>
        </w:numPr>
        <w:spacing w:after="160" w:line="256" w:lineRule="auto"/>
        <w:ind w:left="567" w:hanging="567"/>
        <w:rPr>
          <w:rFonts w:cs="Arial"/>
          <w:b/>
          <w:szCs w:val="24"/>
        </w:rPr>
      </w:pPr>
      <w:r w:rsidRPr="00FD1B88">
        <w:rPr>
          <w:rFonts w:cs="Arial"/>
          <w:b/>
          <w:szCs w:val="24"/>
        </w:rPr>
        <w:t xml:space="preserve">Body:  Somme Heritage Centre Management Committee – 3 Places (1 Year Appointment) </w:t>
      </w:r>
    </w:p>
    <w:tbl>
      <w:tblPr>
        <w:tblStyle w:val="TableGrid"/>
        <w:tblW w:w="0" w:type="auto"/>
        <w:tblInd w:w="0" w:type="dxa"/>
        <w:tblLook w:val="04A0" w:firstRow="1" w:lastRow="0" w:firstColumn="1" w:lastColumn="0" w:noHBand="0" w:noVBand="1"/>
      </w:tblPr>
      <w:tblGrid>
        <w:gridCol w:w="943"/>
        <w:gridCol w:w="3447"/>
        <w:gridCol w:w="3447"/>
      </w:tblGrid>
      <w:tr w:rsidR="001911B2" w:rsidRPr="00FD1B88" w14:paraId="7F93A01E" w14:textId="77777777" w:rsidTr="00190432">
        <w:tc>
          <w:tcPr>
            <w:tcW w:w="943" w:type="dxa"/>
            <w:tcBorders>
              <w:top w:val="single" w:sz="4" w:space="0" w:color="auto"/>
              <w:left w:val="single" w:sz="4" w:space="0" w:color="auto"/>
              <w:bottom w:val="single" w:sz="4" w:space="0" w:color="auto"/>
              <w:right w:val="single" w:sz="4" w:space="0" w:color="auto"/>
            </w:tcBorders>
          </w:tcPr>
          <w:p w14:paraId="7CCB4544" w14:textId="77777777" w:rsidR="001911B2" w:rsidRPr="00FD1B88" w:rsidRDefault="001911B2" w:rsidP="00190432">
            <w:pPr>
              <w:jc w:val="center"/>
              <w:rPr>
                <w:rFonts w:cs="Arial"/>
                <w:b/>
                <w:sz w:val="24"/>
                <w:szCs w:val="24"/>
              </w:rPr>
            </w:pPr>
          </w:p>
        </w:tc>
        <w:tc>
          <w:tcPr>
            <w:tcW w:w="3447" w:type="dxa"/>
            <w:tcBorders>
              <w:top w:val="single" w:sz="4" w:space="0" w:color="auto"/>
              <w:left w:val="single" w:sz="4" w:space="0" w:color="auto"/>
              <w:bottom w:val="single" w:sz="4" w:space="0" w:color="auto"/>
              <w:right w:val="single" w:sz="4" w:space="0" w:color="auto"/>
            </w:tcBorders>
          </w:tcPr>
          <w:p w14:paraId="1D2D41C2" w14:textId="77777777" w:rsidR="001911B2" w:rsidRPr="00FD1B88" w:rsidRDefault="001911B2" w:rsidP="00190432">
            <w:pPr>
              <w:rPr>
                <w:rFonts w:cs="Arial"/>
                <w:b/>
                <w:sz w:val="24"/>
                <w:szCs w:val="24"/>
              </w:rPr>
            </w:pPr>
            <w:r w:rsidRPr="00FD1B88">
              <w:rPr>
                <w:rFonts w:cs="Arial"/>
                <w:b/>
                <w:sz w:val="24"/>
                <w:szCs w:val="24"/>
              </w:rPr>
              <w:t>2024/25</w:t>
            </w:r>
          </w:p>
        </w:tc>
        <w:tc>
          <w:tcPr>
            <w:tcW w:w="3447" w:type="dxa"/>
            <w:tcBorders>
              <w:top w:val="single" w:sz="4" w:space="0" w:color="auto"/>
              <w:left w:val="single" w:sz="4" w:space="0" w:color="auto"/>
              <w:bottom w:val="single" w:sz="4" w:space="0" w:color="auto"/>
              <w:right w:val="single" w:sz="4" w:space="0" w:color="auto"/>
            </w:tcBorders>
          </w:tcPr>
          <w:p w14:paraId="6C407349" w14:textId="77777777" w:rsidR="001911B2" w:rsidRPr="00FD1B88" w:rsidRDefault="001911B2" w:rsidP="00190432">
            <w:pPr>
              <w:rPr>
                <w:rFonts w:cs="Arial"/>
                <w:b/>
                <w:sz w:val="24"/>
                <w:szCs w:val="24"/>
              </w:rPr>
            </w:pPr>
            <w:r w:rsidRPr="00FD1B88">
              <w:rPr>
                <w:rFonts w:cs="Arial"/>
                <w:b/>
                <w:sz w:val="24"/>
                <w:szCs w:val="24"/>
              </w:rPr>
              <w:t>2025/26</w:t>
            </w:r>
          </w:p>
        </w:tc>
      </w:tr>
      <w:tr w:rsidR="001911B2" w:rsidRPr="00FD1B88" w14:paraId="28D62464" w14:textId="77777777" w:rsidTr="00190432">
        <w:tc>
          <w:tcPr>
            <w:tcW w:w="943" w:type="dxa"/>
            <w:tcBorders>
              <w:top w:val="single" w:sz="4" w:space="0" w:color="auto"/>
              <w:left w:val="single" w:sz="4" w:space="0" w:color="auto"/>
              <w:bottom w:val="single" w:sz="4" w:space="0" w:color="auto"/>
              <w:right w:val="single" w:sz="4" w:space="0" w:color="auto"/>
            </w:tcBorders>
            <w:hideMark/>
          </w:tcPr>
          <w:p w14:paraId="5D728E9D" w14:textId="77777777" w:rsidR="001911B2" w:rsidRPr="00FD1B88" w:rsidRDefault="001911B2" w:rsidP="00190432">
            <w:pPr>
              <w:jc w:val="center"/>
              <w:rPr>
                <w:rFonts w:cs="Arial"/>
                <w:b/>
                <w:sz w:val="24"/>
                <w:szCs w:val="24"/>
              </w:rPr>
            </w:pPr>
            <w:r w:rsidRPr="00FD1B88">
              <w:rPr>
                <w:rFonts w:cs="Arial"/>
                <w:b/>
                <w:sz w:val="24"/>
                <w:szCs w:val="24"/>
              </w:rPr>
              <w:t>1</w:t>
            </w:r>
          </w:p>
        </w:tc>
        <w:tc>
          <w:tcPr>
            <w:tcW w:w="3447" w:type="dxa"/>
            <w:tcBorders>
              <w:top w:val="single" w:sz="4" w:space="0" w:color="auto"/>
              <w:left w:val="single" w:sz="4" w:space="0" w:color="auto"/>
              <w:bottom w:val="single" w:sz="4" w:space="0" w:color="auto"/>
              <w:right w:val="single" w:sz="4" w:space="0" w:color="auto"/>
            </w:tcBorders>
          </w:tcPr>
          <w:p w14:paraId="0ED616A6" w14:textId="77777777" w:rsidR="001911B2" w:rsidRPr="00FD1B88" w:rsidRDefault="001911B2" w:rsidP="00190432">
            <w:pPr>
              <w:rPr>
                <w:rFonts w:cs="Arial"/>
                <w:i/>
                <w:iCs/>
                <w:sz w:val="24"/>
                <w:szCs w:val="24"/>
              </w:rPr>
            </w:pPr>
            <w:r w:rsidRPr="00FD1B88">
              <w:rPr>
                <w:rFonts w:cs="Arial"/>
                <w:sz w:val="24"/>
                <w:szCs w:val="24"/>
              </w:rPr>
              <w:t xml:space="preserve">Councillor Thompson </w:t>
            </w:r>
            <w:r w:rsidRPr="00FD1B88">
              <w:rPr>
                <w:rFonts w:cs="Arial"/>
                <w:i/>
                <w:iCs/>
                <w:sz w:val="24"/>
                <w:szCs w:val="24"/>
              </w:rPr>
              <w:t>(Replaced Councillor MacArthur April 2024)</w:t>
            </w:r>
          </w:p>
        </w:tc>
        <w:tc>
          <w:tcPr>
            <w:tcW w:w="3447" w:type="dxa"/>
            <w:tcBorders>
              <w:top w:val="single" w:sz="4" w:space="0" w:color="auto"/>
              <w:left w:val="single" w:sz="4" w:space="0" w:color="auto"/>
              <w:bottom w:val="single" w:sz="4" w:space="0" w:color="auto"/>
              <w:right w:val="single" w:sz="4" w:space="0" w:color="auto"/>
            </w:tcBorders>
          </w:tcPr>
          <w:p w14:paraId="462F8A36" w14:textId="77777777" w:rsidR="001911B2" w:rsidRPr="00FD1B88" w:rsidRDefault="001911B2" w:rsidP="00190432">
            <w:pPr>
              <w:rPr>
                <w:rFonts w:cs="Arial"/>
                <w:i/>
                <w:iCs/>
                <w:sz w:val="24"/>
                <w:szCs w:val="24"/>
              </w:rPr>
            </w:pPr>
            <w:r w:rsidRPr="00FD1B88">
              <w:rPr>
                <w:rFonts w:cs="Arial"/>
                <w:sz w:val="24"/>
                <w:szCs w:val="24"/>
              </w:rPr>
              <w:t xml:space="preserve">Councillor Thompson </w:t>
            </w:r>
          </w:p>
        </w:tc>
      </w:tr>
      <w:tr w:rsidR="001911B2" w:rsidRPr="00FD1B88" w14:paraId="140C659D" w14:textId="77777777" w:rsidTr="00190432">
        <w:tc>
          <w:tcPr>
            <w:tcW w:w="943" w:type="dxa"/>
            <w:tcBorders>
              <w:top w:val="single" w:sz="4" w:space="0" w:color="auto"/>
              <w:left w:val="single" w:sz="4" w:space="0" w:color="auto"/>
              <w:bottom w:val="single" w:sz="4" w:space="0" w:color="auto"/>
              <w:right w:val="single" w:sz="4" w:space="0" w:color="auto"/>
            </w:tcBorders>
            <w:hideMark/>
          </w:tcPr>
          <w:p w14:paraId="3A3EE3F3" w14:textId="77777777" w:rsidR="001911B2" w:rsidRPr="00FD1B88" w:rsidRDefault="001911B2" w:rsidP="00190432">
            <w:pPr>
              <w:jc w:val="center"/>
              <w:rPr>
                <w:rFonts w:cs="Arial"/>
                <w:b/>
                <w:sz w:val="24"/>
                <w:szCs w:val="24"/>
              </w:rPr>
            </w:pPr>
            <w:r w:rsidRPr="00FD1B88">
              <w:rPr>
                <w:rFonts w:cs="Arial"/>
                <w:b/>
                <w:sz w:val="24"/>
                <w:szCs w:val="24"/>
              </w:rPr>
              <w:t>2</w:t>
            </w:r>
          </w:p>
        </w:tc>
        <w:tc>
          <w:tcPr>
            <w:tcW w:w="3447" w:type="dxa"/>
            <w:tcBorders>
              <w:top w:val="single" w:sz="4" w:space="0" w:color="auto"/>
              <w:left w:val="single" w:sz="4" w:space="0" w:color="auto"/>
              <w:bottom w:val="single" w:sz="4" w:space="0" w:color="auto"/>
              <w:right w:val="single" w:sz="4" w:space="0" w:color="auto"/>
            </w:tcBorders>
          </w:tcPr>
          <w:p w14:paraId="19BBB008" w14:textId="77777777" w:rsidR="001911B2" w:rsidRPr="00FD1B88" w:rsidRDefault="001911B2" w:rsidP="00190432">
            <w:pPr>
              <w:rPr>
                <w:rFonts w:cs="Arial"/>
                <w:sz w:val="24"/>
                <w:szCs w:val="24"/>
              </w:rPr>
            </w:pPr>
            <w:r w:rsidRPr="00FD1B88">
              <w:rPr>
                <w:rFonts w:cs="Arial"/>
                <w:sz w:val="24"/>
                <w:szCs w:val="24"/>
              </w:rPr>
              <w:t>Councillor McLaren</w:t>
            </w:r>
          </w:p>
        </w:tc>
        <w:tc>
          <w:tcPr>
            <w:tcW w:w="3447" w:type="dxa"/>
            <w:tcBorders>
              <w:top w:val="single" w:sz="4" w:space="0" w:color="auto"/>
              <w:left w:val="single" w:sz="4" w:space="0" w:color="auto"/>
              <w:bottom w:val="single" w:sz="4" w:space="0" w:color="auto"/>
              <w:right w:val="single" w:sz="4" w:space="0" w:color="auto"/>
            </w:tcBorders>
          </w:tcPr>
          <w:p w14:paraId="505CD2B6" w14:textId="77777777" w:rsidR="001911B2" w:rsidRPr="00FD1B88" w:rsidRDefault="001911B2" w:rsidP="00190432">
            <w:pPr>
              <w:rPr>
                <w:rFonts w:cs="Arial"/>
                <w:sz w:val="24"/>
                <w:szCs w:val="24"/>
              </w:rPr>
            </w:pPr>
            <w:r w:rsidRPr="00FD1B88">
              <w:rPr>
                <w:rFonts w:cs="Arial"/>
                <w:sz w:val="24"/>
                <w:szCs w:val="24"/>
              </w:rPr>
              <w:t>Councillor McLaren</w:t>
            </w:r>
          </w:p>
        </w:tc>
      </w:tr>
      <w:tr w:rsidR="001911B2" w:rsidRPr="00FD1B88" w14:paraId="2DC79751" w14:textId="77777777" w:rsidTr="00190432">
        <w:tc>
          <w:tcPr>
            <w:tcW w:w="943" w:type="dxa"/>
            <w:tcBorders>
              <w:top w:val="single" w:sz="4" w:space="0" w:color="auto"/>
              <w:left w:val="single" w:sz="4" w:space="0" w:color="auto"/>
              <w:bottom w:val="single" w:sz="4" w:space="0" w:color="auto"/>
              <w:right w:val="single" w:sz="4" w:space="0" w:color="auto"/>
            </w:tcBorders>
          </w:tcPr>
          <w:p w14:paraId="3AA2F52D" w14:textId="77777777" w:rsidR="001911B2" w:rsidRPr="00FD1B88" w:rsidRDefault="001911B2" w:rsidP="00190432">
            <w:pPr>
              <w:jc w:val="center"/>
              <w:rPr>
                <w:rFonts w:cs="Arial"/>
                <w:b/>
                <w:sz w:val="24"/>
                <w:szCs w:val="24"/>
              </w:rPr>
            </w:pPr>
            <w:r w:rsidRPr="00FD1B88">
              <w:rPr>
                <w:rFonts w:cs="Arial"/>
                <w:b/>
                <w:sz w:val="24"/>
                <w:szCs w:val="24"/>
              </w:rPr>
              <w:t>3</w:t>
            </w:r>
          </w:p>
        </w:tc>
        <w:tc>
          <w:tcPr>
            <w:tcW w:w="3447" w:type="dxa"/>
            <w:tcBorders>
              <w:top w:val="single" w:sz="4" w:space="0" w:color="auto"/>
              <w:left w:val="single" w:sz="4" w:space="0" w:color="auto"/>
              <w:bottom w:val="single" w:sz="4" w:space="0" w:color="auto"/>
              <w:right w:val="single" w:sz="4" w:space="0" w:color="auto"/>
            </w:tcBorders>
          </w:tcPr>
          <w:p w14:paraId="18A4A195" w14:textId="77777777" w:rsidR="001911B2" w:rsidRPr="00FD1B88" w:rsidRDefault="001911B2" w:rsidP="00190432">
            <w:pPr>
              <w:rPr>
                <w:rFonts w:cs="Arial"/>
                <w:sz w:val="24"/>
                <w:szCs w:val="24"/>
              </w:rPr>
            </w:pPr>
            <w:r w:rsidRPr="00FD1B88">
              <w:rPr>
                <w:rFonts w:cs="Arial"/>
                <w:sz w:val="24"/>
                <w:szCs w:val="24"/>
              </w:rPr>
              <w:t>Councillor S Irvine</w:t>
            </w:r>
          </w:p>
        </w:tc>
        <w:tc>
          <w:tcPr>
            <w:tcW w:w="3447" w:type="dxa"/>
            <w:tcBorders>
              <w:top w:val="single" w:sz="4" w:space="0" w:color="auto"/>
              <w:left w:val="single" w:sz="4" w:space="0" w:color="auto"/>
              <w:bottom w:val="single" w:sz="4" w:space="0" w:color="auto"/>
              <w:right w:val="single" w:sz="4" w:space="0" w:color="auto"/>
            </w:tcBorders>
          </w:tcPr>
          <w:p w14:paraId="7ED7899F" w14:textId="77777777" w:rsidR="001911B2" w:rsidRPr="00FD1B88" w:rsidRDefault="001911B2" w:rsidP="00190432">
            <w:pPr>
              <w:rPr>
                <w:rFonts w:cs="Arial"/>
                <w:sz w:val="24"/>
                <w:szCs w:val="24"/>
              </w:rPr>
            </w:pPr>
            <w:r w:rsidRPr="00FD1B88">
              <w:rPr>
                <w:rFonts w:cs="Arial"/>
                <w:sz w:val="24"/>
                <w:szCs w:val="24"/>
              </w:rPr>
              <w:t>Councillor S Irvine</w:t>
            </w:r>
          </w:p>
        </w:tc>
      </w:tr>
      <w:tr w:rsidR="001911B2" w:rsidRPr="00FD1B88" w14:paraId="02AD5F70" w14:textId="77777777" w:rsidTr="00190432">
        <w:tc>
          <w:tcPr>
            <w:tcW w:w="943" w:type="dxa"/>
            <w:tcBorders>
              <w:top w:val="single" w:sz="4" w:space="0" w:color="auto"/>
              <w:left w:val="single" w:sz="4" w:space="0" w:color="auto"/>
              <w:bottom w:val="single" w:sz="4" w:space="0" w:color="auto"/>
              <w:right w:val="single" w:sz="4" w:space="0" w:color="auto"/>
            </w:tcBorders>
          </w:tcPr>
          <w:p w14:paraId="5D04D052" w14:textId="77777777" w:rsidR="001911B2" w:rsidRPr="00FD1B88" w:rsidRDefault="001911B2" w:rsidP="00190432">
            <w:pPr>
              <w:jc w:val="center"/>
              <w:rPr>
                <w:rFonts w:cs="Arial"/>
                <w:b/>
                <w:sz w:val="24"/>
                <w:szCs w:val="24"/>
              </w:rPr>
            </w:pPr>
            <w:r w:rsidRPr="00FD1B88">
              <w:rPr>
                <w:rFonts w:cs="Arial"/>
                <w:b/>
                <w:sz w:val="24"/>
                <w:szCs w:val="24"/>
              </w:rPr>
              <w:t>4</w:t>
            </w:r>
          </w:p>
        </w:tc>
        <w:tc>
          <w:tcPr>
            <w:tcW w:w="3447" w:type="dxa"/>
            <w:tcBorders>
              <w:top w:val="single" w:sz="4" w:space="0" w:color="auto"/>
              <w:left w:val="single" w:sz="4" w:space="0" w:color="auto"/>
              <w:bottom w:val="single" w:sz="4" w:space="0" w:color="auto"/>
              <w:right w:val="single" w:sz="4" w:space="0" w:color="auto"/>
            </w:tcBorders>
          </w:tcPr>
          <w:p w14:paraId="1CB8C816" w14:textId="77777777" w:rsidR="001911B2" w:rsidRPr="00FD1B88" w:rsidRDefault="001911B2" w:rsidP="00190432">
            <w:pPr>
              <w:rPr>
                <w:rFonts w:cs="Arial"/>
                <w:sz w:val="24"/>
                <w:szCs w:val="24"/>
              </w:rPr>
            </w:pPr>
            <w:r w:rsidRPr="00FD1B88">
              <w:rPr>
                <w:rFonts w:cs="Arial"/>
                <w:sz w:val="24"/>
                <w:szCs w:val="24"/>
              </w:rPr>
              <w:t>Alderman Cummings</w:t>
            </w:r>
          </w:p>
        </w:tc>
        <w:tc>
          <w:tcPr>
            <w:tcW w:w="3447" w:type="dxa"/>
            <w:tcBorders>
              <w:top w:val="single" w:sz="4" w:space="0" w:color="auto"/>
              <w:left w:val="single" w:sz="4" w:space="0" w:color="auto"/>
              <w:bottom w:val="single" w:sz="4" w:space="0" w:color="auto"/>
              <w:right w:val="single" w:sz="4" w:space="0" w:color="auto"/>
            </w:tcBorders>
          </w:tcPr>
          <w:p w14:paraId="77E0B5DA" w14:textId="77777777" w:rsidR="001911B2" w:rsidRPr="00FD1B88" w:rsidRDefault="001911B2" w:rsidP="00190432">
            <w:pPr>
              <w:rPr>
                <w:rFonts w:cs="Arial"/>
                <w:sz w:val="24"/>
                <w:szCs w:val="24"/>
              </w:rPr>
            </w:pPr>
            <w:r w:rsidRPr="00FD1B88">
              <w:rPr>
                <w:rFonts w:cs="Arial"/>
                <w:sz w:val="24"/>
                <w:szCs w:val="24"/>
              </w:rPr>
              <w:t>Alderman Cummings</w:t>
            </w:r>
          </w:p>
        </w:tc>
      </w:tr>
    </w:tbl>
    <w:p w14:paraId="50330D40" w14:textId="77777777" w:rsidR="001911B2" w:rsidRPr="00FD1B88" w:rsidRDefault="001911B2" w:rsidP="001911B2">
      <w:pPr>
        <w:tabs>
          <w:tab w:val="left" w:pos="435"/>
        </w:tabs>
        <w:contextualSpacing/>
        <w:rPr>
          <w:rFonts w:cs="Arial"/>
          <w:szCs w:val="24"/>
        </w:rPr>
      </w:pPr>
    </w:p>
    <w:p w14:paraId="5190279E" w14:textId="77777777" w:rsidR="001911B2" w:rsidRPr="0022299B" w:rsidRDefault="001911B2" w:rsidP="001911B2">
      <w:pPr>
        <w:tabs>
          <w:tab w:val="left" w:pos="435"/>
        </w:tabs>
        <w:contextualSpacing/>
        <w:rPr>
          <w:rFonts w:eastAsia="Calibri" w:cs="Arial"/>
          <w:szCs w:val="24"/>
        </w:rPr>
      </w:pPr>
      <w:r w:rsidRPr="00FD1B88">
        <w:rPr>
          <w:rFonts w:cs="Arial"/>
          <w:szCs w:val="24"/>
        </w:rPr>
        <w:t xml:space="preserve">Nominations </w:t>
      </w:r>
      <w:r>
        <w:rPr>
          <w:rFonts w:cs="Arial"/>
          <w:szCs w:val="24"/>
        </w:rPr>
        <w:t>we</w:t>
      </w:r>
      <w:r w:rsidRPr="00FD1B88">
        <w:rPr>
          <w:rFonts w:cs="Arial"/>
          <w:szCs w:val="24"/>
        </w:rPr>
        <w:t>re sought from Council to fill the above places</w:t>
      </w:r>
      <w:r>
        <w:rPr>
          <w:rFonts w:cs="Arial"/>
          <w:szCs w:val="24"/>
        </w:rPr>
        <w:t xml:space="preserve"> (1-5)</w:t>
      </w:r>
      <w:r w:rsidRPr="00FD1B88">
        <w:rPr>
          <w:rFonts w:cs="Arial"/>
          <w:szCs w:val="24"/>
        </w:rPr>
        <w:t xml:space="preserve"> for the remainder</w:t>
      </w:r>
      <w:r>
        <w:rPr>
          <w:rFonts w:cs="Arial"/>
          <w:szCs w:val="24"/>
        </w:rPr>
        <w:t xml:space="preserve"> of the term as necessary and agree to defer the nominations of positions for 6-8.</w:t>
      </w:r>
    </w:p>
    <w:p w14:paraId="224CC14D" w14:textId="77777777" w:rsidR="001911B2" w:rsidRPr="00AC0815" w:rsidRDefault="001911B2" w:rsidP="001911B2">
      <w:pPr>
        <w:pBdr>
          <w:top w:val="nil"/>
          <w:left w:val="nil"/>
          <w:bottom w:val="nil"/>
          <w:right w:val="nil"/>
          <w:between w:val="nil"/>
          <w:bar w:val="nil"/>
        </w:pBdr>
        <w:rPr>
          <w:b/>
        </w:rPr>
      </w:pPr>
    </w:p>
    <w:p w14:paraId="75A065D6" w14:textId="756AB919" w:rsidR="001911B2" w:rsidRDefault="001911B2" w:rsidP="001911B2">
      <w:pPr>
        <w:rPr>
          <w:rFonts w:cs="Arial"/>
          <w:szCs w:val="24"/>
        </w:rPr>
      </w:pPr>
      <w:r w:rsidRPr="00092A54">
        <w:rPr>
          <w:caps/>
        </w:rPr>
        <w:t xml:space="preserve">Recommended </w:t>
      </w:r>
      <w:r w:rsidRPr="006B4084">
        <w:rPr>
          <w:rFonts w:cs="Arial"/>
          <w:szCs w:val="24"/>
        </w:rPr>
        <w:t xml:space="preserve">that </w:t>
      </w:r>
      <w:r>
        <w:rPr>
          <w:rFonts w:cs="Arial"/>
          <w:szCs w:val="24"/>
        </w:rPr>
        <w:t>Council:</w:t>
      </w:r>
    </w:p>
    <w:p w14:paraId="256FABCB" w14:textId="77777777" w:rsidR="001911B2" w:rsidRPr="00640A06" w:rsidRDefault="001911B2" w:rsidP="001911B2">
      <w:pPr>
        <w:tabs>
          <w:tab w:val="left" w:pos="435"/>
        </w:tabs>
        <w:rPr>
          <w:rFonts w:cs="Arial"/>
          <w:szCs w:val="24"/>
        </w:rPr>
      </w:pPr>
    </w:p>
    <w:p w14:paraId="481E57B3" w14:textId="77777777" w:rsidR="001911B2" w:rsidRPr="00640A06" w:rsidRDefault="001911B2" w:rsidP="001911B2">
      <w:pPr>
        <w:tabs>
          <w:tab w:val="left" w:pos="435"/>
        </w:tabs>
        <w:rPr>
          <w:rFonts w:cs="Arial"/>
          <w:szCs w:val="24"/>
        </w:rPr>
      </w:pPr>
      <w:r w:rsidRPr="00640A06">
        <w:rPr>
          <w:rFonts w:cs="Arial"/>
          <w:szCs w:val="24"/>
        </w:rPr>
        <w:t>(a) Nominate a </w:t>
      </w:r>
      <w:proofErr w:type="gramStart"/>
      <w:r w:rsidRPr="00640A06">
        <w:rPr>
          <w:rFonts w:cs="Arial"/>
          <w:szCs w:val="24"/>
        </w:rPr>
        <w:t>Member</w:t>
      </w:r>
      <w:proofErr w:type="gramEnd"/>
      <w:r w:rsidRPr="00640A06">
        <w:rPr>
          <w:rFonts w:cs="Arial"/>
          <w:szCs w:val="24"/>
        </w:rPr>
        <w:t>(s) to the bodies as outlined as 1-5 above; and </w:t>
      </w:r>
    </w:p>
    <w:p w14:paraId="4F173668" w14:textId="77777777" w:rsidR="001911B2" w:rsidRPr="00640A06" w:rsidRDefault="001911B2" w:rsidP="001911B2">
      <w:pPr>
        <w:tabs>
          <w:tab w:val="left" w:pos="435"/>
        </w:tabs>
        <w:rPr>
          <w:rFonts w:cs="Arial"/>
          <w:szCs w:val="24"/>
        </w:rPr>
      </w:pPr>
      <w:r w:rsidRPr="00640A06">
        <w:rPr>
          <w:rFonts w:cs="Arial"/>
          <w:szCs w:val="24"/>
        </w:rPr>
        <w:t>(b) Defer nominations on bodies 6-8 until the remaining seat in Bangor West DEA is filled </w:t>
      </w:r>
    </w:p>
    <w:p w14:paraId="488F1F74" w14:textId="77777777" w:rsidR="001911B2" w:rsidRDefault="001911B2" w:rsidP="001911B2">
      <w:pPr>
        <w:rPr>
          <w:rFonts w:cs="Arial"/>
          <w:szCs w:val="24"/>
        </w:rPr>
      </w:pPr>
    </w:p>
    <w:p w14:paraId="35B67FA8" w14:textId="77777777" w:rsidR="001911B2" w:rsidRPr="007D51FF" w:rsidRDefault="001911B2" w:rsidP="001911B2">
      <w:pPr>
        <w:rPr>
          <w:rFonts w:cs="Arial"/>
          <w:bCs/>
          <w:szCs w:val="24"/>
        </w:rPr>
      </w:pPr>
      <w:r>
        <w:rPr>
          <w:rFonts w:cs="Arial"/>
          <w:szCs w:val="24"/>
        </w:rPr>
        <w:lastRenderedPageBreak/>
        <w:t xml:space="preserve">Alderman Smith proposed, seconded by Councillor Smart, that Councillor Hollywood replaces himself </w:t>
      </w:r>
      <w:r w:rsidRPr="007D51FF">
        <w:rPr>
          <w:rFonts w:cs="Arial"/>
          <w:bCs/>
          <w:szCs w:val="24"/>
        </w:rPr>
        <w:t>on those bodies outlined in 1-5</w:t>
      </w:r>
      <w:r>
        <w:rPr>
          <w:rFonts w:cs="Arial"/>
          <w:bCs/>
          <w:szCs w:val="24"/>
        </w:rPr>
        <w:t xml:space="preserve"> of the report</w:t>
      </w:r>
      <w:r w:rsidRPr="007D51FF">
        <w:rPr>
          <w:rFonts w:cs="Arial"/>
          <w:bCs/>
          <w:szCs w:val="24"/>
        </w:rPr>
        <w:t>.</w:t>
      </w:r>
    </w:p>
    <w:p w14:paraId="354C13B1" w14:textId="77777777" w:rsidR="001911B2" w:rsidRDefault="001911B2" w:rsidP="001911B2">
      <w:pPr>
        <w:rPr>
          <w:rFonts w:cs="Arial"/>
          <w:szCs w:val="24"/>
        </w:rPr>
      </w:pPr>
    </w:p>
    <w:p w14:paraId="429C47F7" w14:textId="77777777" w:rsidR="001911B2" w:rsidRPr="00BF3C45" w:rsidRDefault="001911B2" w:rsidP="001911B2">
      <w:pPr>
        <w:rPr>
          <w:b/>
          <w:bCs/>
        </w:rPr>
      </w:pPr>
      <w:r w:rsidRPr="00BF3C45">
        <w:rPr>
          <w:b/>
          <w:bCs/>
        </w:rPr>
        <w:t>RESOLVED, on the proposal of</w:t>
      </w:r>
      <w:r>
        <w:rPr>
          <w:b/>
          <w:bCs/>
        </w:rPr>
        <w:t xml:space="preserve"> Alderman Smith,</w:t>
      </w:r>
      <w:r w:rsidRPr="00BF3C45">
        <w:rPr>
          <w:b/>
          <w:bCs/>
        </w:rPr>
        <w:t xml:space="preserve"> seconded by</w:t>
      </w:r>
      <w:r>
        <w:rPr>
          <w:b/>
          <w:bCs/>
        </w:rPr>
        <w:t xml:space="preserve"> Councillor Smart</w:t>
      </w:r>
      <w:r w:rsidRPr="00BF3C45">
        <w:rPr>
          <w:b/>
          <w:bCs/>
        </w:rPr>
        <w:t>, that the recommendation be adopted</w:t>
      </w:r>
      <w:r>
        <w:rPr>
          <w:b/>
          <w:bCs/>
        </w:rPr>
        <w:t xml:space="preserve"> and furthermore that Councillor Holywood </w:t>
      </w:r>
      <w:r>
        <w:rPr>
          <w:rFonts w:cs="Arial"/>
          <w:b/>
          <w:szCs w:val="24"/>
        </w:rPr>
        <w:t>replaces himself on those bodies outlined in 1-5 of the report.</w:t>
      </w:r>
    </w:p>
    <w:p w14:paraId="0081A055" w14:textId="77777777" w:rsidR="001911B2" w:rsidRPr="00AA4ABE" w:rsidRDefault="001911B2" w:rsidP="001911B2">
      <w:pPr>
        <w:tabs>
          <w:tab w:val="left" w:pos="567"/>
        </w:tabs>
        <w:rPr>
          <w:rFonts w:cs="Arial"/>
          <w:b/>
          <w:bCs/>
          <w:szCs w:val="24"/>
        </w:rPr>
      </w:pPr>
    </w:p>
    <w:p w14:paraId="07F088F1" w14:textId="77777777" w:rsidR="001911B2" w:rsidRPr="00CD15DA" w:rsidRDefault="001911B2" w:rsidP="001911B2">
      <w:pPr>
        <w:tabs>
          <w:tab w:val="left" w:pos="567"/>
        </w:tabs>
        <w:ind w:left="567" w:hanging="567"/>
        <w:rPr>
          <w:rFonts w:cs="Arial"/>
          <w:sz w:val="28"/>
          <w:szCs w:val="28"/>
        </w:rPr>
      </w:pPr>
      <w:r>
        <w:rPr>
          <w:rFonts w:cs="Arial"/>
          <w:b/>
          <w:bCs/>
          <w:sz w:val="28"/>
          <w:szCs w:val="28"/>
        </w:rPr>
        <w:t>13.</w:t>
      </w:r>
      <w:r>
        <w:rPr>
          <w:rFonts w:cs="Arial"/>
          <w:b/>
          <w:bCs/>
          <w:sz w:val="28"/>
          <w:szCs w:val="28"/>
        </w:rPr>
        <w:tab/>
      </w:r>
      <w:r w:rsidRPr="00CD15DA">
        <w:rPr>
          <w:rFonts w:ascii="Arial Bold" w:hAnsi="Arial Bold"/>
          <w:b/>
          <w:bCs/>
          <w:caps/>
          <w:sz w:val="28"/>
          <w:szCs w:val="28"/>
          <w:u w:val="single"/>
        </w:rPr>
        <w:t>Sealing Documents</w:t>
      </w:r>
    </w:p>
    <w:p w14:paraId="31C23189" w14:textId="77777777" w:rsidR="001911B2" w:rsidRPr="001A3A96" w:rsidRDefault="001911B2" w:rsidP="001911B2"/>
    <w:p w14:paraId="01F32BA7" w14:textId="77777777" w:rsidR="001911B2" w:rsidRDefault="001911B2" w:rsidP="001911B2">
      <w:pPr>
        <w:rPr>
          <w:rFonts w:cs="Arial"/>
          <w:szCs w:val="24"/>
        </w:rPr>
      </w:pPr>
      <w:r>
        <w:rPr>
          <w:rFonts w:cs="Arial"/>
          <w:szCs w:val="24"/>
        </w:rPr>
        <w:t>Alderman Graham proposed, seconded by Councillor Edmund, that the seal be affixed to the documents listed.</w:t>
      </w:r>
    </w:p>
    <w:p w14:paraId="68DE5D73" w14:textId="77777777" w:rsidR="001911B2" w:rsidRDefault="001911B2" w:rsidP="001911B2">
      <w:pPr>
        <w:rPr>
          <w:rFonts w:cs="Arial"/>
          <w:szCs w:val="24"/>
        </w:rPr>
      </w:pPr>
    </w:p>
    <w:p w14:paraId="35B3FAAE" w14:textId="77777777" w:rsidR="001911B2" w:rsidRPr="000466CD" w:rsidRDefault="001911B2" w:rsidP="001911B2">
      <w:pPr>
        <w:rPr>
          <w:rFonts w:cs="Arial"/>
          <w:szCs w:val="24"/>
        </w:rPr>
      </w:pPr>
      <w:r>
        <w:rPr>
          <w:rFonts w:cs="Arial"/>
          <w:szCs w:val="24"/>
        </w:rPr>
        <w:t>The proposer, Alderman Graham welcomed the sealing of the Order as this was an issue which had been continuously raised with him over a long period of time. He thanked all of those involved with the work which had went into this matter.</w:t>
      </w:r>
    </w:p>
    <w:p w14:paraId="54A4BB9A" w14:textId="77777777" w:rsidR="001911B2" w:rsidRDefault="001911B2" w:rsidP="001911B2">
      <w:pPr>
        <w:ind w:left="2160" w:hanging="2160"/>
        <w:rPr>
          <w:rFonts w:cs="Arial"/>
          <w:b/>
          <w:bCs/>
          <w:szCs w:val="24"/>
        </w:rPr>
      </w:pPr>
    </w:p>
    <w:p w14:paraId="4EBDED58" w14:textId="77777777" w:rsidR="001911B2" w:rsidRPr="00092A54" w:rsidRDefault="001911B2" w:rsidP="001911B2">
      <w:pPr>
        <w:ind w:left="2160" w:hanging="2160"/>
        <w:rPr>
          <w:rFonts w:cs="Arial"/>
          <w:b/>
          <w:bCs/>
          <w:szCs w:val="24"/>
        </w:rPr>
      </w:pPr>
      <w:proofErr w:type="gramStart"/>
      <w:r w:rsidRPr="00092A54">
        <w:rPr>
          <w:rFonts w:cs="Arial"/>
          <w:b/>
          <w:bCs/>
          <w:szCs w:val="24"/>
        </w:rPr>
        <w:t>RESOLVED:-</w:t>
      </w:r>
      <w:proofErr w:type="gramEnd"/>
      <w:r w:rsidRPr="00092A54">
        <w:rPr>
          <w:rFonts w:cs="Arial"/>
          <w:b/>
          <w:bCs/>
          <w:szCs w:val="24"/>
        </w:rPr>
        <w:tab/>
        <w:t xml:space="preserve">On the proposal of </w:t>
      </w:r>
      <w:r>
        <w:rPr>
          <w:rFonts w:cs="Arial"/>
          <w:b/>
          <w:bCs/>
          <w:szCs w:val="24"/>
        </w:rPr>
        <w:t>Alderman Graham</w:t>
      </w:r>
      <w:r w:rsidRPr="00092A54">
        <w:rPr>
          <w:rFonts w:cs="Arial"/>
          <w:b/>
          <w:bCs/>
          <w:szCs w:val="24"/>
        </w:rPr>
        <w:t xml:space="preserve">, seconded by </w:t>
      </w:r>
      <w:r>
        <w:rPr>
          <w:rFonts w:cs="Arial"/>
          <w:b/>
          <w:bCs/>
          <w:szCs w:val="24"/>
        </w:rPr>
        <w:t>Councillor Edmund</w:t>
      </w:r>
      <w:r w:rsidRPr="00092A54">
        <w:rPr>
          <w:rFonts w:cs="Arial"/>
          <w:b/>
          <w:bCs/>
          <w:szCs w:val="24"/>
        </w:rPr>
        <w:t xml:space="preserve">, </w:t>
      </w:r>
    </w:p>
    <w:p w14:paraId="6747201C" w14:textId="77777777" w:rsidR="001911B2" w:rsidRDefault="001911B2" w:rsidP="001911B2">
      <w:pPr>
        <w:ind w:left="567" w:hanging="567"/>
        <w:rPr>
          <w:rFonts w:cs="Arial"/>
          <w:szCs w:val="24"/>
        </w:rPr>
      </w:pPr>
    </w:p>
    <w:p w14:paraId="2EA7B587" w14:textId="77777777" w:rsidR="001911B2" w:rsidRPr="001465C4" w:rsidRDefault="001911B2" w:rsidP="001911B2">
      <w:pPr>
        <w:ind w:left="567" w:hanging="567"/>
        <w:rPr>
          <w:rFonts w:cs="Arial"/>
          <w:b/>
          <w:bCs/>
          <w:szCs w:val="24"/>
        </w:rPr>
      </w:pPr>
      <w:r w:rsidRPr="00E51A2F">
        <w:rPr>
          <w:rFonts w:cs="Arial"/>
          <w:b/>
          <w:bCs/>
          <w:szCs w:val="24"/>
        </w:rPr>
        <w:t>THAT</w:t>
      </w:r>
      <w:r>
        <w:rPr>
          <w:rFonts w:cs="Arial"/>
          <w:szCs w:val="24"/>
        </w:rPr>
        <w:t xml:space="preserve"> </w:t>
      </w:r>
      <w:r w:rsidRPr="001465C4">
        <w:rPr>
          <w:rFonts w:cs="Arial"/>
          <w:b/>
          <w:bCs/>
          <w:szCs w:val="24"/>
        </w:rPr>
        <w:t xml:space="preserve">the Seal of the Council be affixed to the following </w:t>
      </w:r>
      <w:proofErr w:type="gramStart"/>
      <w:r w:rsidRPr="001465C4">
        <w:rPr>
          <w:rFonts w:cs="Arial"/>
          <w:b/>
          <w:bCs/>
          <w:szCs w:val="24"/>
        </w:rPr>
        <w:t>documents:-</w:t>
      </w:r>
      <w:proofErr w:type="gramEnd"/>
      <w:r w:rsidRPr="001465C4">
        <w:rPr>
          <w:rFonts w:cs="Arial"/>
          <w:b/>
          <w:bCs/>
          <w:szCs w:val="24"/>
        </w:rPr>
        <w:t xml:space="preserve"> </w:t>
      </w:r>
    </w:p>
    <w:p w14:paraId="72EBD056" w14:textId="77777777" w:rsidR="001911B2" w:rsidRPr="001465C4" w:rsidRDefault="001911B2" w:rsidP="001911B2">
      <w:pPr>
        <w:rPr>
          <w:rFonts w:eastAsia="Times New Roman" w:cs="Arial"/>
          <w:b/>
          <w:bCs/>
          <w:szCs w:val="24"/>
        </w:rPr>
      </w:pPr>
    </w:p>
    <w:p w14:paraId="5BA45A58" w14:textId="77777777" w:rsidR="001911B2" w:rsidRPr="001465C4" w:rsidRDefault="001911B2" w:rsidP="001911B2">
      <w:pPr>
        <w:pStyle w:val="ListParagraph"/>
        <w:numPr>
          <w:ilvl w:val="1"/>
          <w:numId w:val="1"/>
        </w:numPr>
        <w:rPr>
          <w:rFonts w:cs="Arial"/>
          <w:b/>
          <w:bCs/>
          <w:szCs w:val="24"/>
        </w:rPr>
      </w:pPr>
      <w:r w:rsidRPr="001465C4">
        <w:rPr>
          <w:rFonts w:cs="Arial"/>
          <w:b/>
          <w:bCs/>
          <w:szCs w:val="24"/>
        </w:rPr>
        <w:t xml:space="preserve">Grant of Rights of Burial D41116 – D41162 </w:t>
      </w:r>
    </w:p>
    <w:p w14:paraId="4B2AB969" w14:textId="77777777" w:rsidR="001911B2" w:rsidRPr="001465C4" w:rsidRDefault="001911B2" w:rsidP="001911B2">
      <w:pPr>
        <w:pStyle w:val="ListParagraph"/>
        <w:numPr>
          <w:ilvl w:val="1"/>
          <w:numId w:val="1"/>
        </w:numPr>
        <w:rPr>
          <w:rFonts w:cs="Arial"/>
          <w:b/>
          <w:bCs/>
          <w:szCs w:val="24"/>
        </w:rPr>
      </w:pPr>
      <w:r w:rsidRPr="001465C4">
        <w:rPr>
          <w:rFonts w:cs="Arial"/>
          <w:b/>
          <w:bCs/>
          <w:szCs w:val="24"/>
        </w:rPr>
        <w:t xml:space="preserve">The Dogs on Leads (North Down Coastal </w:t>
      </w:r>
      <w:proofErr w:type="gramStart"/>
      <w:r w:rsidRPr="001465C4">
        <w:rPr>
          <w:rFonts w:cs="Arial"/>
          <w:b/>
          <w:bCs/>
          <w:szCs w:val="24"/>
        </w:rPr>
        <w:t>Path )</w:t>
      </w:r>
      <w:proofErr w:type="gramEnd"/>
      <w:r w:rsidRPr="001465C4">
        <w:rPr>
          <w:rFonts w:cs="Arial"/>
          <w:b/>
          <w:bCs/>
          <w:szCs w:val="24"/>
        </w:rPr>
        <w:t xml:space="preserve"> Order 2025</w:t>
      </w:r>
    </w:p>
    <w:p w14:paraId="4117CA02" w14:textId="77777777" w:rsidR="001911B2" w:rsidRPr="00ED4B1B" w:rsidRDefault="001911B2" w:rsidP="001911B2">
      <w:pPr>
        <w:pStyle w:val="ListParagraph"/>
        <w:ind w:left="1440"/>
        <w:rPr>
          <w:rFonts w:cs="Arial"/>
          <w:szCs w:val="24"/>
        </w:rPr>
      </w:pPr>
    </w:p>
    <w:p w14:paraId="48AD98E6" w14:textId="77777777" w:rsidR="001911B2" w:rsidRPr="001911B2" w:rsidRDefault="001911B2" w:rsidP="001911B2">
      <w:pPr>
        <w:pStyle w:val="Heading1"/>
        <w:rPr>
          <w:rFonts w:ascii="Arial Bold" w:hAnsi="Arial Bold" w:cs="Arial" w:hint="eastAsia"/>
          <w:b/>
          <w:bCs/>
          <w:caps/>
          <w:color w:val="auto"/>
          <w:sz w:val="28"/>
          <w:szCs w:val="28"/>
        </w:rPr>
      </w:pPr>
      <w:r w:rsidRPr="001911B2">
        <w:rPr>
          <w:rFonts w:ascii="Arial" w:hAnsi="Arial" w:cs="Arial"/>
          <w:b/>
          <w:bCs/>
          <w:color w:val="auto"/>
          <w:sz w:val="28"/>
          <w:szCs w:val="28"/>
        </w:rPr>
        <w:t>14.</w:t>
      </w:r>
      <w:r w:rsidRPr="001911B2">
        <w:rPr>
          <w:rFonts w:ascii="Arial" w:hAnsi="Arial" w:cs="Arial"/>
          <w:b/>
          <w:bCs/>
          <w:color w:val="auto"/>
          <w:sz w:val="28"/>
          <w:szCs w:val="28"/>
        </w:rPr>
        <w:tab/>
      </w:r>
      <w:r w:rsidRPr="001911B2">
        <w:rPr>
          <w:rFonts w:ascii="Arial Bold" w:hAnsi="Arial Bold" w:cs="Arial"/>
          <w:b/>
          <w:bCs/>
          <w:caps/>
          <w:color w:val="auto"/>
          <w:sz w:val="28"/>
          <w:szCs w:val="28"/>
          <w:u w:val="single"/>
        </w:rPr>
        <w:t>Transfer of Rights of Burial</w:t>
      </w:r>
    </w:p>
    <w:p w14:paraId="46CF9828" w14:textId="77777777" w:rsidR="001911B2" w:rsidRDefault="001911B2" w:rsidP="001911B2">
      <w:pPr>
        <w:tabs>
          <w:tab w:val="left" w:pos="567"/>
        </w:tabs>
        <w:rPr>
          <w:rFonts w:cs="Arial"/>
          <w:szCs w:val="24"/>
        </w:rPr>
      </w:pPr>
    </w:p>
    <w:p w14:paraId="250CFFE3" w14:textId="77777777" w:rsidR="001911B2" w:rsidRPr="006B6170" w:rsidRDefault="001911B2" w:rsidP="001911B2">
      <w:pPr>
        <w:tabs>
          <w:tab w:val="left" w:pos="567"/>
        </w:tabs>
        <w:rPr>
          <w:rFonts w:cs="Arial"/>
          <w:szCs w:val="24"/>
        </w:rPr>
      </w:pPr>
      <w:r w:rsidRPr="006B6170">
        <w:rPr>
          <w:rFonts w:cs="Arial"/>
          <w:szCs w:val="24"/>
        </w:rPr>
        <w:t xml:space="preserve">Whitechurch cemetery section L grave 22 </w:t>
      </w:r>
    </w:p>
    <w:p w14:paraId="7EC17AA2" w14:textId="77777777" w:rsidR="001911B2" w:rsidRPr="006B6170" w:rsidRDefault="001911B2" w:rsidP="001911B2">
      <w:pPr>
        <w:tabs>
          <w:tab w:val="left" w:pos="567"/>
        </w:tabs>
        <w:rPr>
          <w:rFonts w:cs="Arial"/>
          <w:szCs w:val="24"/>
        </w:rPr>
      </w:pPr>
      <w:r w:rsidRPr="006B6170">
        <w:rPr>
          <w:rFonts w:cs="Arial"/>
          <w:szCs w:val="24"/>
        </w:rPr>
        <w:t xml:space="preserve">Robert Mckee – Kyla Smyth </w:t>
      </w:r>
    </w:p>
    <w:p w14:paraId="5F8A8A84" w14:textId="77777777" w:rsidR="001911B2" w:rsidRPr="006B6170" w:rsidRDefault="001911B2" w:rsidP="001911B2">
      <w:pPr>
        <w:tabs>
          <w:tab w:val="left" w:pos="567"/>
        </w:tabs>
        <w:rPr>
          <w:rFonts w:cs="Arial"/>
          <w:szCs w:val="24"/>
        </w:rPr>
      </w:pPr>
    </w:p>
    <w:p w14:paraId="60F0D8EC" w14:textId="77777777" w:rsidR="001911B2" w:rsidRPr="006B6170" w:rsidRDefault="001911B2" w:rsidP="001911B2">
      <w:pPr>
        <w:tabs>
          <w:tab w:val="left" w:pos="567"/>
        </w:tabs>
        <w:rPr>
          <w:rFonts w:cs="Arial"/>
          <w:szCs w:val="24"/>
        </w:rPr>
      </w:pPr>
      <w:proofErr w:type="spellStart"/>
      <w:r w:rsidRPr="006B6170">
        <w:rPr>
          <w:rFonts w:cs="Arial"/>
          <w:szCs w:val="24"/>
        </w:rPr>
        <w:t>Ballyvester</w:t>
      </w:r>
      <w:proofErr w:type="spellEnd"/>
      <w:r w:rsidRPr="006B6170">
        <w:rPr>
          <w:rFonts w:cs="Arial"/>
          <w:szCs w:val="24"/>
        </w:rPr>
        <w:t xml:space="preserve"> cemetery section H grave 2 – </w:t>
      </w:r>
      <w:proofErr w:type="spellStart"/>
      <w:r w:rsidRPr="006B6170">
        <w:rPr>
          <w:rFonts w:cs="Arial"/>
          <w:szCs w:val="24"/>
        </w:rPr>
        <w:t>Ballyvester</w:t>
      </w:r>
      <w:proofErr w:type="spellEnd"/>
      <w:r w:rsidRPr="006B6170">
        <w:rPr>
          <w:rFonts w:cs="Arial"/>
          <w:szCs w:val="24"/>
        </w:rPr>
        <w:t xml:space="preserve"> section NVWE grave 57 G/1 (new grave allocated) </w:t>
      </w:r>
    </w:p>
    <w:p w14:paraId="12BEAFF3" w14:textId="77777777" w:rsidR="001911B2" w:rsidRPr="006B6170" w:rsidRDefault="001911B2" w:rsidP="001911B2">
      <w:pPr>
        <w:tabs>
          <w:tab w:val="left" w:pos="567"/>
        </w:tabs>
        <w:rPr>
          <w:rFonts w:cs="Arial"/>
          <w:szCs w:val="24"/>
        </w:rPr>
      </w:pPr>
      <w:r w:rsidRPr="006B6170">
        <w:rPr>
          <w:rFonts w:cs="Arial"/>
          <w:szCs w:val="24"/>
        </w:rPr>
        <w:t xml:space="preserve">William Arbukle </w:t>
      </w:r>
    </w:p>
    <w:p w14:paraId="3870CB6E" w14:textId="77777777" w:rsidR="001911B2" w:rsidRDefault="001911B2" w:rsidP="001911B2">
      <w:pPr>
        <w:tabs>
          <w:tab w:val="left" w:pos="567"/>
        </w:tabs>
        <w:rPr>
          <w:rFonts w:cs="Arial"/>
          <w:szCs w:val="24"/>
        </w:rPr>
      </w:pPr>
    </w:p>
    <w:p w14:paraId="1BB92CBF" w14:textId="7DD2D693" w:rsidR="001911B2" w:rsidRPr="002A777B" w:rsidRDefault="001911B2" w:rsidP="001911B2">
      <w:pPr>
        <w:tabs>
          <w:tab w:val="left" w:pos="567"/>
        </w:tabs>
        <w:rPr>
          <w:rFonts w:cs="Arial"/>
          <w:b/>
          <w:bCs/>
          <w:szCs w:val="24"/>
        </w:rPr>
      </w:pPr>
      <w:r>
        <w:rPr>
          <w:rFonts w:cs="Arial"/>
          <w:b/>
          <w:bCs/>
          <w:szCs w:val="24"/>
        </w:rPr>
        <w:t xml:space="preserve">RESOLVED, on the proposal of Alderman Graham, seconded by Alderman Adair, that the Transfers of Rights of Burial be noted. </w:t>
      </w:r>
    </w:p>
    <w:p w14:paraId="4BA9FF8E" w14:textId="77777777" w:rsidR="001911B2" w:rsidRPr="001911B2" w:rsidRDefault="001911B2" w:rsidP="001911B2">
      <w:pPr>
        <w:pStyle w:val="Heading1"/>
        <w:rPr>
          <w:rFonts w:ascii="Arial Bold" w:hAnsi="Arial Bold" w:cs="Arial" w:hint="eastAsia"/>
          <w:b/>
          <w:bCs/>
          <w:caps/>
          <w:color w:val="auto"/>
          <w:sz w:val="28"/>
          <w:szCs w:val="28"/>
        </w:rPr>
      </w:pPr>
      <w:r w:rsidRPr="001911B2">
        <w:rPr>
          <w:rFonts w:ascii="Arial" w:hAnsi="Arial" w:cs="Arial"/>
          <w:b/>
          <w:bCs/>
          <w:color w:val="auto"/>
          <w:sz w:val="28"/>
          <w:szCs w:val="28"/>
        </w:rPr>
        <w:t>15.</w:t>
      </w:r>
      <w:r w:rsidRPr="001911B2">
        <w:rPr>
          <w:rFonts w:ascii="Arial" w:hAnsi="Arial" w:cs="Arial"/>
          <w:b/>
          <w:bCs/>
          <w:color w:val="auto"/>
          <w:sz w:val="28"/>
          <w:szCs w:val="28"/>
        </w:rPr>
        <w:tab/>
      </w:r>
      <w:r w:rsidRPr="001911B2">
        <w:rPr>
          <w:rFonts w:ascii="Arial Bold" w:hAnsi="Arial Bold" w:cs="Arial"/>
          <w:b/>
          <w:bCs/>
          <w:caps/>
          <w:color w:val="auto"/>
          <w:sz w:val="28"/>
          <w:szCs w:val="28"/>
          <w:u w:val="single"/>
        </w:rPr>
        <w:t>Notice of Motion Status Report</w:t>
      </w:r>
      <w:r w:rsidRPr="001911B2">
        <w:rPr>
          <w:rFonts w:ascii="Arial Bold" w:hAnsi="Arial Bold" w:cs="Arial"/>
          <w:b/>
          <w:bCs/>
          <w:caps/>
          <w:color w:val="auto"/>
          <w:sz w:val="28"/>
          <w:szCs w:val="28"/>
        </w:rPr>
        <w:t xml:space="preserve"> </w:t>
      </w:r>
      <w:bookmarkStart w:id="2" w:name="_Hlk77936474"/>
    </w:p>
    <w:p w14:paraId="53BDC2A0" w14:textId="77777777" w:rsidR="001911B2" w:rsidRDefault="001911B2" w:rsidP="001911B2">
      <w:pPr>
        <w:tabs>
          <w:tab w:val="left" w:pos="567"/>
        </w:tabs>
        <w:rPr>
          <w:rFonts w:cs="Arial"/>
          <w:szCs w:val="24"/>
        </w:rPr>
      </w:pPr>
      <w:r>
        <w:rPr>
          <w:rFonts w:cs="Arial"/>
          <w:szCs w:val="24"/>
        </w:rPr>
        <w:tab/>
      </w:r>
      <w:r>
        <w:rPr>
          <w:rFonts w:cs="Arial"/>
          <w:szCs w:val="24"/>
        </w:rPr>
        <w:tab/>
        <w:t>(Appendix VII)</w:t>
      </w:r>
    </w:p>
    <w:p w14:paraId="31E05E60" w14:textId="77777777" w:rsidR="001911B2" w:rsidRDefault="001911B2" w:rsidP="001911B2">
      <w:pPr>
        <w:tabs>
          <w:tab w:val="left" w:pos="567"/>
        </w:tabs>
        <w:rPr>
          <w:rFonts w:cs="Arial"/>
          <w:szCs w:val="24"/>
        </w:rPr>
      </w:pPr>
    </w:p>
    <w:p w14:paraId="07915215" w14:textId="77777777" w:rsidR="001911B2" w:rsidRDefault="001911B2" w:rsidP="001911B2">
      <w:pPr>
        <w:tabs>
          <w:tab w:val="left" w:pos="567"/>
        </w:tabs>
        <w:rPr>
          <w:rFonts w:cs="Arial"/>
          <w:szCs w:val="24"/>
        </w:rPr>
      </w:pPr>
      <w:r w:rsidRPr="00BE17A7">
        <w:rPr>
          <w:rFonts w:cs="Arial"/>
          <w:caps/>
          <w:szCs w:val="24"/>
        </w:rPr>
        <w:t xml:space="preserve">Previously </w:t>
      </w:r>
      <w:proofErr w:type="gramStart"/>
      <w:r w:rsidRPr="00BE17A7">
        <w:rPr>
          <w:rFonts w:cs="Arial"/>
          <w:caps/>
          <w:szCs w:val="24"/>
        </w:rPr>
        <w:t>circulated:-</w:t>
      </w:r>
      <w:proofErr w:type="gramEnd"/>
      <w:r>
        <w:rPr>
          <w:rFonts w:cs="Arial"/>
          <w:szCs w:val="24"/>
        </w:rPr>
        <w:t xml:space="preserve"> Report from the Chief Executive attaching Notice of Motion Status report. </w:t>
      </w:r>
    </w:p>
    <w:p w14:paraId="6D06B4DC" w14:textId="77777777" w:rsidR="001911B2" w:rsidRDefault="001911B2" w:rsidP="001911B2">
      <w:pPr>
        <w:tabs>
          <w:tab w:val="left" w:pos="567"/>
        </w:tabs>
        <w:rPr>
          <w:rFonts w:cs="Arial"/>
          <w:szCs w:val="24"/>
        </w:rPr>
      </w:pPr>
    </w:p>
    <w:p w14:paraId="355555D5" w14:textId="77777777" w:rsidR="001911B2" w:rsidRDefault="001911B2" w:rsidP="001911B2">
      <w:pPr>
        <w:tabs>
          <w:tab w:val="left" w:pos="567"/>
        </w:tabs>
        <w:rPr>
          <w:rFonts w:cs="Arial"/>
          <w:szCs w:val="24"/>
        </w:rPr>
      </w:pPr>
      <w:r>
        <w:rPr>
          <w:rFonts w:cs="Arial"/>
          <w:szCs w:val="24"/>
        </w:rPr>
        <w:t xml:space="preserve">That was a standing item on the Council agenda each month and its aim was to keep members updated on the outcome of the Motions. It should be noted that as each Motion was dealt with it could be removed from the report. </w:t>
      </w:r>
    </w:p>
    <w:p w14:paraId="25CA943D" w14:textId="77777777" w:rsidR="001911B2" w:rsidRDefault="001911B2" w:rsidP="001911B2">
      <w:pPr>
        <w:tabs>
          <w:tab w:val="left" w:pos="567"/>
        </w:tabs>
        <w:rPr>
          <w:rFonts w:cs="Arial"/>
          <w:szCs w:val="24"/>
        </w:rPr>
      </w:pPr>
    </w:p>
    <w:p w14:paraId="475B5273" w14:textId="77777777" w:rsidR="002A777B" w:rsidRDefault="002A777B" w:rsidP="001911B2">
      <w:pPr>
        <w:tabs>
          <w:tab w:val="left" w:pos="567"/>
        </w:tabs>
        <w:rPr>
          <w:rFonts w:cs="Arial"/>
          <w:szCs w:val="24"/>
        </w:rPr>
      </w:pPr>
    </w:p>
    <w:p w14:paraId="67A5A30D" w14:textId="1C7ECBC0" w:rsidR="001911B2" w:rsidRDefault="001911B2" w:rsidP="001911B2">
      <w:pPr>
        <w:tabs>
          <w:tab w:val="left" w:pos="567"/>
        </w:tabs>
        <w:rPr>
          <w:rFonts w:cs="Arial"/>
          <w:szCs w:val="24"/>
        </w:rPr>
      </w:pPr>
      <w:r>
        <w:rPr>
          <w:rFonts w:cs="Arial"/>
          <w:szCs w:val="24"/>
        </w:rPr>
        <w:lastRenderedPageBreak/>
        <w:t xml:space="preserve">RECOMMENDED that the Council notes the report.  </w:t>
      </w:r>
    </w:p>
    <w:p w14:paraId="586D2115" w14:textId="77777777" w:rsidR="001911B2" w:rsidRDefault="001911B2" w:rsidP="001911B2">
      <w:pPr>
        <w:tabs>
          <w:tab w:val="left" w:pos="567"/>
        </w:tabs>
        <w:rPr>
          <w:rFonts w:cs="Arial"/>
          <w:szCs w:val="24"/>
        </w:rPr>
      </w:pPr>
    </w:p>
    <w:p w14:paraId="6FDCA1DB" w14:textId="66F4BBFB" w:rsidR="001911B2" w:rsidRPr="001911B2" w:rsidRDefault="001911B2" w:rsidP="001911B2">
      <w:pPr>
        <w:tabs>
          <w:tab w:val="left" w:pos="567"/>
        </w:tabs>
        <w:rPr>
          <w:rFonts w:cs="Arial"/>
          <w:b/>
          <w:bCs/>
          <w:szCs w:val="24"/>
        </w:rPr>
      </w:pPr>
      <w:r w:rsidRPr="00BF3C45">
        <w:rPr>
          <w:rFonts w:cs="Arial"/>
          <w:b/>
          <w:bCs/>
          <w:szCs w:val="24"/>
        </w:rPr>
        <w:t>RESOLVED, on the proposal of</w:t>
      </w:r>
      <w:r>
        <w:rPr>
          <w:rFonts w:cs="Arial"/>
          <w:b/>
          <w:bCs/>
          <w:szCs w:val="24"/>
        </w:rPr>
        <w:t xml:space="preserve"> Councillor Thompson</w:t>
      </w:r>
      <w:r w:rsidRPr="00BF3C45">
        <w:rPr>
          <w:rFonts w:cs="Arial"/>
          <w:b/>
          <w:bCs/>
          <w:szCs w:val="24"/>
        </w:rPr>
        <w:t>, seconded by</w:t>
      </w:r>
      <w:r>
        <w:rPr>
          <w:rFonts w:cs="Arial"/>
          <w:b/>
          <w:bCs/>
          <w:szCs w:val="24"/>
        </w:rPr>
        <w:t xml:space="preserve"> Alderman Smith</w:t>
      </w:r>
      <w:r w:rsidRPr="00BF3C45">
        <w:rPr>
          <w:rFonts w:cs="Arial"/>
          <w:b/>
          <w:bCs/>
          <w:szCs w:val="24"/>
        </w:rPr>
        <w:t xml:space="preserve">, that the recommendation be adopted. </w:t>
      </w:r>
    </w:p>
    <w:p w14:paraId="7E3A3D60" w14:textId="77777777" w:rsidR="001911B2" w:rsidRPr="001911B2" w:rsidRDefault="001911B2" w:rsidP="001911B2">
      <w:pPr>
        <w:pStyle w:val="Heading1"/>
        <w:rPr>
          <w:rFonts w:ascii="Arial" w:hAnsi="Arial" w:cs="Arial"/>
          <w:b/>
          <w:bCs/>
          <w:color w:val="auto"/>
          <w:sz w:val="28"/>
          <w:szCs w:val="28"/>
          <w:u w:val="single"/>
        </w:rPr>
      </w:pPr>
      <w:r w:rsidRPr="001911B2">
        <w:rPr>
          <w:rFonts w:ascii="Arial" w:hAnsi="Arial" w:cs="Arial"/>
          <w:b/>
          <w:bCs/>
          <w:color w:val="auto"/>
          <w:sz w:val="28"/>
          <w:szCs w:val="28"/>
        </w:rPr>
        <w:t>16.</w:t>
      </w:r>
      <w:r w:rsidRPr="001911B2">
        <w:rPr>
          <w:rFonts w:ascii="Arial" w:hAnsi="Arial" w:cs="Arial"/>
          <w:b/>
          <w:bCs/>
          <w:color w:val="auto"/>
          <w:sz w:val="28"/>
          <w:szCs w:val="28"/>
        </w:rPr>
        <w:tab/>
      </w:r>
      <w:r w:rsidRPr="001911B2">
        <w:rPr>
          <w:rFonts w:ascii="Arial Bold" w:hAnsi="Arial Bold" w:cs="Arial"/>
          <w:b/>
          <w:bCs/>
          <w:caps/>
          <w:color w:val="auto"/>
          <w:sz w:val="28"/>
          <w:szCs w:val="28"/>
          <w:u w:val="single"/>
        </w:rPr>
        <w:t>Notices of Motion</w:t>
      </w:r>
      <w:bookmarkEnd w:id="2"/>
      <w:r w:rsidRPr="001911B2">
        <w:rPr>
          <w:rFonts w:ascii="Arial" w:hAnsi="Arial" w:cs="Arial"/>
          <w:b/>
          <w:bCs/>
          <w:color w:val="auto"/>
          <w:sz w:val="28"/>
          <w:szCs w:val="28"/>
          <w:u w:val="single"/>
        </w:rPr>
        <w:t xml:space="preserve"> </w:t>
      </w:r>
    </w:p>
    <w:p w14:paraId="1B517E98" w14:textId="77777777" w:rsidR="001911B2" w:rsidRPr="00FF2C90" w:rsidRDefault="001911B2" w:rsidP="001911B2">
      <w:pPr>
        <w:tabs>
          <w:tab w:val="left" w:pos="567"/>
        </w:tabs>
        <w:rPr>
          <w:rFonts w:cs="Arial"/>
          <w:szCs w:val="24"/>
        </w:rPr>
      </w:pPr>
    </w:p>
    <w:p w14:paraId="2072444B" w14:textId="77777777" w:rsidR="001911B2" w:rsidRPr="001911B2" w:rsidRDefault="001911B2" w:rsidP="001911B2">
      <w:pPr>
        <w:pStyle w:val="Heading2"/>
        <w:ind w:left="720" w:hanging="720"/>
        <w:rPr>
          <w:rFonts w:ascii="Arial" w:hAnsi="Arial" w:cs="Arial"/>
          <w:b/>
          <w:bCs/>
          <w:color w:val="auto"/>
          <w:sz w:val="24"/>
          <w:szCs w:val="24"/>
          <w:u w:val="single"/>
        </w:rPr>
      </w:pPr>
      <w:r w:rsidRPr="001911B2">
        <w:rPr>
          <w:rFonts w:ascii="Arial" w:hAnsi="Arial" w:cs="Arial"/>
          <w:b/>
          <w:bCs/>
          <w:color w:val="auto"/>
          <w:sz w:val="24"/>
          <w:szCs w:val="24"/>
        </w:rPr>
        <w:t>16.1</w:t>
      </w:r>
      <w:r w:rsidRPr="001911B2">
        <w:rPr>
          <w:rFonts w:ascii="Arial" w:hAnsi="Arial" w:cs="Arial"/>
          <w:b/>
          <w:bCs/>
          <w:color w:val="auto"/>
          <w:sz w:val="24"/>
          <w:szCs w:val="24"/>
        </w:rPr>
        <w:tab/>
      </w:r>
      <w:r w:rsidRPr="001911B2">
        <w:rPr>
          <w:rFonts w:ascii="Arial" w:hAnsi="Arial" w:cs="Arial"/>
          <w:b/>
          <w:bCs/>
          <w:color w:val="auto"/>
          <w:sz w:val="24"/>
          <w:szCs w:val="24"/>
          <w:u w:val="single"/>
        </w:rPr>
        <w:t>Notice of Motion submitted by Councillor W Irvine and Councillor S Irvine</w:t>
      </w:r>
    </w:p>
    <w:p w14:paraId="5AB2B821" w14:textId="77777777" w:rsidR="001911B2" w:rsidRDefault="001911B2" w:rsidP="001911B2"/>
    <w:p w14:paraId="154E9D63" w14:textId="77777777" w:rsidR="001911B2" w:rsidRDefault="001911B2" w:rsidP="001911B2">
      <w:r>
        <w:t>That this Council pledges to oppose the introduction of any Digital ID system that would be mandatory or linked to essential services.</w:t>
      </w:r>
    </w:p>
    <w:p w14:paraId="03F898D0" w14:textId="77777777" w:rsidR="001911B2" w:rsidRDefault="001911B2" w:rsidP="001911B2"/>
    <w:p w14:paraId="730B1FBA" w14:textId="77777777" w:rsidR="001911B2" w:rsidRDefault="001911B2" w:rsidP="001911B2">
      <w:r>
        <w:t>We resolve to write to the Prime Minister urging the Government to abandon any Digital ID initiative and calling for a full public consultation to take place on the subject prior to any future proposals being brought forward.</w:t>
      </w:r>
    </w:p>
    <w:p w14:paraId="0CCD1D4E" w14:textId="77777777" w:rsidR="001911B2" w:rsidRPr="004B3826" w:rsidRDefault="001911B2" w:rsidP="001911B2"/>
    <w:p w14:paraId="33EA0131" w14:textId="77777777" w:rsidR="001911B2" w:rsidRDefault="001911B2" w:rsidP="001911B2">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 xml:space="preserve">RESOLVED, on the proposal of Councillor W Irvine, seconded by Councillor S Irvine, that the Notice of Motion be referred to the Corporate Services Committee. </w:t>
      </w:r>
    </w:p>
    <w:p w14:paraId="333C960F" w14:textId="77777777" w:rsidR="001911B2" w:rsidRPr="00D46D05" w:rsidRDefault="001911B2" w:rsidP="001911B2">
      <w:pPr>
        <w:pStyle w:val="NormalWeb"/>
        <w:spacing w:before="0" w:beforeAutospacing="0" w:after="0" w:afterAutospacing="0"/>
        <w:rPr>
          <w:rFonts w:ascii="Arial" w:hAnsi="Arial" w:cs="Arial"/>
          <w:b/>
          <w:bCs/>
          <w:color w:val="000000" w:themeColor="text1"/>
        </w:rPr>
      </w:pPr>
    </w:p>
    <w:p w14:paraId="36558E73" w14:textId="77777777" w:rsidR="001911B2" w:rsidRPr="002A777B" w:rsidRDefault="001911B2" w:rsidP="001911B2">
      <w:pPr>
        <w:pStyle w:val="Heading2"/>
        <w:ind w:left="720" w:hanging="720"/>
        <w:rPr>
          <w:rFonts w:ascii="Arial" w:hAnsi="Arial" w:cs="Arial"/>
          <w:b/>
          <w:bCs/>
          <w:color w:val="auto"/>
          <w:sz w:val="24"/>
          <w:szCs w:val="24"/>
          <w:u w:val="single"/>
        </w:rPr>
      </w:pPr>
      <w:r w:rsidRPr="002A777B">
        <w:rPr>
          <w:rFonts w:ascii="Arial" w:hAnsi="Arial" w:cs="Arial"/>
          <w:b/>
          <w:bCs/>
          <w:color w:val="auto"/>
          <w:sz w:val="24"/>
          <w:szCs w:val="24"/>
        </w:rPr>
        <w:t>16.2</w:t>
      </w:r>
      <w:r w:rsidRPr="002A777B">
        <w:rPr>
          <w:rFonts w:ascii="Arial" w:hAnsi="Arial" w:cs="Arial"/>
          <w:b/>
          <w:bCs/>
          <w:color w:val="auto"/>
          <w:sz w:val="24"/>
          <w:szCs w:val="24"/>
        </w:rPr>
        <w:tab/>
      </w:r>
      <w:r w:rsidRPr="002A777B">
        <w:rPr>
          <w:rFonts w:ascii="Arial" w:hAnsi="Arial" w:cs="Arial"/>
          <w:b/>
          <w:bCs/>
          <w:color w:val="auto"/>
          <w:sz w:val="24"/>
          <w:szCs w:val="24"/>
          <w:u w:val="single"/>
        </w:rPr>
        <w:t>Notice of Motion submitted by Alderman Smith and Councillor Chambers</w:t>
      </w:r>
    </w:p>
    <w:p w14:paraId="0B4692D2" w14:textId="77777777" w:rsidR="001911B2" w:rsidRDefault="001911B2" w:rsidP="001911B2"/>
    <w:p w14:paraId="2D7B28E1" w14:textId="77777777" w:rsidR="001911B2" w:rsidRDefault="001911B2" w:rsidP="001911B2">
      <w:r w:rsidRPr="00B55B54">
        <w:t>This Council notes the Ulster Farmers’ Union’s unprecedented motion of no confidence in the Department of Agriculture, Environment and Rural Affairs (DAERA), which reflects deep and widespread frustration within the farming community.</w:t>
      </w:r>
    </w:p>
    <w:p w14:paraId="68DC081E" w14:textId="77777777" w:rsidR="001911B2" w:rsidRPr="00B55B54" w:rsidRDefault="001911B2" w:rsidP="001911B2"/>
    <w:p w14:paraId="5C305292" w14:textId="77777777" w:rsidR="001911B2" w:rsidRDefault="001911B2" w:rsidP="001911B2">
      <w:r w:rsidRPr="00B55B54">
        <w:t>This Council recognises the unrelenting pressures faced by family farmers across Northern Ireland, including:</w:t>
      </w:r>
    </w:p>
    <w:p w14:paraId="44DC858D" w14:textId="77777777" w:rsidR="001911B2" w:rsidRPr="00B55B54" w:rsidRDefault="001911B2" w:rsidP="001911B2"/>
    <w:p w14:paraId="5AFC5C3F" w14:textId="77777777" w:rsidR="001911B2" w:rsidRPr="00B55B54" w:rsidRDefault="001911B2" w:rsidP="001911B2">
      <w:pPr>
        <w:numPr>
          <w:ilvl w:val="0"/>
          <w:numId w:val="3"/>
        </w:numPr>
      </w:pPr>
      <w:r w:rsidRPr="00B55B54">
        <w:t>the unresolved and escalating crisis surrounding Bovine Tuberculosis (</w:t>
      </w:r>
      <w:proofErr w:type="spellStart"/>
      <w:r w:rsidRPr="00B55B54">
        <w:t>bTB</w:t>
      </w:r>
      <w:proofErr w:type="spellEnd"/>
      <w:proofErr w:type="gramStart"/>
      <w:r w:rsidRPr="00B55B54">
        <w:t>);</w:t>
      </w:r>
      <w:proofErr w:type="gramEnd"/>
    </w:p>
    <w:p w14:paraId="1E6BB78D" w14:textId="77777777" w:rsidR="001911B2" w:rsidRPr="00B55B54" w:rsidRDefault="001911B2" w:rsidP="001911B2">
      <w:pPr>
        <w:numPr>
          <w:ilvl w:val="0"/>
          <w:numId w:val="3"/>
        </w:numPr>
      </w:pPr>
      <w:r w:rsidRPr="00B55B54">
        <w:t xml:space="preserve">uncertainty regarding future Inheritance Tax arrangements for farm </w:t>
      </w:r>
      <w:proofErr w:type="gramStart"/>
      <w:r w:rsidRPr="00B55B54">
        <w:t>succession;</w:t>
      </w:r>
      <w:proofErr w:type="gramEnd"/>
    </w:p>
    <w:p w14:paraId="256D6DD2" w14:textId="77777777" w:rsidR="001911B2" w:rsidRPr="00B55B54" w:rsidRDefault="001911B2" w:rsidP="001911B2">
      <w:pPr>
        <w:numPr>
          <w:ilvl w:val="0"/>
          <w:numId w:val="3"/>
        </w:numPr>
      </w:pPr>
      <w:r w:rsidRPr="00B55B54">
        <w:t>continued planning paralysis affecting essential agricultural development; and</w:t>
      </w:r>
    </w:p>
    <w:p w14:paraId="721AE3B5" w14:textId="77777777" w:rsidR="001911B2" w:rsidRPr="00B55B54" w:rsidRDefault="001911B2" w:rsidP="001911B2">
      <w:pPr>
        <w:numPr>
          <w:ilvl w:val="0"/>
          <w:numId w:val="3"/>
        </w:numPr>
      </w:pPr>
      <w:r w:rsidRPr="00B55B54">
        <w:t>increasing policy and regulatory pressures, with little meaningful assurance, progress, or action from DAERA to address these challenges.</w:t>
      </w:r>
    </w:p>
    <w:p w14:paraId="0C9E8F78" w14:textId="77777777" w:rsidR="001911B2" w:rsidRDefault="001911B2" w:rsidP="001911B2"/>
    <w:p w14:paraId="39F293AF" w14:textId="77777777" w:rsidR="001911B2" w:rsidRPr="00B55B54" w:rsidRDefault="001911B2" w:rsidP="001911B2">
      <w:r w:rsidRPr="00B55B54">
        <w:t>This Council further acknowledges that family farmers are the backbone of Northern Ireland’s agri-food sector, sustaining rural communities, underpinning the regional economy, and serving as essential custodians of our environment and biodiversity.</w:t>
      </w:r>
    </w:p>
    <w:p w14:paraId="2A18770B" w14:textId="77777777" w:rsidR="001911B2" w:rsidRPr="00B55B54" w:rsidRDefault="001911B2" w:rsidP="001911B2">
      <w:r w:rsidRPr="00B55B54">
        <w:t>This Council therefore calls on the Minister for DAERA to move beyond an “open door” approach and to actively engage, listen, and deliver tangible action in partnership with the Ulster Farmers’ Union. Family farmers must be treated as key stakeholders in shaping policy that secures the future of the agri-food industry, protects our environment, and sustains rural livelihoods.</w:t>
      </w:r>
    </w:p>
    <w:p w14:paraId="079BAC01" w14:textId="77777777" w:rsidR="001911B2" w:rsidRDefault="001911B2" w:rsidP="001911B2"/>
    <w:p w14:paraId="6E24FD21" w14:textId="1576ED7B" w:rsidR="002A777B" w:rsidRPr="002A777B" w:rsidRDefault="001911B2" w:rsidP="002A777B">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lastRenderedPageBreak/>
        <w:t xml:space="preserve">RESOLVED, on the proposal of Alderman Smith, seconded by Councillor Chambers, that the Notice of Motion be referred to the Environment Committee. </w:t>
      </w:r>
    </w:p>
    <w:p w14:paraId="34003E38" w14:textId="41A7BF09" w:rsidR="001911B2" w:rsidRPr="002A777B" w:rsidRDefault="001911B2" w:rsidP="002A777B">
      <w:pPr>
        <w:pStyle w:val="Heading2"/>
        <w:ind w:left="720" w:hanging="720"/>
        <w:rPr>
          <w:rFonts w:ascii="Arial" w:hAnsi="Arial" w:cs="Arial"/>
          <w:b/>
          <w:bCs/>
          <w:color w:val="auto"/>
          <w:sz w:val="24"/>
          <w:szCs w:val="24"/>
          <w:u w:val="single"/>
        </w:rPr>
      </w:pPr>
      <w:r w:rsidRPr="002A777B">
        <w:rPr>
          <w:rFonts w:ascii="Arial" w:hAnsi="Arial" w:cs="Arial"/>
          <w:b/>
          <w:bCs/>
          <w:color w:val="auto"/>
          <w:sz w:val="24"/>
          <w:szCs w:val="24"/>
        </w:rPr>
        <w:t xml:space="preserve">16.3 </w:t>
      </w:r>
      <w:r w:rsidRPr="002A777B">
        <w:rPr>
          <w:rFonts w:ascii="Arial" w:hAnsi="Arial" w:cs="Arial"/>
          <w:b/>
          <w:bCs/>
          <w:color w:val="auto"/>
          <w:sz w:val="24"/>
          <w:szCs w:val="24"/>
        </w:rPr>
        <w:tab/>
      </w:r>
      <w:r w:rsidRPr="002A777B">
        <w:rPr>
          <w:rFonts w:ascii="Arial" w:hAnsi="Arial" w:cs="Arial"/>
          <w:b/>
          <w:bCs/>
          <w:color w:val="auto"/>
          <w:sz w:val="24"/>
          <w:szCs w:val="24"/>
          <w:u w:val="single"/>
        </w:rPr>
        <w:t>Notice of Motion submitted by Councillor McKee and Councillor Kendall</w:t>
      </w:r>
    </w:p>
    <w:p w14:paraId="085FBF8A" w14:textId="77777777" w:rsidR="001911B2" w:rsidRPr="00734D3E" w:rsidRDefault="001911B2" w:rsidP="001911B2">
      <w:pPr>
        <w:rPr>
          <w:rFonts w:cs="Arial"/>
          <w:szCs w:val="24"/>
        </w:rPr>
      </w:pPr>
      <w:r w:rsidRPr="00734D3E">
        <w:rPr>
          <w:rFonts w:cs="Arial"/>
          <w:szCs w:val="24"/>
        </w:rPr>
        <w:t>This Council notes with deep concern the recent deaths of two-family dogs in our Borough, linked to panic caused by fireworks and the many other animals that suffer year on year. We recognise the severe distress fireworks cause to people, pets, livestock, and wildlife, and the growing public concern over unregulated use. We express our sympathies to the affected families and commend local animal welfare groups for their ongoing support.</w:t>
      </w:r>
    </w:p>
    <w:p w14:paraId="5C43D8C3" w14:textId="77777777" w:rsidR="001911B2" w:rsidRDefault="001911B2" w:rsidP="001911B2">
      <w:pPr>
        <w:rPr>
          <w:rFonts w:cs="Arial"/>
          <w:szCs w:val="24"/>
        </w:rPr>
      </w:pPr>
    </w:p>
    <w:p w14:paraId="31DFA38E" w14:textId="77777777" w:rsidR="001911B2" w:rsidRDefault="001911B2" w:rsidP="001911B2">
      <w:pPr>
        <w:rPr>
          <w:rFonts w:cs="Arial"/>
          <w:szCs w:val="24"/>
        </w:rPr>
      </w:pPr>
      <w:r w:rsidRPr="00734D3E">
        <w:rPr>
          <w:rFonts w:cs="Arial"/>
          <w:szCs w:val="24"/>
        </w:rPr>
        <w:t>This Council writes to The Department of Justice to request the commission of an urgent review of Northern Ireland’s fireworks legislation, to include:</w:t>
      </w:r>
    </w:p>
    <w:p w14:paraId="6B925BF2" w14:textId="77777777" w:rsidR="001911B2" w:rsidRPr="00734D3E" w:rsidRDefault="001911B2" w:rsidP="001911B2">
      <w:pPr>
        <w:rPr>
          <w:rFonts w:cs="Arial"/>
          <w:szCs w:val="24"/>
        </w:rPr>
      </w:pPr>
    </w:p>
    <w:p w14:paraId="68DE3930" w14:textId="77777777" w:rsidR="001911B2" w:rsidRPr="00734D3E" w:rsidRDefault="001911B2" w:rsidP="001911B2">
      <w:pPr>
        <w:numPr>
          <w:ilvl w:val="0"/>
          <w:numId w:val="4"/>
        </w:numPr>
        <w:rPr>
          <w:rFonts w:cs="Arial"/>
          <w:szCs w:val="24"/>
        </w:rPr>
      </w:pPr>
      <w:r w:rsidRPr="00734D3E">
        <w:rPr>
          <w:rFonts w:cs="Arial"/>
          <w:szCs w:val="24"/>
        </w:rPr>
        <w:t>The potential introduction of stricter controls on the sale and importation of fireworks, limiting use to licensed, organised displays only.</w:t>
      </w:r>
    </w:p>
    <w:p w14:paraId="3044E465" w14:textId="77777777" w:rsidR="001911B2" w:rsidRPr="00734D3E" w:rsidRDefault="001911B2" w:rsidP="001911B2">
      <w:pPr>
        <w:numPr>
          <w:ilvl w:val="0"/>
          <w:numId w:val="4"/>
        </w:numPr>
        <w:rPr>
          <w:rFonts w:cs="Arial"/>
          <w:szCs w:val="24"/>
        </w:rPr>
      </w:pPr>
      <w:r w:rsidRPr="00734D3E">
        <w:rPr>
          <w:rFonts w:cs="Arial"/>
          <w:szCs w:val="24"/>
        </w:rPr>
        <w:t xml:space="preserve">Enhancing PSNI and Council enforcement powers to tackle illegal and antisocial firework </w:t>
      </w:r>
      <w:proofErr w:type="gramStart"/>
      <w:r w:rsidRPr="00734D3E">
        <w:rPr>
          <w:rFonts w:cs="Arial"/>
          <w:szCs w:val="24"/>
        </w:rPr>
        <w:t>use, and</w:t>
      </w:r>
      <w:proofErr w:type="gramEnd"/>
      <w:r w:rsidRPr="00734D3E">
        <w:rPr>
          <w:rFonts w:cs="Arial"/>
          <w:szCs w:val="24"/>
        </w:rPr>
        <w:t xml:space="preserve"> increasing the regulatory powers of the Department of Justice as the primary authority responsible for oversight and enforcement of fireworks legislation in Northern Ireland.</w:t>
      </w:r>
    </w:p>
    <w:p w14:paraId="5DFAB721" w14:textId="77777777" w:rsidR="001911B2" w:rsidRPr="00734D3E" w:rsidRDefault="001911B2" w:rsidP="001911B2">
      <w:pPr>
        <w:numPr>
          <w:ilvl w:val="0"/>
          <w:numId w:val="4"/>
        </w:numPr>
        <w:rPr>
          <w:rFonts w:cs="Arial"/>
          <w:szCs w:val="24"/>
        </w:rPr>
      </w:pPr>
      <w:r w:rsidRPr="00734D3E">
        <w:rPr>
          <w:rFonts w:cs="Arial"/>
          <w:szCs w:val="24"/>
        </w:rPr>
        <w:t>Establishing Northern Ireland–wide time restrictions to reduce unexpected noise and protect animals.</w:t>
      </w:r>
    </w:p>
    <w:p w14:paraId="11064BB4" w14:textId="77777777" w:rsidR="002A777B" w:rsidRDefault="002A777B" w:rsidP="001911B2">
      <w:pPr>
        <w:pStyle w:val="NormalWeb"/>
        <w:spacing w:before="0" w:beforeAutospacing="0" w:after="0" w:afterAutospacing="0"/>
        <w:rPr>
          <w:rFonts w:ascii="Arial" w:hAnsi="Arial" w:cs="Arial"/>
          <w:b/>
          <w:bCs/>
          <w:color w:val="000000" w:themeColor="text1"/>
        </w:rPr>
      </w:pPr>
    </w:p>
    <w:p w14:paraId="01F076B9" w14:textId="0E814A26" w:rsidR="001911B2" w:rsidRDefault="001911B2" w:rsidP="001911B2">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 xml:space="preserve">RESOLVED, on the proposal of Councillor Kendall, seconded by Councillor McKee, that the Notice of Motion be referred to the Active and Healthy Communities Committee. </w:t>
      </w:r>
    </w:p>
    <w:p w14:paraId="010759AC" w14:textId="77777777" w:rsidR="001911B2" w:rsidRPr="00AF2150" w:rsidRDefault="001911B2" w:rsidP="001911B2"/>
    <w:p w14:paraId="1207D363" w14:textId="77777777" w:rsidR="001911B2" w:rsidRPr="002E351F" w:rsidRDefault="001911B2" w:rsidP="001911B2">
      <w:r>
        <w:rPr>
          <w:b/>
          <w:bCs/>
          <w:u w:val="single"/>
        </w:rPr>
        <w:t xml:space="preserve">Circulated for Information </w:t>
      </w:r>
      <w:r>
        <w:t>(Appendix VIII)</w:t>
      </w:r>
    </w:p>
    <w:p w14:paraId="51453468" w14:textId="77777777" w:rsidR="001911B2" w:rsidRDefault="001911B2" w:rsidP="001911B2">
      <w:pPr>
        <w:rPr>
          <w:rFonts w:cs="Arial"/>
          <w:b/>
          <w:bCs/>
          <w:szCs w:val="24"/>
        </w:rPr>
      </w:pPr>
    </w:p>
    <w:p w14:paraId="66F85061" w14:textId="77777777" w:rsidR="001911B2" w:rsidRDefault="001911B2" w:rsidP="001911B2">
      <w:pPr>
        <w:pStyle w:val="ListParagraph"/>
        <w:numPr>
          <w:ilvl w:val="0"/>
          <w:numId w:val="13"/>
        </w:numPr>
        <w:tabs>
          <w:tab w:val="left" w:pos="567"/>
        </w:tabs>
        <w:contextualSpacing w:val="0"/>
        <w:rPr>
          <w:rFonts w:cs="Arial"/>
          <w:szCs w:val="24"/>
        </w:rPr>
      </w:pPr>
      <w:r w:rsidRPr="003169A5">
        <w:rPr>
          <w:rFonts w:cs="Arial"/>
          <w:szCs w:val="24"/>
        </w:rPr>
        <w:t>EONI</w:t>
      </w:r>
      <w:r>
        <w:rPr>
          <w:rFonts w:cs="Arial"/>
          <w:szCs w:val="24"/>
        </w:rPr>
        <w:t xml:space="preserve"> Chief Electoral Officer </w:t>
      </w:r>
      <w:r w:rsidRPr="003169A5">
        <w:rPr>
          <w:rFonts w:cs="Arial"/>
          <w:szCs w:val="24"/>
        </w:rPr>
        <w:t>24-25</w:t>
      </w:r>
      <w:r>
        <w:rPr>
          <w:rFonts w:cs="Arial"/>
          <w:szCs w:val="24"/>
        </w:rPr>
        <w:t xml:space="preserve"> </w:t>
      </w:r>
      <w:r w:rsidRPr="003169A5">
        <w:rPr>
          <w:rFonts w:cs="Arial"/>
          <w:szCs w:val="24"/>
        </w:rPr>
        <w:t>Web Accessible</w:t>
      </w:r>
      <w:r>
        <w:rPr>
          <w:rFonts w:cs="Arial"/>
          <w:szCs w:val="24"/>
        </w:rPr>
        <w:t xml:space="preserve"> </w:t>
      </w:r>
    </w:p>
    <w:p w14:paraId="5F307A0B" w14:textId="77777777" w:rsidR="001911B2" w:rsidRDefault="001911B2" w:rsidP="001911B2">
      <w:pPr>
        <w:pStyle w:val="ListParagraph"/>
        <w:tabs>
          <w:tab w:val="left" w:pos="567"/>
        </w:tabs>
        <w:rPr>
          <w:rFonts w:cs="Arial"/>
          <w:szCs w:val="24"/>
        </w:rPr>
      </w:pPr>
    </w:p>
    <w:p w14:paraId="61C6EBE9" w14:textId="77777777" w:rsidR="001911B2" w:rsidRPr="001B50EE" w:rsidRDefault="001911B2" w:rsidP="001911B2">
      <w:pPr>
        <w:pStyle w:val="ListParagraph"/>
        <w:numPr>
          <w:ilvl w:val="0"/>
          <w:numId w:val="13"/>
        </w:numPr>
        <w:tabs>
          <w:tab w:val="left" w:pos="567"/>
        </w:tabs>
        <w:contextualSpacing w:val="0"/>
        <w:rPr>
          <w:rFonts w:cs="Arial"/>
          <w:szCs w:val="24"/>
        </w:rPr>
      </w:pPr>
      <w:r>
        <w:rPr>
          <w:rFonts w:cs="Arial"/>
          <w:szCs w:val="24"/>
        </w:rPr>
        <w:t xml:space="preserve">Causeway Coast Dog Rescue </w:t>
      </w:r>
    </w:p>
    <w:p w14:paraId="27552369" w14:textId="77777777" w:rsidR="001911B2" w:rsidRDefault="001911B2" w:rsidP="001911B2">
      <w:pPr>
        <w:rPr>
          <w:b/>
          <w:bCs/>
          <w:u w:val="single"/>
        </w:rPr>
      </w:pPr>
    </w:p>
    <w:p w14:paraId="083C3DDA" w14:textId="77777777" w:rsidR="001911B2" w:rsidRPr="00434F8A" w:rsidRDefault="001911B2" w:rsidP="001911B2">
      <w:pPr>
        <w:tabs>
          <w:tab w:val="left" w:pos="567"/>
        </w:tabs>
        <w:rPr>
          <w:rFonts w:cs="Arial"/>
          <w:b/>
          <w:bCs/>
        </w:rPr>
      </w:pPr>
      <w:r w:rsidRPr="00434F8A">
        <w:rPr>
          <w:rFonts w:cs="Arial"/>
          <w:b/>
          <w:bCs/>
        </w:rPr>
        <w:t>RESOLVED, on the proposal of</w:t>
      </w:r>
      <w:r>
        <w:rPr>
          <w:rFonts w:cs="Arial"/>
          <w:b/>
          <w:bCs/>
        </w:rPr>
        <w:t xml:space="preserve"> Councillor W Irvine</w:t>
      </w:r>
      <w:r w:rsidRPr="00434F8A">
        <w:rPr>
          <w:rFonts w:cs="Arial"/>
          <w:b/>
          <w:bCs/>
        </w:rPr>
        <w:t>, seconded b</w:t>
      </w:r>
      <w:r>
        <w:rPr>
          <w:rFonts w:cs="Arial"/>
          <w:b/>
          <w:bCs/>
        </w:rPr>
        <w:t>y Councillor Morgan</w:t>
      </w:r>
      <w:r w:rsidRPr="00434F8A">
        <w:rPr>
          <w:rFonts w:cs="Arial"/>
          <w:b/>
          <w:bCs/>
        </w:rPr>
        <w:t xml:space="preserve">, that the information be noted. </w:t>
      </w:r>
    </w:p>
    <w:p w14:paraId="0A1D8B59" w14:textId="77777777" w:rsidR="001911B2" w:rsidRDefault="001911B2" w:rsidP="001911B2">
      <w:pPr>
        <w:rPr>
          <w:rFonts w:cs="Arial"/>
          <w:szCs w:val="24"/>
        </w:rPr>
      </w:pPr>
    </w:p>
    <w:p w14:paraId="2A777CD2" w14:textId="77777777" w:rsidR="001911B2" w:rsidRPr="00BE17A7" w:rsidRDefault="001911B2" w:rsidP="001911B2">
      <w:pPr>
        <w:tabs>
          <w:tab w:val="left" w:pos="567"/>
        </w:tabs>
        <w:rPr>
          <w:rFonts w:ascii="Arial Bold" w:hAnsi="Arial Bold" w:cs="Arial"/>
          <w:b/>
          <w:caps/>
          <w:sz w:val="28"/>
          <w:szCs w:val="28"/>
          <w:u w:val="single"/>
        </w:rPr>
      </w:pPr>
      <w:r w:rsidRPr="00BE17A7">
        <w:rPr>
          <w:rFonts w:ascii="Arial Bold" w:hAnsi="Arial Bold" w:cs="Arial"/>
          <w:b/>
          <w:caps/>
          <w:sz w:val="28"/>
          <w:szCs w:val="28"/>
          <w:u w:val="single"/>
        </w:rPr>
        <w:t xml:space="preserve">Exclusion of the Public/Press </w:t>
      </w:r>
    </w:p>
    <w:p w14:paraId="44FC5390" w14:textId="77777777" w:rsidR="001911B2" w:rsidRDefault="001911B2" w:rsidP="001911B2">
      <w:pPr>
        <w:tabs>
          <w:tab w:val="left" w:pos="567"/>
        </w:tabs>
        <w:rPr>
          <w:rFonts w:cs="Arial"/>
          <w:b/>
          <w:szCs w:val="24"/>
        </w:rPr>
      </w:pPr>
    </w:p>
    <w:p w14:paraId="1F1E9BE6" w14:textId="77777777" w:rsidR="001911B2" w:rsidRDefault="001911B2" w:rsidP="001911B2">
      <w:pPr>
        <w:tabs>
          <w:tab w:val="left" w:pos="567"/>
        </w:tabs>
        <w:rPr>
          <w:rFonts w:cs="Arial"/>
          <w:b/>
          <w:szCs w:val="24"/>
        </w:rPr>
      </w:pPr>
      <w:r>
        <w:rPr>
          <w:rFonts w:cs="Arial"/>
          <w:b/>
          <w:szCs w:val="24"/>
        </w:rPr>
        <w:t xml:space="preserve">AGREED, on the proposal of Alderman McIlveen, seconded by Councillor Gilmour, that the public/press be excluded during the discussion of the undernoted items of confidential business.    </w:t>
      </w:r>
    </w:p>
    <w:p w14:paraId="744F7F33" w14:textId="77777777" w:rsidR="001911B2" w:rsidRDefault="001911B2" w:rsidP="001911B2">
      <w:pPr>
        <w:rPr>
          <w:rFonts w:cs="Arial"/>
          <w:szCs w:val="24"/>
        </w:rPr>
      </w:pPr>
    </w:p>
    <w:p w14:paraId="575513F4" w14:textId="77777777" w:rsidR="002A777B" w:rsidRDefault="002A777B" w:rsidP="001911B2">
      <w:pPr>
        <w:rPr>
          <w:rFonts w:cs="Arial"/>
          <w:szCs w:val="24"/>
        </w:rPr>
      </w:pPr>
    </w:p>
    <w:p w14:paraId="61341B40" w14:textId="77777777" w:rsidR="002A777B" w:rsidRDefault="002A777B" w:rsidP="001911B2">
      <w:pPr>
        <w:rPr>
          <w:rFonts w:cs="Arial"/>
          <w:szCs w:val="24"/>
        </w:rPr>
      </w:pPr>
    </w:p>
    <w:p w14:paraId="35908722" w14:textId="77777777" w:rsidR="002A777B" w:rsidRDefault="002A777B" w:rsidP="001911B2">
      <w:pPr>
        <w:rPr>
          <w:rFonts w:cs="Arial"/>
          <w:szCs w:val="24"/>
        </w:rPr>
      </w:pPr>
    </w:p>
    <w:p w14:paraId="132BEF30" w14:textId="77777777" w:rsidR="002A777B" w:rsidRDefault="002A777B" w:rsidP="001911B2">
      <w:pPr>
        <w:rPr>
          <w:rFonts w:cs="Arial"/>
          <w:szCs w:val="24"/>
        </w:rPr>
      </w:pPr>
    </w:p>
    <w:p w14:paraId="3241E88B" w14:textId="77777777" w:rsidR="002A777B" w:rsidRDefault="002A777B" w:rsidP="001911B2">
      <w:pPr>
        <w:rPr>
          <w:rFonts w:cs="Arial"/>
          <w:szCs w:val="24"/>
        </w:rPr>
      </w:pPr>
    </w:p>
    <w:p w14:paraId="28CFADA8" w14:textId="77777777" w:rsidR="001911B2" w:rsidRPr="002A777B" w:rsidRDefault="001911B2" w:rsidP="001911B2">
      <w:pPr>
        <w:pStyle w:val="Heading2"/>
        <w:rPr>
          <w:rFonts w:ascii="Arial" w:hAnsi="Arial" w:cs="Arial"/>
          <w:b/>
          <w:bCs/>
          <w:color w:val="auto"/>
          <w:sz w:val="24"/>
          <w:szCs w:val="24"/>
          <w:u w:val="single"/>
        </w:rPr>
      </w:pPr>
      <w:r w:rsidRPr="002A777B">
        <w:rPr>
          <w:rFonts w:ascii="Arial" w:hAnsi="Arial" w:cs="Arial"/>
          <w:b/>
          <w:bCs/>
          <w:color w:val="auto"/>
          <w:sz w:val="24"/>
          <w:szCs w:val="24"/>
        </w:rPr>
        <w:lastRenderedPageBreak/>
        <w:t>7.3.</w:t>
      </w:r>
      <w:r w:rsidRPr="002A777B">
        <w:rPr>
          <w:rFonts w:ascii="Arial" w:hAnsi="Arial" w:cs="Arial"/>
          <w:b/>
          <w:bCs/>
          <w:color w:val="auto"/>
          <w:sz w:val="24"/>
          <w:szCs w:val="24"/>
        </w:rPr>
        <w:tab/>
      </w:r>
      <w:r w:rsidRPr="002A777B">
        <w:rPr>
          <w:rFonts w:ascii="Arial" w:hAnsi="Arial" w:cs="Arial"/>
          <w:b/>
          <w:bCs/>
          <w:color w:val="auto"/>
          <w:sz w:val="24"/>
          <w:szCs w:val="24"/>
          <w:u w:val="single"/>
        </w:rPr>
        <w:t xml:space="preserve">Place and Prosperity Committee dated 6 November 2025 </w:t>
      </w:r>
    </w:p>
    <w:p w14:paraId="4245CFB0" w14:textId="77777777" w:rsidR="001911B2" w:rsidRDefault="001911B2" w:rsidP="001911B2"/>
    <w:p w14:paraId="0B3D5B9F" w14:textId="77777777" w:rsidR="001911B2" w:rsidRPr="00434F8A" w:rsidRDefault="001911B2" w:rsidP="001911B2">
      <w:pPr>
        <w:tabs>
          <w:tab w:val="left" w:pos="567"/>
        </w:tabs>
        <w:rPr>
          <w:rFonts w:cs="Arial"/>
          <w:b/>
          <w:szCs w:val="24"/>
        </w:rPr>
      </w:pPr>
      <w:r w:rsidRPr="00434F8A">
        <w:rPr>
          <w:rFonts w:cs="Arial"/>
          <w:b/>
          <w:szCs w:val="24"/>
        </w:rPr>
        <w:t>***IN CONFIDENCE***</w:t>
      </w:r>
    </w:p>
    <w:p w14:paraId="4BF09D94" w14:textId="77777777" w:rsidR="001911B2" w:rsidRDefault="001911B2" w:rsidP="001911B2">
      <w:pPr>
        <w:rPr>
          <w:rFonts w:cs="Arial"/>
          <w:szCs w:val="24"/>
        </w:rPr>
      </w:pPr>
    </w:p>
    <w:p w14:paraId="68DA2728" w14:textId="77777777" w:rsidR="001911B2" w:rsidRDefault="001911B2" w:rsidP="001911B2">
      <w:pPr>
        <w:rPr>
          <w:rFonts w:eastAsia="Calibri" w:cs="Arial"/>
          <w:b/>
          <w:bCs/>
          <w:szCs w:val="24"/>
          <w:u w:val="single"/>
        </w:rPr>
      </w:pPr>
      <w:r>
        <w:rPr>
          <w:b/>
          <w:bCs/>
          <w:u w:val="single"/>
        </w:rPr>
        <w:t xml:space="preserve">Item </w:t>
      </w:r>
      <w:r w:rsidRPr="00115029">
        <w:rPr>
          <w:b/>
          <w:bCs/>
          <w:u w:val="single"/>
        </w:rPr>
        <w:t xml:space="preserve">5 - </w:t>
      </w:r>
      <w:r w:rsidRPr="00115029">
        <w:rPr>
          <w:rFonts w:eastAsia="Calibri" w:cs="Arial"/>
          <w:b/>
          <w:bCs/>
          <w:szCs w:val="24"/>
          <w:u w:val="single"/>
        </w:rPr>
        <w:t>Estate Development Project Board - Feasibility Studies</w:t>
      </w:r>
    </w:p>
    <w:p w14:paraId="141D150E" w14:textId="77777777" w:rsidR="001911B2" w:rsidRDefault="001911B2" w:rsidP="001911B2">
      <w:pPr>
        <w:tabs>
          <w:tab w:val="left" w:pos="567"/>
        </w:tabs>
        <w:rPr>
          <w:rFonts w:cs="Arial"/>
          <w:b/>
          <w:bCs/>
          <w:szCs w:val="24"/>
        </w:rPr>
      </w:pPr>
    </w:p>
    <w:p w14:paraId="06D25AC7" w14:textId="77777777" w:rsidR="003F476B" w:rsidRPr="003F476B" w:rsidRDefault="003F476B" w:rsidP="003F476B">
      <w:pPr>
        <w:tabs>
          <w:tab w:val="left" w:pos="567"/>
        </w:tabs>
        <w:rPr>
          <w:rFonts w:cs="Arial"/>
          <w:szCs w:val="24"/>
        </w:rPr>
      </w:pPr>
      <w:r w:rsidRPr="003F476B">
        <w:rPr>
          <w:rFonts w:cs="Arial"/>
          <w:szCs w:val="24"/>
        </w:rPr>
        <w:t xml:space="preserve">Exemption Reason:  </w:t>
      </w:r>
      <w:sdt>
        <w:sdtPr>
          <w:rPr>
            <w:rFonts w:cs="Arial"/>
            <w:szCs w:val="24"/>
          </w:rPr>
          <w:id w:val="-753354119"/>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Pr="003F476B">
            <w:rPr>
              <w:rFonts w:cs="Arial"/>
              <w:szCs w:val="24"/>
            </w:rPr>
            <w:t>4. Exemption: consultations or negotiations</w:t>
          </w:r>
        </w:sdtContent>
      </w:sdt>
    </w:p>
    <w:p w14:paraId="4EF147F4" w14:textId="77777777" w:rsidR="003F476B" w:rsidRPr="003F476B" w:rsidRDefault="003F476B" w:rsidP="003F476B">
      <w:pPr>
        <w:tabs>
          <w:tab w:val="left" w:pos="567"/>
        </w:tabs>
        <w:rPr>
          <w:rFonts w:cs="Arial"/>
          <w:b/>
          <w:bCs/>
          <w:szCs w:val="24"/>
        </w:rPr>
      </w:pPr>
    </w:p>
    <w:p w14:paraId="1962364E" w14:textId="77777777" w:rsidR="003F476B" w:rsidRPr="003F476B" w:rsidRDefault="003F476B" w:rsidP="003F476B">
      <w:pPr>
        <w:tabs>
          <w:tab w:val="left" w:pos="567"/>
        </w:tabs>
        <w:rPr>
          <w:rFonts w:cs="Arial"/>
          <w:szCs w:val="24"/>
          <w:u w:val="single"/>
        </w:rPr>
      </w:pPr>
      <w:r w:rsidRPr="003F476B">
        <w:rPr>
          <w:rFonts w:cs="Arial"/>
          <w:szCs w:val="24"/>
          <w:u w:val="single"/>
        </w:rPr>
        <w:t>SUMMARY</w:t>
      </w:r>
    </w:p>
    <w:p w14:paraId="67CA1FEE" w14:textId="77777777" w:rsidR="003F476B" w:rsidRPr="003F476B" w:rsidRDefault="003F476B" w:rsidP="003F476B">
      <w:pPr>
        <w:tabs>
          <w:tab w:val="left" w:pos="567"/>
        </w:tabs>
        <w:rPr>
          <w:rFonts w:cs="Arial"/>
          <w:b/>
          <w:bCs/>
          <w:szCs w:val="24"/>
        </w:rPr>
      </w:pPr>
    </w:p>
    <w:p w14:paraId="5037E63F" w14:textId="77777777" w:rsidR="003F476B" w:rsidRPr="003F476B" w:rsidRDefault="003F476B" w:rsidP="003F476B">
      <w:pPr>
        <w:tabs>
          <w:tab w:val="left" w:pos="567"/>
        </w:tabs>
        <w:rPr>
          <w:rFonts w:cs="Arial"/>
          <w:b/>
          <w:bCs/>
          <w:szCs w:val="24"/>
        </w:rPr>
      </w:pPr>
      <w:r w:rsidRPr="003F476B">
        <w:rPr>
          <w:rFonts w:cs="Arial"/>
          <w:szCs w:val="24"/>
        </w:rPr>
        <w:t>This relates to the second feasibility study concerning the ‘right of way’ that the Council currently has to the site. An unclassified report may unduly impact the feasibility study’s progress in understanding potential options. Officers are aware of the right of way arrangement and will include this in any future decision-making process.</w:t>
      </w:r>
    </w:p>
    <w:p w14:paraId="20E1B0FA" w14:textId="77777777" w:rsidR="001911B2" w:rsidRDefault="001911B2" w:rsidP="001911B2">
      <w:pPr>
        <w:tabs>
          <w:tab w:val="left" w:pos="567"/>
        </w:tabs>
        <w:rPr>
          <w:rFonts w:cs="Arial"/>
          <w:szCs w:val="24"/>
        </w:rPr>
      </w:pPr>
    </w:p>
    <w:p w14:paraId="0A854C27" w14:textId="7E5B7DA0" w:rsidR="001911B2" w:rsidRPr="00993A23" w:rsidRDefault="001911B2" w:rsidP="001911B2">
      <w:pPr>
        <w:tabs>
          <w:tab w:val="left" w:pos="567"/>
        </w:tabs>
        <w:rPr>
          <w:rFonts w:cs="Arial"/>
          <w:b/>
          <w:bCs/>
          <w:szCs w:val="24"/>
        </w:rPr>
      </w:pPr>
      <w:r>
        <w:rPr>
          <w:rFonts w:cs="Arial"/>
          <w:b/>
          <w:bCs/>
          <w:szCs w:val="24"/>
        </w:rPr>
        <w:t>NOTED.</w:t>
      </w:r>
    </w:p>
    <w:p w14:paraId="36C73774" w14:textId="77777777" w:rsidR="001911B2" w:rsidRDefault="001911B2" w:rsidP="001911B2">
      <w:pPr>
        <w:tabs>
          <w:tab w:val="left" w:pos="567"/>
        </w:tabs>
        <w:rPr>
          <w:rFonts w:cs="Arial"/>
          <w:szCs w:val="24"/>
        </w:rPr>
      </w:pPr>
    </w:p>
    <w:p w14:paraId="13A73B54" w14:textId="77777777" w:rsidR="001911B2" w:rsidRDefault="001911B2" w:rsidP="001911B2">
      <w:pPr>
        <w:tabs>
          <w:tab w:val="left" w:pos="567"/>
        </w:tabs>
        <w:rPr>
          <w:rFonts w:cs="Arial"/>
          <w:b/>
          <w:bCs/>
          <w:szCs w:val="24"/>
        </w:rPr>
      </w:pPr>
      <w:proofErr w:type="gramStart"/>
      <w:r w:rsidRPr="00042257">
        <w:rPr>
          <w:rFonts w:cs="Arial"/>
          <w:b/>
          <w:bCs/>
          <w:szCs w:val="24"/>
        </w:rPr>
        <w:t>RESOLVED,  that</w:t>
      </w:r>
      <w:proofErr w:type="gramEnd"/>
      <w:r w:rsidRPr="00042257">
        <w:rPr>
          <w:rFonts w:cs="Arial"/>
          <w:b/>
          <w:bCs/>
          <w:szCs w:val="24"/>
        </w:rPr>
        <w:t xml:space="preserve"> the minutes be approved and adopted.  </w:t>
      </w:r>
    </w:p>
    <w:p w14:paraId="119BC55C" w14:textId="77777777" w:rsidR="001911B2" w:rsidRDefault="001911B2" w:rsidP="001911B2">
      <w:pPr>
        <w:tabs>
          <w:tab w:val="left" w:pos="567"/>
        </w:tabs>
        <w:rPr>
          <w:rFonts w:cs="Arial"/>
          <w:b/>
          <w:bCs/>
          <w:szCs w:val="24"/>
        </w:rPr>
      </w:pPr>
    </w:p>
    <w:p w14:paraId="1FEF049C" w14:textId="77777777" w:rsidR="001911B2" w:rsidRPr="00663B9C" w:rsidRDefault="001911B2" w:rsidP="001911B2">
      <w:pPr>
        <w:tabs>
          <w:tab w:val="left" w:pos="567"/>
        </w:tabs>
        <w:ind w:left="567" w:hanging="567"/>
        <w:rPr>
          <w:rFonts w:cs="Arial"/>
          <w:b/>
          <w:bCs/>
          <w:szCs w:val="24"/>
          <w:u w:val="single"/>
        </w:rPr>
      </w:pPr>
      <w:r w:rsidRPr="00663B9C">
        <w:rPr>
          <w:rFonts w:cs="Arial"/>
          <w:b/>
          <w:bCs/>
          <w:szCs w:val="24"/>
        </w:rPr>
        <w:t>7.5.</w:t>
      </w:r>
      <w:r w:rsidRPr="00663B9C">
        <w:rPr>
          <w:rFonts w:cs="Arial"/>
          <w:b/>
          <w:bCs/>
          <w:szCs w:val="24"/>
        </w:rPr>
        <w:tab/>
      </w:r>
      <w:r w:rsidRPr="00663B9C">
        <w:rPr>
          <w:rFonts w:cs="Arial"/>
          <w:b/>
          <w:bCs/>
          <w:szCs w:val="24"/>
          <w:u w:val="single"/>
        </w:rPr>
        <w:t>Active and Healthy Communities Committee dated 12 November 2025</w:t>
      </w:r>
    </w:p>
    <w:p w14:paraId="2F909244" w14:textId="77777777" w:rsidR="001911B2" w:rsidRDefault="001911B2" w:rsidP="001911B2">
      <w:pPr>
        <w:tabs>
          <w:tab w:val="left" w:pos="567"/>
        </w:tabs>
        <w:rPr>
          <w:rFonts w:cs="Arial"/>
          <w:b/>
          <w:bCs/>
          <w:sz w:val="28"/>
          <w:szCs w:val="28"/>
        </w:rPr>
      </w:pPr>
    </w:p>
    <w:p w14:paraId="5847FA04" w14:textId="77777777" w:rsidR="001911B2" w:rsidRDefault="001911B2" w:rsidP="001911B2">
      <w:pPr>
        <w:tabs>
          <w:tab w:val="left" w:pos="567"/>
        </w:tabs>
        <w:rPr>
          <w:rFonts w:cs="Arial"/>
          <w:b/>
          <w:bCs/>
          <w:szCs w:val="24"/>
          <w:u w:val="single"/>
        </w:rPr>
      </w:pPr>
      <w:r>
        <w:rPr>
          <w:rFonts w:cs="Arial"/>
          <w:b/>
          <w:bCs/>
          <w:szCs w:val="24"/>
          <w:u w:val="single"/>
        </w:rPr>
        <w:t xml:space="preserve">Item 17 – </w:t>
      </w:r>
      <w:r w:rsidRPr="00AC2C4F">
        <w:rPr>
          <w:rFonts w:cs="Arial"/>
          <w:b/>
          <w:bCs/>
          <w:szCs w:val="24"/>
          <w:u w:val="single"/>
        </w:rPr>
        <w:t>Leisure Services – Procurement Exception and Capital Funding Approval for Essential Work</w:t>
      </w:r>
    </w:p>
    <w:p w14:paraId="5C4F57F3" w14:textId="77777777" w:rsidR="001911B2" w:rsidRDefault="001911B2" w:rsidP="001911B2">
      <w:pPr>
        <w:tabs>
          <w:tab w:val="left" w:pos="567"/>
        </w:tabs>
        <w:rPr>
          <w:rFonts w:cs="Arial"/>
          <w:b/>
          <w:bCs/>
          <w:szCs w:val="24"/>
          <w:u w:val="single"/>
        </w:rPr>
      </w:pPr>
    </w:p>
    <w:p w14:paraId="6AEDDFB7" w14:textId="77777777" w:rsidR="001911B2" w:rsidRDefault="001911B2" w:rsidP="001911B2">
      <w:pPr>
        <w:tabs>
          <w:tab w:val="left" w:pos="567"/>
        </w:tabs>
        <w:rPr>
          <w:rFonts w:cs="Arial"/>
          <w:b/>
          <w:szCs w:val="24"/>
        </w:rPr>
      </w:pPr>
      <w:r w:rsidRPr="00434F8A">
        <w:rPr>
          <w:rFonts w:cs="Arial"/>
          <w:b/>
          <w:szCs w:val="24"/>
        </w:rPr>
        <w:t>***IN CONFIDENCE***</w:t>
      </w:r>
    </w:p>
    <w:p w14:paraId="68087508" w14:textId="77777777" w:rsidR="002A777B" w:rsidRDefault="002A777B" w:rsidP="001911B2">
      <w:pPr>
        <w:tabs>
          <w:tab w:val="left" w:pos="567"/>
        </w:tabs>
        <w:rPr>
          <w:rFonts w:cs="Arial"/>
          <w:b/>
          <w:szCs w:val="24"/>
        </w:rPr>
      </w:pPr>
    </w:p>
    <w:p w14:paraId="09656788" w14:textId="77777777" w:rsidR="002A777B" w:rsidRPr="00ED128F" w:rsidRDefault="002A777B" w:rsidP="002A777B">
      <w:pPr>
        <w:tabs>
          <w:tab w:val="left" w:pos="567"/>
        </w:tabs>
        <w:rPr>
          <w:rFonts w:cs="Arial"/>
          <w:b/>
          <w:bCs/>
          <w:u w:val="single"/>
        </w:rPr>
      </w:pPr>
      <w:r w:rsidRPr="00ED128F">
        <w:rPr>
          <w:rFonts w:cs="Arial"/>
          <w:bCs/>
        </w:rPr>
        <w:t>Councillor McClean indicated that one of the six questions he had asked on this item had been missed in the minutes and he felt that it was important for that to be recorded.</w:t>
      </w:r>
    </w:p>
    <w:p w14:paraId="0A6F5DDE" w14:textId="77777777" w:rsidR="002A777B" w:rsidRDefault="002A777B" w:rsidP="002A777B">
      <w:pPr>
        <w:tabs>
          <w:tab w:val="left" w:pos="567"/>
        </w:tabs>
        <w:rPr>
          <w:rFonts w:cs="Arial"/>
          <w:bCs/>
        </w:rPr>
      </w:pPr>
    </w:p>
    <w:p w14:paraId="124183C8" w14:textId="1AECD335" w:rsidR="002A777B" w:rsidRPr="00ED128F" w:rsidRDefault="002A777B" w:rsidP="002A777B">
      <w:pPr>
        <w:tabs>
          <w:tab w:val="left" w:pos="567"/>
        </w:tabs>
        <w:rPr>
          <w:rFonts w:cs="Arial"/>
          <w:bCs/>
        </w:rPr>
      </w:pPr>
      <w:r w:rsidRPr="00ED128F">
        <w:rPr>
          <w:rFonts w:cs="Arial"/>
          <w:bCs/>
        </w:rPr>
        <w:t>The Acting Chief Executive confirmed that it would be recorded that Councillor McClean had raised his version of what had taken place at the Committee meeting.</w:t>
      </w:r>
    </w:p>
    <w:p w14:paraId="18352B3E" w14:textId="77777777" w:rsidR="002A777B" w:rsidRDefault="002A777B" w:rsidP="002A777B">
      <w:pPr>
        <w:tabs>
          <w:tab w:val="left" w:pos="567"/>
        </w:tabs>
        <w:rPr>
          <w:rFonts w:cs="Arial"/>
          <w:bCs/>
        </w:rPr>
      </w:pPr>
    </w:p>
    <w:p w14:paraId="76694C0C" w14:textId="6D70B74E" w:rsidR="002A777B" w:rsidRPr="00ED128F" w:rsidRDefault="002A777B" w:rsidP="002A777B">
      <w:pPr>
        <w:tabs>
          <w:tab w:val="left" w:pos="567"/>
        </w:tabs>
        <w:rPr>
          <w:rFonts w:cs="Arial"/>
          <w:bCs/>
        </w:rPr>
      </w:pPr>
      <w:r w:rsidRPr="00ED128F">
        <w:rPr>
          <w:rFonts w:cs="Arial"/>
          <w:bCs/>
        </w:rPr>
        <w:t xml:space="preserve">At this stage Alderman McIlveen acknowledged that there were recordings of Committee meetings which he presumed were kept until the minutes were ratified. As such he believed that it should be relatively easy to check the exact wording. He added that the issue Councillor McClean had raised around the fact that something was missing from the minutes which he believed was important and should be included in the minutes. </w:t>
      </w:r>
    </w:p>
    <w:p w14:paraId="0D97D689" w14:textId="77777777" w:rsidR="002A777B" w:rsidRDefault="002A777B" w:rsidP="002A777B">
      <w:pPr>
        <w:tabs>
          <w:tab w:val="left" w:pos="567"/>
        </w:tabs>
        <w:rPr>
          <w:rFonts w:cs="Arial"/>
          <w:bCs/>
        </w:rPr>
      </w:pPr>
    </w:p>
    <w:p w14:paraId="574A5316" w14:textId="77777777" w:rsidR="002A777B" w:rsidRDefault="002A777B" w:rsidP="002A777B">
      <w:pPr>
        <w:tabs>
          <w:tab w:val="left" w:pos="567"/>
        </w:tabs>
        <w:rPr>
          <w:rFonts w:cs="Arial"/>
          <w:bCs/>
        </w:rPr>
      </w:pPr>
      <w:r w:rsidRPr="00ED128F">
        <w:rPr>
          <w:rFonts w:cs="Arial"/>
          <w:bCs/>
        </w:rPr>
        <w:t xml:space="preserve">The </w:t>
      </w:r>
      <w:proofErr w:type="gramStart"/>
      <w:r w:rsidRPr="00ED128F">
        <w:rPr>
          <w:rFonts w:cs="Arial"/>
          <w:bCs/>
        </w:rPr>
        <w:t>Mayor</w:t>
      </w:r>
      <w:proofErr w:type="gramEnd"/>
      <w:r w:rsidRPr="00ED128F">
        <w:rPr>
          <w:rFonts w:cs="Arial"/>
          <w:bCs/>
        </w:rPr>
        <w:t xml:space="preserve"> acknowledged it was important that this was an agreed record of the minutes of the meeting and as such she believed the matter would need to come back to next month’s meeting of the Committee in order to make that clarification. </w:t>
      </w:r>
    </w:p>
    <w:p w14:paraId="2F29AB03" w14:textId="77777777" w:rsidR="002A777B" w:rsidRDefault="002A777B" w:rsidP="002A777B">
      <w:pPr>
        <w:tabs>
          <w:tab w:val="left" w:pos="567"/>
        </w:tabs>
        <w:rPr>
          <w:rFonts w:cs="Arial"/>
          <w:bCs/>
        </w:rPr>
      </w:pPr>
    </w:p>
    <w:p w14:paraId="409751A2" w14:textId="59626781" w:rsidR="002A777B" w:rsidRPr="00ED128F" w:rsidRDefault="002A777B" w:rsidP="002A777B">
      <w:pPr>
        <w:tabs>
          <w:tab w:val="left" w:pos="567"/>
        </w:tabs>
        <w:rPr>
          <w:rFonts w:cs="Arial"/>
          <w:bCs/>
        </w:rPr>
      </w:pPr>
      <w:r w:rsidRPr="00ED128F">
        <w:rPr>
          <w:rFonts w:cs="Arial"/>
          <w:bCs/>
        </w:rPr>
        <w:t xml:space="preserve">The Acting Chief Executive agreed to check the recording. </w:t>
      </w:r>
    </w:p>
    <w:p w14:paraId="46CDABF2" w14:textId="77777777" w:rsidR="002A777B" w:rsidRDefault="002A777B" w:rsidP="002A777B">
      <w:pPr>
        <w:tabs>
          <w:tab w:val="left" w:pos="567"/>
        </w:tabs>
        <w:rPr>
          <w:rFonts w:cs="Arial"/>
          <w:bCs/>
        </w:rPr>
      </w:pPr>
    </w:p>
    <w:p w14:paraId="082395A3" w14:textId="6C926230" w:rsidR="002A777B" w:rsidRPr="00ED128F" w:rsidRDefault="002A777B" w:rsidP="002A777B">
      <w:pPr>
        <w:tabs>
          <w:tab w:val="left" w:pos="567"/>
        </w:tabs>
        <w:rPr>
          <w:rFonts w:cs="Arial"/>
          <w:bCs/>
        </w:rPr>
      </w:pPr>
      <w:r w:rsidRPr="00ED128F">
        <w:rPr>
          <w:rFonts w:cs="Arial"/>
          <w:bCs/>
        </w:rPr>
        <w:t>Councillor W Irvine stated that given what had come to light since the meeting he would propose that this matter went back to the December 2025 meeting of the Committee.</w:t>
      </w:r>
    </w:p>
    <w:p w14:paraId="49C48CE3" w14:textId="77777777" w:rsidR="002A777B" w:rsidRDefault="002A777B" w:rsidP="002A777B">
      <w:pPr>
        <w:tabs>
          <w:tab w:val="left" w:pos="567"/>
        </w:tabs>
        <w:rPr>
          <w:rFonts w:cs="Arial"/>
          <w:bCs/>
        </w:rPr>
      </w:pPr>
    </w:p>
    <w:p w14:paraId="58304343" w14:textId="5B4A3AF4" w:rsidR="002A777B" w:rsidRPr="00ED128F" w:rsidRDefault="002A777B" w:rsidP="002A777B">
      <w:pPr>
        <w:tabs>
          <w:tab w:val="left" w:pos="567"/>
        </w:tabs>
        <w:rPr>
          <w:rFonts w:cs="Arial"/>
          <w:bCs/>
        </w:rPr>
      </w:pPr>
      <w:r w:rsidRPr="00ED128F">
        <w:rPr>
          <w:rFonts w:cs="Arial"/>
          <w:bCs/>
        </w:rPr>
        <w:t xml:space="preserve">Councillor W Irvine proposed, seconded by Alderman McRandal, that this matter went back to the December 2025 meeting of the Committee. </w:t>
      </w:r>
    </w:p>
    <w:p w14:paraId="43DD46AA" w14:textId="77777777" w:rsidR="002A777B" w:rsidRDefault="002A777B" w:rsidP="002A777B">
      <w:pPr>
        <w:rPr>
          <w:rFonts w:cs="Arial"/>
          <w:b/>
        </w:rPr>
      </w:pPr>
    </w:p>
    <w:p w14:paraId="4E915242" w14:textId="4C390E10" w:rsidR="002A777B" w:rsidRPr="00ED128F" w:rsidRDefault="002A777B" w:rsidP="002A777B">
      <w:pPr>
        <w:rPr>
          <w:rFonts w:cs="Arial"/>
          <w:b/>
          <w:bCs/>
        </w:rPr>
      </w:pPr>
      <w:r w:rsidRPr="00ED128F">
        <w:rPr>
          <w:rFonts w:cs="Arial"/>
          <w:b/>
        </w:rPr>
        <w:t xml:space="preserve">RESOLVED, on the proposal of Alderman McIlveen, seconded by Councillor Gilmour, that </w:t>
      </w:r>
      <w:r w:rsidRPr="00ED128F">
        <w:rPr>
          <w:rFonts w:cs="Arial"/>
          <w:b/>
          <w:bCs/>
        </w:rPr>
        <w:t xml:space="preserve">that the matter be referred back to the next meeting of the Committee and that a Special meeting of the Committee be convened prior to 10 December 2025 to consider the matter, if the diary permits. </w:t>
      </w:r>
    </w:p>
    <w:p w14:paraId="42210FBC" w14:textId="77777777" w:rsidR="002A777B" w:rsidRPr="00434F8A" w:rsidRDefault="002A777B" w:rsidP="001911B2">
      <w:pPr>
        <w:tabs>
          <w:tab w:val="left" w:pos="567"/>
        </w:tabs>
        <w:rPr>
          <w:rFonts w:cs="Arial"/>
          <w:b/>
          <w:szCs w:val="24"/>
        </w:rPr>
      </w:pPr>
    </w:p>
    <w:p w14:paraId="1F4D8D20" w14:textId="77777777" w:rsidR="001911B2" w:rsidRDefault="001911B2" w:rsidP="001911B2">
      <w:pPr>
        <w:tabs>
          <w:tab w:val="left" w:pos="567"/>
        </w:tabs>
        <w:rPr>
          <w:rFonts w:cs="Arial"/>
          <w:bCs/>
          <w:szCs w:val="24"/>
        </w:rPr>
      </w:pPr>
      <w:r>
        <w:rPr>
          <w:rFonts w:cs="Arial"/>
          <w:bCs/>
          <w:szCs w:val="24"/>
        </w:rPr>
        <w:t>(Aldermen Adair &amp; McAlpine and Councillor Brady left the Council Chamber at this stage – 8.27pm)</w:t>
      </w:r>
    </w:p>
    <w:p w14:paraId="672D9DF8" w14:textId="77777777" w:rsidR="001911B2" w:rsidRDefault="001911B2" w:rsidP="001911B2">
      <w:pPr>
        <w:rPr>
          <w:rFonts w:cs="Arial"/>
          <w:szCs w:val="24"/>
        </w:rPr>
      </w:pPr>
    </w:p>
    <w:p w14:paraId="5C123146" w14:textId="77777777" w:rsidR="001911B2" w:rsidRDefault="001911B2" w:rsidP="001911B2">
      <w:pPr>
        <w:tabs>
          <w:tab w:val="left" w:pos="567"/>
        </w:tabs>
        <w:rPr>
          <w:rFonts w:cs="Arial"/>
          <w:bCs/>
          <w:szCs w:val="24"/>
        </w:rPr>
      </w:pPr>
      <w:r>
        <w:rPr>
          <w:rFonts w:cs="Arial"/>
          <w:bCs/>
          <w:szCs w:val="24"/>
        </w:rPr>
        <w:t>(Aldermen Adair &amp; McAlpine and Councillor Brady re-entered the Council Chamber at this stage – 8.31pm)</w:t>
      </w:r>
    </w:p>
    <w:p w14:paraId="1B9B1DEA" w14:textId="77777777" w:rsidR="001911B2" w:rsidRDefault="001911B2" w:rsidP="001911B2">
      <w:pPr>
        <w:tabs>
          <w:tab w:val="left" w:pos="567"/>
        </w:tabs>
        <w:rPr>
          <w:rFonts w:cs="Arial"/>
          <w:bCs/>
          <w:szCs w:val="24"/>
        </w:rPr>
      </w:pPr>
    </w:p>
    <w:p w14:paraId="59734554" w14:textId="77777777" w:rsidR="001911B2" w:rsidRDefault="001911B2" w:rsidP="001911B2">
      <w:pPr>
        <w:rPr>
          <w:rFonts w:eastAsia="Calibri" w:cs="Arial"/>
          <w:b/>
          <w:bCs/>
          <w:szCs w:val="24"/>
          <w:u w:val="single"/>
        </w:rPr>
      </w:pPr>
      <w:r>
        <w:rPr>
          <w:b/>
          <w:bCs/>
          <w:u w:val="single"/>
        </w:rPr>
        <w:t xml:space="preserve">Item </w:t>
      </w:r>
      <w:r w:rsidRPr="007F0633">
        <w:rPr>
          <w:b/>
          <w:bCs/>
          <w:u w:val="single"/>
        </w:rPr>
        <w:t xml:space="preserve">19 - </w:t>
      </w:r>
      <w:r w:rsidRPr="007F0633">
        <w:rPr>
          <w:rFonts w:eastAsia="Calibri" w:cs="Arial"/>
          <w:b/>
          <w:bCs/>
          <w:szCs w:val="24"/>
          <w:u w:val="single"/>
        </w:rPr>
        <w:t>Origins Gymnastics</w:t>
      </w:r>
    </w:p>
    <w:p w14:paraId="363789F9" w14:textId="77777777" w:rsidR="001911B2" w:rsidRDefault="001911B2" w:rsidP="001911B2">
      <w:pPr>
        <w:rPr>
          <w:rFonts w:eastAsia="Calibri" w:cs="Arial"/>
          <w:b/>
          <w:bCs/>
          <w:szCs w:val="24"/>
          <w:u w:val="single"/>
        </w:rPr>
      </w:pPr>
    </w:p>
    <w:p w14:paraId="0BB4E2DD" w14:textId="77777777" w:rsidR="001911B2" w:rsidRPr="00434F8A" w:rsidRDefault="001911B2" w:rsidP="001911B2">
      <w:pPr>
        <w:tabs>
          <w:tab w:val="left" w:pos="567"/>
        </w:tabs>
        <w:rPr>
          <w:rFonts w:cs="Arial"/>
          <w:b/>
          <w:szCs w:val="24"/>
        </w:rPr>
      </w:pPr>
      <w:r w:rsidRPr="00434F8A">
        <w:rPr>
          <w:rFonts w:cs="Arial"/>
          <w:b/>
          <w:szCs w:val="24"/>
        </w:rPr>
        <w:t>***IN CONFIDENCE***</w:t>
      </w:r>
    </w:p>
    <w:p w14:paraId="356FDDC0" w14:textId="77777777" w:rsidR="001911B2" w:rsidRDefault="001911B2" w:rsidP="001911B2">
      <w:pPr>
        <w:rPr>
          <w:b/>
          <w:bCs/>
          <w:u w:val="single"/>
        </w:rPr>
      </w:pPr>
    </w:p>
    <w:p w14:paraId="70849F37" w14:textId="77777777" w:rsidR="002A777B" w:rsidRPr="00ED128F" w:rsidRDefault="002A777B" w:rsidP="002A777B">
      <w:pPr>
        <w:rPr>
          <w:rFonts w:cs="Arial"/>
        </w:rPr>
      </w:pPr>
      <w:r w:rsidRPr="00ED128F">
        <w:rPr>
          <w:rFonts w:cs="Arial"/>
        </w:rPr>
        <w:t>Alderman McIlveen proposed, seconded by Councillor Edmund, that the Council does not agree to the transfer of soft play facilities at Ards Blair Mayne Wellbeing and Leisure Complex to Origin Gymnastics.</w:t>
      </w:r>
    </w:p>
    <w:p w14:paraId="2557EB37" w14:textId="77777777" w:rsidR="002A777B" w:rsidRDefault="002A777B" w:rsidP="002A777B">
      <w:pPr>
        <w:rPr>
          <w:rFonts w:cs="Arial"/>
        </w:rPr>
      </w:pPr>
    </w:p>
    <w:p w14:paraId="2ADD048E" w14:textId="57F9CDC5" w:rsidR="002A777B" w:rsidRPr="00ED128F" w:rsidRDefault="002A777B" w:rsidP="002A777B">
      <w:pPr>
        <w:rPr>
          <w:rFonts w:cs="Arial"/>
        </w:rPr>
      </w:pPr>
      <w:r w:rsidRPr="00ED128F">
        <w:rPr>
          <w:rFonts w:cs="Arial"/>
        </w:rPr>
        <w:t>Alderman McIlveen asked for a Recorded Vote to be taken.</w:t>
      </w:r>
    </w:p>
    <w:p w14:paraId="1F341117" w14:textId="77777777" w:rsidR="002A777B" w:rsidRDefault="002A777B" w:rsidP="002A777B">
      <w:pPr>
        <w:rPr>
          <w:rFonts w:cs="Arial"/>
          <w:b/>
          <w:bCs/>
        </w:rPr>
      </w:pPr>
    </w:p>
    <w:p w14:paraId="7C0493EC" w14:textId="38E75EFE" w:rsidR="002A777B" w:rsidRPr="00ED128F" w:rsidRDefault="002A777B" w:rsidP="002A777B">
      <w:pPr>
        <w:rPr>
          <w:rFonts w:cs="Arial"/>
          <w:b/>
          <w:bCs/>
        </w:rPr>
      </w:pPr>
      <w:r w:rsidRPr="00ED128F">
        <w:rPr>
          <w:rFonts w:cs="Arial"/>
          <w:b/>
          <w:bCs/>
        </w:rPr>
        <w:t>RESOLVED on the proposal of Alderman McIlveen, seconded by Councillor Edmund, with 23 voting FOR, 11 voting AGAINST, 1 ABSTENTION and 4 ABSENT, that the Council does not agree to the transfer of Ards Blair Mayne's soft play facilities to Origin Gymnastics.</w:t>
      </w:r>
    </w:p>
    <w:p w14:paraId="75D0FD38" w14:textId="77777777" w:rsidR="002A777B" w:rsidRDefault="002A777B" w:rsidP="002A777B">
      <w:pPr>
        <w:tabs>
          <w:tab w:val="left" w:pos="567"/>
        </w:tabs>
        <w:rPr>
          <w:rFonts w:cs="Arial"/>
          <w:b/>
        </w:rPr>
      </w:pPr>
    </w:p>
    <w:p w14:paraId="56ABCADB" w14:textId="2B805887" w:rsidR="002A777B" w:rsidRPr="00ED128F" w:rsidRDefault="002A777B" w:rsidP="002A777B">
      <w:pPr>
        <w:tabs>
          <w:tab w:val="left" w:pos="567"/>
        </w:tabs>
        <w:rPr>
          <w:rFonts w:cs="Arial"/>
          <w:b/>
        </w:rPr>
      </w:pPr>
      <w:r w:rsidRPr="00ED128F">
        <w:rPr>
          <w:rFonts w:cs="Arial"/>
          <w:b/>
        </w:rPr>
        <w:t xml:space="preserve">FURTHER RESOLVED, that the minutes of the Active and Heathy Communities Committee, as amended, be approved and adopted. </w:t>
      </w:r>
    </w:p>
    <w:p w14:paraId="79753BF6" w14:textId="77777777" w:rsidR="001911B2" w:rsidRPr="002A1804" w:rsidRDefault="001911B2" w:rsidP="001911B2"/>
    <w:p w14:paraId="218A4800" w14:textId="77777777" w:rsidR="001911B2" w:rsidRPr="003467E9" w:rsidRDefault="001911B2" w:rsidP="001911B2">
      <w:pPr>
        <w:rPr>
          <w:rFonts w:cs="Arial"/>
          <w:b/>
          <w:bCs/>
          <w:caps/>
          <w:szCs w:val="24"/>
          <w:u w:val="single"/>
        </w:rPr>
      </w:pPr>
      <w:r w:rsidRPr="003467E9">
        <w:rPr>
          <w:rFonts w:cs="Arial"/>
          <w:b/>
          <w:bCs/>
          <w:caps/>
          <w:szCs w:val="24"/>
          <w:u w:val="single"/>
        </w:rPr>
        <w:t xml:space="preserve">Re-admittance of public/press </w:t>
      </w:r>
    </w:p>
    <w:p w14:paraId="50F8F6C0" w14:textId="77777777" w:rsidR="001911B2" w:rsidRDefault="001911B2" w:rsidP="001911B2">
      <w:pPr>
        <w:rPr>
          <w:rFonts w:cs="Arial"/>
          <w:szCs w:val="24"/>
        </w:rPr>
      </w:pPr>
    </w:p>
    <w:p w14:paraId="116681DE" w14:textId="7A4E7194" w:rsidR="001911B2" w:rsidRPr="002A777B" w:rsidRDefault="001911B2" w:rsidP="001911B2">
      <w:pPr>
        <w:rPr>
          <w:rFonts w:cs="Arial"/>
          <w:b/>
          <w:bCs/>
          <w:szCs w:val="24"/>
        </w:rPr>
      </w:pPr>
      <w:r w:rsidRPr="003467E9">
        <w:rPr>
          <w:rFonts w:cs="Arial"/>
          <w:b/>
          <w:bCs/>
          <w:szCs w:val="24"/>
        </w:rPr>
        <w:t>AGREED, on the proposal of</w:t>
      </w:r>
      <w:r>
        <w:rPr>
          <w:rFonts w:cs="Arial"/>
          <w:b/>
          <w:bCs/>
          <w:szCs w:val="24"/>
        </w:rPr>
        <w:t xml:space="preserve"> Alderman McIlveen</w:t>
      </w:r>
      <w:r w:rsidRPr="003467E9">
        <w:rPr>
          <w:rFonts w:cs="Arial"/>
          <w:b/>
          <w:bCs/>
          <w:szCs w:val="24"/>
        </w:rPr>
        <w:t>, seconded by</w:t>
      </w:r>
      <w:r>
        <w:rPr>
          <w:rFonts w:cs="Arial"/>
          <w:b/>
          <w:bCs/>
          <w:szCs w:val="24"/>
        </w:rPr>
        <w:t xml:space="preserve"> Councillor Gilmour</w:t>
      </w:r>
      <w:r w:rsidRPr="003467E9">
        <w:rPr>
          <w:rFonts w:cs="Arial"/>
          <w:b/>
          <w:bCs/>
          <w:szCs w:val="24"/>
        </w:rPr>
        <w:t>, that the public/press be re-admitted to the meeting.</w:t>
      </w:r>
    </w:p>
    <w:p w14:paraId="2490DEDE" w14:textId="2C9C113F" w:rsidR="001911B2" w:rsidRPr="002A777B" w:rsidRDefault="002A777B" w:rsidP="001911B2">
      <w:pPr>
        <w:pStyle w:val="Heading1"/>
        <w:rPr>
          <w:rFonts w:ascii="Arial Bold" w:hAnsi="Arial Bold" w:cs="Arial" w:hint="eastAsia"/>
          <w:b/>
          <w:bCs/>
          <w:caps/>
          <w:color w:val="auto"/>
          <w:sz w:val="28"/>
          <w:szCs w:val="28"/>
          <w:u w:val="single"/>
        </w:rPr>
      </w:pPr>
      <w:r>
        <w:rPr>
          <w:rFonts w:ascii="Arial Bold" w:hAnsi="Arial Bold" w:cs="Arial"/>
          <w:b/>
          <w:bCs/>
          <w:caps/>
          <w:color w:val="auto"/>
          <w:sz w:val="28"/>
          <w:szCs w:val="28"/>
          <w:u w:val="single"/>
        </w:rPr>
        <w:t>T</w:t>
      </w:r>
      <w:r w:rsidR="001911B2" w:rsidRPr="002A777B">
        <w:rPr>
          <w:rFonts w:ascii="Arial Bold" w:hAnsi="Arial Bold" w:cs="Arial"/>
          <w:b/>
          <w:bCs/>
          <w:caps/>
          <w:color w:val="auto"/>
          <w:sz w:val="28"/>
          <w:szCs w:val="28"/>
          <w:u w:val="single"/>
        </w:rPr>
        <w:t xml:space="preserve">ermination of meeting </w:t>
      </w:r>
    </w:p>
    <w:p w14:paraId="64C2AD7C" w14:textId="77777777" w:rsidR="001911B2" w:rsidRDefault="001911B2" w:rsidP="001911B2"/>
    <w:p w14:paraId="1B8648CA" w14:textId="77777777" w:rsidR="001911B2" w:rsidRDefault="001911B2" w:rsidP="001911B2">
      <w:r>
        <w:t>The meeting terminated at 9.03pm.</w:t>
      </w:r>
    </w:p>
    <w:p w14:paraId="2402A92A" w14:textId="77777777" w:rsidR="00CE3460" w:rsidRDefault="00CE3460"/>
    <w:sectPr w:rsidR="00CE3460" w:rsidSect="001911B2">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D84C" w14:textId="77777777" w:rsidR="001911B2" w:rsidRDefault="001911B2" w:rsidP="001911B2">
      <w:r>
        <w:separator/>
      </w:r>
    </w:p>
  </w:endnote>
  <w:endnote w:type="continuationSeparator" w:id="0">
    <w:p w14:paraId="34B927DD" w14:textId="77777777" w:rsidR="001911B2" w:rsidRDefault="001911B2" w:rsidP="0019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526112"/>
      <w:docPartObj>
        <w:docPartGallery w:val="Page Numbers (Bottom of Page)"/>
        <w:docPartUnique/>
      </w:docPartObj>
    </w:sdtPr>
    <w:sdtEndPr>
      <w:rPr>
        <w:noProof/>
      </w:rPr>
    </w:sdtEndPr>
    <w:sdtContent>
      <w:p w14:paraId="11B5DCFA" w14:textId="468D0762" w:rsidR="001911B2" w:rsidRDefault="001911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701C8C" w14:textId="77777777" w:rsidR="001911B2" w:rsidRDefault="00191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DEA2" w14:textId="77777777" w:rsidR="001911B2" w:rsidRDefault="001911B2" w:rsidP="001911B2">
      <w:r>
        <w:separator/>
      </w:r>
    </w:p>
  </w:footnote>
  <w:footnote w:type="continuationSeparator" w:id="0">
    <w:p w14:paraId="2928CA3D" w14:textId="77777777" w:rsidR="001911B2" w:rsidRDefault="001911B2" w:rsidP="00191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19D4" w14:textId="1FEA08E0" w:rsidR="002A777B" w:rsidRDefault="002A777B" w:rsidP="002A777B">
    <w:pPr>
      <w:pStyle w:val="Header"/>
      <w:jc w:val="right"/>
    </w:pPr>
    <w:r>
      <w:t>C26.11.2025PM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116DD"/>
    <w:multiLevelType w:val="hybridMultilevel"/>
    <w:tmpl w:val="145A3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E2C97"/>
    <w:multiLevelType w:val="multilevel"/>
    <w:tmpl w:val="D21E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8964E5"/>
    <w:multiLevelType w:val="multilevel"/>
    <w:tmpl w:val="0394B5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B7D6E"/>
    <w:multiLevelType w:val="hybridMultilevel"/>
    <w:tmpl w:val="45449888"/>
    <w:lvl w:ilvl="0" w:tplc="2CA634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681A82"/>
    <w:multiLevelType w:val="hybridMultilevel"/>
    <w:tmpl w:val="350A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12E3F"/>
    <w:multiLevelType w:val="multilevel"/>
    <w:tmpl w:val="C06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3D6D16"/>
    <w:multiLevelType w:val="hybridMultilevel"/>
    <w:tmpl w:val="F3769C02"/>
    <w:lvl w:ilvl="0" w:tplc="C4707F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CD95F7B"/>
    <w:multiLevelType w:val="multilevel"/>
    <w:tmpl w:val="73666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802D7E"/>
    <w:multiLevelType w:val="hybridMultilevel"/>
    <w:tmpl w:val="A18871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B73081"/>
    <w:multiLevelType w:val="hybridMultilevel"/>
    <w:tmpl w:val="EA4A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261298"/>
    <w:multiLevelType w:val="hybridMultilevel"/>
    <w:tmpl w:val="4036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DE4A98"/>
    <w:multiLevelType w:val="hybridMultilevel"/>
    <w:tmpl w:val="3BB0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DB1BAA"/>
    <w:multiLevelType w:val="hybridMultilevel"/>
    <w:tmpl w:val="58F87C4C"/>
    <w:lvl w:ilvl="0" w:tplc="1304D96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7B70A7B"/>
    <w:multiLevelType w:val="multilevel"/>
    <w:tmpl w:val="6CBA8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E414FD6"/>
    <w:multiLevelType w:val="hybridMultilevel"/>
    <w:tmpl w:val="F27E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131862">
    <w:abstractNumId w:val="2"/>
  </w:num>
  <w:num w:numId="2" w16cid:durableId="985008263">
    <w:abstractNumId w:val="9"/>
  </w:num>
  <w:num w:numId="3" w16cid:durableId="654994475">
    <w:abstractNumId w:val="7"/>
  </w:num>
  <w:num w:numId="4" w16cid:durableId="980766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6136660">
    <w:abstractNumId w:val="5"/>
  </w:num>
  <w:num w:numId="6" w16cid:durableId="1886212150">
    <w:abstractNumId w:val="1"/>
  </w:num>
  <w:num w:numId="7" w16cid:durableId="897516283">
    <w:abstractNumId w:val="11"/>
  </w:num>
  <w:num w:numId="8" w16cid:durableId="319506103">
    <w:abstractNumId w:val="4"/>
  </w:num>
  <w:num w:numId="9" w16cid:durableId="239557430">
    <w:abstractNumId w:val="10"/>
  </w:num>
  <w:num w:numId="10" w16cid:durableId="2017462153">
    <w:abstractNumId w:val="8"/>
  </w:num>
  <w:num w:numId="11" w16cid:durableId="2036037515">
    <w:abstractNumId w:val="12"/>
  </w:num>
  <w:num w:numId="12" w16cid:durableId="1994992568">
    <w:abstractNumId w:val="6"/>
  </w:num>
  <w:num w:numId="13" w16cid:durableId="323364009">
    <w:abstractNumId w:val="3"/>
  </w:num>
  <w:num w:numId="14" w16cid:durableId="1166752542">
    <w:abstractNumId w:val="0"/>
  </w:num>
  <w:num w:numId="15" w16cid:durableId="3579741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b6vSInbEoe4EGPCQKQ5qj0Cp91hHsKkCxschEMav6aTbErcuPVhQhDafzu4MesJYirFPpOoPdhMUZBTd+cheQ==" w:salt="hrRGdIBTWAZLrQIFQnqi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B2"/>
    <w:rsid w:val="000334F6"/>
    <w:rsid w:val="001911B2"/>
    <w:rsid w:val="002A777B"/>
    <w:rsid w:val="002C4AFC"/>
    <w:rsid w:val="003F476B"/>
    <w:rsid w:val="0052284C"/>
    <w:rsid w:val="008627F1"/>
    <w:rsid w:val="00C144AF"/>
    <w:rsid w:val="00C24607"/>
    <w:rsid w:val="00C64448"/>
    <w:rsid w:val="00CE34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A35C"/>
  <w15:chartTrackingRefBased/>
  <w15:docId w15:val="{E99513EE-99F6-4150-ADE4-9A6F104F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1B2"/>
    <w:pPr>
      <w:spacing w:after="0" w:line="240" w:lineRule="auto"/>
    </w:pPr>
    <w:rPr>
      <w:rFonts w:ascii="Arial" w:hAnsi="Arial"/>
      <w:kern w:val="0"/>
      <w:szCs w:val="22"/>
      <w14:ligatures w14:val="none"/>
    </w:rPr>
  </w:style>
  <w:style w:type="paragraph" w:styleId="Heading1">
    <w:name w:val="heading 1"/>
    <w:basedOn w:val="Normal"/>
    <w:next w:val="Normal"/>
    <w:link w:val="Heading1Char"/>
    <w:uiPriority w:val="9"/>
    <w:qFormat/>
    <w:rsid w:val="00191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1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1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1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1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1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1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1B2"/>
    <w:rPr>
      <w:rFonts w:eastAsiaTheme="majorEastAsia" w:cstheme="majorBidi"/>
      <w:color w:val="272727" w:themeColor="text1" w:themeTint="D8"/>
    </w:rPr>
  </w:style>
  <w:style w:type="paragraph" w:styleId="Title">
    <w:name w:val="Title"/>
    <w:basedOn w:val="Normal"/>
    <w:next w:val="Normal"/>
    <w:link w:val="TitleChar"/>
    <w:uiPriority w:val="10"/>
    <w:qFormat/>
    <w:rsid w:val="001911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1B2"/>
    <w:pPr>
      <w:spacing w:before="160"/>
      <w:jc w:val="center"/>
    </w:pPr>
    <w:rPr>
      <w:i/>
      <w:iCs/>
      <w:color w:val="404040" w:themeColor="text1" w:themeTint="BF"/>
    </w:rPr>
  </w:style>
  <w:style w:type="character" w:customStyle="1" w:styleId="QuoteChar">
    <w:name w:val="Quote Char"/>
    <w:basedOn w:val="DefaultParagraphFont"/>
    <w:link w:val="Quote"/>
    <w:uiPriority w:val="29"/>
    <w:rsid w:val="001911B2"/>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1911B2"/>
    <w:pPr>
      <w:ind w:left="720"/>
      <w:contextualSpacing/>
    </w:pPr>
  </w:style>
  <w:style w:type="character" w:styleId="IntenseEmphasis">
    <w:name w:val="Intense Emphasis"/>
    <w:basedOn w:val="DefaultParagraphFont"/>
    <w:uiPriority w:val="21"/>
    <w:qFormat/>
    <w:rsid w:val="001911B2"/>
    <w:rPr>
      <w:i/>
      <w:iCs/>
      <w:color w:val="0F4761" w:themeColor="accent1" w:themeShade="BF"/>
    </w:rPr>
  </w:style>
  <w:style w:type="paragraph" w:styleId="IntenseQuote">
    <w:name w:val="Intense Quote"/>
    <w:basedOn w:val="Normal"/>
    <w:next w:val="Normal"/>
    <w:link w:val="IntenseQuoteChar"/>
    <w:uiPriority w:val="30"/>
    <w:qFormat/>
    <w:rsid w:val="00191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1B2"/>
    <w:rPr>
      <w:i/>
      <w:iCs/>
      <w:color w:val="0F4761" w:themeColor="accent1" w:themeShade="BF"/>
    </w:rPr>
  </w:style>
  <w:style w:type="character" w:styleId="IntenseReference">
    <w:name w:val="Intense Reference"/>
    <w:basedOn w:val="DefaultParagraphFont"/>
    <w:uiPriority w:val="32"/>
    <w:qFormat/>
    <w:rsid w:val="001911B2"/>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1911B2"/>
  </w:style>
  <w:style w:type="paragraph" w:styleId="NormalWeb">
    <w:name w:val="Normal (Web)"/>
    <w:basedOn w:val="Normal"/>
    <w:uiPriority w:val="99"/>
    <w:unhideWhenUsed/>
    <w:rsid w:val="001911B2"/>
    <w:pPr>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1911B2"/>
    <w:pPr>
      <w:tabs>
        <w:tab w:val="center" w:pos="4513"/>
        <w:tab w:val="right" w:pos="9026"/>
      </w:tabs>
    </w:pPr>
  </w:style>
  <w:style w:type="character" w:customStyle="1" w:styleId="HeaderChar">
    <w:name w:val="Header Char"/>
    <w:basedOn w:val="DefaultParagraphFont"/>
    <w:link w:val="Header"/>
    <w:uiPriority w:val="99"/>
    <w:rsid w:val="001911B2"/>
    <w:rPr>
      <w:rFonts w:ascii="Arial" w:hAnsi="Arial"/>
      <w:kern w:val="0"/>
      <w:szCs w:val="22"/>
      <w14:ligatures w14:val="none"/>
    </w:rPr>
  </w:style>
  <w:style w:type="paragraph" w:styleId="Footer">
    <w:name w:val="footer"/>
    <w:basedOn w:val="Normal"/>
    <w:link w:val="FooterChar"/>
    <w:uiPriority w:val="99"/>
    <w:unhideWhenUsed/>
    <w:rsid w:val="001911B2"/>
    <w:pPr>
      <w:tabs>
        <w:tab w:val="center" w:pos="4513"/>
        <w:tab w:val="right" w:pos="9026"/>
      </w:tabs>
    </w:pPr>
  </w:style>
  <w:style w:type="character" w:customStyle="1" w:styleId="FooterChar">
    <w:name w:val="Footer Char"/>
    <w:basedOn w:val="DefaultParagraphFont"/>
    <w:link w:val="Footer"/>
    <w:uiPriority w:val="99"/>
    <w:rsid w:val="001911B2"/>
    <w:rPr>
      <w:rFonts w:ascii="Arial" w:hAnsi="Arial"/>
      <w:kern w:val="0"/>
      <w:szCs w:val="22"/>
      <w14:ligatures w14:val="none"/>
    </w:rPr>
  </w:style>
  <w:style w:type="character" w:styleId="Hyperlink">
    <w:name w:val="Hyperlink"/>
    <w:basedOn w:val="DefaultParagraphFont"/>
    <w:uiPriority w:val="99"/>
    <w:unhideWhenUsed/>
    <w:rsid w:val="001911B2"/>
    <w:rPr>
      <w:color w:val="467886" w:themeColor="hyperlink"/>
      <w:u w:val="single"/>
    </w:rPr>
  </w:style>
  <w:style w:type="table" w:styleId="TableGrid">
    <w:name w:val="Table Grid"/>
    <w:basedOn w:val="TableNormal"/>
    <w:uiPriority w:val="39"/>
    <w:rsid w:val="001911B2"/>
    <w:pPr>
      <w:spacing w:after="0" w:line="240" w:lineRule="auto"/>
    </w:pPr>
    <w:rPr>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911B2"/>
    <w:pPr>
      <w:spacing w:after="0" w:line="240" w:lineRule="auto"/>
    </w:pPr>
    <w:rPr>
      <w:rFonts w:ascii="Arial"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11B2"/>
    <w:pPr>
      <w:autoSpaceDE w:val="0"/>
      <w:autoSpaceDN w:val="0"/>
      <w:adjustRightInd w:val="0"/>
      <w:spacing w:after="0" w:line="240" w:lineRule="auto"/>
    </w:pPr>
    <w:rPr>
      <w:rFonts w:ascii="Arial" w:hAnsi="Arial" w:cs="Arial"/>
      <w:color w:val="000000"/>
      <w:kern w:val="0"/>
      <w14:ligatures w14:val="none"/>
    </w:rPr>
  </w:style>
  <w:style w:type="paragraph" w:customStyle="1" w:styleId="paragraph">
    <w:name w:val="paragraph"/>
    <w:basedOn w:val="Normal"/>
    <w:rsid w:val="001911B2"/>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1911B2"/>
  </w:style>
  <w:style w:type="paragraph" w:styleId="NoSpacing">
    <w:name w:val="No Spacing"/>
    <w:uiPriority w:val="1"/>
    <w:qFormat/>
    <w:rsid w:val="001911B2"/>
    <w:pPr>
      <w:spacing w:after="0" w:line="240" w:lineRule="auto"/>
    </w:pPr>
  </w:style>
  <w:style w:type="paragraph" w:styleId="BodyText">
    <w:name w:val="Body Text"/>
    <w:basedOn w:val="Normal"/>
    <w:link w:val="BodyTextChar"/>
    <w:uiPriority w:val="1"/>
    <w:qFormat/>
    <w:rsid w:val="001911B2"/>
    <w:pPr>
      <w:widowControl w:val="0"/>
      <w:autoSpaceDE w:val="0"/>
      <w:autoSpaceDN w:val="0"/>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1911B2"/>
    <w:rPr>
      <w:rFonts w:ascii="Times New Roman" w:eastAsia="Times New Roman" w:hAnsi="Times New Roman" w:cs="Times New Roman"/>
      <w:kern w:val="0"/>
      <w:sz w:val="25"/>
      <w:szCs w:val="25"/>
      <w:lang w:val="en-US"/>
      <w14:ligatures w14:val="none"/>
    </w:rPr>
  </w:style>
  <w:style w:type="paragraph" w:customStyle="1" w:styleId="Body">
    <w:name w:val="Body"/>
    <w:rsid w:val="001911B2"/>
    <w:pPr>
      <w:spacing w:after="0" w:line="240" w:lineRule="auto"/>
    </w:pPr>
    <w:rPr>
      <w:rFonts w:ascii="Arial" w:eastAsia="Arial Unicode MS" w:hAnsi="Arial Unicode MS" w:cs="Arial Unicode MS"/>
      <w:color w:val="000000"/>
      <w:kern w:val="0"/>
      <w:u w:color="000000"/>
      <w:lang w:val="en-US" w:eastAsia="en-GB"/>
      <w14:ligatures w14:val="none"/>
    </w:rPr>
  </w:style>
  <w:style w:type="paragraph" w:styleId="Revision">
    <w:name w:val="Revision"/>
    <w:hidden/>
    <w:uiPriority w:val="99"/>
    <w:semiHidden/>
    <w:rsid w:val="001911B2"/>
    <w:pPr>
      <w:spacing w:after="0" w:line="240" w:lineRule="auto"/>
    </w:pPr>
    <w:rPr>
      <w:rFonts w:ascii="Arial" w:hAnsi="Arial"/>
      <w:kern w:val="0"/>
      <w:szCs w:val="22"/>
      <w14:ligatures w14:val="none"/>
    </w:rPr>
  </w:style>
  <w:style w:type="character" w:styleId="CommentReference">
    <w:name w:val="annotation reference"/>
    <w:basedOn w:val="DefaultParagraphFont"/>
    <w:uiPriority w:val="99"/>
    <w:semiHidden/>
    <w:unhideWhenUsed/>
    <w:rsid w:val="001911B2"/>
    <w:rPr>
      <w:sz w:val="16"/>
      <w:szCs w:val="16"/>
    </w:rPr>
  </w:style>
  <w:style w:type="paragraph" w:styleId="CommentText">
    <w:name w:val="annotation text"/>
    <w:basedOn w:val="Normal"/>
    <w:link w:val="CommentTextChar"/>
    <w:uiPriority w:val="99"/>
    <w:unhideWhenUsed/>
    <w:rsid w:val="001911B2"/>
    <w:rPr>
      <w:sz w:val="20"/>
      <w:szCs w:val="20"/>
    </w:rPr>
  </w:style>
  <w:style w:type="character" w:customStyle="1" w:styleId="CommentTextChar">
    <w:name w:val="Comment Text Char"/>
    <w:basedOn w:val="DefaultParagraphFont"/>
    <w:link w:val="CommentText"/>
    <w:uiPriority w:val="99"/>
    <w:rsid w:val="001911B2"/>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911B2"/>
    <w:rPr>
      <w:b/>
      <w:bCs/>
    </w:rPr>
  </w:style>
  <w:style w:type="character" w:customStyle="1" w:styleId="CommentSubjectChar">
    <w:name w:val="Comment Subject Char"/>
    <w:basedOn w:val="CommentTextChar"/>
    <w:link w:val="CommentSubject"/>
    <w:uiPriority w:val="99"/>
    <w:semiHidden/>
    <w:rsid w:val="001911B2"/>
    <w:rPr>
      <w:rFonts w:ascii="Arial" w:hAnsi="Arial"/>
      <w:b/>
      <w:bCs/>
      <w:kern w:val="0"/>
      <w:sz w:val="20"/>
      <w:szCs w:val="20"/>
      <w14:ligatures w14:val="none"/>
    </w:rPr>
  </w:style>
  <w:style w:type="character" w:styleId="Strong">
    <w:name w:val="Strong"/>
    <w:basedOn w:val="DefaultParagraphFont"/>
    <w:uiPriority w:val="22"/>
    <w:qFormat/>
    <w:rsid w:val="001911B2"/>
    <w:rPr>
      <w:b/>
      <w:bCs/>
    </w:rPr>
  </w:style>
  <w:style w:type="table" w:customStyle="1" w:styleId="TableGrid0">
    <w:name w:val="TableGrid"/>
    <w:rsid w:val="001911B2"/>
    <w:pPr>
      <w:spacing w:after="0" w:line="240" w:lineRule="auto"/>
    </w:pPr>
    <w:rPr>
      <w:rFonts w:eastAsiaTheme="minorEastAsia"/>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a3343e90f78ee17e5aedda06c1d768f7">
  <xsd:schema xmlns:xsd="http://www.w3.org/2001/XMLSchema" xmlns:xs="http://www.w3.org/2001/XMLSchema" xmlns:p="http://schemas.microsoft.com/office/2006/metadata/properties" xmlns:ns2="ac678097-0104-479d-aa60-3a69d79a88fc" targetNamespace="http://schemas.microsoft.com/office/2006/metadata/properties" ma:root="true" ma:fieldsID="55dfcaa83cebcf7d339884a1e17e6527"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4D209-B289-4460-BC99-094AAF5BA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08E1C-17D0-4F5F-B5FB-142FA48FB2CB}">
  <ds:schemaRefs>
    <ds:schemaRef ds:uri="http://schemas.microsoft.com/sharepoint/v3/contenttype/forms"/>
  </ds:schemaRefs>
</ds:datastoreItem>
</file>

<file path=customXml/itemProps3.xml><?xml version="1.0" encoding="utf-8"?>
<ds:datastoreItem xmlns:ds="http://schemas.openxmlformats.org/officeDocument/2006/customXml" ds:itemID="{474A7859-E307-4D13-9333-610364A16DA1}">
  <ds:schemaRefs>
    <ds:schemaRef ds:uri="http://purl.org/dc/elements/1.1/"/>
    <ds:schemaRef ds:uri="http://schemas.microsoft.com/office/2006/documentManagement/types"/>
    <ds:schemaRef ds:uri="4791e3c2-2f56-4d38-9ef0-929c30a4c770"/>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6442</Words>
  <Characters>35369</Characters>
  <Application>Microsoft Office Word</Application>
  <DocSecurity>8</DocSecurity>
  <Lines>1140</Lines>
  <Paragraphs>614</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41197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5</cp:revision>
  <cp:lastPrinted>2025-12-11T11:49:00Z</cp:lastPrinted>
  <dcterms:created xsi:type="dcterms:W3CDTF">2025-12-10T16:24:00Z</dcterms:created>
  <dcterms:modified xsi:type="dcterms:W3CDTF">2026-01-12T16:03:00Z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