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B3759C">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7B1BD4">
      <w:pPr>
        <w:spacing w:after="0" w:line="240" w:lineRule="auto"/>
        <w:ind w:left="11" w:right="11"/>
        <w:rPr>
          <w:color w:val="auto"/>
          <w:szCs w:val="24"/>
        </w:rPr>
      </w:pPr>
    </w:p>
    <w:p w14:paraId="3FA559A8" w14:textId="06A9D358" w:rsidR="00892DFD" w:rsidRDefault="00C42F87" w:rsidP="007B1BD4">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305704">
        <w:rPr>
          <w:color w:val="auto"/>
          <w:szCs w:val="24"/>
        </w:rPr>
        <w:t>6</w:t>
      </w:r>
      <w:r w:rsidR="00305704" w:rsidRPr="00305704">
        <w:rPr>
          <w:color w:val="auto"/>
          <w:szCs w:val="24"/>
          <w:vertAlign w:val="superscript"/>
        </w:rPr>
        <w:t>th</w:t>
      </w:r>
      <w:r w:rsidR="00305704">
        <w:rPr>
          <w:color w:val="auto"/>
          <w:szCs w:val="24"/>
        </w:rPr>
        <w:t xml:space="preserve"> December </w:t>
      </w:r>
      <w:r w:rsidRPr="00DD4C90">
        <w:rPr>
          <w:color w:val="auto"/>
          <w:szCs w:val="24"/>
        </w:rPr>
        <w:t>20</w:t>
      </w:r>
      <w:r w:rsidR="00305704">
        <w:rPr>
          <w:color w:val="auto"/>
          <w:szCs w:val="24"/>
        </w:rPr>
        <w:t>23</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7B1BD4">
      <w:pPr>
        <w:spacing w:after="0" w:line="240" w:lineRule="auto"/>
        <w:ind w:left="0" w:right="11" w:firstLine="0"/>
        <w:rPr>
          <w:color w:val="auto"/>
          <w:szCs w:val="24"/>
        </w:rPr>
      </w:pPr>
    </w:p>
    <w:p w14:paraId="68F78C48" w14:textId="6B71537C" w:rsidR="00FD32F4" w:rsidRDefault="00C42F87" w:rsidP="007B1BD4">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7B1BD4">
      <w:pPr>
        <w:spacing w:after="0" w:line="240" w:lineRule="auto"/>
        <w:ind w:left="0" w:right="11" w:firstLine="0"/>
        <w:rPr>
          <w:color w:val="auto"/>
          <w:szCs w:val="24"/>
        </w:rPr>
      </w:pPr>
      <w:r w:rsidRPr="00DD4C90">
        <w:rPr>
          <w:color w:val="auto"/>
          <w:szCs w:val="24"/>
        </w:rPr>
        <w:t xml:space="preserve"> </w:t>
      </w:r>
    </w:p>
    <w:p w14:paraId="148152D0" w14:textId="3B689298" w:rsidR="00C42F87" w:rsidRPr="00050F01" w:rsidRDefault="00C42F87" w:rsidP="007B1BD4">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4032AC">
        <w:rPr>
          <w:bCs/>
          <w:color w:val="auto"/>
          <w:szCs w:val="24"/>
        </w:rPr>
        <w:t>Councillor Morgan</w:t>
      </w:r>
    </w:p>
    <w:p w14:paraId="4052C34D" w14:textId="77777777" w:rsidR="00C42F87" w:rsidRPr="00050F01" w:rsidRDefault="00C42F87" w:rsidP="007B1BD4">
      <w:pPr>
        <w:tabs>
          <w:tab w:val="left" w:pos="5280"/>
        </w:tabs>
        <w:spacing w:after="0" w:line="240" w:lineRule="auto"/>
        <w:ind w:left="11" w:right="11"/>
        <w:rPr>
          <w:bCs/>
          <w:color w:val="auto"/>
          <w:szCs w:val="24"/>
        </w:rPr>
      </w:pPr>
      <w:r w:rsidRPr="00050F01">
        <w:rPr>
          <w:bCs/>
          <w:color w:val="auto"/>
          <w:szCs w:val="24"/>
        </w:rPr>
        <w:tab/>
      </w:r>
    </w:p>
    <w:p w14:paraId="4CBBC58F" w14:textId="484B37E1" w:rsidR="00E945FC" w:rsidRPr="00E945FC" w:rsidRDefault="00C42F87" w:rsidP="007B1BD4">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B1279B">
        <w:rPr>
          <w:rFonts w:ascii="Arial" w:hAnsi="Arial" w:cs="Arial"/>
          <w:sz w:val="24"/>
          <w:szCs w:val="24"/>
        </w:rPr>
        <w:t xml:space="preserve"> (Zoom) </w:t>
      </w:r>
      <w:r w:rsidR="00E945FC" w:rsidRPr="00E945FC">
        <w:rPr>
          <w:rFonts w:ascii="Arial" w:hAnsi="Arial" w:cs="Arial"/>
          <w:sz w:val="24"/>
          <w:szCs w:val="24"/>
        </w:rPr>
        <w:tab/>
      </w:r>
      <w:r w:rsidR="00E945FC">
        <w:rPr>
          <w:rFonts w:ascii="Arial" w:hAnsi="Arial" w:cs="Arial"/>
          <w:sz w:val="24"/>
          <w:szCs w:val="24"/>
        </w:rPr>
        <w:t xml:space="preserve"> </w:t>
      </w:r>
    </w:p>
    <w:p w14:paraId="797EFF63" w14:textId="718A2D67" w:rsidR="00F63ACC" w:rsidRDefault="004032AC" w:rsidP="007B1BD4">
      <w:pPr>
        <w:pStyle w:val="NoSpacing"/>
        <w:ind w:left="1407" w:firstLine="720"/>
        <w:rPr>
          <w:rFonts w:ascii="Arial" w:hAnsi="Arial" w:cs="Arial"/>
          <w:sz w:val="24"/>
          <w:szCs w:val="24"/>
        </w:rPr>
      </w:pPr>
      <w:r w:rsidRPr="00E945FC">
        <w:rPr>
          <w:rFonts w:ascii="Arial" w:hAnsi="Arial" w:cs="Arial"/>
          <w:sz w:val="24"/>
          <w:szCs w:val="24"/>
        </w:rPr>
        <w:t>Cummings</w:t>
      </w:r>
    </w:p>
    <w:p w14:paraId="219F6ACE" w14:textId="3150DC8E" w:rsidR="00B1279B" w:rsidRPr="00E945FC" w:rsidRDefault="00B1279B" w:rsidP="007B1BD4">
      <w:pPr>
        <w:pStyle w:val="NoSpacing"/>
        <w:ind w:left="1407" w:firstLine="720"/>
        <w:rPr>
          <w:rFonts w:ascii="Arial" w:hAnsi="Arial" w:cs="Arial"/>
          <w:sz w:val="24"/>
          <w:szCs w:val="24"/>
        </w:rPr>
      </w:pPr>
      <w:r>
        <w:rPr>
          <w:rFonts w:ascii="Arial" w:hAnsi="Arial" w:cs="Arial"/>
          <w:sz w:val="24"/>
          <w:szCs w:val="24"/>
        </w:rPr>
        <w:t>McAlpine</w:t>
      </w:r>
    </w:p>
    <w:p w14:paraId="421B38FA" w14:textId="0B2C0682" w:rsidR="00C42F87" w:rsidRPr="00DD4C90" w:rsidRDefault="00F63ACC" w:rsidP="007B1BD4">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21ECA448" w14:textId="6F6C1019" w:rsidR="00E945FC" w:rsidRDefault="00C42F87" w:rsidP="00DE3029">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4032AC">
        <w:rPr>
          <w:bCs/>
          <w:color w:val="auto"/>
          <w:szCs w:val="24"/>
        </w:rPr>
        <w:t xml:space="preserve">Boyle </w:t>
      </w:r>
      <w:r w:rsidR="00E945FC">
        <w:rPr>
          <w:bCs/>
          <w:color w:val="auto"/>
          <w:szCs w:val="24"/>
        </w:rPr>
        <w:tab/>
      </w:r>
      <w:r w:rsidR="00E945FC">
        <w:rPr>
          <w:bCs/>
          <w:color w:val="auto"/>
          <w:szCs w:val="24"/>
        </w:rPr>
        <w:tab/>
      </w:r>
      <w:r w:rsidR="00077BB7">
        <w:rPr>
          <w:bCs/>
          <w:color w:val="auto"/>
          <w:szCs w:val="24"/>
        </w:rPr>
        <w:tab/>
      </w:r>
      <w:r w:rsidR="00B46225">
        <w:rPr>
          <w:bCs/>
          <w:color w:val="auto"/>
          <w:szCs w:val="24"/>
        </w:rPr>
        <w:t>McKee</w:t>
      </w:r>
      <w:r w:rsidR="00B1279B">
        <w:rPr>
          <w:bCs/>
          <w:color w:val="auto"/>
          <w:szCs w:val="24"/>
        </w:rPr>
        <w:t xml:space="preserve"> (Zoom) </w:t>
      </w:r>
    </w:p>
    <w:p w14:paraId="283B0A8D" w14:textId="4ADA2B01" w:rsidR="00E945FC" w:rsidRDefault="004032AC" w:rsidP="007B1BD4">
      <w:pPr>
        <w:spacing w:after="0" w:line="240" w:lineRule="auto"/>
        <w:ind w:left="2127" w:right="11" w:firstLine="0"/>
        <w:rPr>
          <w:bCs/>
          <w:color w:val="auto"/>
          <w:szCs w:val="24"/>
        </w:rPr>
      </w:pPr>
      <w:r>
        <w:rPr>
          <w:bCs/>
          <w:color w:val="auto"/>
          <w:szCs w:val="24"/>
        </w:rPr>
        <w:t>Cathcart</w:t>
      </w:r>
      <w:r w:rsidR="00B1279B">
        <w:rPr>
          <w:bCs/>
          <w:color w:val="auto"/>
          <w:szCs w:val="24"/>
        </w:rPr>
        <w:t xml:space="preserve"> (Zoom)</w:t>
      </w:r>
      <w:r w:rsidR="00E945FC">
        <w:rPr>
          <w:bCs/>
          <w:color w:val="auto"/>
          <w:szCs w:val="24"/>
        </w:rPr>
        <w:tab/>
      </w:r>
      <w:r w:rsidR="00B46225">
        <w:rPr>
          <w:bCs/>
          <w:color w:val="auto"/>
          <w:szCs w:val="24"/>
        </w:rPr>
        <w:t xml:space="preserve">Rossiter </w:t>
      </w:r>
      <w:r w:rsidR="00DE3029">
        <w:rPr>
          <w:bCs/>
          <w:color w:val="auto"/>
          <w:szCs w:val="24"/>
        </w:rPr>
        <w:t xml:space="preserve"> </w:t>
      </w:r>
    </w:p>
    <w:p w14:paraId="246C003A" w14:textId="3DE2DBE9" w:rsidR="00E945FC" w:rsidRDefault="004032AC" w:rsidP="007B1BD4">
      <w:pPr>
        <w:spacing w:after="0" w:line="240" w:lineRule="auto"/>
        <w:ind w:left="2127" w:right="11" w:firstLine="0"/>
        <w:rPr>
          <w:bCs/>
          <w:color w:val="auto"/>
          <w:szCs w:val="24"/>
        </w:rPr>
      </w:pPr>
      <w:r>
        <w:rPr>
          <w:bCs/>
          <w:color w:val="auto"/>
          <w:szCs w:val="24"/>
        </w:rPr>
        <w:t>Douglas</w:t>
      </w:r>
      <w:r w:rsidR="00E945FC">
        <w:rPr>
          <w:bCs/>
          <w:color w:val="auto"/>
          <w:szCs w:val="24"/>
        </w:rPr>
        <w:tab/>
      </w:r>
      <w:r w:rsidR="00077BB7">
        <w:rPr>
          <w:bCs/>
          <w:color w:val="auto"/>
          <w:szCs w:val="24"/>
        </w:rPr>
        <w:tab/>
      </w:r>
      <w:r w:rsidR="00B46225">
        <w:rPr>
          <w:bCs/>
          <w:color w:val="auto"/>
          <w:szCs w:val="24"/>
        </w:rPr>
        <w:t xml:space="preserve">Smart </w:t>
      </w:r>
      <w:r w:rsidR="00B1279B">
        <w:rPr>
          <w:bCs/>
          <w:color w:val="auto"/>
          <w:szCs w:val="24"/>
        </w:rPr>
        <w:t xml:space="preserve">(Zoom) </w:t>
      </w:r>
      <w:r w:rsidR="00DE3029">
        <w:rPr>
          <w:bCs/>
          <w:color w:val="auto"/>
          <w:szCs w:val="24"/>
        </w:rPr>
        <w:t xml:space="preserve"> </w:t>
      </w:r>
    </w:p>
    <w:p w14:paraId="4E184460" w14:textId="52F175F2" w:rsidR="00E945FC" w:rsidRDefault="004032AC" w:rsidP="00B64AA9">
      <w:pPr>
        <w:spacing w:after="0" w:line="240" w:lineRule="auto"/>
        <w:ind w:left="2127" w:right="11" w:firstLine="0"/>
        <w:rPr>
          <w:bCs/>
          <w:color w:val="auto"/>
          <w:szCs w:val="24"/>
        </w:rPr>
      </w:pPr>
      <w:r>
        <w:rPr>
          <w:bCs/>
          <w:color w:val="auto"/>
          <w:szCs w:val="24"/>
        </w:rPr>
        <w:t>Edmund</w:t>
      </w:r>
      <w:r w:rsidR="00E945FC">
        <w:rPr>
          <w:bCs/>
          <w:color w:val="auto"/>
          <w:szCs w:val="24"/>
        </w:rPr>
        <w:tab/>
      </w:r>
      <w:r w:rsidR="00E945FC">
        <w:rPr>
          <w:bCs/>
          <w:color w:val="auto"/>
          <w:szCs w:val="24"/>
        </w:rPr>
        <w:tab/>
      </w:r>
      <w:r w:rsidR="00B46225">
        <w:rPr>
          <w:bCs/>
          <w:color w:val="auto"/>
          <w:szCs w:val="24"/>
        </w:rPr>
        <w:t>Wray</w:t>
      </w:r>
      <w:r w:rsidR="00E945FC" w:rsidRPr="00E945FC">
        <w:rPr>
          <w:bCs/>
          <w:color w:val="auto"/>
          <w:szCs w:val="24"/>
        </w:rPr>
        <w:t xml:space="preserve"> </w:t>
      </w:r>
      <w:r w:rsidR="00E945FC">
        <w:rPr>
          <w:bCs/>
          <w:color w:val="auto"/>
          <w:szCs w:val="24"/>
        </w:rPr>
        <w:tab/>
      </w:r>
      <w:r w:rsidR="00E945FC">
        <w:rPr>
          <w:bCs/>
          <w:color w:val="auto"/>
          <w:szCs w:val="24"/>
        </w:rPr>
        <w:tab/>
      </w:r>
      <w:r w:rsidR="00077BB7">
        <w:rPr>
          <w:bCs/>
          <w:color w:val="auto"/>
          <w:szCs w:val="24"/>
        </w:rPr>
        <w:tab/>
      </w:r>
    </w:p>
    <w:p w14:paraId="33DC8401" w14:textId="0BF1751C" w:rsidR="00C42F87" w:rsidRPr="00AE3077" w:rsidRDefault="002D7216" w:rsidP="00B46225">
      <w:pPr>
        <w:tabs>
          <w:tab w:val="left" w:pos="567"/>
        </w:tabs>
        <w:spacing w:after="0" w:line="240" w:lineRule="auto"/>
        <w:jc w:val="center"/>
        <w:rPr>
          <w:bCs/>
          <w:color w:val="auto"/>
          <w:szCs w:val="24"/>
        </w:rPr>
      </w:pPr>
      <w:r>
        <w:rPr>
          <w:bCs/>
          <w:color w:val="auto"/>
          <w:szCs w:val="24"/>
        </w:rPr>
        <w:tab/>
      </w:r>
      <w:r>
        <w:rPr>
          <w:bCs/>
          <w:color w:val="auto"/>
          <w:szCs w:val="24"/>
        </w:rPr>
        <w:tab/>
      </w:r>
      <w:r>
        <w:rPr>
          <w:bCs/>
          <w:color w:val="auto"/>
          <w:szCs w:val="24"/>
        </w:rPr>
        <w:tab/>
      </w:r>
      <w:r w:rsidR="00C42F87">
        <w:rPr>
          <w:bCs/>
          <w:color w:val="auto"/>
          <w:szCs w:val="24"/>
        </w:rPr>
        <w:tab/>
      </w:r>
      <w:r w:rsidR="00C42F87">
        <w:rPr>
          <w:bCs/>
          <w:color w:val="auto"/>
          <w:szCs w:val="24"/>
        </w:rPr>
        <w:tab/>
      </w:r>
      <w:r w:rsidR="00C42F87">
        <w:rPr>
          <w:bCs/>
          <w:color w:val="auto"/>
          <w:szCs w:val="24"/>
        </w:rPr>
        <w:tab/>
      </w:r>
      <w:r w:rsidR="00C42F87" w:rsidRPr="00DD4C90">
        <w:rPr>
          <w:bCs/>
          <w:color w:val="auto"/>
          <w:szCs w:val="24"/>
        </w:rPr>
        <w:tab/>
      </w:r>
      <w:r w:rsidR="00F74260">
        <w:rPr>
          <w:bCs/>
          <w:color w:val="auto"/>
          <w:szCs w:val="24"/>
        </w:rPr>
        <w:tab/>
      </w:r>
      <w:r w:rsidR="00A133D8">
        <w:rPr>
          <w:bCs/>
          <w:color w:val="auto"/>
          <w:szCs w:val="24"/>
        </w:rPr>
        <w:t xml:space="preserve"> </w:t>
      </w:r>
      <w:r w:rsidR="00C42F87" w:rsidRPr="00DD4C90">
        <w:rPr>
          <w:bCs/>
          <w:color w:val="auto"/>
          <w:szCs w:val="24"/>
        </w:rPr>
        <w:t xml:space="preserve"> </w:t>
      </w:r>
      <w:r w:rsidR="00C42F87">
        <w:rPr>
          <w:bCs/>
          <w:color w:val="auto"/>
          <w:szCs w:val="24"/>
        </w:rPr>
        <w:tab/>
        <w:t xml:space="preserve"> </w:t>
      </w:r>
      <w:r w:rsidR="00C42F87" w:rsidRPr="00DD4C90">
        <w:rPr>
          <w:bCs/>
          <w:color w:val="auto"/>
          <w:szCs w:val="24"/>
        </w:rPr>
        <w:t xml:space="preserve"> </w:t>
      </w:r>
      <w:r w:rsidR="00C42F87">
        <w:rPr>
          <w:bCs/>
          <w:color w:val="auto"/>
          <w:szCs w:val="24"/>
        </w:rPr>
        <w:tab/>
        <w:t xml:space="preserve"> </w:t>
      </w:r>
      <w:r w:rsidR="00C42F87">
        <w:rPr>
          <w:bCs/>
          <w:color w:val="auto"/>
          <w:szCs w:val="24"/>
        </w:rPr>
        <w:tab/>
      </w:r>
      <w:r w:rsidR="00C42F87">
        <w:rPr>
          <w:bCs/>
          <w:color w:val="auto"/>
          <w:szCs w:val="24"/>
        </w:rPr>
        <w:tab/>
      </w:r>
      <w:r w:rsidR="00C42F87">
        <w:rPr>
          <w:bCs/>
          <w:color w:val="auto"/>
          <w:szCs w:val="24"/>
        </w:rPr>
        <w:tab/>
        <w:t xml:space="preserve"> </w:t>
      </w:r>
      <w:r w:rsidR="00C42F87">
        <w:rPr>
          <w:bCs/>
          <w:color w:val="auto"/>
          <w:szCs w:val="24"/>
        </w:rPr>
        <w:tab/>
      </w:r>
    </w:p>
    <w:p w14:paraId="64BF4F46" w14:textId="15CFBE58" w:rsidR="0006186B" w:rsidRDefault="00C42F87" w:rsidP="007B1BD4">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w:t>
      </w:r>
      <w:r w:rsidR="00DD5BC1">
        <w:rPr>
          <w:color w:val="auto"/>
          <w:szCs w:val="24"/>
        </w:rPr>
        <w:t>Head of Regulatory Services (Temporary)</w:t>
      </w:r>
      <w:r w:rsidR="009C1634">
        <w:rPr>
          <w:color w:val="auto"/>
          <w:szCs w:val="24"/>
        </w:rPr>
        <w:t xml:space="preserve"> (R McCracken),</w:t>
      </w:r>
      <w:r w:rsidR="00283DCD">
        <w:rPr>
          <w:color w:val="auto"/>
          <w:szCs w:val="24"/>
        </w:rPr>
        <w:t xml:space="preserve"> 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7B1BD4">
      <w:pPr>
        <w:spacing w:after="0" w:line="240" w:lineRule="auto"/>
        <w:ind w:left="2160" w:right="11" w:hanging="2149"/>
        <w:rPr>
          <w:color w:val="auto"/>
          <w:szCs w:val="24"/>
        </w:rPr>
      </w:pPr>
    </w:p>
    <w:p w14:paraId="0C485AED" w14:textId="37C02511" w:rsidR="009F1AA3" w:rsidRDefault="009F1AA3" w:rsidP="007B1BD4">
      <w:pPr>
        <w:pStyle w:val="Heading1"/>
      </w:pPr>
      <w:r w:rsidRPr="00C264D3">
        <w:rPr>
          <w:u w:val="none"/>
        </w:rPr>
        <w:t>1.</w:t>
      </w:r>
      <w:r w:rsidRPr="00C264D3">
        <w:rPr>
          <w:u w:val="none"/>
        </w:rPr>
        <w:tab/>
      </w:r>
      <w:r w:rsidRPr="009F1AA3">
        <w:t>Apologies</w:t>
      </w:r>
    </w:p>
    <w:p w14:paraId="4ED4DD0F" w14:textId="5C82A8E1" w:rsidR="009F1AA3" w:rsidRDefault="009F1AA3" w:rsidP="007B1BD4">
      <w:pPr>
        <w:tabs>
          <w:tab w:val="left" w:pos="567"/>
        </w:tabs>
        <w:spacing w:after="0" w:line="240" w:lineRule="auto"/>
        <w:rPr>
          <w:szCs w:val="24"/>
        </w:rPr>
      </w:pPr>
    </w:p>
    <w:p w14:paraId="51C426F4" w14:textId="49265E55" w:rsidR="006F54FE" w:rsidRDefault="00792C5B" w:rsidP="007B1BD4">
      <w:pPr>
        <w:tabs>
          <w:tab w:val="left" w:pos="567"/>
        </w:tabs>
        <w:spacing w:after="0" w:line="240" w:lineRule="auto"/>
        <w:rPr>
          <w:szCs w:val="24"/>
        </w:rPr>
      </w:pPr>
      <w:r>
        <w:rPr>
          <w:szCs w:val="24"/>
        </w:rPr>
        <w:t xml:space="preserve">Apologies were received </w:t>
      </w:r>
      <w:r w:rsidR="00675FA4">
        <w:rPr>
          <w:szCs w:val="24"/>
        </w:rPr>
        <w:t xml:space="preserve">from </w:t>
      </w:r>
      <w:r w:rsidR="00DE3029">
        <w:rPr>
          <w:szCs w:val="24"/>
        </w:rPr>
        <w:t>Councillors Blaney, Harbinson and Kerr</w:t>
      </w:r>
      <w:r w:rsidR="00B46225">
        <w:rPr>
          <w:szCs w:val="24"/>
        </w:rPr>
        <w:t>.</w:t>
      </w:r>
    </w:p>
    <w:p w14:paraId="472C74CF" w14:textId="77777777" w:rsidR="00153899" w:rsidRDefault="00153899" w:rsidP="007B1BD4">
      <w:pPr>
        <w:tabs>
          <w:tab w:val="left" w:pos="567"/>
        </w:tabs>
        <w:spacing w:after="0" w:line="240" w:lineRule="auto"/>
        <w:rPr>
          <w:szCs w:val="24"/>
        </w:rPr>
      </w:pPr>
    </w:p>
    <w:p w14:paraId="1B95A438" w14:textId="78E5D0C5" w:rsidR="009F1AA3" w:rsidRPr="006F54FE" w:rsidRDefault="006F54FE" w:rsidP="007B1BD4">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7B1BD4">
      <w:pPr>
        <w:tabs>
          <w:tab w:val="left" w:pos="567"/>
        </w:tabs>
        <w:spacing w:after="0" w:line="240" w:lineRule="auto"/>
        <w:rPr>
          <w:szCs w:val="24"/>
        </w:rPr>
      </w:pPr>
    </w:p>
    <w:p w14:paraId="573173AC" w14:textId="7073CD04" w:rsidR="009F1AA3" w:rsidRPr="009F1AA3" w:rsidRDefault="009F1AA3" w:rsidP="007B1BD4">
      <w:pPr>
        <w:pStyle w:val="Heading1"/>
      </w:pPr>
      <w:r w:rsidRPr="00C264D3">
        <w:rPr>
          <w:u w:val="none"/>
        </w:rPr>
        <w:t>2.</w:t>
      </w:r>
      <w:r w:rsidRPr="00C264D3">
        <w:rPr>
          <w:u w:val="none"/>
        </w:rPr>
        <w:tab/>
      </w:r>
      <w:r w:rsidRPr="009F1AA3">
        <w:t>Declarations of Interest</w:t>
      </w:r>
    </w:p>
    <w:p w14:paraId="2DB02432" w14:textId="63F011EB" w:rsidR="009F1AA3" w:rsidRDefault="009F1AA3" w:rsidP="007B1BD4">
      <w:pPr>
        <w:spacing w:after="0" w:line="240" w:lineRule="auto"/>
        <w:ind w:left="0"/>
        <w:rPr>
          <w:szCs w:val="24"/>
        </w:rPr>
      </w:pPr>
    </w:p>
    <w:p w14:paraId="4F34039A" w14:textId="792ACCCB" w:rsidR="00675FA4" w:rsidRDefault="00B46225" w:rsidP="007B1BD4">
      <w:pPr>
        <w:spacing w:after="0" w:line="240" w:lineRule="auto"/>
        <w:ind w:left="0"/>
        <w:rPr>
          <w:szCs w:val="24"/>
        </w:rPr>
      </w:pPr>
      <w:r>
        <w:rPr>
          <w:szCs w:val="24"/>
        </w:rPr>
        <w:t>There were no declarations of interest.</w:t>
      </w:r>
    </w:p>
    <w:p w14:paraId="2BF8C050" w14:textId="77C65891" w:rsidR="00981149" w:rsidRDefault="00981149" w:rsidP="007B1BD4">
      <w:pPr>
        <w:spacing w:after="0" w:line="240" w:lineRule="auto"/>
        <w:ind w:left="0"/>
        <w:rPr>
          <w:szCs w:val="24"/>
        </w:rPr>
      </w:pPr>
    </w:p>
    <w:p w14:paraId="14957EB8" w14:textId="25056B40" w:rsidR="00C72D29" w:rsidRPr="009F1AA3" w:rsidRDefault="00FE78CC" w:rsidP="007B1BD4">
      <w:pPr>
        <w:spacing w:after="0" w:line="240" w:lineRule="auto"/>
        <w:ind w:left="0"/>
        <w:rPr>
          <w:szCs w:val="24"/>
        </w:rPr>
      </w:pPr>
      <w:r w:rsidRPr="00FE78CC">
        <w:rPr>
          <w:b/>
          <w:bCs/>
          <w:szCs w:val="24"/>
        </w:rPr>
        <w:t xml:space="preserve">NOTED. </w:t>
      </w:r>
    </w:p>
    <w:p w14:paraId="4C3C982C" w14:textId="77777777" w:rsidR="00591D87" w:rsidRDefault="00591D87" w:rsidP="007B1BD4">
      <w:pPr>
        <w:spacing w:after="0" w:line="240" w:lineRule="auto"/>
        <w:ind w:left="0" w:firstLine="0"/>
        <w:rPr>
          <w:rFonts w:eastAsia="Calibri"/>
          <w:szCs w:val="24"/>
        </w:rPr>
      </w:pPr>
    </w:p>
    <w:p w14:paraId="72C22630" w14:textId="0FD3B5A5" w:rsidR="008C152B" w:rsidRPr="00B91FD9" w:rsidRDefault="00153899" w:rsidP="00B91FD9">
      <w:pPr>
        <w:pStyle w:val="Heading1"/>
        <w:ind w:left="720" w:hanging="720"/>
        <w:rPr>
          <w:caps w:val="0"/>
        </w:rPr>
      </w:pPr>
      <w:bookmarkStart w:id="0" w:name="_Hlk118712579"/>
      <w:bookmarkStart w:id="1" w:name="_Hlk117849619"/>
      <w:r w:rsidRPr="00C264D3">
        <w:rPr>
          <w:u w:val="none"/>
        </w:rPr>
        <w:t>3</w:t>
      </w:r>
      <w:r w:rsidR="009F1AA3" w:rsidRPr="00C264D3">
        <w:rPr>
          <w:u w:val="none"/>
        </w:rPr>
        <w:t>.</w:t>
      </w:r>
      <w:r w:rsidR="009F1AA3" w:rsidRPr="00C264D3">
        <w:rPr>
          <w:u w:val="none"/>
        </w:rPr>
        <w:tab/>
      </w:r>
      <w:r w:rsidR="004527E6">
        <w:t>DEPUTATION by Re-Gen – Recycling and Waste Management</w:t>
      </w:r>
      <w:r w:rsidR="004527E6" w:rsidRPr="00B91FD9">
        <w:rPr>
          <w:b w:val="0"/>
          <w:bCs w:val="0"/>
          <w:u w:val="none"/>
        </w:rPr>
        <w:t xml:space="preserve"> </w:t>
      </w:r>
      <w:r w:rsidR="00B91FD9" w:rsidRPr="00B91FD9">
        <w:rPr>
          <w:b w:val="0"/>
          <w:bCs w:val="0"/>
          <w:caps w:val="0"/>
          <w:sz w:val="24"/>
          <w:szCs w:val="24"/>
          <w:u w:val="none"/>
        </w:rPr>
        <w:t>(Appendix I)</w:t>
      </w:r>
      <w:r w:rsidR="00B91FD9" w:rsidRPr="00B91FD9">
        <w:rPr>
          <w:b w:val="0"/>
          <w:bCs w:val="0"/>
          <w:caps w:val="0"/>
          <w:u w:val="none"/>
        </w:rPr>
        <w:t xml:space="preserve"> </w:t>
      </w:r>
    </w:p>
    <w:p w14:paraId="0F5BB6BE" w14:textId="77777777" w:rsidR="00B91FD9" w:rsidRPr="008C152B" w:rsidRDefault="00B91FD9" w:rsidP="007B1BD4">
      <w:pPr>
        <w:spacing w:after="0" w:line="240" w:lineRule="auto"/>
      </w:pPr>
    </w:p>
    <w:bookmarkEnd w:id="0"/>
    <w:p w14:paraId="129D005D" w14:textId="12862DD9" w:rsidR="00B91FD9" w:rsidRPr="007A7F94" w:rsidRDefault="00B91FD9" w:rsidP="007B1BD4">
      <w:pPr>
        <w:spacing w:after="0" w:line="240" w:lineRule="auto"/>
        <w:rPr>
          <w:szCs w:val="24"/>
        </w:rPr>
      </w:pPr>
      <w:r w:rsidRPr="007A7F94">
        <w:rPr>
          <w:szCs w:val="24"/>
        </w:rPr>
        <w:t xml:space="preserve">The Chair welcomed Joseph </w:t>
      </w:r>
      <w:r w:rsidR="00F400CF" w:rsidRPr="007A7F94">
        <w:rPr>
          <w:szCs w:val="24"/>
        </w:rPr>
        <w:t>Doherty</w:t>
      </w:r>
      <w:r w:rsidRPr="007A7F94">
        <w:rPr>
          <w:szCs w:val="24"/>
        </w:rPr>
        <w:t>, Managing Director of Re-Gen, to the meeting along with some of his colleagues</w:t>
      </w:r>
      <w:r w:rsidR="007A7F94">
        <w:rPr>
          <w:szCs w:val="24"/>
        </w:rPr>
        <w:t xml:space="preserve"> and he made a deputation in </w:t>
      </w:r>
      <w:r w:rsidRPr="007A7F94">
        <w:rPr>
          <w:szCs w:val="24"/>
        </w:rPr>
        <w:t>relation to the work of Re-Gen in managing recycling and waste</w:t>
      </w:r>
      <w:r w:rsidR="007A7F94">
        <w:rPr>
          <w:szCs w:val="24"/>
        </w:rPr>
        <w:t xml:space="preserve">.  </w:t>
      </w:r>
      <w:r w:rsidRPr="007A7F94">
        <w:rPr>
          <w:szCs w:val="24"/>
        </w:rPr>
        <w:t xml:space="preserve">   </w:t>
      </w:r>
    </w:p>
    <w:p w14:paraId="6E327366" w14:textId="77777777" w:rsidR="00B91FD9" w:rsidRPr="007A7F94" w:rsidRDefault="00B91FD9" w:rsidP="007B1BD4">
      <w:pPr>
        <w:spacing w:after="0" w:line="240" w:lineRule="auto"/>
        <w:rPr>
          <w:szCs w:val="24"/>
        </w:rPr>
      </w:pPr>
    </w:p>
    <w:p w14:paraId="7C6CDFB9" w14:textId="01146D87" w:rsidR="00666C22" w:rsidRDefault="00B91FD9" w:rsidP="00991C25">
      <w:pPr>
        <w:spacing w:after="0" w:line="240" w:lineRule="auto"/>
        <w:ind w:left="11" w:hanging="11"/>
        <w:rPr>
          <w:szCs w:val="24"/>
        </w:rPr>
      </w:pPr>
      <w:r w:rsidRPr="007A7F94">
        <w:rPr>
          <w:szCs w:val="24"/>
        </w:rPr>
        <w:t>Re-Gen was based in Newry and recycled waste from across the U</w:t>
      </w:r>
      <w:r w:rsidR="007A7F94">
        <w:rPr>
          <w:szCs w:val="24"/>
        </w:rPr>
        <w:t xml:space="preserve">nited </w:t>
      </w:r>
      <w:r w:rsidRPr="007A7F94">
        <w:rPr>
          <w:szCs w:val="24"/>
        </w:rPr>
        <w:t>K</w:t>
      </w:r>
      <w:r w:rsidR="007A7F94">
        <w:rPr>
          <w:szCs w:val="24"/>
        </w:rPr>
        <w:t>ingdom</w:t>
      </w:r>
      <w:r w:rsidRPr="007A7F94">
        <w:rPr>
          <w:szCs w:val="24"/>
        </w:rPr>
        <w:t xml:space="preserve"> and Ireland</w:t>
      </w:r>
      <w:r w:rsidR="00DD5BC1">
        <w:rPr>
          <w:szCs w:val="24"/>
        </w:rPr>
        <w:t>,</w:t>
      </w:r>
      <w:r w:rsidR="007A7F94">
        <w:rPr>
          <w:szCs w:val="24"/>
        </w:rPr>
        <w:t xml:space="preserve"> and that </w:t>
      </w:r>
      <w:r w:rsidR="000642DE" w:rsidRPr="007A7F94">
        <w:rPr>
          <w:szCs w:val="24"/>
        </w:rPr>
        <w:t>contribut</w:t>
      </w:r>
      <w:r w:rsidR="007A7F94">
        <w:rPr>
          <w:szCs w:val="24"/>
        </w:rPr>
        <w:t xml:space="preserve">ed greatly </w:t>
      </w:r>
      <w:r w:rsidR="000642DE" w:rsidRPr="007A7F94">
        <w:rPr>
          <w:szCs w:val="24"/>
        </w:rPr>
        <w:t>to the Northern Ireland economy.   While the company managed some waste locally</w:t>
      </w:r>
      <w:r w:rsidR="00DD5BC1">
        <w:rPr>
          <w:szCs w:val="24"/>
        </w:rPr>
        <w:t>,</w:t>
      </w:r>
      <w:r w:rsidR="000642DE" w:rsidRPr="007A7F94">
        <w:rPr>
          <w:szCs w:val="24"/>
        </w:rPr>
        <w:t xml:space="preserve"> Northern Ireland was still dependent on the export market for some materials which could not be recycled</w:t>
      </w:r>
      <w:r w:rsidR="007A7F94">
        <w:rPr>
          <w:szCs w:val="24"/>
        </w:rPr>
        <w:t xml:space="preserve"> locally</w:t>
      </w:r>
      <w:r w:rsidR="000642DE" w:rsidRPr="007A7F94">
        <w:rPr>
          <w:szCs w:val="24"/>
        </w:rPr>
        <w:t xml:space="preserve">.   He explained how </w:t>
      </w:r>
      <w:r w:rsidR="007A7F94">
        <w:rPr>
          <w:szCs w:val="24"/>
        </w:rPr>
        <w:t xml:space="preserve">some </w:t>
      </w:r>
      <w:r w:rsidR="00666C22">
        <w:rPr>
          <w:szCs w:val="24"/>
        </w:rPr>
        <w:t xml:space="preserve">of the </w:t>
      </w:r>
      <w:r w:rsidR="00DD5BC1">
        <w:rPr>
          <w:szCs w:val="24"/>
        </w:rPr>
        <w:t xml:space="preserve">residual </w:t>
      </w:r>
      <w:r w:rsidR="000642DE" w:rsidRPr="007A7F94">
        <w:rPr>
          <w:szCs w:val="24"/>
        </w:rPr>
        <w:t xml:space="preserve">waste </w:t>
      </w:r>
      <w:r w:rsidR="00666C22">
        <w:rPr>
          <w:szCs w:val="24"/>
        </w:rPr>
        <w:t xml:space="preserve">the company received </w:t>
      </w:r>
      <w:r w:rsidR="000642DE" w:rsidRPr="007A7F94">
        <w:rPr>
          <w:szCs w:val="24"/>
        </w:rPr>
        <w:t xml:space="preserve">was sent to Sweden </w:t>
      </w:r>
      <w:r w:rsidR="007A7F94">
        <w:rPr>
          <w:szCs w:val="24"/>
        </w:rPr>
        <w:t xml:space="preserve">which had the infrastructure to use that waste to produce heat for individual </w:t>
      </w:r>
      <w:r w:rsidR="007A7F94">
        <w:rPr>
          <w:szCs w:val="24"/>
        </w:rPr>
        <w:lastRenderedPageBreak/>
        <w:t xml:space="preserve">homes </w:t>
      </w:r>
      <w:r w:rsidR="00666C22">
        <w:rPr>
          <w:szCs w:val="24"/>
        </w:rPr>
        <w:t>there</w:t>
      </w:r>
      <w:r w:rsidR="007A7F94">
        <w:rPr>
          <w:szCs w:val="24"/>
        </w:rPr>
        <w:t xml:space="preserve">.  The carbon involved in shipping the waste was considered to be negligible </w:t>
      </w:r>
      <w:r w:rsidR="00666C22">
        <w:rPr>
          <w:szCs w:val="24"/>
        </w:rPr>
        <w:t xml:space="preserve">considering the benefits that it produced.   </w:t>
      </w:r>
    </w:p>
    <w:p w14:paraId="75AD0EC9" w14:textId="77777777" w:rsidR="00666C22" w:rsidRDefault="00666C22" w:rsidP="00991C25">
      <w:pPr>
        <w:spacing w:after="0" w:line="240" w:lineRule="auto"/>
        <w:ind w:left="11" w:hanging="11"/>
        <w:rPr>
          <w:szCs w:val="24"/>
        </w:rPr>
      </w:pPr>
    </w:p>
    <w:p w14:paraId="4ADA0D0A" w14:textId="56F8DFAA" w:rsidR="00B8462E" w:rsidRDefault="0013255D" w:rsidP="00991C25">
      <w:pPr>
        <w:spacing w:after="0" w:line="240" w:lineRule="auto"/>
        <w:ind w:left="11" w:hanging="11"/>
        <w:rPr>
          <w:szCs w:val="24"/>
        </w:rPr>
      </w:pPr>
      <w:r w:rsidRPr="007A7F94">
        <w:rPr>
          <w:szCs w:val="24"/>
        </w:rPr>
        <w:t>However</w:t>
      </w:r>
      <w:r w:rsidR="00B1279B">
        <w:rPr>
          <w:szCs w:val="24"/>
        </w:rPr>
        <w:t>,</w:t>
      </w:r>
      <w:r w:rsidRPr="007A7F94">
        <w:rPr>
          <w:szCs w:val="24"/>
        </w:rPr>
        <w:t xml:space="preserve"> Re-Gen was investing £50M on </w:t>
      </w:r>
      <w:r w:rsidR="00666C22">
        <w:rPr>
          <w:szCs w:val="24"/>
        </w:rPr>
        <w:t xml:space="preserve">the </w:t>
      </w:r>
      <w:r w:rsidR="000642DE" w:rsidRPr="007A7F94">
        <w:rPr>
          <w:szCs w:val="24"/>
        </w:rPr>
        <w:t>non-recyclable</w:t>
      </w:r>
      <w:r w:rsidRPr="007A7F94">
        <w:rPr>
          <w:szCs w:val="24"/>
        </w:rPr>
        <w:t xml:space="preserve"> </w:t>
      </w:r>
      <w:r w:rsidR="00DD5BC1">
        <w:rPr>
          <w:szCs w:val="24"/>
        </w:rPr>
        <w:t xml:space="preserve">waste </w:t>
      </w:r>
      <w:r w:rsidRPr="007A7F94">
        <w:rPr>
          <w:szCs w:val="24"/>
        </w:rPr>
        <w:t>faction in Newry and that investment aimed to take mixed waste and form it into fuel</w:t>
      </w:r>
      <w:r w:rsidR="00666C22">
        <w:rPr>
          <w:szCs w:val="24"/>
        </w:rPr>
        <w:t xml:space="preserve"> which was a far better product than simply incinerating it.  I</w:t>
      </w:r>
      <w:r w:rsidR="000642DE" w:rsidRPr="007A7F94">
        <w:rPr>
          <w:szCs w:val="24"/>
        </w:rPr>
        <w:t xml:space="preserve">t was his opinion that </w:t>
      </w:r>
      <w:r w:rsidRPr="007A7F94">
        <w:rPr>
          <w:szCs w:val="24"/>
        </w:rPr>
        <w:t>the Beacon project</w:t>
      </w:r>
      <w:r w:rsidR="00B8462E">
        <w:rPr>
          <w:szCs w:val="24"/>
        </w:rPr>
        <w:t>,</w:t>
      </w:r>
      <w:r w:rsidRPr="007A7F94">
        <w:rPr>
          <w:szCs w:val="24"/>
        </w:rPr>
        <w:t xml:space="preserve"> planned locally</w:t>
      </w:r>
      <w:r w:rsidR="00B8462E">
        <w:rPr>
          <w:szCs w:val="24"/>
        </w:rPr>
        <w:t>,</w:t>
      </w:r>
      <w:r w:rsidRPr="007A7F94">
        <w:rPr>
          <w:szCs w:val="24"/>
        </w:rPr>
        <w:t xml:space="preserve"> was too large and was about ten years out of date</w:t>
      </w:r>
      <w:r w:rsidR="00B8462E">
        <w:rPr>
          <w:szCs w:val="24"/>
        </w:rPr>
        <w:t>.  He considered that it would be better value to use s</w:t>
      </w:r>
      <w:r w:rsidRPr="007A7F94">
        <w:rPr>
          <w:szCs w:val="24"/>
        </w:rPr>
        <w:t>horter term contracts</w:t>
      </w:r>
      <w:r w:rsidR="00B8462E">
        <w:rPr>
          <w:szCs w:val="24"/>
        </w:rPr>
        <w:t xml:space="preserve"> with SMEs which offered solutions and reduced the need for a large waste energy plant.  New technologies were being developed rapidly and committing to one </w:t>
      </w:r>
      <w:r w:rsidR="00DD5BC1">
        <w:rPr>
          <w:szCs w:val="24"/>
        </w:rPr>
        <w:t xml:space="preserve">long term </w:t>
      </w:r>
      <w:r w:rsidR="00B8462E">
        <w:rPr>
          <w:szCs w:val="24"/>
        </w:rPr>
        <w:t xml:space="preserve">solution at this point could prove to be wasteful in the long term.   </w:t>
      </w:r>
    </w:p>
    <w:p w14:paraId="0788D8E7" w14:textId="77777777" w:rsidR="00B8462E" w:rsidRDefault="00B8462E" w:rsidP="007B1BD4">
      <w:pPr>
        <w:spacing w:after="0" w:line="240" w:lineRule="auto"/>
        <w:rPr>
          <w:szCs w:val="24"/>
        </w:rPr>
      </w:pPr>
    </w:p>
    <w:p w14:paraId="42710ED7" w14:textId="45042100" w:rsidR="00982E85" w:rsidRDefault="000642DE" w:rsidP="007B1BD4">
      <w:pPr>
        <w:spacing w:after="0" w:line="240" w:lineRule="auto"/>
        <w:rPr>
          <w:szCs w:val="24"/>
        </w:rPr>
      </w:pPr>
      <w:r w:rsidRPr="007A7F94">
        <w:rPr>
          <w:szCs w:val="24"/>
        </w:rPr>
        <w:t>Many countries had already</w:t>
      </w:r>
      <w:r w:rsidR="00B1279B">
        <w:rPr>
          <w:szCs w:val="24"/>
        </w:rPr>
        <w:t>,</w:t>
      </w:r>
      <w:r w:rsidRPr="007A7F94">
        <w:rPr>
          <w:szCs w:val="24"/>
        </w:rPr>
        <w:t xml:space="preserve"> or were</w:t>
      </w:r>
      <w:r w:rsidR="00B1279B">
        <w:rPr>
          <w:szCs w:val="24"/>
        </w:rPr>
        <w:t>,</w:t>
      </w:r>
      <w:r w:rsidRPr="007A7F94">
        <w:rPr>
          <w:szCs w:val="24"/>
        </w:rPr>
        <w:t xml:space="preserve"> introducing </w:t>
      </w:r>
      <w:r w:rsidR="00F400CF" w:rsidRPr="007A7F94">
        <w:rPr>
          <w:szCs w:val="24"/>
        </w:rPr>
        <w:t xml:space="preserve">taxes </w:t>
      </w:r>
      <w:r w:rsidRPr="007A7F94">
        <w:rPr>
          <w:szCs w:val="24"/>
        </w:rPr>
        <w:t xml:space="preserve">on carbon and waste and those </w:t>
      </w:r>
      <w:r w:rsidR="004F4446">
        <w:rPr>
          <w:szCs w:val="24"/>
        </w:rPr>
        <w:t xml:space="preserve">charges </w:t>
      </w:r>
      <w:r w:rsidRPr="007A7F94">
        <w:rPr>
          <w:szCs w:val="24"/>
        </w:rPr>
        <w:t>would have a considerable impact on behaviour</w:t>
      </w:r>
      <w:r w:rsidR="004F4446">
        <w:rPr>
          <w:szCs w:val="24"/>
        </w:rPr>
        <w:t xml:space="preserve">.  He described the benefits </w:t>
      </w:r>
      <w:r w:rsidR="00B1279B">
        <w:rPr>
          <w:szCs w:val="24"/>
        </w:rPr>
        <w:t>of a</w:t>
      </w:r>
      <w:r w:rsidR="004F4446">
        <w:rPr>
          <w:szCs w:val="24"/>
        </w:rPr>
        <w:t xml:space="preserve"> co-mingled recyclable collection system.   Indeed, the top Councils in terms of recycling used that system which he believed to be simpler for the householder</w:t>
      </w:r>
      <w:r w:rsidR="00781455">
        <w:rPr>
          <w:szCs w:val="24"/>
        </w:rPr>
        <w:t xml:space="preserve">.  </w:t>
      </w:r>
      <w:r w:rsidR="004F4446">
        <w:rPr>
          <w:szCs w:val="24"/>
        </w:rPr>
        <w:t xml:space="preserve">It had been </w:t>
      </w:r>
      <w:r w:rsidR="00982E85">
        <w:rPr>
          <w:szCs w:val="24"/>
        </w:rPr>
        <w:t>r</w:t>
      </w:r>
      <w:r w:rsidR="004F4446">
        <w:rPr>
          <w:szCs w:val="24"/>
        </w:rPr>
        <w:t>e</w:t>
      </w:r>
      <w:r w:rsidR="00982E85">
        <w:rPr>
          <w:szCs w:val="24"/>
        </w:rPr>
        <w:t>cognised</w:t>
      </w:r>
      <w:r w:rsidR="004F4446">
        <w:rPr>
          <w:szCs w:val="24"/>
        </w:rPr>
        <w:t xml:space="preserve"> that when householder</w:t>
      </w:r>
      <w:r w:rsidR="00D856FA">
        <w:rPr>
          <w:szCs w:val="24"/>
        </w:rPr>
        <w:t xml:space="preserve">s were </w:t>
      </w:r>
      <w:r w:rsidR="004F4446">
        <w:rPr>
          <w:szCs w:val="24"/>
        </w:rPr>
        <w:t xml:space="preserve">asked to separate </w:t>
      </w:r>
      <w:r w:rsidR="00D856FA">
        <w:rPr>
          <w:szCs w:val="24"/>
        </w:rPr>
        <w:t>recycling into</w:t>
      </w:r>
      <w:r w:rsidR="004F4446">
        <w:rPr>
          <w:szCs w:val="24"/>
        </w:rPr>
        <w:t xml:space="preserve"> different </w:t>
      </w:r>
      <w:r w:rsidR="00DD5BC1">
        <w:rPr>
          <w:szCs w:val="24"/>
        </w:rPr>
        <w:t>containers,</w:t>
      </w:r>
      <w:r w:rsidR="00D856FA">
        <w:rPr>
          <w:szCs w:val="24"/>
        </w:rPr>
        <w:t xml:space="preserve"> more </w:t>
      </w:r>
      <w:r w:rsidR="004F4446">
        <w:rPr>
          <w:szCs w:val="24"/>
        </w:rPr>
        <w:t xml:space="preserve">waste was sent to residual bins. </w:t>
      </w:r>
      <w:r w:rsidR="00D856FA">
        <w:rPr>
          <w:szCs w:val="24"/>
        </w:rPr>
        <w:t>It was therefore imperative that recycling be made as easy as possible</w:t>
      </w:r>
      <w:r w:rsidR="00982E85">
        <w:rPr>
          <w:szCs w:val="24"/>
        </w:rPr>
        <w:t xml:space="preserve"> and Re-Gen viewed </w:t>
      </w:r>
      <w:r w:rsidR="008D74B6" w:rsidRPr="007A7F94">
        <w:rPr>
          <w:szCs w:val="24"/>
        </w:rPr>
        <w:t xml:space="preserve">new technology and </w:t>
      </w:r>
      <w:r w:rsidR="00804629" w:rsidRPr="007A7F94">
        <w:rPr>
          <w:szCs w:val="24"/>
        </w:rPr>
        <w:t>robots as the future</w:t>
      </w:r>
      <w:r w:rsidR="00DD5BC1">
        <w:rPr>
          <w:szCs w:val="24"/>
        </w:rPr>
        <w:t>,</w:t>
      </w:r>
      <w:r w:rsidR="00982E85">
        <w:rPr>
          <w:szCs w:val="24"/>
        </w:rPr>
        <w:t xml:space="preserve"> </w:t>
      </w:r>
      <w:r w:rsidR="00DD5BC1">
        <w:rPr>
          <w:szCs w:val="24"/>
        </w:rPr>
        <w:t>using</w:t>
      </w:r>
      <w:r w:rsidR="00982E85">
        <w:rPr>
          <w:szCs w:val="24"/>
        </w:rPr>
        <w:t xml:space="preserve"> Artificial Intelligence to decipher materials.</w:t>
      </w:r>
      <w:r w:rsidR="008D74B6" w:rsidRPr="007A7F94">
        <w:rPr>
          <w:szCs w:val="24"/>
        </w:rPr>
        <w:t xml:space="preserve"> </w:t>
      </w:r>
    </w:p>
    <w:p w14:paraId="3EE2A414" w14:textId="77777777" w:rsidR="00982E85" w:rsidRDefault="00982E85" w:rsidP="007B1BD4">
      <w:pPr>
        <w:spacing w:after="0" w:line="240" w:lineRule="auto"/>
        <w:rPr>
          <w:szCs w:val="24"/>
        </w:rPr>
      </w:pPr>
    </w:p>
    <w:p w14:paraId="2D49A5A1" w14:textId="180F0D50" w:rsidR="008D74B6" w:rsidRDefault="00982E85" w:rsidP="007B1BD4">
      <w:pPr>
        <w:spacing w:after="0" w:line="240" w:lineRule="auto"/>
        <w:rPr>
          <w:szCs w:val="24"/>
        </w:rPr>
      </w:pPr>
      <w:r>
        <w:rPr>
          <w:szCs w:val="24"/>
        </w:rPr>
        <w:t xml:space="preserve">Members were invited to ask questions and </w:t>
      </w:r>
      <w:r w:rsidR="008D74B6" w:rsidRPr="007A7F94">
        <w:rPr>
          <w:szCs w:val="24"/>
        </w:rPr>
        <w:t>Councillor McKee thank</w:t>
      </w:r>
      <w:r>
        <w:rPr>
          <w:szCs w:val="24"/>
        </w:rPr>
        <w:t>ed</w:t>
      </w:r>
      <w:r w:rsidR="008D74B6" w:rsidRPr="007A7F94">
        <w:rPr>
          <w:szCs w:val="24"/>
        </w:rPr>
        <w:t xml:space="preserve"> </w:t>
      </w:r>
      <w:r w:rsidR="00781455">
        <w:rPr>
          <w:szCs w:val="24"/>
        </w:rPr>
        <w:t xml:space="preserve">Re-Gen </w:t>
      </w:r>
      <w:r w:rsidR="008D74B6" w:rsidRPr="007A7F94">
        <w:rPr>
          <w:szCs w:val="24"/>
        </w:rPr>
        <w:t>for</w:t>
      </w:r>
      <w:r w:rsidR="00781455">
        <w:rPr>
          <w:szCs w:val="24"/>
        </w:rPr>
        <w:t xml:space="preserve"> the </w:t>
      </w:r>
      <w:r w:rsidR="008D74B6" w:rsidRPr="007A7F94">
        <w:rPr>
          <w:szCs w:val="24"/>
        </w:rPr>
        <w:t xml:space="preserve">presentation </w:t>
      </w:r>
      <w:r w:rsidR="00781455">
        <w:rPr>
          <w:szCs w:val="24"/>
        </w:rPr>
        <w:t xml:space="preserve">and referred to the company’s use of cement kilns to burn residual waste.  </w:t>
      </w:r>
      <w:r w:rsidR="00DD5BC1">
        <w:rPr>
          <w:szCs w:val="24"/>
        </w:rPr>
        <w:t>Mr Doherty said i</w:t>
      </w:r>
      <w:r w:rsidR="00781455">
        <w:rPr>
          <w:szCs w:val="24"/>
        </w:rPr>
        <w:t xml:space="preserve">t was the aim of the company to move </w:t>
      </w:r>
      <w:r w:rsidR="008D74B6" w:rsidRPr="007A7F94">
        <w:rPr>
          <w:szCs w:val="24"/>
        </w:rPr>
        <w:t xml:space="preserve">closer to </w:t>
      </w:r>
      <w:r w:rsidR="00781455">
        <w:rPr>
          <w:szCs w:val="24"/>
        </w:rPr>
        <w:t>th</w:t>
      </w:r>
      <w:r w:rsidR="00DD5BC1">
        <w:rPr>
          <w:szCs w:val="24"/>
        </w:rPr>
        <w:t>is</w:t>
      </w:r>
      <w:r w:rsidR="00781455">
        <w:rPr>
          <w:szCs w:val="24"/>
        </w:rPr>
        <w:t xml:space="preserve"> in the future since that produced a quality product</w:t>
      </w:r>
      <w:r w:rsidR="00DD5BC1">
        <w:rPr>
          <w:szCs w:val="24"/>
        </w:rPr>
        <w:t>,</w:t>
      </w:r>
      <w:r w:rsidR="00781455">
        <w:rPr>
          <w:szCs w:val="24"/>
        </w:rPr>
        <w:t xml:space="preserve"> </w:t>
      </w:r>
      <w:r w:rsidR="008D74B6" w:rsidRPr="007A7F94">
        <w:rPr>
          <w:szCs w:val="24"/>
        </w:rPr>
        <w:t xml:space="preserve">but </w:t>
      </w:r>
      <w:r w:rsidR="00781455">
        <w:rPr>
          <w:szCs w:val="24"/>
        </w:rPr>
        <w:t xml:space="preserve">it should be </w:t>
      </w:r>
      <w:r w:rsidR="008D74B6" w:rsidRPr="007A7F94">
        <w:rPr>
          <w:szCs w:val="24"/>
        </w:rPr>
        <w:t>recognise</w:t>
      </w:r>
      <w:r w:rsidR="00781455">
        <w:rPr>
          <w:szCs w:val="24"/>
        </w:rPr>
        <w:t xml:space="preserve">d that it would not cope with all waste.  The Member believed that public education on matters relating to recycling and waste was still of great importance even with the move to using robots to help in the recycling process.      </w:t>
      </w:r>
    </w:p>
    <w:p w14:paraId="121B02C8" w14:textId="77777777" w:rsidR="00781455" w:rsidRPr="007A7F94" w:rsidRDefault="00781455" w:rsidP="007B1BD4">
      <w:pPr>
        <w:spacing w:after="0" w:line="240" w:lineRule="auto"/>
        <w:rPr>
          <w:szCs w:val="24"/>
        </w:rPr>
      </w:pPr>
    </w:p>
    <w:p w14:paraId="67ACB5F1" w14:textId="5269D05F" w:rsidR="00781455" w:rsidRDefault="00781455" w:rsidP="007B1BD4">
      <w:pPr>
        <w:spacing w:after="0" w:line="240" w:lineRule="auto"/>
        <w:rPr>
          <w:szCs w:val="24"/>
        </w:rPr>
      </w:pPr>
      <w:r>
        <w:rPr>
          <w:szCs w:val="24"/>
        </w:rPr>
        <w:t xml:space="preserve">Councillor </w:t>
      </w:r>
      <w:r w:rsidR="008D74B6" w:rsidRPr="007A7F94">
        <w:rPr>
          <w:szCs w:val="24"/>
        </w:rPr>
        <w:t xml:space="preserve">Boyle </w:t>
      </w:r>
      <w:r>
        <w:rPr>
          <w:szCs w:val="24"/>
        </w:rPr>
        <w:t xml:space="preserve">also appreciated the </w:t>
      </w:r>
      <w:r w:rsidR="008D74B6" w:rsidRPr="007A7F94">
        <w:rPr>
          <w:szCs w:val="24"/>
        </w:rPr>
        <w:t xml:space="preserve">presentation and </w:t>
      </w:r>
      <w:r>
        <w:rPr>
          <w:szCs w:val="24"/>
        </w:rPr>
        <w:t xml:space="preserve">referred to the Directorate’s enthusiasm for everything related to recycling and the reduction of waste.   He was aware that it was often </w:t>
      </w:r>
      <w:r w:rsidR="00DD5BC1">
        <w:rPr>
          <w:szCs w:val="24"/>
        </w:rPr>
        <w:t>E</w:t>
      </w:r>
      <w:r w:rsidR="008D74B6" w:rsidRPr="007A7F94">
        <w:rPr>
          <w:szCs w:val="24"/>
        </w:rPr>
        <w:t xml:space="preserve">lected </w:t>
      </w:r>
      <w:r>
        <w:rPr>
          <w:szCs w:val="24"/>
        </w:rPr>
        <w:t>M</w:t>
      </w:r>
      <w:r w:rsidR="008D74B6" w:rsidRPr="007A7F94">
        <w:rPr>
          <w:szCs w:val="24"/>
        </w:rPr>
        <w:t xml:space="preserve">embers </w:t>
      </w:r>
      <w:r>
        <w:rPr>
          <w:szCs w:val="24"/>
        </w:rPr>
        <w:t xml:space="preserve">who were at times </w:t>
      </w:r>
      <w:r w:rsidR="00C65561" w:rsidRPr="007A7F94">
        <w:rPr>
          <w:szCs w:val="24"/>
        </w:rPr>
        <w:t>apprehensive</w:t>
      </w:r>
      <w:r w:rsidR="008D74B6" w:rsidRPr="007A7F94">
        <w:rPr>
          <w:szCs w:val="24"/>
        </w:rPr>
        <w:t xml:space="preserve"> </w:t>
      </w:r>
      <w:r>
        <w:rPr>
          <w:szCs w:val="24"/>
        </w:rPr>
        <w:t xml:space="preserve">to make changes and he asked for an opinion on what single thing the Council could do to improve recycling in the Ards and North Down Borough.   </w:t>
      </w:r>
    </w:p>
    <w:p w14:paraId="38037560" w14:textId="77777777" w:rsidR="00781455" w:rsidRDefault="00781455" w:rsidP="007B1BD4">
      <w:pPr>
        <w:spacing w:after="0" w:line="240" w:lineRule="auto"/>
        <w:rPr>
          <w:szCs w:val="24"/>
        </w:rPr>
      </w:pPr>
    </w:p>
    <w:p w14:paraId="4B13A34F" w14:textId="140D124E" w:rsidR="009634AF" w:rsidRDefault="00781455" w:rsidP="007B1BD4">
      <w:pPr>
        <w:spacing w:after="0" w:line="240" w:lineRule="auto"/>
        <w:rPr>
          <w:szCs w:val="24"/>
        </w:rPr>
      </w:pPr>
      <w:r>
        <w:rPr>
          <w:szCs w:val="24"/>
        </w:rPr>
        <w:t xml:space="preserve">In response it was the view that reducing the size of the </w:t>
      </w:r>
      <w:r w:rsidR="00C65561" w:rsidRPr="007A7F94">
        <w:rPr>
          <w:szCs w:val="24"/>
        </w:rPr>
        <w:t xml:space="preserve">residual bin </w:t>
      </w:r>
      <w:r>
        <w:rPr>
          <w:szCs w:val="24"/>
        </w:rPr>
        <w:t xml:space="preserve">would be the biggest ‘win’ the Council could achieve in the long term.   He recognised the problem that the Council had in that householders would view that as a reduced </w:t>
      </w:r>
      <w:r w:rsidR="00C65561" w:rsidRPr="007A7F94">
        <w:rPr>
          <w:szCs w:val="24"/>
        </w:rPr>
        <w:t>service</w:t>
      </w:r>
      <w:r w:rsidR="00DD5BC1">
        <w:rPr>
          <w:szCs w:val="24"/>
        </w:rPr>
        <w:t>,</w:t>
      </w:r>
      <w:r w:rsidR="00C65561" w:rsidRPr="007A7F94">
        <w:rPr>
          <w:szCs w:val="24"/>
        </w:rPr>
        <w:t xml:space="preserve"> </w:t>
      </w:r>
      <w:r>
        <w:rPr>
          <w:szCs w:val="24"/>
        </w:rPr>
        <w:t xml:space="preserve">but it was a </w:t>
      </w:r>
      <w:r w:rsidR="00C65561" w:rsidRPr="007A7F94">
        <w:rPr>
          <w:szCs w:val="24"/>
        </w:rPr>
        <w:t>policy that w</w:t>
      </w:r>
      <w:r>
        <w:rPr>
          <w:szCs w:val="24"/>
        </w:rPr>
        <w:t xml:space="preserve">ould </w:t>
      </w:r>
      <w:r w:rsidR="00C65561" w:rsidRPr="007A7F94">
        <w:rPr>
          <w:szCs w:val="24"/>
        </w:rPr>
        <w:t xml:space="preserve">have to come at some </w:t>
      </w:r>
      <w:r w:rsidR="00B1279B">
        <w:rPr>
          <w:szCs w:val="24"/>
        </w:rPr>
        <w:t>point</w:t>
      </w:r>
      <w:r w:rsidR="00C65561" w:rsidRPr="007A7F94">
        <w:rPr>
          <w:szCs w:val="24"/>
        </w:rPr>
        <w:t xml:space="preserve">.  </w:t>
      </w:r>
      <w:r>
        <w:rPr>
          <w:szCs w:val="24"/>
        </w:rPr>
        <w:t>He suggested that the recycling capacity could be increased at the same time</w:t>
      </w:r>
      <w:r w:rsidR="009634AF">
        <w:rPr>
          <w:szCs w:val="24"/>
        </w:rPr>
        <w:t xml:space="preserve"> which would force people to recycl</w:t>
      </w:r>
      <w:r w:rsidR="00B1279B">
        <w:rPr>
          <w:szCs w:val="24"/>
        </w:rPr>
        <w:t>e more.</w:t>
      </w:r>
    </w:p>
    <w:p w14:paraId="5DB2063C" w14:textId="77777777" w:rsidR="009634AF" w:rsidRDefault="009634AF" w:rsidP="007B1BD4">
      <w:pPr>
        <w:spacing w:after="0" w:line="240" w:lineRule="auto"/>
        <w:rPr>
          <w:szCs w:val="24"/>
        </w:rPr>
      </w:pPr>
    </w:p>
    <w:p w14:paraId="480977F6" w14:textId="5538E0EE" w:rsidR="00C65561" w:rsidRDefault="009634AF" w:rsidP="007B1BD4">
      <w:pPr>
        <w:spacing w:after="0" w:line="240" w:lineRule="auto"/>
        <w:rPr>
          <w:szCs w:val="24"/>
        </w:rPr>
      </w:pPr>
      <w:r>
        <w:rPr>
          <w:szCs w:val="24"/>
        </w:rPr>
        <w:t xml:space="preserve">He explained that as </w:t>
      </w:r>
      <w:r w:rsidR="00C65561" w:rsidRPr="007A7F94">
        <w:rPr>
          <w:szCs w:val="24"/>
        </w:rPr>
        <w:t>carbon taxes c</w:t>
      </w:r>
      <w:r>
        <w:rPr>
          <w:szCs w:val="24"/>
        </w:rPr>
        <w:t>a</w:t>
      </w:r>
      <w:r w:rsidR="00C65561" w:rsidRPr="007A7F94">
        <w:rPr>
          <w:szCs w:val="24"/>
        </w:rPr>
        <w:t>me in th</w:t>
      </w:r>
      <w:r>
        <w:rPr>
          <w:szCs w:val="24"/>
        </w:rPr>
        <w:t>at</w:t>
      </w:r>
      <w:r w:rsidR="00C65561" w:rsidRPr="007A7F94">
        <w:rPr>
          <w:szCs w:val="24"/>
        </w:rPr>
        <w:t xml:space="preserve"> w</w:t>
      </w:r>
      <w:r>
        <w:rPr>
          <w:szCs w:val="24"/>
        </w:rPr>
        <w:t>ould</w:t>
      </w:r>
      <w:r w:rsidR="00C65561" w:rsidRPr="007A7F94">
        <w:rPr>
          <w:szCs w:val="24"/>
        </w:rPr>
        <w:t xml:space="preserve"> force more opportunities for recycling </w:t>
      </w:r>
      <w:r>
        <w:rPr>
          <w:szCs w:val="24"/>
        </w:rPr>
        <w:t>and the Council would have more options.  I</w:t>
      </w:r>
      <w:r w:rsidR="00DD5BC1">
        <w:rPr>
          <w:szCs w:val="24"/>
        </w:rPr>
        <w:t>t</w:t>
      </w:r>
      <w:r>
        <w:rPr>
          <w:szCs w:val="24"/>
        </w:rPr>
        <w:t xml:space="preserve"> was for that reason that he did not believe it to be wise to tie up waste for decades at a time</w:t>
      </w:r>
      <w:r w:rsidR="00DD5BC1">
        <w:rPr>
          <w:szCs w:val="24"/>
        </w:rPr>
        <w:t>,</w:t>
      </w:r>
      <w:r>
        <w:rPr>
          <w:szCs w:val="24"/>
        </w:rPr>
        <w:t xml:space="preserve"> in a recycling plant in Belfast.   Landfilling was not an option</w:t>
      </w:r>
      <w:r w:rsidR="00DD5BC1">
        <w:rPr>
          <w:szCs w:val="24"/>
        </w:rPr>
        <w:t>,</w:t>
      </w:r>
      <w:r>
        <w:rPr>
          <w:szCs w:val="24"/>
        </w:rPr>
        <w:t xml:space="preserve"> but incineration should be viewed as a stepping stone until society moved to a position of creating less waste.   </w:t>
      </w:r>
    </w:p>
    <w:p w14:paraId="2017A03D" w14:textId="77777777" w:rsidR="009634AF" w:rsidRDefault="009634AF" w:rsidP="007B1BD4">
      <w:pPr>
        <w:spacing w:after="0" w:line="240" w:lineRule="auto"/>
        <w:rPr>
          <w:szCs w:val="24"/>
        </w:rPr>
      </w:pPr>
    </w:p>
    <w:p w14:paraId="6F76926B" w14:textId="6056C0C8" w:rsidR="00787D9D" w:rsidRDefault="00991C25" w:rsidP="007B1BD4">
      <w:pPr>
        <w:spacing w:after="0" w:line="240" w:lineRule="auto"/>
        <w:rPr>
          <w:szCs w:val="24"/>
        </w:rPr>
      </w:pPr>
      <w:r>
        <w:rPr>
          <w:szCs w:val="24"/>
        </w:rPr>
        <w:lastRenderedPageBreak/>
        <w:t xml:space="preserve">The </w:t>
      </w:r>
      <w:r w:rsidR="00C65561" w:rsidRPr="007A7F94">
        <w:rPr>
          <w:szCs w:val="24"/>
        </w:rPr>
        <w:t xml:space="preserve">Chair </w:t>
      </w:r>
      <w:r>
        <w:rPr>
          <w:szCs w:val="24"/>
        </w:rPr>
        <w:t xml:space="preserve">asked where the </w:t>
      </w:r>
      <w:r w:rsidR="00C65561" w:rsidRPr="007A7F94">
        <w:rPr>
          <w:szCs w:val="24"/>
        </w:rPr>
        <w:t xml:space="preserve">glass </w:t>
      </w:r>
      <w:r>
        <w:rPr>
          <w:szCs w:val="24"/>
        </w:rPr>
        <w:t>collected f</w:t>
      </w:r>
      <w:r w:rsidR="00C65561" w:rsidRPr="007A7F94">
        <w:rPr>
          <w:szCs w:val="24"/>
        </w:rPr>
        <w:t xml:space="preserve">rom </w:t>
      </w:r>
      <w:r>
        <w:rPr>
          <w:szCs w:val="24"/>
        </w:rPr>
        <w:t xml:space="preserve">the </w:t>
      </w:r>
      <w:r w:rsidR="00C65561" w:rsidRPr="007A7F94">
        <w:rPr>
          <w:szCs w:val="24"/>
        </w:rPr>
        <w:t>co</w:t>
      </w:r>
      <w:r w:rsidR="00563E46">
        <w:rPr>
          <w:szCs w:val="24"/>
        </w:rPr>
        <w:t>-</w:t>
      </w:r>
      <w:r w:rsidR="00C65561" w:rsidRPr="007A7F94">
        <w:rPr>
          <w:szCs w:val="24"/>
        </w:rPr>
        <w:t xml:space="preserve">mingled </w:t>
      </w:r>
      <w:r>
        <w:rPr>
          <w:szCs w:val="24"/>
        </w:rPr>
        <w:t xml:space="preserve">went and it was explained that it </w:t>
      </w:r>
      <w:r w:rsidR="00DD5BC1">
        <w:rPr>
          <w:szCs w:val="24"/>
        </w:rPr>
        <w:t xml:space="preserve">was </w:t>
      </w:r>
      <w:r>
        <w:rPr>
          <w:szCs w:val="24"/>
        </w:rPr>
        <w:t xml:space="preserve">currently sent to Belgium because companies in Northern Ireland had not invested in the technology </w:t>
      </w:r>
      <w:r w:rsidR="00787D9D">
        <w:rPr>
          <w:szCs w:val="24"/>
        </w:rPr>
        <w:t xml:space="preserve">that was available.  He considered that householders in Northern Ireland were still being asked to do all the recycling work when there was technology available to do that </w:t>
      </w:r>
      <w:r w:rsidR="00DD5BC1">
        <w:rPr>
          <w:szCs w:val="24"/>
        </w:rPr>
        <w:t>– but</w:t>
      </w:r>
      <w:r w:rsidR="00787D9D">
        <w:rPr>
          <w:szCs w:val="24"/>
        </w:rPr>
        <w:t xml:space="preserve"> had not yet been invested in.   </w:t>
      </w:r>
    </w:p>
    <w:p w14:paraId="3D3C8F73" w14:textId="77777777" w:rsidR="00787D9D" w:rsidRDefault="00787D9D" w:rsidP="007B1BD4">
      <w:pPr>
        <w:spacing w:after="0" w:line="240" w:lineRule="auto"/>
        <w:rPr>
          <w:szCs w:val="24"/>
        </w:rPr>
      </w:pPr>
    </w:p>
    <w:p w14:paraId="0A98BF72" w14:textId="1157F024" w:rsidR="00787D9D" w:rsidRDefault="000E6F90" w:rsidP="007B1BD4">
      <w:pPr>
        <w:spacing w:after="0" w:line="240" w:lineRule="auto"/>
        <w:rPr>
          <w:szCs w:val="24"/>
        </w:rPr>
      </w:pPr>
      <w:r w:rsidRPr="007A7F94">
        <w:rPr>
          <w:szCs w:val="24"/>
        </w:rPr>
        <w:t xml:space="preserve">Councillor McAlpine </w:t>
      </w:r>
      <w:r w:rsidR="00787D9D">
        <w:rPr>
          <w:szCs w:val="24"/>
        </w:rPr>
        <w:t xml:space="preserve">had been </w:t>
      </w:r>
      <w:r w:rsidRPr="007A7F94">
        <w:rPr>
          <w:szCs w:val="24"/>
        </w:rPr>
        <w:t xml:space="preserve">fascinated </w:t>
      </w:r>
      <w:r w:rsidR="00787D9D">
        <w:rPr>
          <w:szCs w:val="24"/>
        </w:rPr>
        <w:t>to hear that a</w:t>
      </w:r>
      <w:r w:rsidRPr="007A7F94">
        <w:rPr>
          <w:szCs w:val="24"/>
        </w:rPr>
        <w:t xml:space="preserve"> co</w:t>
      </w:r>
      <w:r w:rsidR="00787D9D">
        <w:rPr>
          <w:szCs w:val="24"/>
        </w:rPr>
        <w:t>-</w:t>
      </w:r>
      <w:r w:rsidRPr="007A7F94">
        <w:rPr>
          <w:szCs w:val="24"/>
        </w:rPr>
        <w:t>mingl</w:t>
      </w:r>
      <w:r w:rsidR="00787D9D">
        <w:rPr>
          <w:szCs w:val="24"/>
        </w:rPr>
        <w:t>ed system of recycling worked better and asked if there was any research on that</w:t>
      </w:r>
      <w:r w:rsidR="00563E46">
        <w:rPr>
          <w:szCs w:val="24"/>
        </w:rPr>
        <w:t xml:space="preserve">.  </w:t>
      </w:r>
      <w:r w:rsidR="00787D9D">
        <w:rPr>
          <w:szCs w:val="24"/>
        </w:rPr>
        <w:t>Re-Gen</w:t>
      </w:r>
      <w:r w:rsidRPr="007A7F94">
        <w:rPr>
          <w:szCs w:val="24"/>
        </w:rPr>
        <w:t xml:space="preserve"> </w:t>
      </w:r>
      <w:r w:rsidR="00787D9D">
        <w:rPr>
          <w:szCs w:val="24"/>
        </w:rPr>
        <w:t xml:space="preserve">had a paper on that </w:t>
      </w:r>
      <w:r w:rsidR="00563E46">
        <w:rPr>
          <w:szCs w:val="24"/>
        </w:rPr>
        <w:t>which</w:t>
      </w:r>
      <w:r w:rsidR="00787D9D">
        <w:rPr>
          <w:szCs w:val="24"/>
        </w:rPr>
        <w:t xml:space="preserve"> they agreed to share as well as extending an invitation to Members to view the facilities they had in Newry.    </w:t>
      </w:r>
    </w:p>
    <w:p w14:paraId="7811E1F7" w14:textId="77777777" w:rsidR="00787D9D" w:rsidRDefault="00787D9D" w:rsidP="007B1BD4">
      <w:pPr>
        <w:spacing w:after="0" w:line="240" w:lineRule="auto"/>
        <w:rPr>
          <w:szCs w:val="24"/>
        </w:rPr>
      </w:pPr>
    </w:p>
    <w:p w14:paraId="14F91285" w14:textId="3AF23041" w:rsidR="00787D9D" w:rsidRDefault="00C72B71" w:rsidP="007B1BD4">
      <w:pPr>
        <w:spacing w:after="0" w:line="240" w:lineRule="auto"/>
        <w:rPr>
          <w:szCs w:val="24"/>
        </w:rPr>
      </w:pPr>
      <w:r w:rsidRPr="007A7F94">
        <w:rPr>
          <w:szCs w:val="24"/>
        </w:rPr>
        <w:t xml:space="preserve">Councillor Cathcart </w:t>
      </w:r>
      <w:r w:rsidR="00787D9D">
        <w:rPr>
          <w:szCs w:val="24"/>
        </w:rPr>
        <w:t xml:space="preserve">was aware that there was a recycling and waste energy plant close to Dublin and asked Re-Gen if it would not make better sense in terms of carbon footprint to send waste there rather than to Sweden.  It was explained that Dublin had the same issue in that the heat element generated in the Swedish </w:t>
      </w:r>
      <w:r w:rsidR="009E415C">
        <w:rPr>
          <w:szCs w:val="24"/>
        </w:rPr>
        <w:t>plants could not be used</w:t>
      </w:r>
      <w:r w:rsidR="00563E46">
        <w:rPr>
          <w:szCs w:val="24"/>
        </w:rPr>
        <w:t xml:space="preserve">.  </w:t>
      </w:r>
      <w:r w:rsidR="009E415C">
        <w:rPr>
          <w:szCs w:val="24"/>
        </w:rPr>
        <w:t>Building a waste plant was a significant long-term investment and different methods of dealing with waste were being developed all the time</w:t>
      </w:r>
      <w:r w:rsidR="003A340F">
        <w:rPr>
          <w:szCs w:val="24"/>
        </w:rPr>
        <w:t>,</w:t>
      </w:r>
      <w:r w:rsidR="009E415C">
        <w:rPr>
          <w:szCs w:val="24"/>
        </w:rPr>
        <w:t xml:space="preserve"> and so the need for a large </w:t>
      </w:r>
      <w:r w:rsidR="003A340F">
        <w:rPr>
          <w:szCs w:val="24"/>
        </w:rPr>
        <w:t xml:space="preserve">local </w:t>
      </w:r>
      <w:r w:rsidR="009E415C">
        <w:rPr>
          <w:szCs w:val="24"/>
        </w:rPr>
        <w:t>energy</w:t>
      </w:r>
      <w:r w:rsidR="003A340F">
        <w:rPr>
          <w:szCs w:val="24"/>
        </w:rPr>
        <w:t xml:space="preserve"> waste</w:t>
      </w:r>
      <w:r w:rsidR="009E415C">
        <w:rPr>
          <w:szCs w:val="24"/>
        </w:rPr>
        <w:t xml:space="preserve"> plant was starting to diminish.   </w:t>
      </w:r>
    </w:p>
    <w:p w14:paraId="085A3A97" w14:textId="77777777" w:rsidR="009E415C" w:rsidRDefault="009E415C" w:rsidP="007B1BD4">
      <w:pPr>
        <w:spacing w:after="0" w:line="240" w:lineRule="auto"/>
        <w:rPr>
          <w:szCs w:val="24"/>
        </w:rPr>
      </w:pPr>
    </w:p>
    <w:p w14:paraId="6E8106D8" w14:textId="5F43431D" w:rsidR="009E415C" w:rsidRDefault="009E415C" w:rsidP="007B1BD4">
      <w:pPr>
        <w:spacing w:after="0" w:line="240" w:lineRule="auto"/>
        <w:rPr>
          <w:szCs w:val="24"/>
        </w:rPr>
      </w:pPr>
      <w:r>
        <w:rPr>
          <w:szCs w:val="24"/>
        </w:rPr>
        <w:t xml:space="preserve">Councillor </w:t>
      </w:r>
      <w:r w:rsidR="00C72B71" w:rsidRPr="007A7F94">
        <w:rPr>
          <w:szCs w:val="24"/>
        </w:rPr>
        <w:t xml:space="preserve">Cathcart </w:t>
      </w:r>
      <w:r>
        <w:rPr>
          <w:szCs w:val="24"/>
        </w:rPr>
        <w:t xml:space="preserve">referred to the smaller residual bin alongside the larger recycling bin and the costs involved to change bins.  He considered that residents might consider </w:t>
      </w:r>
      <w:r w:rsidR="00563E46">
        <w:rPr>
          <w:szCs w:val="24"/>
        </w:rPr>
        <w:t>that</w:t>
      </w:r>
      <w:r>
        <w:rPr>
          <w:szCs w:val="24"/>
        </w:rPr>
        <w:t xml:space="preserve"> they were getting a better service if they were able to recycle glass, textiles, waste electricals and soft plastics with a more regular collection.   </w:t>
      </w:r>
    </w:p>
    <w:p w14:paraId="3382A921" w14:textId="77777777" w:rsidR="009E415C" w:rsidRDefault="009E415C" w:rsidP="007B1BD4">
      <w:pPr>
        <w:spacing w:after="0" w:line="240" w:lineRule="auto"/>
        <w:rPr>
          <w:szCs w:val="24"/>
        </w:rPr>
      </w:pPr>
    </w:p>
    <w:p w14:paraId="593D577D" w14:textId="5A485C17" w:rsidR="00AF4B93" w:rsidRDefault="00C72B71" w:rsidP="007B1BD4">
      <w:pPr>
        <w:spacing w:after="0" w:line="240" w:lineRule="auto"/>
        <w:rPr>
          <w:szCs w:val="24"/>
        </w:rPr>
      </w:pPr>
      <w:r w:rsidRPr="007A7F94">
        <w:rPr>
          <w:szCs w:val="24"/>
        </w:rPr>
        <w:t>Councillor Wray</w:t>
      </w:r>
      <w:r w:rsidR="009E415C">
        <w:rPr>
          <w:szCs w:val="24"/>
        </w:rPr>
        <w:t xml:space="preserve"> believed that the Deputation had been very </w:t>
      </w:r>
      <w:r w:rsidRPr="007A7F94">
        <w:rPr>
          <w:szCs w:val="24"/>
        </w:rPr>
        <w:t>beneficial</w:t>
      </w:r>
      <w:r w:rsidR="00AF4B93">
        <w:rPr>
          <w:szCs w:val="24"/>
        </w:rPr>
        <w:t xml:space="preserve"> and would welcome a visit to see the Re-Gen plant at Newry.  Meantime recycling was stressed and maximising the value from that along with reducing the black residual bin</w:t>
      </w:r>
      <w:r w:rsidR="003A340F">
        <w:rPr>
          <w:szCs w:val="24"/>
        </w:rPr>
        <w:t xml:space="preserve"> space</w:t>
      </w:r>
      <w:r w:rsidR="00AF4B93">
        <w:rPr>
          <w:szCs w:val="24"/>
        </w:rPr>
        <w:t xml:space="preserve">.   </w:t>
      </w:r>
    </w:p>
    <w:p w14:paraId="69E68F59" w14:textId="77777777" w:rsidR="00AF4B93" w:rsidRDefault="00AF4B93" w:rsidP="007B1BD4">
      <w:pPr>
        <w:spacing w:after="0" w:line="240" w:lineRule="auto"/>
        <w:rPr>
          <w:szCs w:val="24"/>
        </w:rPr>
      </w:pPr>
    </w:p>
    <w:p w14:paraId="68314226" w14:textId="4159A222" w:rsidR="00340783" w:rsidRPr="007A7F94" w:rsidRDefault="00AF4B93" w:rsidP="007B1BD4">
      <w:pPr>
        <w:spacing w:after="0" w:line="240" w:lineRule="auto"/>
        <w:rPr>
          <w:szCs w:val="24"/>
        </w:rPr>
      </w:pPr>
      <w:r>
        <w:rPr>
          <w:szCs w:val="24"/>
        </w:rPr>
        <w:t xml:space="preserve">The Chair thanked the delegation from Re-Gen and they left the meeting at 7.40 pm. </w:t>
      </w:r>
      <w:r w:rsidR="00340783" w:rsidRPr="007A7F94">
        <w:rPr>
          <w:szCs w:val="24"/>
        </w:rPr>
        <w:t xml:space="preserve">   </w:t>
      </w:r>
    </w:p>
    <w:p w14:paraId="55922452" w14:textId="77777777" w:rsidR="00F400CF" w:rsidRPr="007A7F94" w:rsidRDefault="00F400CF" w:rsidP="007B1BD4">
      <w:pPr>
        <w:spacing w:after="0" w:line="240" w:lineRule="auto"/>
        <w:rPr>
          <w:szCs w:val="24"/>
        </w:rPr>
      </w:pPr>
    </w:p>
    <w:p w14:paraId="25CA228C" w14:textId="1587A630" w:rsidR="009C1634" w:rsidRDefault="00F4097A" w:rsidP="007B1BD4">
      <w:pPr>
        <w:spacing w:after="0" w:line="240" w:lineRule="auto"/>
        <w:rPr>
          <w:b/>
          <w:bCs/>
          <w:szCs w:val="24"/>
        </w:rPr>
      </w:pPr>
      <w:r>
        <w:rPr>
          <w:b/>
          <w:bCs/>
          <w:szCs w:val="24"/>
        </w:rPr>
        <w:t>NOTED.</w:t>
      </w:r>
      <w:r w:rsidR="000D6EDE">
        <w:rPr>
          <w:b/>
          <w:bCs/>
          <w:szCs w:val="24"/>
        </w:rPr>
        <w:t xml:space="preserve"> </w:t>
      </w:r>
      <w:r w:rsidR="009C1634">
        <w:rPr>
          <w:b/>
          <w:bCs/>
          <w:szCs w:val="24"/>
        </w:rPr>
        <w:t xml:space="preserve">   </w:t>
      </w:r>
    </w:p>
    <w:p w14:paraId="0F28EB8C" w14:textId="7CB95396" w:rsidR="00195227" w:rsidRDefault="00195227" w:rsidP="007B1BD4">
      <w:pPr>
        <w:spacing w:after="0" w:line="240" w:lineRule="auto"/>
        <w:rPr>
          <w:b/>
          <w:bCs/>
          <w:szCs w:val="24"/>
        </w:rPr>
      </w:pPr>
    </w:p>
    <w:bookmarkEnd w:id="1"/>
    <w:p w14:paraId="6C3604F8" w14:textId="41F43012" w:rsidR="00153899" w:rsidRDefault="00153899" w:rsidP="007B1BD4">
      <w:pPr>
        <w:pStyle w:val="Heading1"/>
        <w:ind w:left="720" w:hanging="720"/>
      </w:pPr>
      <w:r w:rsidRPr="00C264D3">
        <w:rPr>
          <w:u w:val="none"/>
        </w:rPr>
        <w:t>4.</w:t>
      </w:r>
      <w:r w:rsidRPr="00C264D3">
        <w:rPr>
          <w:u w:val="none"/>
        </w:rPr>
        <w:tab/>
      </w:r>
      <w:r w:rsidR="004527E6">
        <w:t xml:space="preserve">PRoposed street naming – brynmor park, newtownards </w:t>
      </w:r>
    </w:p>
    <w:p w14:paraId="74A5D1D7" w14:textId="42F9781D" w:rsidR="008C152B" w:rsidRPr="008C152B" w:rsidRDefault="008C152B"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668D1C16" w14:textId="1467E1A6" w:rsidR="00CD4F5C" w:rsidRDefault="00C264D3" w:rsidP="001F6A9C">
      <w:pPr>
        <w:spacing w:after="0" w:line="240" w:lineRule="auto"/>
      </w:pPr>
      <w:r>
        <w:rPr>
          <w:b/>
          <w:bCs/>
          <w:sz w:val="28"/>
          <w:szCs w:val="32"/>
        </w:rPr>
        <w:tab/>
      </w:r>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that </w:t>
      </w:r>
      <w:r w:rsidR="001F6A9C">
        <w:rPr>
          <w:szCs w:val="24"/>
        </w:rPr>
        <w:t xml:space="preserve">a </w:t>
      </w:r>
      <w:r w:rsidR="00CD4F5C">
        <w:t xml:space="preserve">small development comprising 11 dwellings </w:t>
      </w:r>
      <w:r w:rsidR="001F6A9C">
        <w:t>wa</w:t>
      </w:r>
      <w:r w:rsidR="00CD4F5C">
        <w:t xml:space="preserve">s currently under construction at 111 Bangor Road, Newtownards.  </w:t>
      </w:r>
    </w:p>
    <w:p w14:paraId="4E7B672F" w14:textId="77777777" w:rsidR="00CD4F5C" w:rsidRDefault="00CD4F5C" w:rsidP="00CD4F5C"/>
    <w:p w14:paraId="6F326531" w14:textId="24D0B1FB" w:rsidR="00CD4F5C" w:rsidRDefault="00CD4F5C" w:rsidP="00CD4F5C">
      <w:r>
        <w:t>The developer ha</w:t>
      </w:r>
      <w:r w:rsidR="001F6A9C">
        <w:t>d</w:t>
      </w:r>
      <w:r>
        <w:t xml:space="preserve"> requested the name Brynmor Park for the new development.</w:t>
      </w:r>
    </w:p>
    <w:p w14:paraId="7B60F0F3" w14:textId="77777777" w:rsidR="00CD4F5C" w:rsidRDefault="00CD4F5C" w:rsidP="00CD4F5C"/>
    <w:p w14:paraId="510886B3" w14:textId="79319C96" w:rsidR="00CD4F5C" w:rsidRDefault="00CD4F5C" w:rsidP="00CD4F5C">
      <w:pPr>
        <w:rPr>
          <w:szCs w:val="24"/>
          <w:shd w:val="clear" w:color="auto" w:fill="FFFFFF"/>
        </w:rPr>
      </w:pPr>
      <w:r>
        <w:rPr>
          <w:szCs w:val="24"/>
        </w:rPr>
        <w:t>Brynmor</w:t>
      </w:r>
      <w:r>
        <w:rPr>
          <w:szCs w:val="24"/>
          <w:shd w:val="clear" w:color="auto" w:fill="FFFFFF"/>
        </w:rPr>
        <w:t> </w:t>
      </w:r>
      <w:r w:rsidR="001F6A9C">
        <w:rPr>
          <w:szCs w:val="24"/>
          <w:shd w:val="clear" w:color="auto" w:fill="FFFFFF"/>
        </w:rPr>
        <w:t>wa</w:t>
      </w:r>
      <w:r>
        <w:rPr>
          <w:szCs w:val="24"/>
          <w:shd w:val="clear" w:color="auto" w:fill="FFFFFF"/>
        </w:rPr>
        <w:t>s derived from a feminine name of Welsh and Gaelic origin, meaning “hill”. Th</w:t>
      </w:r>
      <w:r w:rsidR="001F6A9C">
        <w:rPr>
          <w:szCs w:val="24"/>
          <w:shd w:val="clear" w:color="auto" w:fill="FFFFFF"/>
        </w:rPr>
        <w:t>e</w:t>
      </w:r>
      <w:r>
        <w:rPr>
          <w:szCs w:val="24"/>
          <w:shd w:val="clear" w:color="auto" w:fill="FFFFFF"/>
        </w:rPr>
        <w:t xml:space="preserve"> new development s</w:t>
      </w:r>
      <w:r w:rsidR="001F6A9C">
        <w:rPr>
          <w:szCs w:val="24"/>
          <w:shd w:val="clear" w:color="auto" w:fill="FFFFFF"/>
        </w:rPr>
        <w:t>a</w:t>
      </w:r>
      <w:r>
        <w:rPr>
          <w:szCs w:val="24"/>
          <w:shd w:val="clear" w:color="auto" w:fill="FFFFFF"/>
        </w:rPr>
        <w:t>t on the side of a hill located off the Bangor Road and ha</w:t>
      </w:r>
      <w:r w:rsidR="001F6A9C">
        <w:rPr>
          <w:szCs w:val="24"/>
          <w:shd w:val="clear" w:color="auto" w:fill="FFFFFF"/>
        </w:rPr>
        <w:t>d</w:t>
      </w:r>
      <w:r>
        <w:rPr>
          <w:szCs w:val="24"/>
          <w:shd w:val="clear" w:color="auto" w:fill="FFFFFF"/>
        </w:rPr>
        <w:t xml:space="preserve"> grass land and protected trees forming the entrance to th</w:t>
      </w:r>
      <w:r w:rsidR="001F6A9C">
        <w:rPr>
          <w:szCs w:val="24"/>
          <w:shd w:val="clear" w:color="auto" w:fill="FFFFFF"/>
        </w:rPr>
        <w:t>e</w:t>
      </w:r>
      <w:r>
        <w:rPr>
          <w:szCs w:val="24"/>
          <w:shd w:val="clear" w:color="auto" w:fill="FFFFFF"/>
        </w:rPr>
        <w:t xml:space="preserve"> development.  </w:t>
      </w:r>
    </w:p>
    <w:p w14:paraId="4F245492" w14:textId="77777777" w:rsidR="00CD4F5C" w:rsidRDefault="00CD4F5C" w:rsidP="00CD4F5C">
      <w:pPr>
        <w:rPr>
          <w:szCs w:val="24"/>
          <w:shd w:val="clear" w:color="auto" w:fill="FFFFFF"/>
        </w:rPr>
      </w:pPr>
    </w:p>
    <w:p w14:paraId="13E4CCD6" w14:textId="643B71DD" w:rsidR="00CD4F5C" w:rsidRPr="00DB54FF" w:rsidRDefault="001F6A9C" w:rsidP="00CD4F5C">
      <w:pPr>
        <w:rPr>
          <w:szCs w:val="24"/>
        </w:rPr>
      </w:pPr>
      <w:r>
        <w:t xml:space="preserve">RECOMMENDED that the </w:t>
      </w:r>
      <w:r w:rsidR="00CD4F5C">
        <w:rPr>
          <w:szCs w:val="24"/>
        </w:rPr>
        <w:t xml:space="preserve">Council adopts </w:t>
      </w:r>
      <w:r w:rsidR="00CD4F5C" w:rsidRPr="00DB54FF">
        <w:rPr>
          <w:szCs w:val="24"/>
        </w:rPr>
        <w:t xml:space="preserve">the street name of </w:t>
      </w:r>
      <w:r w:rsidR="00CD4F5C">
        <w:rPr>
          <w:szCs w:val="24"/>
        </w:rPr>
        <w:t>Brynmor Park</w:t>
      </w:r>
      <w:r w:rsidR="00CD4F5C" w:rsidRPr="00DB54FF">
        <w:rPr>
          <w:szCs w:val="24"/>
        </w:rPr>
        <w:t xml:space="preserve"> for this development.</w:t>
      </w:r>
    </w:p>
    <w:p w14:paraId="4B92DD79" w14:textId="77777777" w:rsidR="00CD4F5C" w:rsidRPr="00DB54FF" w:rsidRDefault="00CD4F5C" w:rsidP="00CD4F5C">
      <w:pPr>
        <w:rPr>
          <w:szCs w:val="24"/>
        </w:rPr>
      </w:pPr>
    </w:p>
    <w:p w14:paraId="5C47397B" w14:textId="77777777" w:rsidR="00CD4F5C" w:rsidRPr="00DB54FF" w:rsidRDefault="00CD4F5C" w:rsidP="00CD4F5C">
      <w:pPr>
        <w:rPr>
          <w:color w:val="000000" w:themeColor="text1"/>
          <w:szCs w:val="24"/>
        </w:rPr>
      </w:pPr>
      <w:r w:rsidRPr="00DB54FF">
        <w:rPr>
          <w:color w:val="000000" w:themeColor="text1"/>
          <w:szCs w:val="24"/>
        </w:rPr>
        <w:lastRenderedPageBreak/>
        <w:t xml:space="preserve">That </w:t>
      </w:r>
      <w:r>
        <w:rPr>
          <w:color w:val="000000" w:themeColor="text1"/>
          <w:szCs w:val="24"/>
        </w:rPr>
        <w:t xml:space="preserve">the </w:t>
      </w:r>
      <w:r w:rsidRPr="00DB54FF">
        <w:rPr>
          <w:color w:val="000000" w:themeColor="text1"/>
          <w:szCs w:val="24"/>
        </w:rPr>
        <w:t>Council accept</w:t>
      </w:r>
      <w:r>
        <w:rPr>
          <w:color w:val="000000" w:themeColor="text1"/>
          <w:szCs w:val="24"/>
        </w:rPr>
        <w:t>s</w:t>
      </w:r>
      <w:r w:rsidRPr="00DB54FF">
        <w:rPr>
          <w:color w:val="000000" w:themeColor="text1"/>
          <w:szCs w:val="24"/>
        </w:rPr>
        <w:t xml:space="preserve"> the general name and delegate</w:t>
      </w:r>
      <w:r>
        <w:rPr>
          <w:color w:val="000000" w:themeColor="text1"/>
          <w:szCs w:val="24"/>
        </w:rPr>
        <w:t>s</w:t>
      </w:r>
      <w:r w:rsidRPr="00DB54FF">
        <w:rPr>
          <w:color w:val="000000" w:themeColor="text1"/>
          <w:szCs w:val="24"/>
        </w:rPr>
        <w:t xml:space="preserve"> acceptance of suffixes to the Building Control department.</w:t>
      </w:r>
    </w:p>
    <w:p w14:paraId="4F21869B" w14:textId="77777777" w:rsidR="009A668D" w:rsidRDefault="009A668D" w:rsidP="007B1BD4">
      <w:pPr>
        <w:pStyle w:val="Normal0"/>
      </w:pPr>
    </w:p>
    <w:p w14:paraId="1D3B2C47" w14:textId="02678BC4" w:rsidR="005E68B6" w:rsidRDefault="005E68B6" w:rsidP="007B1BD4">
      <w:pPr>
        <w:spacing w:after="0" w:line="240" w:lineRule="auto"/>
        <w:rPr>
          <w:b/>
          <w:bCs/>
          <w:szCs w:val="24"/>
        </w:rPr>
      </w:pPr>
      <w:r w:rsidRPr="009C1634">
        <w:rPr>
          <w:b/>
          <w:bCs/>
          <w:szCs w:val="24"/>
        </w:rPr>
        <w:t>AGREED TO RECOMMEND,</w:t>
      </w:r>
      <w:r>
        <w:rPr>
          <w:b/>
          <w:bCs/>
          <w:szCs w:val="24"/>
        </w:rPr>
        <w:t xml:space="preserve"> on the proposal of</w:t>
      </w:r>
      <w:r w:rsidR="00101DEA">
        <w:rPr>
          <w:b/>
          <w:bCs/>
          <w:szCs w:val="24"/>
        </w:rPr>
        <w:t xml:space="preserve"> </w:t>
      </w:r>
      <w:r w:rsidR="00B46225">
        <w:rPr>
          <w:b/>
          <w:bCs/>
          <w:szCs w:val="24"/>
        </w:rPr>
        <w:t>Alderman Armstrong-Cotter</w:t>
      </w:r>
      <w:r>
        <w:rPr>
          <w:b/>
          <w:bCs/>
          <w:szCs w:val="24"/>
        </w:rPr>
        <w:t>, seconded by</w:t>
      </w:r>
      <w:r w:rsidR="00101DEA">
        <w:rPr>
          <w:b/>
          <w:bCs/>
          <w:szCs w:val="24"/>
        </w:rPr>
        <w:t xml:space="preserve"> </w:t>
      </w:r>
      <w:r w:rsidR="00D21D53">
        <w:rPr>
          <w:b/>
          <w:bCs/>
          <w:szCs w:val="24"/>
        </w:rPr>
        <w:t>Councillor Douglas</w:t>
      </w:r>
      <w:r>
        <w:rPr>
          <w:b/>
          <w:bCs/>
          <w:szCs w:val="24"/>
        </w:rPr>
        <w:t xml:space="preserve">, that the recommendation be adopted.   </w:t>
      </w:r>
    </w:p>
    <w:p w14:paraId="756BB02C" w14:textId="77777777" w:rsidR="00195227" w:rsidRPr="00410E53" w:rsidRDefault="00195227" w:rsidP="007B1BD4">
      <w:pPr>
        <w:spacing w:after="0" w:line="240" w:lineRule="auto"/>
        <w:rPr>
          <w:b/>
          <w:bCs/>
          <w:szCs w:val="24"/>
        </w:rPr>
      </w:pPr>
    </w:p>
    <w:p w14:paraId="49F7427F" w14:textId="1264A693" w:rsidR="00B113ED" w:rsidRDefault="00B113ED" w:rsidP="007B1BD4">
      <w:pPr>
        <w:pStyle w:val="Heading1"/>
        <w:ind w:left="720" w:hanging="720"/>
      </w:pPr>
      <w:r>
        <w:rPr>
          <w:u w:val="none"/>
        </w:rPr>
        <w:t>5</w:t>
      </w:r>
      <w:r w:rsidRPr="00C264D3">
        <w:rPr>
          <w:u w:val="none"/>
        </w:rPr>
        <w:t>.</w:t>
      </w:r>
      <w:r w:rsidRPr="00C264D3">
        <w:rPr>
          <w:u w:val="none"/>
        </w:rPr>
        <w:tab/>
      </w:r>
      <w:r w:rsidR="004527E6">
        <w:t xml:space="preserve">street naming report – reactivation of sloans hill, millisle </w:t>
      </w:r>
      <w:r>
        <w:t xml:space="preserve">  </w:t>
      </w:r>
    </w:p>
    <w:p w14:paraId="7931D50A" w14:textId="77777777" w:rsidR="008201EE" w:rsidRDefault="008201EE" w:rsidP="007B1BD4">
      <w:pPr>
        <w:spacing w:after="0" w:line="240" w:lineRule="auto"/>
      </w:pPr>
    </w:p>
    <w:p w14:paraId="6B139785" w14:textId="50CD6AA9" w:rsidR="00CD4F5C" w:rsidRDefault="00B113ED" w:rsidP="001F6A9C">
      <w:pPr>
        <w:spacing w:after="0" w:line="240" w:lineRule="auto"/>
      </w:pPr>
      <w:r w:rsidRPr="00EC7E1D">
        <w:rPr>
          <w:szCs w:val="24"/>
        </w:rPr>
        <w:t xml:space="preserve">PREVIOUSLY CIRCULATED: Report from the Director </w:t>
      </w:r>
      <w:r>
        <w:rPr>
          <w:szCs w:val="24"/>
        </w:rPr>
        <w:t xml:space="preserve">of Environment </w:t>
      </w:r>
      <w:r w:rsidR="001F6A9C">
        <w:rPr>
          <w:szCs w:val="24"/>
        </w:rPr>
        <w:t xml:space="preserve">detailing that a </w:t>
      </w:r>
      <w:r w:rsidR="00CD4F5C">
        <w:t xml:space="preserve">dwelling </w:t>
      </w:r>
      <w:r w:rsidR="001F6A9C">
        <w:t>wa</w:t>
      </w:r>
      <w:r w:rsidR="00CD4F5C">
        <w:t>s currently being constructed on a site adjacent to 8 Mud Row, Millisle.</w:t>
      </w:r>
    </w:p>
    <w:p w14:paraId="69A8B390" w14:textId="77777777" w:rsidR="00CD4F5C" w:rsidRDefault="00CD4F5C" w:rsidP="00CD4F5C"/>
    <w:p w14:paraId="07FD8B09" w14:textId="370E2C18" w:rsidR="00CD4F5C" w:rsidRDefault="00CD4F5C" w:rsidP="00CD4F5C">
      <w:r>
        <w:t>The owner ha</w:t>
      </w:r>
      <w:r w:rsidR="001F6A9C">
        <w:t>d</w:t>
      </w:r>
      <w:r>
        <w:t xml:space="preserve"> requested that the street serving their dwelling be named Sloans Hill.  </w:t>
      </w:r>
      <w:r w:rsidR="001F6A9C">
        <w:t>A</w:t>
      </w:r>
      <w:r>
        <w:t>rchived maps from pre-1973, show</w:t>
      </w:r>
      <w:r w:rsidR="001F6A9C">
        <w:t>ed</w:t>
      </w:r>
      <w:r>
        <w:t xml:space="preserve"> there were historically 7 cottage dwellings numbered 1-7 Sloans Hill on that site, accessed off Windmill Road, Millisle.</w:t>
      </w:r>
    </w:p>
    <w:p w14:paraId="24CB8514" w14:textId="77777777" w:rsidR="00CD4F5C" w:rsidRDefault="00CD4F5C" w:rsidP="00CD4F5C"/>
    <w:p w14:paraId="2EBD1B92" w14:textId="614F6237" w:rsidR="00CD4F5C" w:rsidRDefault="00CD4F5C" w:rsidP="00CD4F5C">
      <w:r>
        <w:t>However, presently records h</w:t>
      </w:r>
      <w:r w:rsidR="0072590A">
        <w:t>e</w:t>
      </w:r>
      <w:r>
        <w:t xml:space="preserve">ld Sloans Hill as an unadopted street and it </w:t>
      </w:r>
      <w:r w:rsidR="0072590A">
        <w:t>wa</w:t>
      </w:r>
      <w:r>
        <w:t>s requested that the name Sloans Hill be adopted.</w:t>
      </w:r>
    </w:p>
    <w:p w14:paraId="29431027" w14:textId="3D77C753" w:rsidR="00CD4F5C" w:rsidRDefault="00CD4F5C" w:rsidP="00CD4F5C"/>
    <w:p w14:paraId="7CBFB4AB" w14:textId="206BC267" w:rsidR="00CD4F5C" w:rsidRPr="00DB54FF" w:rsidRDefault="0072590A" w:rsidP="00CD4F5C">
      <w:pPr>
        <w:rPr>
          <w:szCs w:val="24"/>
        </w:rPr>
      </w:pPr>
      <w:r>
        <w:t xml:space="preserve">RECOMMENDED that the </w:t>
      </w:r>
      <w:r w:rsidR="00CD4F5C">
        <w:rPr>
          <w:szCs w:val="24"/>
        </w:rPr>
        <w:t>unadopted</w:t>
      </w:r>
      <w:r w:rsidR="00CD4F5C" w:rsidRPr="00DB54FF">
        <w:rPr>
          <w:szCs w:val="24"/>
        </w:rPr>
        <w:t xml:space="preserve"> name of </w:t>
      </w:r>
      <w:r w:rsidR="00CD4F5C">
        <w:rPr>
          <w:szCs w:val="24"/>
        </w:rPr>
        <w:t xml:space="preserve">Sloans Hill </w:t>
      </w:r>
      <w:r w:rsidR="00CD4F5C" w:rsidRPr="00DB54FF">
        <w:rPr>
          <w:szCs w:val="24"/>
        </w:rPr>
        <w:t xml:space="preserve">be </w:t>
      </w:r>
      <w:r w:rsidR="00CD4F5C">
        <w:rPr>
          <w:szCs w:val="24"/>
        </w:rPr>
        <w:t xml:space="preserve">adopted </w:t>
      </w:r>
      <w:r w:rsidR="00CD4F5C" w:rsidRPr="00DB54FF">
        <w:rPr>
          <w:szCs w:val="24"/>
        </w:rPr>
        <w:t xml:space="preserve">for this </w:t>
      </w:r>
      <w:r w:rsidR="00CD4F5C">
        <w:rPr>
          <w:szCs w:val="24"/>
        </w:rPr>
        <w:t>dwelling address.</w:t>
      </w:r>
    </w:p>
    <w:p w14:paraId="6182FE07" w14:textId="77777777" w:rsidR="00CD4F5C" w:rsidRPr="00DB54FF" w:rsidRDefault="00CD4F5C" w:rsidP="00CD4F5C">
      <w:pPr>
        <w:rPr>
          <w:szCs w:val="24"/>
        </w:rPr>
      </w:pPr>
    </w:p>
    <w:p w14:paraId="795840C2" w14:textId="77777777" w:rsidR="00CD4F5C" w:rsidRPr="00DB54FF" w:rsidRDefault="00CD4F5C" w:rsidP="00CD4F5C">
      <w:pPr>
        <w:rPr>
          <w:color w:val="000000" w:themeColor="text1"/>
          <w:szCs w:val="24"/>
        </w:rPr>
      </w:pPr>
      <w:r w:rsidRPr="00DB54FF">
        <w:rPr>
          <w:color w:val="000000" w:themeColor="text1"/>
          <w:szCs w:val="24"/>
        </w:rPr>
        <w:t xml:space="preserve">That </w:t>
      </w:r>
      <w:r>
        <w:rPr>
          <w:color w:val="000000" w:themeColor="text1"/>
          <w:szCs w:val="24"/>
        </w:rPr>
        <w:t xml:space="preserve">the </w:t>
      </w:r>
      <w:r w:rsidRPr="00DB54FF">
        <w:rPr>
          <w:color w:val="000000" w:themeColor="text1"/>
          <w:szCs w:val="24"/>
        </w:rPr>
        <w:t>Council accept</w:t>
      </w:r>
      <w:r>
        <w:rPr>
          <w:color w:val="000000" w:themeColor="text1"/>
          <w:szCs w:val="24"/>
        </w:rPr>
        <w:t>s</w:t>
      </w:r>
      <w:r w:rsidRPr="00DB54FF">
        <w:rPr>
          <w:color w:val="000000" w:themeColor="text1"/>
          <w:szCs w:val="24"/>
        </w:rPr>
        <w:t xml:space="preserve"> the general name and delegate acceptance of suffixes to the Building Control department.</w:t>
      </w:r>
    </w:p>
    <w:p w14:paraId="49B95A19" w14:textId="77777777" w:rsidR="00CD4F5C" w:rsidRPr="004146DB" w:rsidRDefault="00CD4F5C" w:rsidP="00CD4F5C"/>
    <w:p w14:paraId="504D0796" w14:textId="0C759376" w:rsidR="000658E8" w:rsidRPr="000658E8" w:rsidRDefault="00B113ED" w:rsidP="007B1BD4">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D21D53">
        <w:rPr>
          <w:b/>
          <w:bCs/>
          <w:szCs w:val="24"/>
        </w:rPr>
        <w:t>Councillor Wray</w:t>
      </w:r>
      <w:r>
        <w:rPr>
          <w:b/>
          <w:bCs/>
          <w:szCs w:val="24"/>
        </w:rPr>
        <w:t>, seconded by</w:t>
      </w:r>
      <w:r w:rsidR="00D21D53">
        <w:rPr>
          <w:b/>
          <w:bCs/>
          <w:szCs w:val="24"/>
        </w:rPr>
        <w:t xml:space="preserve"> Councillor Edmund</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7B1BD4">
      <w:pPr>
        <w:spacing w:after="0" w:line="240" w:lineRule="auto"/>
        <w:ind w:firstLine="0"/>
        <w:rPr>
          <w:szCs w:val="24"/>
        </w:rPr>
      </w:pPr>
      <w:r>
        <w:rPr>
          <w:b/>
          <w:bCs/>
          <w:sz w:val="28"/>
          <w:szCs w:val="32"/>
        </w:rPr>
        <w:tab/>
      </w:r>
    </w:p>
    <w:p w14:paraId="05F2498E" w14:textId="737CE9E1" w:rsidR="00B2071A" w:rsidRPr="00B450F7" w:rsidRDefault="00153899" w:rsidP="007B1BD4">
      <w:pPr>
        <w:pStyle w:val="Heading1"/>
        <w:ind w:left="720" w:hanging="720"/>
      </w:pPr>
      <w:r w:rsidRPr="00F40974">
        <w:rPr>
          <w:u w:val="none"/>
        </w:rPr>
        <w:t>6.</w:t>
      </w:r>
      <w:r w:rsidRPr="00F40974">
        <w:rPr>
          <w:u w:val="none"/>
        </w:rPr>
        <w:tab/>
      </w:r>
      <w:r w:rsidR="004527E6">
        <w:t>renaming of a street – 78b, 78c and 78d Newtowanrds Road, Ba</w:t>
      </w:r>
      <w:r w:rsidR="007374ED">
        <w:t>N</w:t>
      </w:r>
      <w:r w:rsidR="004527E6">
        <w:t xml:space="preserve">gor – Stage 2 </w:t>
      </w:r>
    </w:p>
    <w:p w14:paraId="015FBECA" w14:textId="219F43DB" w:rsidR="00B2071A" w:rsidRDefault="00B2071A" w:rsidP="001B15EE">
      <w:pPr>
        <w:spacing w:after="0" w:line="240" w:lineRule="auto"/>
        <w:ind w:left="11" w:hanging="11"/>
      </w:pPr>
    </w:p>
    <w:p w14:paraId="3BE269F2" w14:textId="7D5AA4FF" w:rsidR="00CD4F5C" w:rsidRDefault="00B450F7" w:rsidP="001B15EE">
      <w:pPr>
        <w:spacing w:after="0" w:line="240" w:lineRule="auto"/>
        <w:ind w:left="11" w:hanging="11"/>
      </w:pPr>
      <w:r w:rsidRPr="00EC7E1D">
        <w:rPr>
          <w:szCs w:val="24"/>
        </w:rPr>
        <w:t xml:space="preserve">PREVIOUSLY CIRCULATED: Report from the Director </w:t>
      </w:r>
      <w:r>
        <w:rPr>
          <w:szCs w:val="24"/>
        </w:rPr>
        <w:t xml:space="preserve">of Environment </w:t>
      </w:r>
      <w:r w:rsidR="0072590A">
        <w:rPr>
          <w:szCs w:val="24"/>
        </w:rPr>
        <w:t xml:space="preserve">detailing that a </w:t>
      </w:r>
      <w:r w:rsidR="00CD4F5C">
        <w:t xml:space="preserve">small development comprising of 5 dwellings </w:t>
      </w:r>
      <w:r w:rsidR="0072590A">
        <w:t>wa</w:t>
      </w:r>
      <w:r w:rsidR="00CD4F5C">
        <w:t>s currently at the final stages of construction at 78 Newtownards Road, Bangor.</w:t>
      </w:r>
    </w:p>
    <w:p w14:paraId="78073A95" w14:textId="77777777" w:rsidR="00CD4F5C" w:rsidRDefault="00CD4F5C" w:rsidP="001B15EE">
      <w:pPr>
        <w:spacing w:after="0" w:line="240" w:lineRule="auto"/>
        <w:ind w:left="11" w:hanging="11"/>
      </w:pPr>
    </w:p>
    <w:p w14:paraId="485F65E2" w14:textId="77777777" w:rsidR="00CD4F5C" w:rsidRDefault="00CD4F5C" w:rsidP="001B15EE">
      <w:pPr>
        <w:spacing w:after="0" w:line="240" w:lineRule="auto"/>
        <w:ind w:left="11" w:hanging="11"/>
      </w:pPr>
      <w:r>
        <w:t xml:space="preserve">A report was brought to the Environmental Committee on 7 November 2023 to start the first stage of the process of re-naming a street for the three dwellings 78b, 78c and 78d Newtownards Road, to Morston Manor.  The recommendation from the meeting was for the next stage to commence </w:t>
      </w:r>
      <w:r w:rsidRPr="003C65D0">
        <w:t>survey actions and report back to Council once completed, with a recommendation for action based on the finding of the survey process.</w:t>
      </w:r>
    </w:p>
    <w:p w14:paraId="0ED45D68" w14:textId="77777777" w:rsidR="00CD4F5C" w:rsidRDefault="00CD4F5C" w:rsidP="001B15EE">
      <w:pPr>
        <w:spacing w:after="0" w:line="240" w:lineRule="auto"/>
        <w:ind w:left="11" w:hanging="11"/>
      </w:pPr>
    </w:p>
    <w:p w14:paraId="04100B25" w14:textId="3761CA06" w:rsidR="00CD4F5C" w:rsidRDefault="00CD4F5C" w:rsidP="001B15EE">
      <w:pPr>
        <w:spacing w:after="0" w:line="240" w:lineRule="auto"/>
        <w:ind w:left="11" w:hanging="11"/>
      </w:pPr>
      <w:r>
        <w:t xml:space="preserve">On 16 November 2023, the Building Control department sent letters to the occupiers of 78b, 78b and 78d Newtownards Road, asking them to confirm they </w:t>
      </w:r>
      <w:r w:rsidR="0072590A">
        <w:t>we</w:t>
      </w:r>
      <w:r>
        <w:t xml:space="preserve">re still in agreement with changing their address.  </w:t>
      </w:r>
      <w:r w:rsidR="0072590A">
        <w:t xml:space="preserve">There was </w:t>
      </w:r>
      <w:r>
        <w:t xml:space="preserve">official confirmation from the permitted quota of residents that they </w:t>
      </w:r>
      <w:r w:rsidR="0072590A">
        <w:t>we</w:t>
      </w:r>
      <w:r>
        <w:t xml:space="preserve">re satisfied that their address may change.  It </w:t>
      </w:r>
      <w:r w:rsidR="0072590A">
        <w:t>wa</w:t>
      </w:r>
      <w:r>
        <w:t>s now therefore possible to proceed to the final stage of street re-naming process set out under Council’s policy.</w:t>
      </w:r>
    </w:p>
    <w:p w14:paraId="76882BEE" w14:textId="77777777" w:rsidR="00CD4F5C" w:rsidRDefault="00CD4F5C" w:rsidP="00CD4F5C"/>
    <w:p w14:paraId="0E69C26D" w14:textId="2FB4CB74" w:rsidR="00CD4F5C" w:rsidRDefault="0072590A" w:rsidP="00CD4F5C">
      <w:r>
        <w:t xml:space="preserve">RECOMMENDED </w:t>
      </w:r>
      <w:bookmarkStart w:id="2" w:name="_Hlk152168572"/>
      <w:r>
        <w:t xml:space="preserve">that the </w:t>
      </w:r>
      <w:r w:rsidR="00CD4F5C">
        <w:t>laneway be re-named Morston Manor, which is in keeping with the general neighbourhood.</w:t>
      </w:r>
    </w:p>
    <w:bookmarkEnd w:id="2"/>
    <w:p w14:paraId="3E4738E9" w14:textId="77777777" w:rsidR="000A220D" w:rsidRDefault="000A220D" w:rsidP="007B1BD4">
      <w:pPr>
        <w:spacing w:after="0" w:line="240" w:lineRule="auto"/>
      </w:pPr>
    </w:p>
    <w:p w14:paraId="1068A9CC" w14:textId="443866B0"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D21D53">
        <w:rPr>
          <w:b/>
          <w:bCs/>
          <w:szCs w:val="24"/>
        </w:rPr>
        <w:t>Councillor McKee</w:t>
      </w:r>
      <w:r>
        <w:rPr>
          <w:b/>
          <w:bCs/>
          <w:szCs w:val="24"/>
        </w:rPr>
        <w:t>, seconded by</w:t>
      </w:r>
      <w:r w:rsidR="00FB5F92">
        <w:rPr>
          <w:b/>
          <w:bCs/>
          <w:szCs w:val="24"/>
        </w:rPr>
        <w:t xml:space="preserve"> </w:t>
      </w:r>
      <w:r w:rsidR="00D21D53">
        <w:rPr>
          <w:b/>
          <w:bCs/>
          <w:szCs w:val="24"/>
        </w:rPr>
        <w:t>Councillor Wray</w:t>
      </w:r>
      <w:r>
        <w:rPr>
          <w:b/>
          <w:bCs/>
          <w:szCs w:val="24"/>
        </w:rPr>
        <w:t xml:space="preserve">, that the recommendation be adopted.   </w:t>
      </w:r>
    </w:p>
    <w:p w14:paraId="6B8705C7" w14:textId="77777777" w:rsidR="00153899" w:rsidRDefault="00153899" w:rsidP="007B1BD4">
      <w:pPr>
        <w:spacing w:after="0" w:line="240" w:lineRule="auto"/>
        <w:rPr>
          <w:rFonts w:eastAsia="Calibri"/>
          <w:szCs w:val="24"/>
        </w:rPr>
      </w:pPr>
    </w:p>
    <w:p w14:paraId="18959BBE" w14:textId="7F7140B0" w:rsidR="008C152B" w:rsidRDefault="00B2071A" w:rsidP="007B1BD4">
      <w:pPr>
        <w:pStyle w:val="Heading1"/>
        <w:ind w:left="720" w:hanging="720"/>
      </w:pPr>
      <w:r w:rsidRPr="00C264D3">
        <w:rPr>
          <w:u w:val="none"/>
        </w:rPr>
        <w:t>7</w:t>
      </w:r>
      <w:r w:rsidR="0006329D" w:rsidRPr="00C264D3">
        <w:rPr>
          <w:u w:val="none"/>
        </w:rPr>
        <w:t>.</w:t>
      </w:r>
      <w:r w:rsidR="0006329D" w:rsidRPr="00C264D3">
        <w:rPr>
          <w:u w:val="none"/>
        </w:rPr>
        <w:tab/>
      </w:r>
      <w:r w:rsidR="004527E6">
        <w:t xml:space="preserve">northern ireland local authority municipal Waste Management Statistics, April to June 2023 and quarterly update on recycling progress </w:t>
      </w:r>
      <w:r w:rsidR="00935D79">
        <w:t xml:space="preserve"> </w:t>
      </w:r>
      <w:r w:rsidR="002C1348">
        <w:t xml:space="preserve"> </w:t>
      </w:r>
    </w:p>
    <w:p w14:paraId="3E7CB187" w14:textId="7E9E0632" w:rsidR="008B5723" w:rsidRDefault="008C152B" w:rsidP="001B15EE">
      <w:pPr>
        <w:rPr>
          <w:rFonts w:eastAsia="Calibri"/>
          <w:szCs w:val="24"/>
        </w:rPr>
      </w:pPr>
      <w:r>
        <w:tab/>
      </w:r>
      <w:r w:rsidR="00211324" w:rsidRPr="008C152B">
        <w:t xml:space="preserve"> </w:t>
      </w:r>
    </w:p>
    <w:p w14:paraId="7A86CFF3" w14:textId="6D116130" w:rsidR="00CF56B4" w:rsidRDefault="00B450F7" w:rsidP="0072590A">
      <w:pPr>
        <w:spacing w:after="0" w:line="240" w:lineRule="auto"/>
      </w:pPr>
      <w:r w:rsidRPr="00EC7E1D">
        <w:rPr>
          <w:szCs w:val="24"/>
        </w:rPr>
        <w:t xml:space="preserve">PREVIOUSLY CIRCULATED: Report from the Director </w:t>
      </w:r>
      <w:r>
        <w:rPr>
          <w:szCs w:val="24"/>
        </w:rPr>
        <w:t>of Environment</w:t>
      </w:r>
      <w:r w:rsidR="0072590A">
        <w:rPr>
          <w:szCs w:val="24"/>
        </w:rPr>
        <w:t xml:space="preserve"> detailing that the official </w:t>
      </w:r>
      <w:r w:rsidR="00CF56B4">
        <w:t>waste management statistics for the first quarter of 2023/2024 (April to June 2023) ha</w:t>
      </w:r>
      <w:r w:rsidR="0072590A">
        <w:t>d</w:t>
      </w:r>
      <w:r w:rsidR="00CF56B4">
        <w:t xml:space="preserve"> been released by the Northern Ireland Environment Agency.</w:t>
      </w:r>
    </w:p>
    <w:p w14:paraId="20E49C5C" w14:textId="77777777" w:rsidR="00CF56B4" w:rsidRDefault="00CF56B4" w:rsidP="00CF56B4"/>
    <w:p w14:paraId="7D4F2B4B" w14:textId="052A9134" w:rsidR="00CF56B4" w:rsidRPr="005A3B15" w:rsidRDefault="00CF56B4" w:rsidP="00CF56B4">
      <w:r>
        <w:rPr>
          <w:szCs w:val="24"/>
        </w:rPr>
        <w:t xml:space="preserve">The aim of this report </w:t>
      </w:r>
      <w:r w:rsidR="0072590A">
        <w:rPr>
          <w:szCs w:val="24"/>
        </w:rPr>
        <w:t>wa</w:t>
      </w:r>
      <w:r>
        <w:rPr>
          <w:szCs w:val="24"/>
        </w:rPr>
        <w:t>s to:</w:t>
      </w:r>
    </w:p>
    <w:p w14:paraId="613CCD16" w14:textId="77777777" w:rsidR="00CF56B4" w:rsidRDefault="00CF56B4" w:rsidP="00CF56B4">
      <w:pPr>
        <w:rPr>
          <w:b/>
          <w:bCs/>
        </w:rPr>
      </w:pPr>
    </w:p>
    <w:p w14:paraId="7494B41C" w14:textId="77777777" w:rsidR="00CF56B4" w:rsidRDefault="00CF56B4" w:rsidP="00CF56B4">
      <w:pPr>
        <w:pStyle w:val="ListParagraph"/>
        <w:numPr>
          <w:ilvl w:val="0"/>
          <w:numId w:val="22"/>
        </w:numPr>
      </w:pPr>
      <w:r>
        <w:t>Report key quarterly waste management performance statistics relative to the new baseline year of 2021-22, and</w:t>
      </w:r>
    </w:p>
    <w:p w14:paraId="07CE7E53" w14:textId="3B92D00B" w:rsidR="00CF56B4" w:rsidRDefault="00CF56B4" w:rsidP="00CF56B4">
      <w:pPr>
        <w:pStyle w:val="ListParagraph"/>
        <w:numPr>
          <w:ilvl w:val="0"/>
          <w:numId w:val="22"/>
        </w:numPr>
      </w:pPr>
      <w:r>
        <w:t>Provide some detail around operational waste service management activities/actions that ha</w:t>
      </w:r>
      <w:r w:rsidR="000C35DD">
        <w:t>d</w:t>
      </w:r>
      <w:r>
        <w:t xml:space="preserve"> been implemented during the quarter with the aim of improving performance.   </w:t>
      </w:r>
    </w:p>
    <w:p w14:paraId="17D0FC37" w14:textId="77777777" w:rsidR="00CF56B4" w:rsidRDefault="00CF56B4" w:rsidP="00CF56B4">
      <w:pPr>
        <w:rPr>
          <w:b/>
          <w:bCs/>
        </w:rPr>
      </w:pPr>
    </w:p>
    <w:p w14:paraId="47687716" w14:textId="42C972CD" w:rsidR="00CF56B4" w:rsidRDefault="00CF56B4" w:rsidP="00CF56B4">
      <w:pPr>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April to June</w:t>
      </w:r>
      <w:r w:rsidRPr="00A06B88">
        <w:rPr>
          <w:b/>
          <w:bCs/>
        </w:rPr>
        <w:t xml:space="preserve"> 2023</w:t>
      </w:r>
    </w:p>
    <w:p w14:paraId="2877800A" w14:textId="77777777" w:rsidR="000C35DD" w:rsidRPr="00F970CE" w:rsidRDefault="000C35DD" w:rsidP="00CF56B4">
      <w:pPr>
        <w:rPr>
          <w:b/>
          <w:bCs/>
        </w:rPr>
      </w:pPr>
    </w:p>
    <w:p w14:paraId="0DAD6E2C" w14:textId="0C60D0DA" w:rsidR="00CF56B4" w:rsidRDefault="00CF56B4" w:rsidP="00CF56B4">
      <w:r>
        <w:t>The significant headlines contained within the latest DAERA report show</w:t>
      </w:r>
      <w:r w:rsidR="000C35DD">
        <w:t>ed</w:t>
      </w:r>
      <w:r>
        <w:t xml:space="preserve"> that:</w:t>
      </w:r>
    </w:p>
    <w:p w14:paraId="51684608" w14:textId="77777777" w:rsidR="00CF56B4" w:rsidRDefault="00CF56B4" w:rsidP="00CF56B4"/>
    <w:p w14:paraId="285375A7" w14:textId="0D1CF78E" w:rsidR="00CF56B4" w:rsidRDefault="000C35DD" w:rsidP="00CF56B4">
      <w:pPr>
        <w:numPr>
          <w:ilvl w:val="0"/>
          <w:numId w:val="21"/>
        </w:numPr>
        <w:spacing w:after="0" w:line="240" w:lineRule="auto"/>
        <w:ind w:right="0"/>
        <w:contextualSpacing/>
      </w:pPr>
      <w:r>
        <w:t xml:space="preserve">The </w:t>
      </w:r>
      <w:r w:rsidR="00CF56B4" w:rsidRPr="00A956BC">
        <w:t xml:space="preserve">household waste recycling rate </w:t>
      </w:r>
      <w:r w:rsidR="00CF56B4">
        <w:rPr>
          <w:b/>
          <w:bCs/>
        </w:rPr>
        <w:t xml:space="preserve">increased by 3.6% </w:t>
      </w:r>
      <w:r w:rsidR="00CF56B4">
        <w:t>compared to Q1 last year</w:t>
      </w:r>
      <w:r w:rsidR="00CF56B4" w:rsidRPr="00A956BC">
        <w:t xml:space="preserve">, </w:t>
      </w:r>
      <w:r w:rsidR="00CF56B4">
        <w:t>(</w:t>
      </w:r>
      <w:r w:rsidR="00CF56B4" w:rsidRPr="00A956BC">
        <w:t xml:space="preserve">from </w:t>
      </w:r>
      <w:r w:rsidR="00CF56B4">
        <w:t>54.9</w:t>
      </w:r>
      <w:r w:rsidR="00CF56B4" w:rsidRPr="00A956BC">
        <w:t>%</w:t>
      </w:r>
      <w:r w:rsidR="00CF56B4">
        <w:t xml:space="preserve"> to 58.5%)</w:t>
      </w:r>
      <w:r w:rsidR="00CF56B4" w:rsidRPr="00A956BC">
        <w:t xml:space="preserve">. </w:t>
      </w:r>
    </w:p>
    <w:p w14:paraId="24D54BDB" w14:textId="77777777" w:rsidR="00CF56B4" w:rsidRDefault="00CF56B4" w:rsidP="00CF56B4">
      <w:pPr>
        <w:contextualSpacing/>
      </w:pPr>
      <w:r>
        <w:t xml:space="preserve">            </w:t>
      </w:r>
    </w:p>
    <w:p w14:paraId="25CBCF47" w14:textId="77777777" w:rsidR="00CF56B4" w:rsidRDefault="00CF56B4" w:rsidP="00CF56B4">
      <w:pPr>
        <w:ind w:left="780"/>
        <w:contextualSpacing/>
      </w:pPr>
    </w:p>
    <w:p w14:paraId="16DB8B8C" w14:textId="77777777" w:rsidR="00CF56B4" w:rsidRPr="00A956BC" w:rsidRDefault="00CF56B4" w:rsidP="00CF56B4">
      <w:pPr>
        <w:contextualSpacing/>
      </w:pPr>
      <w:r>
        <w:lastRenderedPageBreak/>
        <w:t xml:space="preserve">     </w:t>
      </w:r>
      <w:r>
        <w:rPr>
          <w:noProof/>
        </w:rPr>
        <w:drawing>
          <wp:inline distT="0" distB="0" distL="0" distR="0" wp14:anchorId="0C650D2C" wp14:editId="1BB6FAB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852889" w14:textId="77777777" w:rsidR="00CF56B4" w:rsidRPr="00A956BC" w:rsidRDefault="00CF56B4" w:rsidP="00CF56B4"/>
    <w:p w14:paraId="32711631" w14:textId="2F166DF1" w:rsidR="00CF56B4" w:rsidRPr="00A956BC" w:rsidRDefault="000C35DD" w:rsidP="00CF56B4">
      <w:pPr>
        <w:numPr>
          <w:ilvl w:val="0"/>
          <w:numId w:val="21"/>
        </w:numPr>
        <w:spacing w:after="0" w:line="240" w:lineRule="auto"/>
        <w:ind w:right="0"/>
        <w:contextualSpacing/>
      </w:pPr>
      <w:r>
        <w:t xml:space="preserve">The </w:t>
      </w:r>
      <w:r w:rsidR="00CF56B4" w:rsidRPr="00A956BC">
        <w:t xml:space="preserve">household waste recycling rate of </w:t>
      </w:r>
      <w:r w:rsidR="00CF56B4">
        <w:t>58.5</w:t>
      </w:r>
      <w:r w:rsidR="00CF56B4" w:rsidRPr="00A956BC">
        <w:t>%</w:t>
      </w:r>
      <w:r w:rsidR="00CF56B4">
        <w:t xml:space="preserve">, </w:t>
      </w:r>
      <w:r w:rsidR="00CF56B4" w:rsidRPr="00A956BC">
        <w:t>was</w:t>
      </w:r>
      <w:r w:rsidR="00CF56B4">
        <w:t xml:space="preserve"> 4.7%</w:t>
      </w:r>
      <w:r w:rsidR="00CF56B4" w:rsidRPr="00110223">
        <w:t xml:space="preserve"> </w:t>
      </w:r>
      <w:r w:rsidR="00CF56B4">
        <w:rPr>
          <w:b/>
          <w:bCs/>
        </w:rPr>
        <w:t>higher</w:t>
      </w:r>
      <w:r w:rsidR="00CF56B4">
        <w:t xml:space="preserve"> </w:t>
      </w:r>
      <w:r w:rsidR="00CF56B4" w:rsidRPr="00A956BC">
        <w:t xml:space="preserve">than the NI average of </w:t>
      </w:r>
      <w:r w:rsidR="00CF56B4">
        <w:t>53.8%</w:t>
      </w:r>
      <w:r w:rsidR="00CF56B4" w:rsidRPr="00C6667D">
        <w:t>.</w:t>
      </w:r>
    </w:p>
    <w:p w14:paraId="376D2A8C" w14:textId="77777777" w:rsidR="00CF56B4" w:rsidRPr="00A956BC" w:rsidRDefault="00CF56B4" w:rsidP="00CF56B4">
      <w:pPr>
        <w:ind w:left="720"/>
        <w:contextualSpacing/>
      </w:pPr>
    </w:p>
    <w:p w14:paraId="7206010B" w14:textId="15E73C1F" w:rsidR="00CF56B4" w:rsidRPr="00C61A04" w:rsidRDefault="000C35DD" w:rsidP="00CF56B4">
      <w:pPr>
        <w:numPr>
          <w:ilvl w:val="0"/>
          <w:numId w:val="21"/>
        </w:numPr>
        <w:spacing w:after="0" w:line="240" w:lineRule="auto"/>
        <w:ind w:right="0"/>
        <w:contextualSpacing/>
      </w:pPr>
      <w:r>
        <w:t xml:space="preserve">The Council was </w:t>
      </w:r>
      <w:r w:rsidR="00CF56B4">
        <w:t xml:space="preserve">ranked </w:t>
      </w:r>
      <w:r w:rsidR="00CF56B4" w:rsidRPr="009775B0">
        <w:rPr>
          <w:b/>
          <w:bCs/>
        </w:rPr>
        <w:t>4th</w:t>
      </w:r>
      <w:r w:rsidR="00CF56B4">
        <w:t xml:space="preserve"> </w:t>
      </w:r>
      <w:r w:rsidR="00CF56B4" w:rsidRPr="00A956BC">
        <w:t xml:space="preserve">out of the </w:t>
      </w:r>
      <w:r w:rsidR="00CF56B4">
        <w:t>eleven</w:t>
      </w:r>
      <w:r w:rsidR="00CF56B4" w:rsidRPr="00A956BC">
        <w:t xml:space="preserve"> NI Councils for </w:t>
      </w:r>
      <w:r>
        <w:t>its</w:t>
      </w:r>
      <w:r w:rsidR="00CF56B4" w:rsidRPr="00A956BC">
        <w:t xml:space="preserve"> household </w:t>
      </w:r>
      <w:r w:rsidR="00CF56B4">
        <w:t xml:space="preserve">waste </w:t>
      </w:r>
      <w:r w:rsidR="00CF56B4" w:rsidRPr="00A956BC">
        <w:t>recycling rate</w:t>
      </w:r>
      <w:r w:rsidR="00CF56B4" w:rsidRPr="00A956BC">
        <w:rPr>
          <w:b/>
        </w:rPr>
        <w:t>.</w:t>
      </w:r>
    </w:p>
    <w:p w14:paraId="6B62E812" w14:textId="77777777" w:rsidR="00CF56B4" w:rsidRDefault="00CF56B4" w:rsidP="00CF56B4">
      <w:pPr>
        <w:pStyle w:val="ListParagraph"/>
      </w:pPr>
    </w:p>
    <w:p w14:paraId="4C6DFC17" w14:textId="77777777" w:rsidR="00CF56B4" w:rsidRDefault="00CF56B4" w:rsidP="00CF56B4">
      <w:pPr>
        <w:contextualSpacing/>
      </w:pPr>
    </w:p>
    <w:p w14:paraId="326CDA72" w14:textId="77777777" w:rsidR="00CF56B4" w:rsidRDefault="00CF56B4" w:rsidP="00CF56B4">
      <w:pPr>
        <w:contextualSpacing/>
      </w:pPr>
      <w:r>
        <w:t xml:space="preserve">     </w:t>
      </w:r>
      <w:r>
        <w:rPr>
          <w:noProof/>
        </w:rPr>
        <w:drawing>
          <wp:inline distT="0" distB="0" distL="0" distR="0" wp14:anchorId="55BD455A" wp14:editId="591A65BC">
            <wp:extent cx="5397500" cy="30734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0503F6" w14:textId="77777777" w:rsidR="00CF56B4" w:rsidRDefault="00CF56B4" w:rsidP="00CF56B4">
      <w:pPr>
        <w:contextualSpacing/>
      </w:pPr>
    </w:p>
    <w:p w14:paraId="475BEAA9" w14:textId="62FA39A4" w:rsidR="00CF56B4" w:rsidRPr="00A956BC" w:rsidRDefault="00CF56B4" w:rsidP="000C35DD">
      <w:pPr>
        <w:contextualSpacing/>
      </w:pPr>
      <w:r>
        <w:t xml:space="preserve">            </w:t>
      </w:r>
    </w:p>
    <w:p w14:paraId="2C462ABD" w14:textId="575F9A41" w:rsidR="00CF56B4" w:rsidRDefault="000C35DD" w:rsidP="00CF56B4">
      <w:pPr>
        <w:numPr>
          <w:ilvl w:val="0"/>
          <w:numId w:val="21"/>
        </w:numPr>
        <w:spacing w:after="0" w:line="240" w:lineRule="auto"/>
        <w:ind w:right="0"/>
        <w:contextualSpacing/>
      </w:pPr>
      <w:r>
        <w:t xml:space="preserve">The </w:t>
      </w:r>
      <w:r w:rsidR="00CF56B4" w:rsidRPr="00A956BC">
        <w:t xml:space="preserve">household waste </w:t>
      </w:r>
      <w:r w:rsidR="00CF56B4" w:rsidRPr="009775B0">
        <w:t>composting</w:t>
      </w:r>
      <w:r w:rsidR="00CF56B4" w:rsidRPr="00320B0D">
        <w:rPr>
          <w:i/>
          <w:iCs/>
        </w:rPr>
        <w:t xml:space="preserve"> </w:t>
      </w:r>
      <w:r w:rsidR="00CF56B4" w:rsidRPr="009775B0">
        <w:t>rate</w:t>
      </w:r>
      <w:r w:rsidR="00CF56B4" w:rsidRPr="00A956BC">
        <w:t xml:space="preserve"> </w:t>
      </w:r>
      <w:r w:rsidR="00CF56B4" w:rsidRPr="00B62F3C">
        <w:rPr>
          <w:b/>
          <w:bCs/>
        </w:rPr>
        <w:t>rose</w:t>
      </w:r>
      <w:r w:rsidR="00CF56B4">
        <w:t xml:space="preserve"> by 2.9%</w:t>
      </w:r>
      <w:r w:rsidR="00CF56B4" w:rsidRPr="00A956BC">
        <w:t xml:space="preserve"> </w:t>
      </w:r>
      <w:r w:rsidR="00CF56B4">
        <w:t>(</w:t>
      </w:r>
      <w:r w:rsidR="00CF56B4" w:rsidRPr="00A956BC">
        <w:t xml:space="preserve">from </w:t>
      </w:r>
      <w:r w:rsidR="00CF56B4">
        <w:t xml:space="preserve">35.1% to 38%) and was 6.1% </w:t>
      </w:r>
      <w:r w:rsidR="00CF56B4" w:rsidRPr="00B62F3C">
        <w:rPr>
          <w:b/>
          <w:bCs/>
        </w:rPr>
        <w:t>higher</w:t>
      </w:r>
      <w:r w:rsidR="00CF56B4">
        <w:t xml:space="preserve"> than the NI Council average (ranking 4</w:t>
      </w:r>
      <w:r w:rsidR="00CF56B4" w:rsidRPr="006B47F9">
        <w:rPr>
          <w:vertAlign w:val="superscript"/>
        </w:rPr>
        <w:t>th</w:t>
      </w:r>
      <w:r w:rsidR="00CF56B4">
        <w:t xml:space="preserve"> out of 11 Councils).</w:t>
      </w:r>
    </w:p>
    <w:p w14:paraId="1AE26A3B" w14:textId="77777777" w:rsidR="00CF56B4" w:rsidRDefault="00CF56B4" w:rsidP="00CF56B4">
      <w:pPr>
        <w:pStyle w:val="ListParagraph"/>
      </w:pPr>
    </w:p>
    <w:p w14:paraId="7B121D8A" w14:textId="6ED7CB69" w:rsidR="00CF56B4" w:rsidRDefault="000C35DD" w:rsidP="00CF56B4">
      <w:pPr>
        <w:numPr>
          <w:ilvl w:val="0"/>
          <w:numId w:val="21"/>
        </w:numPr>
        <w:spacing w:after="0" w:line="240" w:lineRule="auto"/>
        <w:ind w:right="0"/>
        <w:contextualSpacing/>
      </w:pPr>
      <w:r>
        <w:lastRenderedPageBreak/>
        <w:t>The</w:t>
      </w:r>
      <w:r w:rsidR="00CF56B4" w:rsidRPr="00A956BC">
        <w:t xml:space="preserve"> household waste dry recycling rate </w:t>
      </w:r>
      <w:r w:rsidR="00CF56B4">
        <w:rPr>
          <w:b/>
          <w:bCs/>
        </w:rPr>
        <w:t>rose</w:t>
      </w:r>
      <w:r w:rsidR="00CF56B4">
        <w:t xml:space="preserve"> </w:t>
      </w:r>
      <w:r w:rsidR="00CF56B4" w:rsidRPr="00A956BC">
        <w:t xml:space="preserve">by </w:t>
      </w:r>
      <w:r w:rsidR="00CF56B4">
        <w:t>0.7</w:t>
      </w:r>
      <w:r w:rsidR="00CF56B4" w:rsidRPr="00A956BC">
        <w:t xml:space="preserve">% </w:t>
      </w:r>
      <w:r w:rsidR="00CF56B4">
        <w:t>(</w:t>
      </w:r>
      <w:r w:rsidR="00CF56B4" w:rsidRPr="00A956BC">
        <w:t xml:space="preserve">from </w:t>
      </w:r>
      <w:r w:rsidR="00CF56B4">
        <w:t xml:space="preserve">19.5% to 20.2%) and was 1.4% </w:t>
      </w:r>
      <w:r w:rsidR="00CF56B4" w:rsidRPr="00B62F3C">
        <w:rPr>
          <w:b/>
          <w:bCs/>
        </w:rPr>
        <w:t>lower</w:t>
      </w:r>
      <w:r w:rsidR="00CF56B4">
        <w:t xml:space="preserve"> than the NI Council average (ranking 9</w:t>
      </w:r>
      <w:r w:rsidR="00CF56B4" w:rsidRPr="00B62F3C">
        <w:rPr>
          <w:vertAlign w:val="superscript"/>
        </w:rPr>
        <w:t>th</w:t>
      </w:r>
      <w:r w:rsidR="00CF56B4">
        <w:t xml:space="preserve"> out of 11 Councils)</w:t>
      </w:r>
      <w:r w:rsidR="00CF56B4" w:rsidRPr="00A956BC">
        <w:t xml:space="preserve">. </w:t>
      </w:r>
    </w:p>
    <w:p w14:paraId="01043B9C" w14:textId="77777777" w:rsidR="00CF56B4" w:rsidRDefault="00CF56B4" w:rsidP="00CF56B4">
      <w:pPr>
        <w:pStyle w:val="ListParagraph"/>
      </w:pPr>
    </w:p>
    <w:p w14:paraId="1A6F888C" w14:textId="77777777" w:rsidR="00CF56B4" w:rsidRPr="00A956BC" w:rsidRDefault="00CF56B4" w:rsidP="00CF56B4">
      <w:pPr>
        <w:ind w:left="780"/>
        <w:contextualSpacing/>
      </w:pPr>
      <w:r>
        <w:rPr>
          <w:noProof/>
        </w:rPr>
        <w:drawing>
          <wp:inline distT="0" distB="0" distL="0" distR="0" wp14:anchorId="64BDC78B" wp14:editId="5F9D0F10">
            <wp:extent cx="5118100" cy="302895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D6112B" w14:textId="77777777" w:rsidR="00CF56B4" w:rsidRDefault="00CF56B4" w:rsidP="00CF56B4"/>
    <w:p w14:paraId="065D6758" w14:textId="3AE1725C" w:rsidR="00CF56B4" w:rsidRDefault="000C35DD" w:rsidP="00CF56B4">
      <w:pPr>
        <w:numPr>
          <w:ilvl w:val="0"/>
          <w:numId w:val="21"/>
        </w:numPr>
        <w:spacing w:after="0" w:line="240" w:lineRule="auto"/>
        <w:ind w:left="720" w:right="0"/>
        <w:contextualSpacing/>
      </w:pPr>
      <w:r>
        <w:t xml:space="preserve">The Council </w:t>
      </w:r>
      <w:r w:rsidR="00CF56B4">
        <w:t xml:space="preserve">received 15% more waste per capita at </w:t>
      </w:r>
      <w:r w:rsidR="003735D8">
        <w:t>its</w:t>
      </w:r>
      <w:r w:rsidR="00CF56B4">
        <w:t xml:space="preserve"> HRCs compared to the average for other NI Councils (down from 33.5%).</w:t>
      </w:r>
    </w:p>
    <w:p w14:paraId="48524621" w14:textId="4C16221F" w:rsidR="00CF56B4" w:rsidRDefault="00CF56B4" w:rsidP="00CF56B4">
      <w:pPr>
        <w:ind w:left="720"/>
        <w:contextualSpacing/>
      </w:pPr>
    </w:p>
    <w:p w14:paraId="17592B72" w14:textId="0CFFE044" w:rsidR="00CF56B4" w:rsidRDefault="005D6C98" w:rsidP="00CF56B4">
      <w:pPr>
        <w:numPr>
          <w:ilvl w:val="0"/>
          <w:numId w:val="21"/>
        </w:numPr>
        <w:spacing w:after="0" w:line="240" w:lineRule="auto"/>
        <w:ind w:left="720" w:right="0"/>
        <w:contextualSpacing/>
      </w:pPr>
      <w:r>
        <w:t xml:space="preserve">The Council </w:t>
      </w:r>
      <w:r w:rsidR="00CF56B4">
        <w:t xml:space="preserve">received 49% more non-recycled waste at </w:t>
      </w:r>
      <w:r w:rsidR="003735D8">
        <w:t>its</w:t>
      </w:r>
      <w:r w:rsidR="00CF56B4">
        <w:t xml:space="preserve"> HRCs per capita than the average for other NI Councils (down from 78%).  </w:t>
      </w:r>
    </w:p>
    <w:p w14:paraId="52E46484" w14:textId="77777777" w:rsidR="00CF56B4" w:rsidRPr="00A956BC" w:rsidRDefault="00CF56B4" w:rsidP="00CF56B4">
      <w:pPr>
        <w:contextualSpacing/>
      </w:pPr>
    </w:p>
    <w:p w14:paraId="1EF10D52" w14:textId="77777777" w:rsidR="00CF56B4" w:rsidRDefault="00CF56B4" w:rsidP="00CF56B4">
      <w:pPr>
        <w:numPr>
          <w:ilvl w:val="0"/>
          <w:numId w:val="21"/>
        </w:numPr>
        <w:spacing w:after="0" w:line="240" w:lineRule="auto"/>
        <w:ind w:right="0"/>
        <w:contextualSpacing/>
      </w:pPr>
      <w:r>
        <w:t>69.1% of HRC waste was collected for recycling (up from 66%), compared to a 76% average for other Councils.</w:t>
      </w:r>
    </w:p>
    <w:p w14:paraId="2098D5D0" w14:textId="77777777" w:rsidR="00CF56B4" w:rsidRDefault="00CF56B4" w:rsidP="00CF56B4"/>
    <w:p w14:paraId="224F49EE" w14:textId="4F908D15" w:rsidR="00CF56B4" w:rsidRPr="001C0644" w:rsidRDefault="00CF56B4" w:rsidP="00CF56B4">
      <w:pPr>
        <w:numPr>
          <w:ilvl w:val="0"/>
          <w:numId w:val="21"/>
        </w:numPr>
        <w:spacing w:after="0" w:line="240" w:lineRule="auto"/>
        <w:ind w:right="0"/>
        <w:contextualSpacing/>
      </w:pPr>
      <w:r>
        <w:t xml:space="preserve">The amount of waste collected for recycling through </w:t>
      </w:r>
      <w:r w:rsidR="003735D8">
        <w:t xml:space="preserve">the </w:t>
      </w:r>
      <w:r>
        <w:t xml:space="preserve">kerbside bin collection system was higher than the average for other Councils – 64%, compared to an average of 51% for other Councils. </w:t>
      </w:r>
    </w:p>
    <w:p w14:paraId="56D4003C" w14:textId="774346F9" w:rsidR="00CF56B4" w:rsidRDefault="00CF56B4" w:rsidP="00CF56B4">
      <w:r>
        <w:t xml:space="preserve">        </w:t>
      </w:r>
    </w:p>
    <w:p w14:paraId="1E19D04C" w14:textId="77777777" w:rsidR="00CF56B4" w:rsidRDefault="00CF56B4" w:rsidP="00CF56B4">
      <w:r>
        <w:t xml:space="preserve">            </w:t>
      </w:r>
    </w:p>
    <w:p w14:paraId="5F58A68F" w14:textId="77777777" w:rsidR="00CF56B4" w:rsidRDefault="00CF56B4" w:rsidP="00CF56B4">
      <w:r>
        <w:rPr>
          <w:noProof/>
        </w:rPr>
        <w:lastRenderedPageBreak/>
        <w:drawing>
          <wp:inline distT="0" distB="0" distL="0" distR="0" wp14:anchorId="2757C469" wp14:editId="6D16C3B0">
            <wp:extent cx="5619750" cy="3651250"/>
            <wp:effectExtent l="0" t="0" r="0" b="6350"/>
            <wp:docPr id="110935466" name="Chart 110935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FAA991" w14:textId="77777777" w:rsidR="00CF56B4" w:rsidRDefault="00CF56B4" w:rsidP="00CF56B4">
      <w:pPr>
        <w:ind w:left="-142"/>
      </w:pPr>
      <w:r>
        <w:t xml:space="preserve"> </w:t>
      </w:r>
    </w:p>
    <w:p w14:paraId="394815EA" w14:textId="77777777" w:rsidR="00CF56B4" w:rsidRDefault="00CF56B4" w:rsidP="00CF56B4">
      <w:pPr>
        <w:ind w:left="-142"/>
      </w:pPr>
    </w:p>
    <w:p w14:paraId="1D7D7D9D" w14:textId="540E6DDC" w:rsidR="00CF56B4" w:rsidRDefault="00CF56B4" w:rsidP="00CF56B4">
      <w:r w:rsidRPr="00EE613C">
        <w:rPr>
          <w:b/>
          <w:bCs/>
        </w:rPr>
        <w:t>Operational Performance Improvement Measures</w:t>
      </w:r>
    </w:p>
    <w:p w14:paraId="7248AE13" w14:textId="77777777" w:rsidR="00CF56B4" w:rsidRDefault="00CF56B4" w:rsidP="00CF56B4">
      <w:pPr>
        <w:ind w:left="-142"/>
      </w:pPr>
    </w:p>
    <w:p w14:paraId="694AF806" w14:textId="62297329" w:rsidR="00CF56B4" w:rsidRPr="00296D6C" w:rsidRDefault="00CF56B4" w:rsidP="00CF56B4">
      <w:r w:rsidRPr="00296D6C">
        <w:rPr>
          <w:b/>
          <w:szCs w:val="24"/>
        </w:rPr>
        <w:t>Marketing and Communications Indicators</w:t>
      </w:r>
    </w:p>
    <w:p w14:paraId="7C19F862" w14:textId="77777777" w:rsidR="00CF56B4" w:rsidRDefault="00CF56B4" w:rsidP="00CF56B4">
      <w:pPr>
        <w:rPr>
          <w:bCs/>
          <w:szCs w:val="24"/>
        </w:rPr>
      </w:pPr>
    </w:p>
    <w:p w14:paraId="0B5AD19F" w14:textId="7FC1C581" w:rsidR="00CF56B4" w:rsidRDefault="00CF56B4" w:rsidP="00CF56B4">
      <w:pPr>
        <w:rPr>
          <w:bCs/>
          <w:szCs w:val="24"/>
        </w:rPr>
      </w:pPr>
      <w:r w:rsidRPr="005020A0">
        <w:rPr>
          <w:b/>
          <w:szCs w:val="24"/>
        </w:rPr>
        <w:t>MC1</w:t>
      </w:r>
      <w:r>
        <w:rPr>
          <w:bCs/>
          <w:szCs w:val="24"/>
        </w:rPr>
        <w:t xml:space="preserve"> - </w:t>
      </w:r>
      <w:r w:rsidRPr="005020A0">
        <w:rPr>
          <w:bCs/>
          <w:szCs w:val="24"/>
        </w:rPr>
        <w:t>23</w:t>
      </w:r>
      <w:r w:rsidRPr="003B4946">
        <w:rPr>
          <w:bCs/>
          <w:szCs w:val="24"/>
        </w:rPr>
        <w:t xml:space="preserve"> social media posts</w:t>
      </w:r>
      <w:r>
        <w:rPr>
          <w:bCs/>
          <w:szCs w:val="24"/>
        </w:rPr>
        <w:t xml:space="preserve"> were issued, with</w:t>
      </w:r>
      <w:r w:rsidRPr="003B4946">
        <w:rPr>
          <w:bCs/>
          <w:szCs w:val="24"/>
        </w:rPr>
        <w:t xml:space="preserve"> associated engagement/management of feedback across Waste and Recycling on ANDBC corporate channels. </w:t>
      </w:r>
      <w:r w:rsidR="003735D8">
        <w:rPr>
          <w:bCs/>
          <w:szCs w:val="24"/>
        </w:rPr>
        <w:t xml:space="preserve"> </w:t>
      </w:r>
      <w:r w:rsidRPr="003B4946">
        <w:rPr>
          <w:bCs/>
          <w:szCs w:val="24"/>
        </w:rPr>
        <w:t xml:space="preserve">Header images on all social media channels </w:t>
      </w:r>
      <w:r>
        <w:rPr>
          <w:bCs/>
          <w:szCs w:val="24"/>
        </w:rPr>
        <w:t>ha</w:t>
      </w:r>
      <w:r w:rsidR="003735D8">
        <w:rPr>
          <w:bCs/>
          <w:szCs w:val="24"/>
        </w:rPr>
        <w:t>d</w:t>
      </w:r>
      <w:r w:rsidRPr="003B4946">
        <w:rPr>
          <w:bCs/>
          <w:szCs w:val="24"/>
        </w:rPr>
        <w:t xml:space="preserve"> also </w:t>
      </w:r>
      <w:r>
        <w:rPr>
          <w:bCs/>
          <w:szCs w:val="24"/>
        </w:rPr>
        <w:t xml:space="preserve">continued to be </w:t>
      </w:r>
      <w:r w:rsidRPr="003B4946">
        <w:rPr>
          <w:bCs/>
          <w:szCs w:val="24"/>
        </w:rPr>
        <w:t xml:space="preserve">present throughout </w:t>
      </w:r>
      <w:r>
        <w:rPr>
          <w:bCs/>
          <w:szCs w:val="24"/>
        </w:rPr>
        <w:t>the reporting period</w:t>
      </w:r>
      <w:r w:rsidRPr="003B4946">
        <w:rPr>
          <w:bCs/>
          <w:szCs w:val="24"/>
        </w:rPr>
        <w:t>.</w:t>
      </w:r>
    </w:p>
    <w:p w14:paraId="36288AB8" w14:textId="77777777" w:rsidR="00CF56B4" w:rsidRDefault="00CF56B4" w:rsidP="00CF56B4">
      <w:pPr>
        <w:rPr>
          <w:bCs/>
          <w:szCs w:val="24"/>
        </w:rPr>
      </w:pPr>
    </w:p>
    <w:p w14:paraId="4C5E7309" w14:textId="77777777" w:rsidR="00CF56B4" w:rsidRPr="003B4946" w:rsidRDefault="00CF56B4" w:rsidP="00CF56B4">
      <w:pPr>
        <w:rPr>
          <w:bCs/>
          <w:szCs w:val="24"/>
        </w:rPr>
      </w:pPr>
      <w:r>
        <w:rPr>
          <w:noProof/>
        </w:rPr>
        <w:drawing>
          <wp:inline distT="0" distB="0" distL="0" distR="0" wp14:anchorId="1D5E2516" wp14:editId="3FC17111">
            <wp:extent cx="4229622" cy="2383790"/>
            <wp:effectExtent l="0" t="0" r="0" b="0"/>
            <wp:docPr id="653691056" name="Picture 1" descr="A green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91056" name="Picture 1" descr="A green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865" cy="2401962"/>
                    </a:xfrm>
                    <a:prstGeom prst="rect">
                      <a:avLst/>
                    </a:prstGeom>
                    <a:noFill/>
                    <a:ln>
                      <a:noFill/>
                    </a:ln>
                  </pic:spPr>
                </pic:pic>
              </a:graphicData>
            </a:graphic>
          </wp:inline>
        </w:drawing>
      </w:r>
    </w:p>
    <w:p w14:paraId="5E6FF0F7" w14:textId="77777777" w:rsidR="00CF56B4" w:rsidRDefault="00CF56B4" w:rsidP="00CF56B4">
      <w:pPr>
        <w:rPr>
          <w:bCs/>
          <w:szCs w:val="24"/>
        </w:rPr>
      </w:pPr>
    </w:p>
    <w:p w14:paraId="077C25A0" w14:textId="77777777" w:rsidR="00CF56B4" w:rsidRDefault="00CF56B4" w:rsidP="00CF56B4">
      <w:pPr>
        <w:rPr>
          <w:bCs/>
          <w:szCs w:val="24"/>
        </w:rPr>
      </w:pPr>
      <w:r w:rsidRPr="005020A0">
        <w:rPr>
          <w:b/>
          <w:szCs w:val="24"/>
        </w:rPr>
        <w:t>MC2</w:t>
      </w:r>
      <w:r>
        <w:rPr>
          <w:bCs/>
          <w:szCs w:val="24"/>
        </w:rPr>
        <w:t xml:space="preserve"> - 13</w:t>
      </w:r>
      <w:r w:rsidRPr="003B4946">
        <w:rPr>
          <w:bCs/>
          <w:szCs w:val="24"/>
        </w:rPr>
        <w:t xml:space="preserve"> articles </w:t>
      </w:r>
      <w:r>
        <w:rPr>
          <w:bCs/>
          <w:szCs w:val="24"/>
        </w:rPr>
        <w:t>were published</w:t>
      </w:r>
      <w:r w:rsidRPr="003B4946">
        <w:rPr>
          <w:bCs/>
          <w:szCs w:val="24"/>
        </w:rPr>
        <w:t xml:space="preserve"> in print press and online</w:t>
      </w:r>
      <w:r>
        <w:rPr>
          <w:bCs/>
          <w:szCs w:val="24"/>
        </w:rPr>
        <w:t xml:space="preserve"> (including 6 Bin-ovation news articles)</w:t>
      </w:r>
      <w:r w:rsidRPr="003B4946">
        <w:rPr>
          <w:bCs/>
          <w:szCs w:val="24"/>
        </w:rPr>
        <w:t>.</w:t>
      </w:r>
    </w:p>
    <w:p w14:paraId="40BC2233" w14:textId="77777777" w:rsidR="00CF56B4" w:rsidRDefault="00CF56B4" w:rsidP="00CF56B4">
      <w:pPr>
        <w:rPr>
          <w:bCs/>
          <w:szCs w:val="24"/>
        </w:rPr>
      </w:pPr>
    </w:p>
    <w:p w14:paraId="0C78C56A" w14:textId="77777777" w:rsidR="00CF56B4" w:rsidRPr="00296D6C" w:rsidRDefault="00CF56B4" w:rsidP="00CF56B4">
      <w:pPr>
        <w:rPr>
          <w:bCs/>
          <w:color w:val="FF0000"/>
          <w:szCs w:val="24"/>
        </w:rPr>
      </w:pPr>
    </w:p>
    <w:p w14:paraId="103A208B" w14:textId="77777777" w:rsidR="00CF56B4" w:rsidRPr="00296D6C" w:rsidRDefault="00CF56B4" w:rsidP="00CF56B4">
      <w:pPr>
        <w:rPr>
          <w:bCs/>
          <w:i/>
          <w:iCs/>
          <w:color w:val="FF0000"/>
          <w:szCs w:val="24"/>
        </w:rPr>
      </w:pPr>
    </w:p>
    <w:p w14:paraId="20FF2E58" w14:textId="77777777" w:rsidR="00CF56B4" w:rsidRPr="00F32E11" w:rsidRDefault="00CF56B4" w:rsidP="00CF56B4">
      <w:pPr>
        <w:rPr>
          <w:bCs/>
          <w:color w:val="FF0000"/>
          <w:szCs w:val="24"/>
        </w:rPr>
      </w:pPr>
    </w:p>
    <w:p w14:paraId="78A1A222" w14:textId="77777777" w:rsidR="00CF56B4" w:rsidRDefault="00CF56B4" w:rsidP="00CF56B4">
      <w:pPr>
        <w:rPr>
          <w:bCs/>
          <w:szCs w:val="24"/>
        </w:rPr>
      </w:pPr>
      <w:r w:rsidRPr="005020A0">
        <w:rPr>
          <w:b/>
          <w:szCs w:val="24"/>
        </w:rPr>
        <w:t>MC3</w:t>
      </w:r>
      <w:r>
        <w:rPr>
          <w:bCs/>
          <w:szCs w:val="24"/>
        </w:rPr>
        <w:t xml:space="preserve"> – 29</w:t>
      </w:r>
      <w:r w:rsidRPr="005020A0">
        <w:rPr>
          <w:bCs/>
          <w:szCs w:val="24"/>
        </w:rPr>
        <w:t xml:space="preserve"> </w:t>
      </w:r>
      <w:r>
        <w:rPr>
          <w:bCs/>
          <w:szCs w:val="24"/>
        </w:rPr>
        <w:t>c</w:t>
      </w:r>
      <w:r w:rsidRPr="005020A0">
        <w:rPr>
          <w:bCs/>
          <w:szCs w:val="24"/>
        </w:rPr>
        <w:t xml:space="preserve">ommunity </w:t>
      </w:r>
      <w:r>
        <w:rPr>
          <w:bCs/>
          <w:szCs w:val="24"/>
        </w:rPr>
        <w:t>e</w:t>
      </w:r>
      <w:r w:rsidRPr="005020A0">
        <w:rPr>
          <w:bCs/>
          <w:szCs w:val="24"/>
        </w:rPr>
        <w:t xml:space="preserve">ngagement and </w:t>
      </w:r>
      <w:r>
        <w:rPr>
          <w:bCs/>
          <w:szCs w:val="24"/>
        </w:rPr>
        <w:t>e</w:t>
      </w:r>
      <w:r w:rsidRPr="005020A0">
        <w:rPr>
          <w:bCs/>
          <w:szCs w:val="24"/>
        </w:rPr>
        <w:t xml:space="preserve">ducation </w:t>
      </w:r>
      <w:r>
        <w:rPr>
          <w:bCs/>
          <w:szCs w:val="24"/>
        </w:rPr>
        <w:t>e</w:t>
      </w:r>
      <w:r w:rsidRPr="005020A0">
        <w:rPr>
          <w:bCs/>
          <w:szCs w:val="24"/>
        </w:rPr>
        <w:t xml:space="preserve">vents </w:t>
      </w:r>
      <w:r>
        <w:rPr>
          <w:bCs/>
          <w:szCs w:val="24"/>
        </w:rPr>
        <w:t>were delivered.</w:t>
      </w:r>
    </w:p>
    <w:p w14:paraId="6BD5ED15" w14:textId="77777777" w:rsidR="00CF56B4" w:rsidRDefault="00CF56B4" w:rsidP="00CF56B4">
      <w:pPr>
        <w:rPr>
          <w:bCs/>
          <w:szCs w:val="24"/>
        </w:rPr>
      </w:pPr>
    </w:p>
    <w:p w14:paraId="08F52CDA" w14:textId="77777777" w:rsidR="00CF56B4" w:rsidRPr="00C25C9B" w:rsidRDefault="00CF56B4" w:rsidP="00CF56B4">
      <w:pPr>
        <w:pStyle w:val="ListParagraph"/>
        <w:numPr>
          <w:ilvl w:val="0"/>
          <w:numId w:val="25"/>
        </w:numPr>
        <w:rPr>
          <w:rFonts w:cs="Arial"/>
          <w:bCs/>
          <w:szCs w:val="24"/>
          <w:lang w:eastAsia="en-GB"/>
        </w:rPr>
      </w:pPr>
      <w:r w:rsidRPr="00C25C9B">
        <w:rPr>
          <w:rFonts w:cs="Arial"/>
          <w:bCs/>
          <w:szCs w:val="24"/>
          <w:lang w:eastAsia="en-GB"/>
        </w:rPr>
        <w:t xml:space="preserve">5 </w:t>
      </w:r>
      <w:r>
        <w:rPr>
          <w:rFonts w:cs="Arial"/>
          <w:bCs/>
          <w:szCs w:val="24"/>
          <w:lang w:eastAsia="en-GB"/>
        </w:rPr>
        <w:t>Recycling E</w:t>
      </w:r>
      <w:r w:rsidRPr="00C25C9B">
        <w:rPr>
          <w:rFonts w:cs="Arial"/>
          <w:bCs/>
          <w:szCs w:val="24"/>
          <w:lang w:eastAsia="en-GB"/>
        </w:rPr>
        <w:t xml:space="preserve">ducational </w:t>
      </w:r>
      <w:r>
        <w:rPr>
          <w:rFonts w:cs="Arial"/>
          <w:bCs/>
          <w:szCs w:val="24"/>
          <w:lang w:eastAsia="en-GB"/>
        </w:rPr>
        <w:t>P</w:t>
      </w:r>
      <w:r w:rsidRPr="00C25C9B">
        <w:rPr>
          <w:rFonts w:cs="Arial"/>
          <w:bCs/>
          <w:szCs w:val="24"/>
          <w:lang w:eastAsia="en-GB"/>
        </w:rPr>
        <w:t>resentation</w:t>
      </w:r>
      <w:r>
        <w:rPr>
          <w:rFonts w:cs="Arial"/>
          <w:bCs/>
          <w:szCs w:val="24"/>
          <w:lang w:eastAsia="en-GB"/>
        </w:rPr>
        <w:t>s</w:t>
      </w:r>
    </w:p>
    <w:p w14:paraId="40C6622A" w14:textId="77777777" w:rsidR="00CF56B4" w:rsidRDefault="00CF56B4" w:rsidP="00CF56B4">
      <w:pPr>
        <w:pStyle w:val="ListParagraph"/>
        <w:numPr>
          <w:ilvl w:val="0"/>
          <w:numId w:val="25"/>
        </w:numPr>
        <w:rPr>
          <w:rFonts w:cs="Arial"/>
          <w:bCs/>
          <w:szCs w:val="24"/>
          <w:lang w:eastAsia="en-GB"/>
        </w:rPr>
      </w:pPr>
      <w:r>
        <w:rPr>
          <w:rFonts w:cs="Arial"/>
          <w:bCs/>
          <w:szCs w:val="24"/>
          <w:lang w:eastAsia="en-GB"/>
        </w:rPr>
        <w:t>O</w:t>
      </w:r>
      <w:r w:rsidRPr="00C25C9B">
        <w:rPr>
          <w:rFonts w:cs="Arial"/>
          <w:bCs/>
          <w:szCs w:val="24"/>
          <w:lang w:eastAsia="en-GB"/>
        </w:rPr>
        <w:t xml:space="preserve">ver 230 </w:t>
      </w:r>
      <w:r>
        <w:rPr>
          <w:rFonts w:cs="Arial"/>
          <w:bCs/>
          <w:szCs w:val="24"/>
          <w:lang w:eastAsia="en-GB"/>
        </w:rPr>
        <w:t>attendees</w:t>
      </w:r>
    </w:p>
    <w:p w14:paraId="15B0BD3A" w14:textId="77777777" w:rsidR="00CF56B4" w:rsidRDefault="00CF56B4" w:rsidP="00CF56B4">
      <w:pPr>
        <w:pStyle w:val="ListParagraph"/>
        <w:numPr>
          <w:ilvl w:val="0"/>
          <w:numId w:val="25"/>
        </w:numPr>
        <w:rPr>
          <w:rFonts w:cs="Arial"/>
          <w:bCs/>
          <w:szCs w:val="24"/>
          <w:lang w:eastAsia="en-GB"/>
        </w:rPr>
      </w:pPr>
      <w:r w:rsidRPr="00C25C9B">
        <w:rPr>
          <w:rFonts w:cs="Arial"/>
          <w:bCs/>
          <w:szCs w:val="24"/>
          <w:lang w:eastAsia="en-GB"/>
        </w:rPr>
        <w:t xml:space="preserve">24 Summer Schemes </w:t>
      </w:r>
    </w:p>
    <w:p w14:paraId="769F713A" w14:textId="77777777" w:rsidR="003735D8" w:rsidRPr="003735D8" w:rsidRDefault="00CF56B4" w:rsidP="00CC0015">
      <w:pPr>
        <w:pStyle w:val="ListParagraph"/>
        <w:numPr>
          <w:ilvl w:val="0"/>
          <w:numId w:val="25"/>
        </w:numPr>
        <w:rPr>
          <w:rFonts w:cs="Arial"/>
          <w:bCs/>
          <w:color w:val="000000"/>
          <w:szCs w:val="24"/>
          <w:lang w:eastAsia="en-GB"/>
        </w:rPr>
      </w:pPr>
      <w:r w:rsidRPr="003735D8">
        <w:rPr>
          <w:rFonts w:cs="Arial"/>
          <w:bCs/>
          <w:szCs w:val="24"/>
          <w:lang w:eastAsia="en-GB"/>
        </w:rPr>
        <w:t>500 participants engaged in a recycling education themed game and craft events</w:t>
      </w:r>
    </w:p>
    <w:p w14:paraId="2676B53D" w14:textId="486F7319" w:rsidR="00CF56B4" w:rsidRPr="003735D8" w:rsidRDefault="00CF56B4" w:rsidP="003735D8">
      <w:pPr>
        <w:pStyle w:val="ListParagraph"/>
        <w:rPr>
          <w:rFonts w:cs="Arial"/>
          <w:bCs/>
          <w:color w:val="000000"/>
          <w:szCs w:val="24"/>
          <w:lang w:eastAsia="en-GB"/>
        </w:rPr>
      </w:pPr>
      <w:r w:rsidRPr="003735D8">
        <w:rPr>
          <w:rFonts w:cs="Arial"/>
          <w:bCs/>
          <w:color w:val="000000"/>
          <w:szCs w:val="24"/>
          <w:lang w:eastAsia="en-GB"/>
        </w:rPr>
        <w:t xml:space="preserve"> </w:t>
      </w:r>
    </w:p>
    <w:p w14:paraId="3313AA05" w14:textId="14F25280" w:rsidR="00CF56B4" w:rsidRPr="00296D6C" w:rsidRDefault="00CF56B4" w:rsidP="00CF56B4">
      <w:pPr>
        <w:rPr>
          <w:b/>
          <w:szCs w:val="24"/>
        </w:rPr>
      </w:pPr>
      <w:r w:rsidRPr="00296D6C">
        <w:rPr>
          <w:b/>
          <w:szCs w:val="24"/>
        </w:rPr>
        <w:t>Household Recycling Centre Indicators</w:t>
      </w:r>
    </w:p>
    <w:p w14:paraId="146E58E3" w14:textId="77777777" w:rsidR="00CF56B4" w:rsidRPr="00F970CE" w:rsidRDefault="00CF56B4" w:rsidP="00CF56B4">
      <w:pPr>
        <w:rPr>
          <w:b/>
          <w:i/>
          <w:iCs/>
          <w:szCs w:val="24"/>
        </w:rPr>
      </w:pPr>
    </w:p>
    <w:p w14:paraId="6854B27C" w14:textId="77777777" w:rsidR="00CF56B4" w:rsidRDefault="00CF56B4" w:rsidP="00CF56B4">
      <w:pPr>
        <w:rPr>
          <w:bCs/>
          <w:szCs w:val="24"/>
        </w:rPr>
      </w:pPr>
      <w:r w:rsidRPr="00167941">
        <w:rPr>
          <w:b/>
          <w:szCs w:val="24"/>
        </w:rPr>
        <w:t>HRC1</w:t>
      </w:r>
      <w:r w:rsidRPr="00756682">
        <w:rPr>
          <w:bCs/>
          <w:szCs w:val="24"/>
        </w:rPr>
        <w:t xml:space="preserve"> – Volume of blue bin recyclable materials separated from mixed waste by residents on-site</w:t>
      </w:r>
      <w:r>
        <w:rPr>
          <w:bCs/>
          <w:szCs w:val="24"/>
        </w:rPr>
        <w:t xml:space="preserve">: </w:t>
      </w:r>
      <w:r w:rsidRPr="005020A0">
        <w:rPr>
          <w:bCs/>
          <w:szCs w:val="24"/>
        </w:rPr>
        <w:t>762,460 litres</w:t>
      </w:r>
    </w:p>
    <w:p w14:paraId="14503DD4" w14:textId="77777777" w:rsidR="00CF56B4" w:rsidRDefault="00CF56B4" w:rsidP="00CF56B4">
      <w:pPr>
        <w:rPr>
          <w:bCs/>
          <w:szCs w:val="24"/>
        </w:rPr>
      </w:pPr>
    </w:p>
    <w:p w14:paraId="6560AE61" w14:textId="77777777" w:rsidR="00CF56B4" w:rsidRDefault="00CF56B4" w:rsidP="00CF56B4">
      <w:pPr>
        <w:spacing w:after="160" w:line="276" w:lineRule="auto"/>
        <w:rPr>
          <w:bCs/>
          <w:szCs w:val="24"/>
        </w:rPr>
      </w:pPr>
      <w:r>
        <w:rPr>
          <w:bCs/>
          <w:szCs w:val="24"/>
        </w:rPr>
        <w:t xml:space="preserve"> </w:t>
      </w:r>
      <w:r>
        <w:rPr>
          <w:noProof/>
        </w:rPr>
        <w:drawing>
          <wp:inline distT="0" distB="0" distL="0" distR="0" wp14:anchorId="7B1B7C3A" wp14:editId="6879C237">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Pr>
          <w:bCs/>
          <w:szCs w:val="24"/>
        </w:rPr>
        <w:t xml:space="preserve">   </w:t>
      </w:r>
      <w:r>
        <w:rPr>
          <w:bCs/>
          <w:noProof/>
          <w:szCs w:val="24"/>
        </w:rPr>
        <w:drawing>
          <wp:inline distT="0" distB="0" distL="0" distR="0" wp14:anchorId="221CAFA5" wp14:editId="418B037D">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Pr>
          <w:bCs/>
          <w:szCs w:val="24"/>
        </w:rPr>
        <w:t xml:space="preserve">                                      </w:t>
      </w:r>
    </w:p>
    <w:p w14:paraId="490E9A33" w14:textId="77777777" w:rsidR="00CF56B4" w:rsidRDefault="00CF56B4" w:rsidP="00CF56B4">
      <w:pPr>
        <w:spacing w:after="160" w:line="276" w:lineRule="auto"/>
        <w:rPr>
          <w:bCs/>
          <w:szCs w:val="24"/>
        </w:rPr>
      </w:pPr>
    </w:p>
    <w:p w14:paraId="503E83FF" w14:textId="0C8E403F" w:rsidR="00CF56B4" w:rsidRDefault="00CF56B4" w:rsidP="00CF56B4">
      <w:pPr>
        <w:rPr>
          <w:bCs/>
          <w:szCs w:val="24"/>
        </w:rPr>
      </w:pPr>
      <w:r>
        <w:rPr>
          <w:bCs/>
          <w:szCs w:val="24"/>
        </w:rPr>
        <w:t>Th</w:t>
      </w:r>
      <w:r w:rsidR="003735D8">
        <w:rPr>
          <w:bCs/>
          <w:szCs w:val="24"/>
        </w:rPr>
        <w:t>at</w:t>
      </w:r>
      <w:r>
        <w:rPr>
          <w:bCs/>
          <w:szCs w:val="24"/>
        </w:rPr>
        <w:t xml:space="preserve"> equate</w:t>
      </w:r>
      <w:r w:rsidR="003735D8">
        <w:rPr>
          <w:bCs/>
          <w:szCs w:val="24"/>
        </w:rPr>
        <w:t>d</w:t>
      </w:r>
      <w:r>
        <w:rPr>
          <w:bCs/>
          <w:szCs w:val="24"/>
        </w:rPr>
        <w:t xml:space="preserve"> to approximately </w:t>
      </w:r>
      <w:r w:rsidRPr="005020A0">
        <w:rPr>
          <w:bCs/>
          <w:szCs w:val="24"/>
        </w:rPr>
        <w:t xml:space="preserve">32 tons </w:t>
      </w:r>
      <w:r>
        <w:rPr>
          <w:bCs/>
          <w:szCs w:val="24"/>
        </w:rPr>
        <w:t>of blue bin waste; whilst th</w:t>
      </w:r>
      <w:r w:rsidR="003735D8">
        <w:rPr>
          <w:bCs/>
          <w:szCs w:val="24"/>
        </w:rPr>
        <w:t>at</w:t>
      </w:r>
      <w:r>
        <w:rPr>
          <w:bCs/>
          <w:szCs w:val="24"/>
        </w:rPr>
        <w:t xml:space="preserve"> </w:t>
      </w:r>
      <w:r w:rsidR="003735D8">
        <w:rPr>
          <w:bCs/>
          <w:szCs w:val="24"/>
        </w:rPr>
        <w:t>wa</w:t>
      </w:r>
      <w:r>
        <w:rPr>
          <w:bCs/>
          <w:szCs w:val="24"/>
        </w:rPr>
        <w:t>s a relatively modest weight of material, it represent</w:t>
      </w:r>
      <w:r w:rsidR="003735D8">
        <w:rPr>
          <w:bCs/>
          <w:szCs w:val="24"/>
        </w:rPr>
        <w:t>ed</w:t>
      </w:r>
      <w:r>
        <w:rPr>
          <w:bCs/>
          <w:szCs w:val="24"/>
        </w:rPr>
        <w:t xml:space="preserve"> a very large/visible volume of recyclable waste extracted from bags of mixed waste which was initially intended to be placed</w:t>
      </w:r>
      <w:r w:rsidR="003735D8">
        <w:rPr>
          <w:bCs/>
          <w:szCs w:val="24"/>
        </w:rPr>
        <w:t xml:space="preserve"> in</w:t>
      </w:r>
      <w:r>
        <w:rPr>
          <w:bCs/>
          <w:szCs w:val="24"/>
        </w:rPr>
        <w:t xml:space="preserve"> landfill skips at HRCs.  A collateral benefit of th</w:t>
      </w:r>
      <w:r w:rsidR="003735D8">
        <w:rPr>
          <w:bCs/>
          <w:szCs w:val="24"/>
        </w:rPr>
        <w:t>at</w:t>
      </w:r>
      <w:r>
        <w:rPr>
          <w:bCs/>
          <w:szCs w:val="24"/>
        </w:rPr>
        <w:t xml:space="preserve"> practice of requiring removal of blue bin recyclables from black bags of mixed waste before using the landfill skip </w:t>
      </w:r>
      <w:r w:rsidR="003735D8">
        <w:rPr>
          <w:bCs/>
          <w:szCs w:val="24"/>
        </w:rPr>
        <w:t>wa</w:t>
      </w:r>
      <w:r>
        <w:rPr>
          <w:bCs/>
          <w:szCs w:val="24"/>
        </w:rPr>
        <w:t>s that it should help to ‘educate’ householders - promoting more efficient separation of waste in the home and greater use of blue bins at the kerbside.</w:t>
      </w:r>
    </w:p>
    <w:p w14:paraId="095AB5F1" w14:textId="77777777" w:rsidR="00CF56B4" w:rsidRDefault="00CF56B4" w:rsidP="00CF56B4">
      <w:pPr>
        <w:rPr>
          <w:bCs/>
          <w:szCs w:val="24"/>
        </w:rPr>
      </w:pPr>
    </w:p>
    <w:p w14:paraId="78028C07" w14:textId="21B58F2F" w:rsidR="00CF56B4" w:rsidRPr="00756682" w:rsidRDefault="00CF56B4" w:rsidP="00CF56B4">
      <w:pPr>
        <w:rPr>
          <w:bCs/>
          <w:szCs w:val="24"/>
        </w:rPr>
      </w:pPr>
      <w:r>
        <w:rPr>
          <w:bCs/>
          <w:szCs w:val="24"/>
        </w:rPr>
        <w:t>Th</w:t>
      </w:r>
      <w:r w:rsidR="003735D8">
        <w:rPr>
          <w:bCs/>
          <w:szCs w:val="24"/>
        </w:rPr>
        <w:t>at</w:t>
      </w:r>
      <w:r>
        <w:rPr>
          <w:bCs/>
          <w:szCs w:val="24"/>
        </w:rPr>
        <w:t xml:space="preserve"> represent</w:t>
      </w:r>
      <w:r w:rsidR="003735D8">
        <w:rPr>
          <w:bCs/>
          <w:szCs w:val="24"/>
        </w:rPr>
        <w:t>ed</w:t>
      </w:r>
      <w:r>
        <w:rPr>
          <w:bCs/>
          <w:szCs w:val="24"/>
        </w:rPr>
        <w:t xml:space="preserve"> just one type of recyclable waste category which was prevented from entering landfill skips at HRCs as a consequence of </w:t>
      </w:r>
      <w:r w:rsidR="003735D8">
        <w:rPr>
          <w:bCs/>
          <w:szCs w:val="24"/>
        </w:rPr>
        <w:t xml:space="preserve">the Council’s </w:t>
      </w:r>
      <w:r>
        <w:rPr>
          <w:bCs/>
          <w:szCs w:val="24"/>
        </w:rPr>
        <w:t>more focused attention to supervision of landfill skip access; many other recyclable waste types w</w:t>
      </w:r>
      <w:r w:rsidR="003735D8">
        <w:rPr>
          <w:bCs/>
          <w:szCs w:val="24"/>
        </w:rPr>
        <w:t>ould</w:t>
      </w:r>
      <w:r>
        <w:rPr>
          <w:bCs/>
          <w:szCs w:val="24"/>
        </w:rPr>
        <w:t xml:space="preserve"> also have been prevented from entering the landfill skips as reflected in KPI, HRC3.   </w:t>
      </w:r>
    </w:p>
    <w:p w14:paraId="14C2F290" w14:textId="77777777" w:rsidR="00CF56B4" w:rsidRPr="00756682" w:rsidRDefault="00CF56B4" w:rsidP="00CF56B4">
      <w:pPr>
        <w:pStyle w:val="NoSpacing"/>
        <w:rPr>
          <w:lang w:eastAsia="en-GB"/>
        </w:rPr>
      </w:pPr>
    </w:p>
    <w:p w14:paraId="15E04845" w14:textId="77777777" w:rsidR="00CF56B4" w:rsidRDefault="00CF56B4" w:rsidP="00CF56B4">
      <w:pPr>
        <w:spacing w:after="160" w:line="276" w:lineRule="auto"/>
        <w:rPr>
          <w:bCs/>
          <w:szCs w:val="24"/>
        </w:rPr>
      </w:pPr>
      <w:r w:rsidRPr="00167941">
        <w:rPr>
          <w:b/>
          <w:szCs w:val="24"/>
        </w:rPr>
        <w:t>HRC2</w:t>
      </w:r>
      <w:r w:rsidRPr="00756682">
        <w:rPr>
          <w:bCs/>
          <w:szCs w:val="24"/>
        </w:rPr>
        <w:t xml:space="preserve"> – Number of out-of-Borough visitors turned away from site</w:t>
      </w:r>
      <w:r>
        <w:rPr>
          <w:bCs/>
          <w:szCs w:val="24"/>
        </w:rPr>
        <w:t xml:space="preserve">: </w:t>
      </w:r>
      <w:r w:rsidRPr="005020A0">
        <w:rPr>
          <w:bCs/>
          <w:szCs w:val="24"/>
        </w:rPr>
        <w:t>397</w:t>
      </w:r>
    </w:p>
    <w:p w14:paraId="58413D41" w14:textId="77777777" w:rsidR="00CF56B4" w:rsidRDefault="00CF56B4" w:rsidP="00CF56B4">
      <w:pPr>
        <w:spacing w:after="160" w:line="276" w:lineRule="auto"/>
        <w:rPr>
          <w:bCs/>
          <w:szCs w:val="24"/>
        </w:rPr>
      </w:pPr>
      <w:r>
        <w:rPr>
          <w:bCs/>
          <w:szCs w:val="24"/>
        </w:rPr>
        <w:lastRenderedPageBreak/>
        <w:t xml:space="preserve">                                          </w:t>
      </w:r>
      <w:r>
        <w:rPr>
          <w:noProof/>
        </w:rPr>
        <w:drawing>
          <wp:inline distT="0" distB="0" distL="0" distR="0" wp14:anchorId="0D11B53E" wp14:editId="7B62D566">
            <wp:extent cx="1955989" cy="2940050"/>
            <wp:effectExtent l="0" t="0" r="635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7924" cy="2957990"/>
                    </a:xfrm>
                    <a:prstGeom prst="rect">
                      <a:avLst/>
                    </a:prstGeom>
                    <a:noFill/>
                    <a:ln>
                      <a:noFill/>
                    </a:ln>
                  </pic:spPr>
                </pic:pic>
              </a:graphicData>
            </a:graphic>
          </wp:inline>
        </w:drawing>
      </w:r>
    </w:p>
    <w:p w14:paraId="49600160" w14:textId="48567C68" w:rsidR="00CF56B4" w:rsidRDefault="00CF56B4" w:rsidP="00B64AA9">
      <w:pPr>
        <w:spacing w:after="0" w:line="240" w:lineRule="auto"/>
        <w:ind w:left="11" w:hanging="11"/>
        <w:rPr>
          <w:bCs/>
          <w:szCs w:val="24"/>
        </w:rPr>
      </w:pPr>
      <w:r>
        <w:rPr>
          <w:bCs/>
          <w:szCs w:val="24"/>
        </w:rPr>
        <w:t>Th</w:t>
      </w:r>
      <w:r w:rsidR="003735D8">
        <w:rPr>
          <w:bCs/>
          <w:szCs w:val="24"/>
        </w:rPr>
        <w:t>at</w:t>
      </w:r>
      <w:r>
        <w:rPr>
          <w:bCs/>
          <w:szCs w:val="24"/>
        </w:rPr>
        <w:t xml:space="preserve"> </w:t>
      </w:r>
      <w:r w:rsidR="003735D8">
        <w:rPr>
          <w:bCs/>
          <w:szCs w:val="24"/>
        </w:rPr>
        <w:t>wa</w:t>
      </w:r>
      <w:r>
        <w:rPr>
          <w:bCs/>
          <w:szCs w:val="24"/>
        </w:rPr>
        <w:t xml:space="preserve">s a significant number in itself, but it </w:t>
      </w:r>
      <w:r w:rsidR="003735D8">
        <w:rPr>
          <w:bCs/>
          <w:szCs w:val="24"/>
        </w:rPr>
        <w:t>wa</w:t>
      </w:r>
      <w:r>
        <w:rPr>
          <w:bCs/>
          <w:szCs w:val="24"/>
        </w:rPr>
        <w:t>s likely to be the case that a significant number of out of Borough residents w</w:t>
      </w:r>
      <w:r w:rsidR="003735D8">
        <w:rPr>
          <w:bCs/>
          <w:szCs w:val="24"/>
        </w:rPr>
        <w:t xml:space="preserve">ould </w:t>
      </w:r>
      <w:r>
        <w:rPr>
          <w:bCs/>
          <w:szCs w:val="24"/>
        </w:rPr>
        <w:t xml:space="preserve">have avoided coming to </w:t>
      </w:r>
      <w:r w:rsidR="003735D8">
        <w:rPr>
          <w:bCs/>
          <w:szCs w:val="24"/>
        </w:rPr>
        <w:t>the Council’s</w:t>
      </w:r>
      <w:r>
        <w:rPr>
          <w:bCs/>
          <w:szCs w:val="24"/>
        </w:rPr>
        <w:t xml:space="preserve"> sites because of the widely publicised focus upon checking ID for everyone entering and those turned away w</w:t>
      </w:r>
      <w:r w:rsidR="003735D8">
        <w:rPr>
          <w:bCs/>
          <w:szCs w:val="24"/>
        </w:rPr>
        <w:t xml:space="preserve">ould </w:t>
      </w:r>
      <w:r>
        <w:rPr>
          <w:bCs/>
          <w:szCs w:val="24"/>
        </w:rPr>
        <w:t xml:space="preserve">in all probability avoid further attempts to enter and use </w:t>
      </w:r>
      <w:r w:rsidR="003735D8">
        <w:rPr>
          <w:bCs/>
          <w:szCs w:val="24"/>
        </w:rPr>
        <w:t xml:space="preserve">the </w:t>
      </w:r>
      <w:r>
        <w:rPr>
          <w:bCs/>
          <w:szCs w:val="24"/>
        </w:rPr>
        <w:t>HRCs; the impact of th</w:t>
      </w:r>
      <w:r w:rsidR="003735D8">
        <w:rPr>
          <w:bCs/>
          <w:szCs w:val="24"/>
        </w:rPr>
        <w:t>at</w:t>
      </w:r>
      <w:r>
        <w:rPr>
          <w:bCs/>
          <w:szCs w:val="24"/>
        </w:rPr>
        <w:t xml:space="preserve"> w</w:t>
      </w:r>
      <w:r w:rsidR="003735D8">
        <w:rPr>
          <w:bCs/>
          <w:szCs w:val="24"/>
        </w:rPr>
        <w:t xml:space="preserve">ould </w:t>
      </w:r>
      <w:r>
        <w:rPr>
          <w:bCs/>
          <w:szCs w:val="24"/>
        </w:rPr>
        <w:t>also be reflected in HRC3 and other KPIs.</w:t>
      </w:r>
    </w:p>
    <w:p w14:paraId="03219D51" w14:textId="77777777" w:rsidR="00CF56B4" w:rsidRDefault="00CF56B4" w:rsidP="00CF56B4">
      <w:pPr>
        <w:rPr>
          <w:bCs/>
          <w:szCs w:val="24"/>
        </w:rPr>
      </w:pPr>
    </w:p>
    <w:p w14:paraId="3B9CCCF2" w14:textId="77777777" w:rsidR="00CF56B4" w:rsidRDefault="00CF56B4" w:rsidP="00CF56B4">
      <w:pPr>
        <w:rPr>
          <w:bCs/>
          <w:szCs w:val="24"/>
        </w:rPr>
      </w:pPr>
      <w:r w:rsidRPr="00167941">
        <w:rPr>
          <w:b/>
          <w:szCs w:val="24"/>
        </w:rPr>
        <w:t>HRC3</w:t>
      </w:r>
      <w:r w:rsidRPr="00090289">
        <w:rPr>
          <w:bCs/>
          <w:szCs w:val="24"/>
        </w:rPr>
        <w:t xml:space="preserve"> – </w:t>
      </w:r>
      <w:bookmarkStart w:id="3" w:name="_Hlk134108276"/>
      <w:r w:rsidRPr="00090289">
        <w:rPr>
          <w:bCs/>
          <w:szCs w:val="24"/>
        </w:rPr>
        <w:t xml:space="preserve">% change in tonnage of total waste received (compared to same period in </w:t>
      </w:r>
      <w:r>
        <w:rPr>
          <w:bCs/>
          <w:szCs w:val="24"/>
        </w:rPr>
        <w:t xml:space="preserve">baseline year </w:t>
      </w:r>
      <w:r w:rsidRPr="00090289">
        <w:rPr>
          <w:bCs/>
          <w:szCs w:val="24"/>
        </w:rPr>
        <w:t>2021-22)</w:t>
      </w:r>
    </w:p>
    <w:p w14:paraId="096F3351" w14:textId="77777777" w:rsidR="00CF56B4" w:rsidRPr="00090289" w:rsidRDefault="00CF56B4" w:rsidP="00CF56B4">
      <w:pPr>
        <w:rPr>
          <w:bCs/>
          <w:szCs w:val="24"/>
        </w:rPr>
      </w:pPr>
    </w:p>
    <w:bookmarkEnd w:id="3"/>
    <w:p w14:paraId="0A1054EA" w14:textId="4A7D04C7" w:rsidR="00CF56B4" w:rsidRPr="00090289" w:rsidRDefault="003735D8" w:rsidP="00CF56B4">
      <w:pPr>
        <w:pStyle w:val="ListParagraph"/>
        <w:numPr>
          <w:ilvl w:val="0"/>
          <w:numId w:val="23"/>
        </w:numPr>
        <w:rPr>
          <w:rFonts w:cs="Arial"/>
          <w:bCs/>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a </w:t>
      </w:r>
      <w:r w:rsidR="00CF56B4">
        <w:rPr>
          <w:rFonts w:cs="Arial"/>
          <w:b/>
          <w:szCs w:val="24"/>
          <w:lang w:eastAsia="en-GB"/>
        </w:rPr>
        <w:t>26</w:t>
      </w:r>
      <w:r w:rsidR="00CF56B4" w:rsidRPr="00E55D2C">
        <w:rPr>
          <w:rFonts w:cs="Arial"/>
          <w:b/>
          <w:szCs w:val="24"/>
          <w:lang w:eastAsia="en-GB"/>
        </w:rPr>
        <w:t>% decrease</w:t>
      </w:r>
      <w:r w:rsidR="00CF56B4" w:rsidRPr="00090289">
        <w:rPr>
          <w:rFonts w:cs="Arial"/>
          <w:bCs/>
          <w:szCs w:val="24"/>
          <w:lang w:eastAsia="en-GB"/>
        </w:rPr>
        <w:t xml:space="preserve"> in the total amount of waste received at </w:t>
      </w:r>
      <w:r>
        <w:rPr>
          <w:rFonts w:cs="Arial"/>
          <w:bCs/>
          <w:szCs w:val="24"/>
          <w:lang w:eastAsia="en-GB"/>
        </w:rPr>
        <w:t>its</w:t>
      </w:r>
      <w:r w:rsidR="00CF56B4" w:rsidRPr="00090289">
        <w:rPr>
          <w:rFonts w:cs="Arial"/>
          <w:bCs/>
          <w:szCs w:val="24"/>
          <w:lang w:eastAsia="en-GB"/>
        </w:rPr>
        <w:t xml:space="preserve"> HRCs, down from </w:t>
      </w:r>
      <w:r w:rsidR="00CF56B4">
        <w:rPr>
          <w:rFonts w:cs="Arial"/>
          <w:bCs/>
          <w:szCs w:val="24"/>
          <w:lang w:eastAsia="en-GB"/>
        </w:rPr>
        <w:t>9249</w:t>
      </w:r>
      <w:r w:rsidR="00CF56B4" w:rsidRPr="00090289">
        <w:rPr>
          <w:rFonts w:cs="Arial"/>
          <w:bCs/>
          <w:szCs w:val="24"/>
          <w:lang w:eastAsia="en-GB"/>
        </w:rPr>
        <w:t xml:space="preserve">T to </w:t>
      </w:r>
      <w:r w:rsidR="00CF56B4">
        <w:rPr>
          <w:rFonts w:cs="Arial"/>
          <w:bCs/>
          <w:szCs w:val="24"/>
          <w:lang w:eastAsia="en-GB"/>
        </w:rPr>
        <w:t>6873</w:t>
      </w:r>
      <w:r w:rsidR="00CF56B4" w:rsidRPr="00090289">
        <w:rPr>
          <w:rFonts w:cs="Arial"/>
          <w:bCs/>
          <w:szCs w:val="24"/>
          <w:lang w:eastAsia="en-GB"/>
        </w:rPr>
        <w:t>T.</w:t>
      </w:r>
    </w:p>
    <w:p w14:paraId="2F96481C" w14:textId="77777777" w:rsidR="00CF56B4" w:rsidRDefault="00CF56B4" w:rsidP="00CF56B4">
      <w:pPr>
        <w:rPr>
          <w:b/>
          <w:szCs w:val="24"/>
        </w:rPr>
      </w:pPr>
    </w:p>
    <w:p w14:paraId="33592F5E" w14:textId="77777777" w:rsidR="00CF56B4" w:rsidRDefault="00CF56B4" w:rsidP="00CF56B4">
      <w:pPr>
        <w:rPr>
          <w:bCs/>
          <w:szCs w:val="24"/>
        </w:rPr>
      </w:pPr>
      <w:r w:rsidRPr="00167941">
        <w:rPr>
          <w:b/>
          <w:szCs w:val="24"/>
        </w:rPr>
        <w:t>HRC4</w:t>
      </w:r>
      <w:r w:rsidRPr="00090289">
        <w:rPr>
          <w:bCs/>
          <w:szCs w:val="24"/>
        </w:rPr>
        <w:t xml:space="preserve"> - </w:t>
      </w:r>
      <w:bookmarkStart w:id="4" w:name="_Hlk134108406"/>
      <w:r w:rsidRPr="00090289">
        <w:rPr>
          <w:bCs/>
          <w:szCs w:val="24"/>
        </w:rPr>
        <w:t xml:space="preserve">% change in tonnage of waste received for landfill (compared to same period in </w:t>
      </w:r>
      <w:r>
        <w:rPr>
          <w:bCs/>
          <w:szCs w:val="24"/>
        </w:rPr>
        <w:t xml:space="preserve">baseline year </w:t>
      </w:r>
      <w:r w:rsidRPr="00090289">
        <w:rPr>
          <w:bCs/>
          <w:szCs w:val="24"/>
        </w:rPr>
        <w:t>2021-22)</w:t>
      </w:r>
    </w:p>
    <w:p w14:paraId="7F7AF0C7" w14:textId="77777777" w:rsidR="00CF56B4" w:rsidRPr="00090289" w:rsidRDefault="00CF56B4" w:rsidP="00CF56B4">
      <w:pPr>
        <w:rPr>
          <w:bCs/>
          <w:szCs w:val="24"/>
        </w:rPr>
      </w:pPr>
    </w:p>
    <w:bookmarkEnd w:id="4"/>
    <w:p w14:paraId="2A73F503" w14:textId="49C87C23" w:rsidR="00CF56B4" w:rsidRPr="00090289" w:rsidRDefault="00D37C23" w:rsidP="00CF56B4">
      <w:pPr>
        <w:pStyle w:val="ListParagraph"/>
        <w:numPr>
          <w:ilvl w:val="0"/>
          <w:numId w:val="23"/>
        </w:numPr>
        <w:rPr>
          <w:rFonts w:cs="Arial"/>
          <w:bCs/>
          <w:szCs w:val="24"/>
          <w:lang w:eastAsia="en-GB"/>
        </w:rPr>
      </w:pPr>
      <w:r>
        <w:rPr>
          <w:rFonts w:cs="Arial"/>
          <w:bCs/>
          <w:szCs w:val="24"/>
          <w:lang w:eastAsia="en-GB"/>
        </w:rPr>
        <w:t xml:space="preserve">The Council </w:t>
      </w:r>
      <w:r w:rsidR="00CF56B4" w:rsidRPr="00090289">
        <w:rPr>
          <w:rFonts w:cs="Arial"/>
          <w:bCs/>
          <w:szCs w:val="24"/>
          <w:lang w:eastAsia="en-GB"/>
        </w:rPr>
        <w:t xml:space="preserve">experienced a </w:t>
      </w:r>
      <w:r w:rsidR="00CF56B4">
        <w:rPr>
          <w:rFonts w:cs="Arial"/>
          <w:b/>
          <w:szCs w:val="24"/>
          <w:lang w:eastAsia="en-GB"/>
        </w:rPr>
        <w:t>42</w:t>
      </w:r>
      <w:r w:rsidR="00CF56B4" w:rsidRPr="00E55D2C">
        <w:rPr>
          <w:rFonts w:cs="Arial"/>
          <w:b/>
          <w:szCs w:val="24"/>
          <w:lang w:eastAsia="en-GB"/>
        </w:rPr>
        <w:t>% decrease</w:t>
      </w:r>
      <w:r w:rsidR="00CF56B4" w:rsidRPr="00090289">
        <w:rPr>
          <w:rFonts w:cs="Arial"/>
          <w:bCs/>
          <w:szCs w:val="24"/>
          <w:lang w:eastAsia="en-GB"/>
        </w:rPr>
        <w:t xml:space="preserve"> in the amount of waste received for landfill at </w:t>
      </w:r>
      <w:r>
        <w:rPr>
          <w:rFonts w:cs="Arial"/>
          <w:bCs/>
          <w:szCs w:val="24"/>
          <w:lang w:eastAsia="en-GB"/>
        </w:rPr>
        <w:t>its</w:t>
      </w:r>
      <w:r w:rsidR="00CF56B4" w:rsidRPr="00090289">
        <w:rPr>
          <w:rFonts w:cs="Arial"/>
          <w:bCs/>
          <w:szCs w:val="24"/>
          <w:lang w:eastAsia="en-GB"/>
        </w:rPr>
        <w:t xml:space="preserve"> HRCs, down from </w:t>
      </w:r>
      <w:r w:rsidR="00CF56B4">
        <w:rPr>
          <w:rFonts w:cs="Arial"/>
          <w:bCs/>
          <w:szCs w:val="24"/>
          <w:lang w:eastAsia="en-GB"/>
        </w:rPr>
        <w:t>3664</w:t>
      </w:r>
      <w:r w:rsidR="00CF56B4" w:rsidRPr="00090289">
        <w:rPr>
          <w:rFonts w:cs="Arial"/>
          <w:bCs/>
          <w:szCs w:val="24"/>
          <w:lang w:eastAsia="en-GB"/>
        </w:rPr>
        <w:t xml:space="preserve">T to </w:t>
      </w:r>
      <w:r w:rsidR="00CF56B4">
        <w:rPr>
          <w:rFonts w:cs="Arial"/>
          <w:bCs/>
          <w:szCs w:val="24"/>
          <w:lang w:eastAsia="en-GB"/>
        </w:rPr>
        <w:t>2127</w:t>
      </w:r>
      <w:r w:rsidR="00CF56B4" w:rsidRPr="00090289">
        <w:rPr>
          <w:rFonts w:cs="Arial"/>
          <w:bCs/>
          <w:szCs w:val="24"/>
          <w:lang w:eastAsia="en-GB"/>
        </w:rPr>
        <w:t>T.</w:t>
      </w:r>
    </w:p>
    <w:p w14:paraId="3D8B2B2A" w14:textId="77777777" w:rsidR="00CF56B4" w:rsidRDefault="00CF56B4" w:rsidP="00CF56B4">
      <w:pPr>
        <w:rPr>
          <w:b/>
          <w:szCs w:val="24"/>
        </w:rPr>
      </w:pPr>
    </w:p>
    <w:p w14:paraId="1F03B124" w14:textId="77777777" w:rsidR="00CF56B4" w:rsidRDefault="00CF56B4" w:rsidP="00CF56B4">
      <w:pPr>
        <w:rPr>
          <w:bCs/>
          <w:szCs w:val="24"/>
        </w:rPr>
      </w:pPr>
      <w:r w:rsidRPr="00E55D2C">
        <w:rPr>
          <w:b/>
          <w:szCs w:val="24"/>
        </w:rPr>
        <w:t>HRC5</w:t>
      </w:r>
      <w:r w:rsidRPr="00090289">
        <w:rPr>
          <w:bCs/>
          <w:szCs w:val="24"/>
        </w:rPr>
        <w:t xml:space="preserve"> - % change in tonnage of waste received for recycling (compared to same period in </w:t>
      </w:r>
      <w:r>
        <w:rPr>
          <w:bCs/>
          <w:szCs w:val="24"/>
        </w:rPr>
        <w:t xml:space="preserve">baseline year </w:t>
      </w:r>
      <w:r w:rsidRPr="00090289">
        <w:rPr>
          <w:bCs/>
          <w:szCs w:val="24"/>
        </w:rPr>
        <w:t>2021-22)</w:t>
      </w:r>
    </w:p>
    <w:p w14:paraId="6BAF8579" w14:textId="77777777" w:rsidR="00CF56B4" w:rsidRPr="00090289" w:rsidRDefault="00CF56B4" w:rsidP="00CF56B4">
      <w:pPr>
        <w:rPr>
          <w:bCs/>
          <w:szCs w:val="24"/>
        </w:rPr>
      </w:pPr>
    </w:p>
    <w:p w14:paraId="47A0532A" w14:textId="0F1FBE1A" w:rsidR="00CF56B4" w:rsidRPr="00090289" w:rsidRDefault="00D37C23" w:rsidP="00CF56B4">
      <w:pPr>
        <w:pStyle w:val="ListParagraph"/>
        <w:numPr>
          <w:ilvl w:val="0"/>
          <w:numId w:val="23"/>
        </w:numPr>
        <w:rPr>
          <w:rFonts w:cs="Arial"/>
          <w:bCs/>
          <w:szCs w:val="24"/>
          <w:lang w:eastAsia="en-GB"/>
        </w:rPr>
      </w:pPr>
      <w:r>
        <w:rPr>
          <w:rFonts w:cs="Arial"/>
          <w:bCs/>
          <w:szCs w:val="24"/>
          <w:lang w:eastAsia="en-GB"/>
        </w:rPr>
        <w:t xml:space="preserve">The Council </w:t>
      </w:r>
      <w:r w:rsidR="00CF56B4" w:rsidRPr="00090289">
        <w:rPr>
          <w:rFonts w:cs="Arial"/>
          <w:bCs/>
          <w:szCs w:val="24"/>
          <w:lang w:eastAsia="en-GB"/>
        </w:rPr>
        <w:t xml:space="preserve">experienced an </w:t>
      </w:r>
      <w:r w:rsidR="00CF56B4">
        <w:rPr>
          <w:rFonts w:cs="Arial"/>
          <w:b/>
          <w:szCs w:val="24"/>
          <w:lang w:eastAsia="en-GB"/>
        </w:rPr>
        <w:t>15</w:t>
      </w:r>
      <w:r w:rsidR="00CF56B4" w:rsidRPr="00E55D2C">
        <w:rPr>
          <w:rFonts w:cs="Arial"/>
          <w:b/>
          <w:szCs w:val="24"/>
          <w:lang w:eastAsia="en-GB"/>
        </w:rPr>
        <w:t>% decrease</w:t>
      </w:r>
      <w:r w:rsidR="00CF56B4" w:rsidRPr="00090289">
        <w:rPr>
          <w:rFonts w:cs="Arial"/>
          <w:bCs/>
          <w:szCs w:val="24"/>
          <w:lang w:eastAsia="en-GB"/>
        </w:rPr>
        <w:t xml:space="preserve"> in the amount of waste received for recycling </w:t>
      </w:r>
      <w:r>
        <w:rPr>
          <w:rFonts w:cs="Arial"/>
          <w:bCs/>
          <w:szCs w:val="24"/>
          <w:lang w:eastAsia="en-GB"/>
        </w:rPr>
        <w:t xml:space="preserve">its </w:t>
      </w:r>
      <w:r w:rsidR="00CF56B4" w:rsidRPr="00090289">
        <w:rPr>
          <w:rFonts w:cs="Arial"/>
          <w:bCs/>
          <w:szCs w:val="24"/>
          <w:lang w:eastAsia="en-GB"/>
        </w:rPr>
        <w:t xml:space="preserve">HRCs, down from </w:t>
      </w:r>
      <w:r w:rsidR="00CF56B4">
        <w:rPr>
          <w:rFonts w:cs="Arial"/>
          <w:bCs/>
          <w:szCs w:val="24"/>
          <w:lang w:eastAsia="en-GB"/>
        </w:rPr>
        <w:t>5585</w:t>
      </w:r>
      <w:r w:rsidR="00CF56B4" w:rsidRPr="00090289">
        <w:rPr>
          <w:rFonts w:cs="Arial"/>
          <w:bCs/>
          <w:szCs w:val="24"/>
          <w:lang w:eastAsia="en-GB"/>
        </w:rPr>
        <w:t xml:space="preserve">T to </w:t>
      </w:r>
      <w:r w:rsidR="00CF56B4">
        <w:rPr>
          <w:rFonts w:cs="Arial"/>
          <w:bCs/>
          <w:szCs w:val="24"/>
          <w:lang w:eastAsia="en-GB"/>
        </w:rPr>
        <w:t>4746</w:t>
      </w:r>
      <w:r w:rsidR="00CF56B4" w:rsidRPr="00090289">
        <w:rPr>
          <w:rFonts w:cs="Arial"/>
          <w:bCs/>
          <w:szCs w:val="24"/>
          <w:lang w:eastAsia="en-GB"/>
        </w:rPr>
        <w:t>T.</w:t>
      </w:r>
    </w:p>
    <w:p w14:paraId="6CA354C9" w14:textId="77777777" w:rsidR="00CF56B4" w:rsidRDefault="00CF56B4" w:rsidP="00CF56B4">
      <w:pPr>
        <w:rPr>
          <w:b/>
          <w:szCs w:val="24"/>
        </w:rPr>
      </w:pPr>
    </w:p>
    <w:p w14:paraId="50F89DC0" w14:textId="77777777" w:rsidR="00CF56B4" w:rsidRDefault="00CF56B4" w:rsidP="00CF56B4">
      <w:pPr>
        <w:rPr>
          <w:bCs/>
          <w:szCs w:val="24"/>
        </w:rPr>
      </w:pPr>
      <w:r w:rsidRPr="00E55D2C">
        <w:rPr>
          <w:b/>
          <w:szCs w:val="24"/>
        </w:rPr>
        <w:t>HRC6</w:t>
      </w:r>
      <w:r w:rsidRPr="00090289">
        <w:rPr>
          <w:bCs/>
          <w:szCs w:val="24"/>
        </w:rPr>
        <w:t xml:space="preserve"> - % change in proportion of HRC waste materials collected for recycling (compared to same period in </w:t>
      </w:r>
      <w:r>
        <w:rPr>
          <w:bCs/>
          <w:szCs w:val="24"/>
        </w:rPr>
        <w:t xml:space="preserve">baseline year </w:t>
      </w:r>
      <w:r w:rsidRPr="00090289">
        <w:rPr>
          <w:bCs/>
          <w:szCs w:val="24"/>
        </w:rPr>
        <w:t xml:space="preserve">2021-22) </w:t>
      </w:r>
    </w:p>
    <w:p w14:paraId="6CC8BCF8" w14:textId="77777777" w:rsidR="00CF56B4" w:rsidRPr="00090289" w:rsidRDefault="00CF56B4" w:rsidP="00CF56B4">
      <w:pPr>
        <w:rPr>
          <w:bCs/>
          <w:szCs w:val="24"/>
        </w:rPr>
      </w:pPr>
    </w:p>
    <w:p w14:paraId="6C065759" w14:textId="3178A125" w:rsidR="00CF56B4" w:rsidRPr="00090289" w:rsidRDefault="00D37C23" w:rsidP="00CF56B4">
      <w:pPr>
        <w:pStyle w:val="ListParagraph"/>
        <w:numPr>
          <w:ilvl w:val="0"/>
          <w:numId w:val="23"/>
        </w:numPr>
        <w:rPr>
          <w:rFonts w:cs="Arial"/>
          <w:bCs/>
          <w:color w:val="000000"/>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a </w:t>
      </w:r>
      <w:r w:rsidR="00CF56B4">
        <w:rPr>
          <w:rFonts w:cs="Arial"/>
          <w:b/>
          <w:color w:val="000000"/>
          <w:szCs w:val="24"/>
          <w:lang w:eastAsia="en-GB"/>
        </w:rPr>
        <w:t>9.1</w:t>
      </w:r>
      <w:r w:rsidR="00CF56B4" w:rsidRPr="00E55D2C">
        <w:rPr>
          <w:rFonts w:cs="Arial"/>
          <w:b/>
          <w:color w:val="000000"/>
          <w:szCs w:val="24"/>
          <w:lang w:eastAsia="en-GB"/>
        </w:rPr>
        <w:t>% increase</w:t>
      </w:r>
      <w:r w:rsidR="00CF56B4" w:rsidRPr="00090289">
        <w:rPr>
          <w:rFonts w:cs="Arial"/>
          <w:bCs/>
          <w:color w:val="000000"/>
          <w:szCs w:val="24"/>
          <w:lang w:eastAsia="en-GB"/>
        </w:rPr>
        <w:t xml:space="preserve"> in the proportion of all waste received at HRCs which was collected for recycling, up from </w:t>
      </w:r>
      <w:r w:rsidR="00CF56B4">
        <w:rPr>
          <w:rFonts w:cs="Arial"/>
          <w:bCs/>
          <w:color w:val="000000"/>
          <w:szCs w:val="24"/>
          <w:lang w:eastAsia="en-GB"/>
        </w:rPr>
        <w:t>60</w:t>
      </w:r>
      <w:r w:rsidR="00CF56B4" w:rsidRPr="00090289">
        <w:rPr>
          <w:rFonts w:cs="Arial"/>
          <w:bCs/>
          <w:color w:val="000000"/>
          <w:szCs w:val="24"/>
          <w:lang w:eastAsia="en-GB"/>
        </w:rPr>
        <w:t xml:space="preserve">% to </w:t>
      </w:r>
      <w:r w:rsidR="00CF56B4">
        <w:rPr>
          <w:rFonts w:cs="Arial"/>
          <w:bCs/>
          <w:color w:val="000000"/>
          <w:szCs w:val="24"/>
          <w:lang w:eastAsia="en-GB"/>
        </w:rPr>
        <w:t>69.1</w:t>
      </w:r>
      <w:r w:rsidR="00CF56B4" w:rsidRPr="00090289">
        <w:rPr>
          <w:rFonts w:cs="Arial"/>
          <w:bCs/>
          <w:color w:val="000000"/>
          <w:szCs w:val="24"/>
          <w:lang w:eastAsia="en-GB"/>
        </w:rPr>
        <w:t>%.</w:t>
      </w:r>
    </w:p>
    <w:p w14:paraId="4A51E8D8" w14:textId="77777777" w:rsidR="00CF56B4" w:rsidRPr="0093794D" w:rsidRDefault="00CF56B4" w:rsidP="00CF56B4">
      <w:pPr>
        <w:pStyle w:val="ListParagraph"/>
        <w:rPr>
          <w:rFonts w:cs="Arial"/>
          <w:bCs/>
          <w:color w:val="000000"/>
          <w:szCs w:val="24"/>
          <w:highlight w:val="yellow"/>
          <w:lang w:eastAsia="en-GB"/>
        </w:rPr>
      </w:pPr>
    </w:p>
    <w:p w14:paraId="3E170DA5" w14:textId="4FBDBAA8" w:rsidR="00CF56B4" w:rsidRPr="00123F56" w:rsidRDefault="00CF56B4" w:rsidP="00CF56B4">
      <w:pPr>
        <w:rPr>
          <w:b/>
          <w:szCs w:val="24"/>
        </w:rPr>
      </w:pPr>
      <w:r w:rsidRPr="00123F56">
        <w:rPr>
          <w:b/>
          <w:szCs w:val="24"/>
        </w:rPr>
        <w:lastRenderedPageBreak/>
        <w:t>Kerbside Household Waste Collections Indicators</w:t>
      </w:r>
    </w:p>
    <w:p w14:paraId="0501B310" w14:textId="77777777" w:rsidR="00CF56B4" w:rsidRPr="00274933" w:rsidRDefault="00CF56B4" w:rsidP="00CF56B4">
      <w:pPr>
        <w:spacing w:after="160" w:line="276" w:lineRule="auto"/>
        <w:rPr>
          <w:b/>
          <w:szCs w:val="24"/>
        </w:rPr>
      </w:pPr>
      <w:r>
        <w:rPr>
          <w:noProof/>
        </w:rPr>
        <w:drawing>
          <wp:inline distT="0" distB="0" distL="0" distR="0" wp14:anchorId="19A1AE02" wp14:editId="6A9D3141">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Pr>
          <w:b/>
          <w:szCs w:val="24"/>
        </w:rPr>
        <w:t xml:space="preserve"> </w:t>
      </w:r>
      <w:r>
        <w:rPr>
          <w:noProof/>
        </w:rPr>
        <w:drawing>
          <wp:inline distT="0" distB="0" distL="0" distR="0" wp14:anchorId="2B778319" wp14:editId="22ED32EC">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Pr>
          <w:b/>
          <w:szCs w:val="24"/>
        </w:rPr>
        <w:t xml:space="preserve"> </w:t>
      </w:r>
      <w:r>
        <w:rPr>
          <w:noProof/>
        </w:rPr>
        <w:drawing>
          <wp:inline distT="0" distB="0" distL="0" distR="0" wp14:anchorId="00C73D3D" wp14:editId="7684F4CB">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2D3F1F9E" w14:textId="77777777" w:rsidR="00CF56B4" w:rsidRPr="0000293C" w:rsidRDefault="00CF56B4" w:rsidP="00CF56B4">
      <w:pPr>
        <w:spacing w:after="160" w:line="276" w:lineRule="auto"/>
        <w:rPr>
          <w:b/>
          <w:szCs w:val="24"/>
        </w:rPr>
      </w:pPr>
      <w:r w:rsidRPr="00B1669A">
        <w:rPr>
          <w:b/>
          <w:szCs w:val="24"/>
        </w:rPr>
        <w:t>KSI</w:t>
      </w:r>
      <w:r w:rsidRPr="0000293C">
        <w:rPr>
          <w:bCs/>
          <w:szCs w:val="24"/>
        </w:rPr>
        <w:t xml:space="preserve"> – Number of recycling alert stickers applied to grey bins (yellow):  </w:t>
      </w:r>
      <w:r>
        <w:rPr>
          <w:bCs/>
          <w:szCs w:val="24"/>
        </w:rPr>
        <w:t xml:space="preserve"> </w:t>
      </w:r>
      <w:r w:rsidRPr="005020A0">
        <w:rPr>
          <w:bCs/>
          <w:szCs w:val="24"/>
        </w:rPr>
        <w:t>6079</w:t>
      </w:r>
    </w:p>
    <w:p w14:paraId="69ACA9B7" w14:textId="77777777" w:rsidR="00CF56B4" w:rsidRPr="0000293C" w:rsidRDefault="00CF56B4" w:rsidP="00CF56B4">
      <w:pPr>
        <w:spacing w:after="160" w:line="276" w:lineRule="auto"/>
        <w:rPr>
          <w:b/>
          <w:szCs w:val="24"/>
        </w:rPr>
      </w:pPr>
      <w:r w:rsidRPr="00B1669A">
        <w:rPr>
          <w:b/>
          <w:szCs w:val="24"/>
        </w:rPr>
        <w:t>KS2</w:t>
      </w:r>
      <w:r w:rsidRPr="0000293C">
        <w:rPr>
          <w:bCs/>
          <w:szCs w:val="24"/>
        </w:rPr>
        <w:t xml:space="preserve"> – Number of recycling alert stickers applied to grey bins (amber): </w:t>
      </w:r>
      <w:r>
        <w:rPr>
          <w:bCs/>
          <w:szCs w:val="24"/>
        </w:rPr>
        <w:t xml:space="preserve"> </w:t>
      </w:r>
      <w:r w:rsidRPr="005020A0">
        <w:rPr>
          <w:bCs/>
          <w:szCs w:val="24"/>
        </w:rPr>
        <w:t>414</w:t>
      </w:r>
    </w:p>
    <w:p w14:paraId="1FF7CFF6" w14:textId="77777777" w:rsidR="00CF56B4" w:rsidRPr="0000293C" w:rsidRDefault="00CF56B4" w:rsidP="00CF56B4">
      <w:pPr>
        <w:spacing w:after="160" w:line="276" w:lineRule="auto"/>
        <w:rPr>
          <w:b/>
          <w:szCs w:val="24"/>
        </w:rPr>
      </w:pPr>
      <w:r w:rsidRPr="00B1669A">
        <w:rPr>
          <w:b/>
          <w:szCs w:val="24"/>
        </w:rPr>
        <w:t>KS3</w:t>
      </w:r>
      <w:r w:rsidRPr="0000293C">
        <w:rPr>
          <w:bCs/>
          <w:szCs w:val="24"/>
        </w:rPr>
        <w:t xml:space="preserve"> - Number of recycling alert stickers applied to grey bins (red): </w:t>
      </w:r>
      <w:r>
        <w:rPr>
          <w:bCs/>
          <w:szCs w:val="24"/>
        </w:rPr>
        <w:t xml:space="preserve">       </w:t>
      </w:r>
      <w:r w:rsidRPr="005020A0">
        <w:rPr>
          <w:bCs/>
          <w:szCs w:val="24"/>
        </w:rPr>
        <w:t>179</w:t>
      </w:r>
    </w:p>
    <w:p w14:paraId="00F1DB3A" w14:textId="77777777" w:rsidR="00CF56B4" w:rsidRPr="00090289" w:rsidRDefault="00CF56B4" w:rsidP="00CF56B4">
      <w:pPr>
        <w:spacing w:after="160" w:line="276" w:lineRule="auto"/>
        <w:rPr>
          <w:bCs/>
          <w:szCs w:val="24"/>
        </w:rPr>
      </w:pPr>
      <w:r w:rsidRPr="00B1669A">
        <w:rPr>
          <w:b/>
          <w:szCs w:val="24"/>
        </w:rPr>
        <w:t>KS4</w:t>
      </w:r>
      <w:r w:rsidRPr="00090289">
        <w:rPr>
          <w:bCs/>
          <w:szCs w:val="24"/>
        </w:rPr>
        <w:t xml:space="preserve"> – % change in tonnage of total waste collected (compared to same period in </w:t>
      </w:r>
      <w:r>
        <w:rPr>
          <w:bCs/>
          <w:szCs w:val="24"/>
        </w:rPr>
        <w:t xml:space="preserve">baseline year </w:t>
      </w:r>
      <w:r w:rsidRPr="00090289">
        <w:rPr>
          <w:bCs/>
          <w:szCs w:val="24"/>
        </w:rPr>
        <w:t>2021-22)</w:t>
      </w:r>
    </w:p>
    <w:p w14:paraId="5973DECA" w14:textId="47F84D3D" w:rsidR="00CF56B4" w:rsidRPr="00090289" w:rsidRDefault="00D37C23" w:rsidP="00CF56B4">
      <w:pPr>
        <w:pStyle w:val="ListParagraph"/>
        <w:numPr>
          <w:ilvl w:val="0"/>
          <w:numId w:val="23"/>
        </w:numPr>
        <w:spacing w:after="160" w:line="276" w:lineRule="auto"/>
        <w:rPr>
          <w:rFonts w:cs="Arial"/>
          <w:bCs/>
          <w:color w:val="000000"/>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w:t>
      </w:r>
      <w:r w:rsidR="00CF56B4">
        <w:rPr>
          <w:rFonts w:cs="Arial"/>
          <w:bCs/>
          <w:color w:val="000000"/>
          <w:szCs w:val="24"/>
          <w:lang w:eastAsia="en-GB"/>
        </w:rPr>
        <w:t xml:space="preserve">almost </w:t>
      </w:r>
      <w:r w:rsidR="00CF56B4" w:rsidRPr="00123F56">
        <w:rPr>
          <w:rFonts w:cs="Arial"/>
          <w:b/>
          <w:color w:val="000000"/>
          <w:szCs w:val="24"/>
          <w:lang w:eastAsia="en-GB"/>
        </w:rPr>
        <w:t>no change</w:t>
      </w:r>
      <w:r w:rsidR="00CF56B4" w:rsidRPr="00090289">
        <w:rPr>
          <w:rFonts w:cs="Arial"/>
          <w:bCs/>
          <w:color w:val="000000"/>
          <w:szCs w:val="24"/>
          <w:lang w:eastAsia="en-GB"/>
        </w:rPr>
        <w:t xml:space="preserve"> in the total amount collected at the kerbside, </w:t>
      </w:r>
      <w:r w:rsidR="00CF56B4">
        <w:rPr>
          <w:rFonts w:cs="Arial"/>
          <w:bCs/>
          <w:color w:val="000000"/>
          <w:szCs w:val="24"/>
          <w:lang w:eastAsia="en-GB"/>
        </w:rPr>
        <w:t>15,165</w:t>
      </w:r>
      <w:r w:rsidR="00CF56B4" w:rsidRPr="00090289">
        <w:rPr>
          <w:rFonts w:cs="Arial"/>
          <w:bCs/>
          <w:color w:val="000000"/>
          <w:szCs w:val="24"/>
          <w:lang w:eastAsia="en-GB"/>
        </w:rPr>
        <w:t xml:space="preserve">T to </w:t>
      </w:r>
      <w:r w:rsidR="00CF56B4">
        <w:rPr>
          <w:rFonts w:cs="Arial"/>
          <w:bCs/>
          <w:color w:val="000000"/>
          <w:szCs w:val="24"/>
          <w:lang w:eastAsia="en-GB"/>
        </w:rPr>
        <w:t>15,185</w:t>
      </w:r>
      <w:r w:rsidR="00CF56B4" w:rsidRPr="00090289">
        <w:rPr>
          <w:rFonts w:cs="Arial"/>
          <w:bCs/>
          <w:color w:val="000000"/>
          <w:szCs w:val="24"/>
          <w:lang w:eastAsia="en-GB"/>
        </w:rPr>
        <w:t>T.</w:t>
      </w:r>
    </w:p>
    <w:p w14:paraId="4D36D75B" w14:textId="77777777" w:rsidR="00CF56B4" w:rsidRPr="00090289" w:rsidRDefault="00CF56B4" w:rsidP="00CF56B4">
      <w:pPr>
        <w:spacing w:after="160" w:line="276" w:lineRule="auto"/>
        <w:rPr>
          <w:bCs/>
          <w:szCs w:val="24"/>
        </w:rPr>
      </w:pPr>
      <w:r w:rsidRPr="00B1669A">
        <w:rPr>
          <w:b/>
          <w:szCs w:val="24"/>
        </w:rPr>
        <w:t>KS5</w:t>
      </w:r>
      <w:r w:rsidRPr="00090289">
        <w:rPr>
          <w:bCs/>
          <w:szCs w:val="24"/>
        </w:rPr>
        <w:t xml:space="preserve"> - % change in tonnage of grey bin waste collected for landfill (compared to same period in </w:t>
      </w:r>
      <w:r>
        <w:rPr>
          <w:bCs/>
          <w:szCs w:val="24"/>
        </w:rPr>
        <w:t xml:space="preserve">baseline year </w:t>
      </w:r>
      <w:r w:rsidRPr="00090289">
        <w:rPr>
          <w:bCs/>
          <w:szCs w:val="24"/>
        </w:rPr>
        <w:t>2021-22)</w:t>
      </w:r>
    </w:p>
    <w:p w14:paraId="4BF0998C" w14:textId="0F3669E3" w:rsidR="00CF56B4" w:rsidRPr="00090289" w:rsidRDefault="00D37C23" w:rsidP="00CF56B4">
      <w:pPr>
        <w:pStyle w:val="ListParagraph"/>
        <w:numPr>
          <w:ilvl w:val="0"/>
          <w:numId w:val="23"/>
        </w:numPr>
        <w:spacing w:after="160" w:line="276" w:lineRule="auto"/>
        <w:rPr>
          <w:rFonts w:cs="Arial"/>
          <w:bCs/>
          <w:color w:val="000000"/>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a </w:t>
      </w:r>
      <w:r w:rsidR="00CF56B4">
        <w:rPr>
          <w:rFonts w:cs="Arial"/>
          <w:b/>
          <w:color w:val="000000"/>
          <w:szCs w:val="24"/>
          <w:lang w:eastAsia="en-GB"/>
        </w:rPr>
        <w:t>16.5%</w:t>
      </w:r>
      <w:r w:rsidR="00CF56B4" w:rsidRPr="00B1669A">
        <w:rPr>
          <w:rFonts w:cs="Arial"/>
          <w:b/>
          <w:color w:val="FF0000"/>
          <w:szCs w:val="24"/>
          <w:lang w:eastAsia="en-GB"/>
        </w:rPr>
        <w:t xml:space="preserve"> </w:t>
      </w:r>
      <w:r w:rsidR="00CF56B4">
        <w:rPr>
          <w:rFonts w:cs="Arial"/>
          <w:b/>
          <w:color w:val="000000"/>
          <w:szCs w:val="24"/>
          <w:lang w:eastAsia="en-GB"/>
        </w:rPr>
        <w:t>decrease</w:t>
      </w:r>
      <w:r w:rsidR="00CF56B4" w:rsidRPr="00090289">
        <w:rPr>
          <w:rFonts w:cs="Arial"/>
          <w:bCs/>
          <w:color w:val="000000"/>
          <w:szCs w:val="24"/>
          <w:lang w:eastAsia="en-GB"/>
        </w:rPr>
        <w:t xml:space="preserve"> in the amount of grey bin waste collected, </w:t>
      </w:r>
      <w:r w:rsidR="00CF56B4">
        <w:rPr>
          <w:rFonts w:cs="Arial"/>
          <w:bCs/>
          <w:color w:val="000000"/>
          <w:szCs w:val="24"/>
          <w:lang w:eastAsia="en-GB"/>
        </w:rPr>
        <w:t>down</w:t>
      </w:r>
      <w:r w:rsidR="00CF56B4" w:rsidRPr="00090289">
        <w:rPr>
          <w:rFonts w:cs="Arial"/>
          <w:bCs/>
          <w:color w:val="000000"/>
          <w:szCs w:val="24"/>
          <w:lang w:eastAsia="en-GB"/>
        </w:rPr>
        <w:t xml:space="preserve"> from </w:t>
      </w:r>
      <w:r w:rsidR="00CF56B4">
        <w:rPr>
          <w:rFonts w:cs="Arial"/>
          <w:bCs/>
          <w:color w:val="000000"/>
          <w:szCs w:val="24"/>
          <w:lang w:eastAsia="en-GB"/>
        </w:rPr>
        <w:t>6509</w:t>
      </w:r>
      <w:r w:rsidR="00CF56B4" w:rsidRPr="00090289">
        <w:rPr>
          <w:rFonts w:cs="Arial"/>
          <w:bCs/>
          <w:color w:val="000000"/>
          <w:szCs w:val="24"/>
          <w:lang w:eastAsia="en-GB"/>
        </w:rPr>
        <w:t>T</w:t>
      </w:r>
      <w:r w:rsidR="00CF56B4" w:rsidRPr="00090289">
        <w:rPr>
          <w:rFonts w:cs="Arial"/>
          <w:bCs/>
          <w:color w:val="FF0000"/>
          <w:szCs w:val="24"/>
          <w:lang w:eastAsia="en-GB"/>
        </w:rPr>
        <w:t xml:space="preserve"> </w:t>
      </w:r>
      <w:r w:rsidR="00CF56B4" w:rsidRPr="00090289">
        <w:rPr>
          <w:rFonts w:cs="Arial"/>
          <w:bCs/>
          <w:color w:val="000000"/>
          <w:szCs w:val="24"/>
          <w:lang w:eastAsia="en-GB"/>
        </w:rPr>
        <w:t xml:space="preserve">to </w:t>
      </w:r>
      <w:r w:rsidR="00CF56B4">
        <w:rPr>
          <w:rFonts w:cs="Arial"/>
          <w:bCs/>
          <w:color w:val="000000"/>
          <w:szCs w:val="24"/>
          <w:lang w:eastAsia="en-GB"/>
        </w:rPr>
        <w:t>5433</w:t>
      </w:r>
      <w:r w:rsidR="00CF56B4" w:rsidRPr="00090289">
        <w:rPr>
          <w:rFonts w:cs="Arial"/>
          <w:bCs/>
          <w:color w:val="000000"/>
          <w:szCs w:val="24"/>
          <w:lang w:eastAsia="en-GB"/>
        </w:rPr>
        <w:t>T.</w:t>
      </w:r>
    </w:p>
    <w:p w14:paraId="683F6161" w14:textId="77777777" w:rsidR="00CF56B4" w:rsidRPr="00090289" w:rsidRDefault="00CF56B4" w:rsidP="00CF56B4">
      <w:pPr>
        <w:spacing w:after="160" w:line="276" w:lineRule="auto"/>
        <w:rPr>
          <w:bCs/>
          <w:szCs w:val="24"/>
        </w:rPr>
      </w:pPr>
      <w:r w:rsidRPr="00B1669A">
        <w:rPr>
          <w:b/>
          <w:szCs w:val="24"/>
        </w:rPr>
        <w:t>KS6</w:t>
      </w:r>
      <w:r w:rsidRPr="00090289">
        <w:rPr>
          <w:bCs/>
          <w:szCs w:val="24"/>
        </w:rPr>
        <w:t xml:space="preserve"> - % change in tonnage of waste collected for recycling (compared to same period in </w:t>
      </w:r>
      <w:r>
        <w:rPr>
          <w:bCs/>
          <w:szCs w:val="24"/>
        </w:rPr>
        <w:t xml:space="preserve">baseline year </w:t>
      </w:r>
      <w:r w:rsidRPr="00090289">
        <w:rPr>
          <w:bCs/>
          <w:szCs w:val="24"/>
        </w:rPr>
        <w:t>2021-22)</w:t>
      </w:r>
    </w:p>
    <w:p w14:paraId="6287B80D" w14:textId="59B50848" w:rsidR="00CF56B4" w:rsidRPr="00090289" w:rsidRDefault="00D37C23" w:rsidP="00CF56B4">
      <w:pPr>
        <w:pStyle w:val="ListParagraph"/>
        <w:numPr>
          <w:ilvl w:val="0"/>
          <w:numId w:val="23"/>
        </w:numPr>
        <w:spacing w:after="160" w:line="276" w:lineRule="auto"/>
        <w:rPr>
          <w:rFonts w:cs="Arial"/>
          <w:bCs/>
          <w:color w:val="000000"/>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a </w:t>
      </w:r>
      <w:r w:rsidR="00CF56B4">
        <w:rPr>
          <w:rFonts w:cs="Arial"/>
          <w:b/>
          <w:color w:val="000000"/>
          <w:szCs w:val="24"/>
          <w:lang w:eastAsia="en-GB"/>
        </w:rPr>
        <w:t>13</w:t>
      </w:r>
      <w:r w:rsidR="00CF56B4" w:rsidRPr="00585663">
        <w:rPr>
          <w:rFonts w:cs="Arial"/>
          <w:b/>
          <w:color w:val="000000"/>
          <w:szCs w:val="24"/>
          <w:lang w:eastAsia="en-GB"/>
        </w:rPr>
        <w:t>%</w:t>
      </w:r>
      <w:r w:rsidR="00CF56B4" w:rsidRPr="00585663">
        <w:rPr>
          <w:rFonts w:cs="Arial"/>
          <w:b/>
          <w:color w:val="FF0000"/>
          <w:szCs w:val="24"/>
          <w:lang w:eastAsia="en-GB"/>
        </w:rPr>
        <w:t xml:space="preserve"> </w:t>
      </w:r>
      <w:r w:rsidR="00CF56B4" w:rsidRPr="00585663">
        <w:rPr>
          <w:rFonts w:cs="Arial"/>
          <w:b/>
          <w:color w:val="000000"/>
          <w:szCs w:val="24"/>
          <w:lang w:eastAsia="en-GB"/>
        </w:rPr>
        <w:t>increase</w:t>
      </w:r>
      <w:r w:rsidR="00CF56B4" w:rsidRPr="00090289">
        <w:rPr>
          <w:rFonts w:cs="Arial"/>
          <w:bCs/>
          <w:color w:val="000000"/>
          <w:szCs w:val="24"/>
          <w:lang w:eastAsia="en-GB"/>
        </w:rPr>
        <w:t xml:space="preserve"> in the amount of waste collected for recycling, up from </w:t>
      </w:r>
      <w:r w:rsidR="00CF56B4">
        <w:rPr>
          <w:rFonts w:cs="Arial"/>
          <w:bCs/>
          <w:color w:val="000000"/>
          <w:szCs w:val="24"/>
          <w:lang w:eastAsia="en-GB"/>
        </w:rPr>
        <w:t>8656</w:t>
      </w:r>
      <w:r w:rsidR="00CF56B4" w:rsidRPr="00090289">
        <w:rPr>
          <w:rFonts w:cs="Arial"/>
          <w:bCs/>
          <w:color w:val="000000"/>
          <w:szCs w:val="24"/>
          <w:lang w:eastAsia="en-GB"/>
        </w:rPr>
        <w:t>T</w:t>
      </w:r>
      <w:r w:rsidR="00CF56B4" w:rsidRPr="00090289">
        <w:rPr>
          <w:rFonts w:cs="Arial"/>
          <w:bCs/>
          <w:color w:val="FF0000"/>
          <w:szCs w:val="24"/>
          <w:lang w:eastAsia="en-GB"/>
        </w:rPr>
        <w:t xml:space="preserve"> </w:t>
      </w:r>
      <w:r w:rsidR="00CF56B4" w:rsidRPr="00090289">
        <w:rPr>
          <w:rFonts w:cs="Arial"/>
          <w:bCs/>
          <w:color w:val="000000"/>
          <w:szCs w:val="24"/>
          <w:lang w:eastAsia="en-GB"/>
        </w:rPr>
        <w:t xml:space="preserve">to </w:t>
      </w:r>
      <w:r w:rsidR="00CF56B4">
        <w:rPr>
          <w:rFonts w:cs="Arial"/>
          <w:bCs/>
          <w:color w:val="000000"/>
          <w:szCs w:val="24"/>
          <w:lang w:eastAsia="en-GB"/>
        </w:rPr>
        <w:t>9752</w:t>
      </w:r>
      <w:r w:rsidR="00CF56B4" w:rsidRPr="00090289">
        <w:rPr>
          <w:rFonts w:cs="Arial"/>
          <w:bCs/>
          <w:color w:val="000000"/>
          <w:szCs w:val="24"/>
          <w:lang w:eastAsia="en-GB"/>
        </w:rPr>
        <w:t>T.</w:t>
      </w:r>
    </w:p>
    <w:p w14:paraId="0BACC78F" w14:textId="77777777" w:rsidR="00CF56B4" w:rsidRPr="00090289" w:rsidRDefault="00CF56B4" w:rsidP="00CF56B4">
      <w:pPr>
        <w:spacing w:after="160" w:line="276" w:lineRule="auto"/>
        <w:rPr>
          <w:bCs/>
          <w:szCs w:val="24"/>
        </w:rPr>
      </w:pPr>
      <w:r w:rsidRPr="00585663">
        <w:rPr>
          <w:b/>
          <w:szCs w:val="24"/>
        </w:rPr>
        <w:t>KS7</w:t>
      </w:r>
      <w:r w:rsidRPr="00090289">
        <w:rPr>
          <w:bCs/>
          <w:szCs w:val="24"/>
        </w:rPr>
        <w:t xml:space="preserve"> – % change in proportion of kerbside waste materials collected for recycling (compared to same period in </w:t>
      </w:r>
      <w:r>
        <w:rPr>
          <w:bCs/>
          <w:szCs w:val="24"/>
        </w:rPr>
        <w:t>baseline year 2021-22</w:t>
      </w:r>
      <w:r w:rsidRPr="00090289">
        <w:rPr>
          <w:bCs/>
          <w:szCs w:val="24"/>
        </w:rPr>
        <w:t>)</w:t>
      </w:r>
    </w:p>
    <w:p w14:paraId="7E705D96" w14:textId="1BC16B2E" w:rsidR="00CF56B4" w:rsidRPr="00090289" w:rsidRDefault="00D37C23" w:rsidP="00CF56B4">
      <w:pPr>
        <w:pStyle w:val="ListParagraph"/>
        <w:numPr>
          <w:ilvl w:val="0"/>
          <w:numId w:val="23"/>
        </w:numPr>
        <w:spacing w:after="160" w:line="276" w:lineRule="auto"/>
        <w:rPr>
          <w:rFonts w:cs="Arial"/>
          <w:bCs/>
          <w:szCs w:val="24"/>
          <w:lang w:eastAsia="en-GB"/>
        </w:rPr>
      </w:pPr>
      <w:r>
        <w:rPr>
          <w:rFonts w:cs="Arial"/>
          <w:bCs/>
          <w:color w:val="000000"/>
          <w:szCs w:val="24"/>
          <w:lang w:eastAsia="en-GB"/>
        </w:rPr>
        <w:t xml:space="preserve">The Council </w:t>
      </w:r>
      <w:r w:rsidR="00CF56B4" w:rsidRPr="00090289">
        <w:rPr>
          <w:rFonts w:cs="Arial"/>
          <w:bCs/>
          <w:color w:val="000000"/>
          <w:szCs w:val="24"/>
          <w:lang w:eastAsia="en-GB"/>
        </w:rPr>
        <w:t xml:space="preserve">experienced a </w:t>
      </w:r>
      <w:r w:rsidR="00CF56B4" w:rsidRPr="00585663">
        <w:rPr>
          <w:rFonts w:cs="Arial"/>
          <w:b/>
          <w:color w:val="000000"/>
          <w:szCs w:val="24"/>
          <w:lang w:eastAsia="en-GB"/>
        </w:rPr>
        <w:t>7% increase</w:t>
      </w:r>
      <w:r w:rsidR="00CF56B4" w:rsidRPr="00090289">
        <w:rPr>
          <w:rFonts w:cs="Arial"/>
          <w:bCs/>
          <w:color w:val="000000"/>
          <w:szCs w:val="24"/>
          <w:lang w:eastAsia="en-GB"/>
        </w:rPr>
        <w:t xml:space="preserve"> in the proportion </w:t>
      </w:r>
      <w:r w:rsidR="00CF56B4">
        <w:rPr>
          <w:rFonts w:cs="Arial"/>
          <w:bCs/>
          <w:color w:val="000000"/>
          <w:szCs w:val="24"/>
          <w:lang w:eastAsia="en-GB"/>
        </w:rPr>
        <w:t xml:space="preserve">of </w:t>
      </w:r>
      <w:r w:rsidR="00CF56B4" w:rsidRPr="00090289">
        <w:rPr>
          <w:rFonts w:cs="Arial"/>
          <w:bCs/>
          <w:color w:val="000000"/>
          <w:szCs w:val="24"/>
          <w:lang w:eastAsia="en-GB"/>
        </w:rPr>
        <w:t xml:space="preserve">kerbside waste </w:t>
      </w:r>
      <w:r w:rsidR="00CF56B4">
        <w:rPr>
          <w:rFonts w:cs="Arial"/>
          <w:bCs/>
          <w:color w:val="000000"/>
          <w:szCs w:val="24"/>
          <w:lang w:eastAsia="en-GB"/>
        </w:rPr>
        <w:t>that</w:t>
      </w:r>
      <w:r w:rsidR="00CF56B4" w:rsidRPr="00090289">
        <w:rPr>
          <w:rFonts w:cs="Arial"/>
          <w:bCs/>
          <w:color w:val="000000"/>
          <w:szCs w:val="24"/>
          <w:lang w:eastAsia="en-GB"/>
        </w:rPr>
        <w:t xml:space="preserve"> was collected for recycling, up from </w:t>
      </w:r>
      <w:r w:rsidR="00CF56B4">
        <w:rPr>
          <w:rFonts w:cs="Arial"/>
          <w:bCs/>
          <w:color w:val="000000"/>
          <w:szCs w:val="24"/>
          <w:lang w:eastAsia="en-GB"/>
        </w:rPr>
        <w:t>57</w:t>
      </w:r>
      <w:r w:rsidR="00CF56B4" w:rsidRPr="00090289">
        <w:rPr>
          <w:rFonts w:cs="Arial"/>
          <w:bCs/>
          <w:color w:val="000000"/>
          <w:szCs w:val="24"/>
          <w:lang w:eastAsia="en-GB"/>
        </w:rPr>
        <w:t xml:space="preserve">% to </w:t>
      </w:r>
      <w:r w:rsidR="00CF56B4">
        <w:rPr>
          <w:rFonts w:cs="Arial"/>
          <w:bCs/>
          <w:color w:val="000000"/>
          <w:szCs w:val="24"/>
          <w:lang w:eastAsia="en-GB"/>
        </w:rPr>
        <w:t>64</w:t>
      </w:r>
      <w:r w:rsidR="00CF56B4" w:rsidRPr="00090289">
        <w:rPr>
          <w:rFonts w:cs="Arial"/>
          <w:bCs/>
          <w:color w:val="000000"/>
          <w:szCs w:val="24"/>
          <w:lang w:eastAsia="en-GB"/>
        </w:rPr>
        <w:t>%.</w:t>
      </w:r>
    </w:p>
    <w:p w14:paraId="63FC12EF" w14:textId="77777777" w:rsidR="00340783" w:rsidRDefault="00340783" w:rsidP="00CF56B4">
      <w:pPr>
        <w:spacing w:after="160" w:line="276" w:lineRule="auto"/>
        <w:rPr>
          <w:b/>
          <w:szCs w:val="24"/>
        </w:rPr>
      </w:pPr>
    </w:p>
    <w:p w14:paraId="5B7A904E" w14:textId="53B50E8D" w:rsidR="00CF56B4" w:rsidRPr="00090289" w:rsidRDefault="00CF56B4" w:rsidP="00CF56B4">
      <w:pPr>
        <w:spacing w:after="160" w:line="276" w:lineRule="auto"/>
        <w:rPr>
          <w:b/>
          <w:szCs w:val="24"/>
        </w:rPr>
      </w:pPr>
      <w:r w:rsidRPr="00090289">
        <w:rPr>
          <w:b/>
          <w:szCs w:val="24"/>
        </w:rPr>
        <w:t>Summary and Trend Analysis</w:t>
      </w:r>
      <w:r>
        <w:rPr>
          <w:b/>
          <w:szCs w:val="24"/>
        </w:rPr>
        <w:t xml:space="preserve"> of Indicators</w:t>
      </w:r>
    </w:p>
    <w:tbl>
      <w:tblPr>
        <w:tblStyle w:val="TableGrid"/>
        <w:tblW w:w="0" w:type="auto"/>
        <w:tblLook w:val="04A0" w:firstRow="1" w:lastRow="0" w:firstColumn="1" w:lastColumn="0" w:noHBand="0" w:noVBand="1"/>
      </w:tblPr>
      <w:tblGrid>
        <w:gridCol w:w="3256"/>
        <w:gridCol w:w="2976"/>
        <w:gridCol w:w="2784"/>
      </w:tblGrid>
      <w:tr w:rsidR="00CF56B4" w:rsidRPr="00090289" w14:paraId="7214612D" w14:textId="77777777" w:rsidTr="00580AB8">
        <w:tc>
          <w:tcPr>
            <w:tcW w:w="3256" w:type="dxa"/>
          </w:tcPr>
          <w:p w14:paraId="07FEF694" w14:textId="77777777" w:rsidR="00CF56B4" w:rsidRPr="00090289" w:rsidRDefault="00CF56B4" w:rsidP="00580AB8">
            <w:pPr>
              <w:spacing w:after="160" w:line="276" w:lineRule="auto"/>
              <w:rPr>
                <w:b/>
                <w:szCs w:val="24"/>
              </w:rPr>
            </w:pPr>
            <w:r>
              <w:rPr>
                <w:b/>
                <w:szCs w:val="24"/>
              </w:rPr>
              <w:t>Indicator</w:t>
            </w:r>
            <w:r w:rsidRPr="00090289">
              <w:rPr>
                <w:b/>
                <w:szCs w:val="24"/>
              </w:rPr>
              <w:t xml:space="preserve"> Reference</w:t>
            </w:r>
          </w:p>
        </w:tc>
        <w:tc>
          <w:tcPr>
            <w:tcW w:w="2976" w:type="dxa"/>
          </w:tcPr>
          <w:p w14:paraId="5B463101" w14:textId="77777777" w:rsidR="00CF56B4" w:rsidRPr="00090289" w:rsidRDefault="00CF56B4" w:rsidP="00580AB8">
            <w:pPr>
              <w:spacing w:after="160" w:line="276" w:lineRule="auto"/>
              <w:rPr>
                <w:b/>
                <w:szCs w:val="24"/>
              </w:rPr>
            </w:pPr>
            <w:r w:rsidRPr="00090289">
              <w:rPr>
                <w:b/>
                <w:szCs w:val="24"/>
              </w:rPr>
              <w:t>Monitoring Period 1</w:t>
            </w:r>
          </w:p>
          <w:p w14:paraId="2ED2D7C5" w14:textId="77777777" w:rsidR="00CF56B4" w:rsidRDefault="00CF56B4" w:rsidP="00580AB8">
            <w:pPr>
              <w:spacing w:after="160" w:line="276" w:lineRule="auto"/>
              <w:rPr>
                <w:b/>
                <w:szCs w:val="24"/>
              </w:rPr>
            </w:pPr>
            <w:r w:rsidRPr="00090289">
              <w:rPr>
                <w:b/>
                <w:szCs w:val="24"/>
              </w:rPr>
              <w:t>(December 2022 – March 2023</w:t>
            </w:r>
            <w:r>
              <w:rPr>
                <w:b/>
                <w:szCs w:val="24"/>
              </w:rPr>
              <w:t>*</w:t>
            </w:r>
            <w:r w:rsidRPr="00090289">
              <w:rPr>
                <w:b/>
                <w:szCs w:val="24"/>
              </w:rPr>
              <w:t>)</w:t>
            </w:r>
          </w:p>
          <w:p w14:paraId="69AC6353" w14:textId="77777777" w:rsidR="00CF56B4" w:rsidRPr="00585663" w:rsidRDefault="00CF56B4" w:rsidP="00580AB8">
            <w:pPr>
              <w:spacing w:after="160" w:line="276" w:lineRule="auto"/>
              <w:rPr>
                <w:b/>
                <w:sz w:val="20"/>
              </w:rPr>
            </w:pPr>
            <w:r>
              <w:rPr>
                <w:b/>
                <w:sz w:val="20"/>
              </w:rPr>
              <w:t>*Waste tonnage indicators reflect period January to March 2023 only</w:t>
            </w:r>
          </w:p>
        </w:tc>
        <w:tc>
          <w:tcPr>
            <w:tcW w:w="2784" w:type="dxa"/>
          </w:tcPr>
          <w:p w14:paraId="156B614A" w14:textId="77777777" w:rsidR="00CF56B4" w:rsidRPr="00090289" w:rsidRDefault="00CF56B4" w:rsidP="00580AB8">
            <w:pPr>
              <w:spacing w:after="160" w:line="276" w:lineRule="auto"/>
              <w:rPr>
                <w:b/>
                <w:szCs w:val="24"/>
              </w:rPr>
            </w:pPr>
            <w:r w:rsidRPr="00090289">
              <w:rPr>
                <w:b/>
                <w:szCs w:val="24"/>
              </w:rPr>
              <w:t>Monitoring Period 2</w:t>
            </w:r>
          </w:p>
          <w:p w14:paraId="53800A34" w14:textId="77777777" w:rsidR="00CF56B4" w:rsidRPr="00090289" w:rsidRDefault="00CF56B4" w:rsidP="00580AB8">
            <w:pPr>
              <w:spacing w:after="160" w:line="276" w:lineRule="auto"/>
              <w:rPr>
                <w:b/>
                <w:szCs w:val="24"/>
              </w:rPr>
            </w:pPr>
            <w:r w:rsidRPr="00090289">
              <w:rPr>
                <w:b/>
                <w:szCs w:val="24"/>
              </w:rPr>
              <w:t xml:space="preserve">(April 2023 – </w:t>
            </w:r>
            <w:r>
              <w:rPr>
                <w:b/>
                <w:szCs w:val="24"/>
              </w:rPr>
              <w:t xml:space="preserve">June </w:t>
            </w:r>
            <w:r w:rsidRPr="00090289">
              <w:rPr>
                <w:b/>
                <w:szCs w:val="24"/>
              </w:rPr>
              <w:t>202</w:t>
            </w:r>
            <w:r>
              <w:rPr>
                <w:b/>
                <w:szCs w:val="24"/>
              </w:rPr>
              <w:t>3</w:t>
            </w:r>
            <w:r w:rsidRPr="00090289">
              <w:rPr>
                <w:b/>
                <w:szCs w:val="24"/>
              </w:rPr>
              <w:t>)</w:t>
            </w:r>
          </w:p>
        </w:tc>
      </w:tr>
      <w:tr w:rsidR="00CF56B4" w:rsidRPr="00090289" w14:paraId="10F16483" w14:textId="77777777" w:rsidTr="00580AB8">
        <w:tc>
          <w:tcPr>
            <w:tcW w:w="3256" w:type="dxa"/>
          </w:tcPr>
          <w:p w14:paraId="12E0F7F5" w14:textId="77777777" w:rsidR="00CF56B4" w:rsidRDefault="00CF56B4" w:rsidP="00580AB8">
            <w:pPr>
              <w:spacing w:after="160" w:line="276" w:lineRule="auto"/>
              <w:rPr>
                <w:b/>
                <w:szCs w:val="24"/>
              </w:rPr>
            </w:pPr>
            <w:r w:rsidRPr="00090289">
              <w:rPr>
                <w:b/>
                <w:szCs w:val="24"/>
              </w:rPr>
              <w:lastRenderedPageBreak/>
              <w:t>MC1</w:t>
            </w:r>
          </w:p>
          <w:p w14:paraId="5B95282D" w14:textId="77777777" w:rsidR="00CF56B4" w:rsidRPr="00090289" w:rsidRDefault="00CF56B4" w:rsidP="00580AB8">
            <w:pPr>
              <w:spacing w:after="160" w:line="276" w:lineRule="auto"/>
              <w:rPr>
                <w:b/>
                <w:szCs w:val="24"/>
              </w:rPr>
            </w:pPr>
            <w:r>
              <w:rPr>
                <w:bCs/>
                <w:sz w:val="18"/>
                <w:szCs w:val="18"/>
              </w:rPr>
              <w:t>Social media posts</w:t>
            </w:r>
          </w:p>
        </w:tc>
        <w:tc>
          <w:tcPr>
            <w:tcW w:w="2976" w:type="dxa"/>
          </w:tcPr>
          <w:p w14:paraId="04332CB4" w14:textId="77777777" w:rsidR="00CF56B4" w:rsidRDefault="00CF56B4" w:rsidP="00580AB8">
            <w:pPr>
              <w:spacing w:after="160" w:line="276" w:lineRule="auto"/>
              <w:rPr>
                <w:bCs/>
                <w:szCs w:val="24"/>
              </w:rPr>
            </w:pPr>
            <w:r>
              <w:rPr>
                <w:bCs/>
                <w:szCs w:val="24"/>
              </w:rPr>
              <w:t>25</w:t>
            </w:r>
          </w:p>
          <w:p w14:paraId="3A46AD83" w14:textId="77777777" w:rsidR="00CF56B4" w:rsidRPr="0005165C" w:rsidRDefault="00CF56B4" w:rsidP="00580AB8">
            <w:pPr>
              <w:spacing w:after="160" w:line="276" w:lineRule="auto"/>
              <w:rPr>
                <w:bCs/>
                <w:sz w:val="18"/>
                <w:szCs w:val="18"/>
              </w:rPr>
            </w:pPr>
          </w:p>
        </w:tc>
        <w:tc>
          <w:tcPr>
            <w:tcW w:w="2784" w:type="dxa"/>
          </w:tcPr>
          <w:p w14:paraId="447B564D" w14:textId="77777777" w:rsidR="00CF56B4" w:rsidRPr="005020A0" w:rsidRDefault="00CF56B4" w:rsidP="00580AB8">
            <w:pPr>
              <w:spacing w:after="160" w:line="276" w:lineRule="auto"/>
              <w:rPr>
                <w:bCs/>
                <w:szCs w:val="24"/>
              </w:rPr>
            </w:pPr>
            <w:r w:rsidRPr="005020A0">
              <w:rPr>
                <w:bCs/>
                <w:szCs w:val="24"/>
              </w:rPr>
              <w:t>23</w:t>
            </w:r>
          </w:p>
          <w:p w14:paraId="4AAAAE66" w14:textId="77777777" w:rsidR="00CF56B4" w:rsidRPr="00090289" w:rsidRDefault="00CF56B4" w:rsidP="00580AB8">
            <w:pPr>
              <w:spacing w:after="160" w:line="276" w:lineRule="auto"/>
              <w:rPr>
                <w:b/>
                <w:szCs w:val="24"/>
              </w:rPr>
            </w:pPr>
          </w:p>
        </w:tc>
      </w:tr>
      <w:tr w:rsidR="00CF56B4" w:rsidRPr="00090289" w14:paraId="1C281E8D" w14:textId="77777777" w:rsidTr="00580AB8">
        <w:tc>
          <w:tcPr>
            <w:tcW w:w="3256" w:type="dxa"/>
          </w:tcPr>
          <w:p w14:paraId="17A9A6D2" w14:textId="77777777" w:rsidR="00CF56B4" w:rsidRDefault="00CF56B4" w:rsidP="00580AB8">
            <w:pPr>
              <w:spacing w:after="160" w:line="276" w:lineRule="auto"/>
              <w:rPr>
                <w:b/>
                <w:szCs w:val="24"/>
              </w:rPr>
            </w:pPr>
            <w:r w:rsidRPr="00090289">
              <w:rPr>
                <w:b/>
                <w:szCs w:val="24"/>
              </w:rPr>
              <w:t>MC2</w:t>
            </w:r>
          </w:p>
          <w:p w14:paraId="627186BA" w14:textId="77777777" w:rsidR="00CF56B4" w:rsidRPr="00090289" w:rsidRDefault="00CF56B4" w:rsidP="00580AB8">
            <w:pPr>
              <w:spacing w:after="160" w:line="276" w:lineRule="auto"/>
              <w:rPr>
                <w:b/>
                <w:szCs w:val="24"/>
              </w:rPr>
            </w:pPr>
            <w:r>
              <w:rPr>
                <w:bCs/>
                <w:sz w:val="18"/>
                <w:szCs w:val="18"/>
              </w:rPr>
              <w:t>Print press and online articles</w:t>
            </w:r>
          </w:p>
        </w:tc>
        <w:tc>
          <w:tcPr>
            <w:tcW w:w="2976" w:type="dxa"/>
          </w:tcPr>
          <w:p w14:paraId="384A6F81" w14:textId="77777777" w:rsidR="00CF56B4" w:rsidRDefault="00CF56B4" w:rsidP="00580AB8">
            <w:pPr>
              <w:spacing w:after="160" w:line="276" w:lineRule="auto"/>
              <w:rPr>
                <w:bCs/>
                <w:szCs w:val="24"/>
              </w:rPr>
            </w:pPr>
            <w:r>
              <w:rPr>
                <w:bCs/>
                <w:szCs w:val="24"/>
              </w:rPr>
              <w:t>10</w:t>
            </w:r>
          </w:p>
          <w:p w14:paraId="1AA46ADA" w14:textId="77777777" w:rsidR="00CF56B4" w:rsidRPr="0005165C" w:rsidRDefault="00CF56B4" w:rsidP="00580AB8">
            <w:pPr>
              <w:spacing w:after="160" w:line="276" w:lineRule="auto"/>
              <w:rPr>
                <w:bCs/>
                <w:sz w:val="18"/>
                <w:szCs w:val="18"/>
              </w:rPr>
            </w:pPr>
          </w:p>
        </w:tc>
        <w:tc>
          <w:tcPr>
            <w:tcW w:w="2784" w:type="dxa"/>
          </w:tcPr>
          <w:p w14:paraId="30A3EF82" w14:textId="77777777" w:rsidR="00CF56B4" w:rsidRPr="00090289" w:rsidRDefault="00CF56B4" w:rsidP="00580AB8">
            <w:pPr>
              <w:spacing w:after="160" w:line="276" w:lineRule="auto"/>
              <w:rPr>
                <w:b/>
                <w:szCs w:val="24"/>
              </w:rPr>
            </w:pPr>
            <w:r w:rsidRPr="005020A0">
              <w:rPr>
                <w:bCs/>
                <w:szCs w:val="24"/>
              </w:rPr>
              <w:t>1</w:t>
            </w:r>
            <w:r>
              <w:rPr>
                <w:bCs/>
                <w:szCs w:val="24"/>
              </w:rPr>
              <w:t>3</w:t>
            </w:r>
            <w:r w:rsidRPr="005020A0">
              <w:rPr>
                <w:bCs/>
                <w:szCs w:val="24"/>
              </w:rPr>
              <w:t xml:space="preserve"> </w:t>
            </w:r>
          </w:p>
        </w:tc>
      </w:tr>
      <w:tr w:rsidR="00CF56B4" w:rsidRPr="00090289" w14:paraId="1251EC92" w14:textId="77777777" w:rsidTr="00580AB8">
        <w:tc>
          <w:tcPr>
            <w:tcW w:w="3256" w:type="dxa"/>
          </w:tcPr>
          <w:p w14:paraId="4A28D646" w14:textId="77777777" w:rsidR="00CF56B4" w:rsidRDefault="00CF56B4" w:rsidP="00580AB8">
            <w:pPr>
              <w:spacing w:after="160" w:line="276" w:lineRule="auto"/>
              <w:rPr>
                <w:b/>
                <w:szCs w:val="24"/>
              </w:rPr>
            </w:pPr>
            <w:r>
              <w:rPr>
                <w:b/>
                <w:szCs w:val="24"/>
              </w:rPr>
              <w:t>MC3</w:t>
            </w:r>
          </w:p>
          <w:p w14:paraId="1BB1071C" w14:textId="77777777" w:rsidR="00CF56B4" w:rsidRPr="00090289" w:rsidRDefault="00CF56B4" w:rsidP="00580AB8">
            <w:pPr>
              <w:spacing w:after="160" w:line="276" w:lineRule="auto"/>
              <w:rPr>
                <w:b/>
                <w:szCs w:val="24"/>
              </w:rPr>
            </w:pPr>
            <w:r>
              <w:rPr>
                <w:bCs/>
                <w:sz w:val="18"/>
                <w:szCs w:val="18"/>
              </w:rPr>
              <w:t>Engagement events/sessions</w:t>
            </w:r>
          </w:p>
        </w:tc>
        <w:tc>
          <w:tcPr>
            <w:tcW w:w="2976" w:type="dxa"/>
          </w:tcPr>
          <w:p w14:paraId="716A822E" w14:textId="77777777" w:rsidR="00CF56B4" w:rsidRPr="00BE4E9F" w:rsidRDefault="00CF56B4" w:rsidP="00580AB8">
            <w:pPr>
              <w:spacing w:after="160" w:line="276" w:lineRule="auto"/>
              <w:rPr>
                <w:bCs/>
                <w:szCs w:val="24"/>
              </w:rPr>
            </w:pPr>
            <w:r w:rsidRPr="00BE4E9F">
              <w:rPr>
                <w:bCs/>
                <w:szCs w:val="24"/>
              </w:rPr>
              <w:t xml:space="preserve">17 </w:t>
            </w:r>
          </w:p>
          <w:p w14:paraId="1E1103B7" w14:textId="77777777" w:rsidR="00CF56B4" w:rsidRPr="00123F56" w:rsidRDefault="00CF56B4" w:rsidP="00580AB8">
            <w:pPr>
              <w:spacing w:after="160" w:line="276" w:lineRule="auto"/>
              <w:rPr>
                <w:bCs/>
                <w:sz w:val="18"/>
                <w:szCs w:val="18"/>
              </w:rPr>
            </w:pPr>
          </w:p>
        </w:tc>
        <w:tc>
          <w:tcPr>
            <w:tcW w:w="2784" w:type="dxa"/>
          </w:tcPr>
          <w:p w14:paraId="0DC857A1" w14:textId="77777777" w:rsidR="00CF56B4" w:rsidRPr="00D51CC0" w:rsidRDefault="00CF56B4" w:rsidP="00580AB8">
            <w:pPr>
              <w:spacing w:after="160" w:line="276" w:lineRule="auto"/>
              <w:rPr>
                <w:bCs/>
                <w:szCs w:val="24"/>
              </w:rPr>
            </w:pPr>
            <w:r>
              <w:rPr>
                <w:bCs/>
                <w:szCs w:val="24"/>
              </w:rPr>
              <w:t>29</w:t>
            </w:r>
          </w:p>
          <w:p w14:paraId="59D66E4A" w14:textId="77777777" w:rsidR="00CF56B4" w:rsidRDefault="00CF56B4" w:rsidP="00580AB8">
            <w:pPr>
              <w:spacing w:after="160" w:line="276" w:lineRule="auto"/>
              <w:rPr>
                <w:bCs/>
                <w:szCs w:val="24"/>
              </w:rPr>
            </w:pPr>
          </w:p>
        </w:tc>
      </w:tr>
      <w:tr w:rsidR="00CF56B4" w:rsidRPr="00090289" w14:paraId="03C2B8F5" w14:textId="77777777" w:rsidTr="00580AB8">
        <w:tc>
          <w:tcPr>
            <w:tcW w:w="3256" w:type="dxa"/>
          </w:tcPr>
          <w:p w14:paraId="6BED4ECA" w14:textId="77777777" w:rsidR="00CF56B4" w:rsidRDefault="00CF56B4" w:rsidP="00580AB8">
            <w:pPr>
              <w:spacing w:after="160" w:line="276" w:lineRule="auto"/>
              <w:rPr>
                <w:b/>
                <w:szCs w:val="24"/>
              </w:rPr>
            </w:pPr>
            <w:r w:rsidRPr="00090289">
              <w:rPr>
                <w:b/>
                <w:szCs w:val="24"/>
              </w:rPr>
              <w:t>HRC1</w:t>
            </w:r>
          </w:p>
          <w:p w14:paraId="09F48C9A" w14:textId="77777777" w:rsidR="00CF56B4" w:rsidRPr="00090289" w:rsidRDefault="00CF56B4" w:rsidP="00580AB8">
            <w:pPr>
              <w:spacing w:after="160" w:line="276" w:lineRule="auto"/>
              <w:rPr>
                <w:b/>
                <w:szCs w:val="24"/>
              </w:rPr>
            </w:pPr>
            <w:r w:rsidRPr="00090289">
              <w:rPr>
                <w:bCs/>
                <w:sz w:val="18"/>
                <w:szCs w:val="18"/>
              </w:rPr>
              <w:t>Blue bin waste</w:t>
            </w:r>
          </w:p>
        </w:tc>
        <w:tc>
          <w:tcPr>
            <w:tcW w:w="2976" w:type="dxa"/>
          </w:tcPr>
          <w:p w14:paraId="05C2B51C" w14:textId="77777777" w:rsidR="00CF56B4" w:rsidRPr="00090289" w:rsidRDefault="00CF56B4" w:rsidP="00580AB8">
            <w:pPr>
              <w:spacing w:after="160" w:line="276" w:lineRule="auto"/>
              <w:rPr>
                <w:bCs/>
                <w:szCs w:val="24"/>
              </w:rPr>
            </w:pPr>
            <w:r w:rsidRPr="00090289">
              <w:rPr>
                <w:bCs/>
                <w:szCs w:val="24"/>
              </w:rPr>
              <w:t>1,322</w:t>
            </w:r>
            <w:r>
              <w:rPr>
                <w:bCs/>
                <w:szCs w:val="24"/>
              </w:rPr>
              <w:t>K</w:t>
            </w:r>
            <w:r w:rsidRPr="00090289">
              <w:rPr>
                <w:bCs/>
                <w:szCs w:val="24"/>
              </w:rPr>
              <w:t xml:space="preserve"> Litres </w:t>
            </w:r>
          </w:p>
          <w:p w14:paraId="19AA9963" w14:textId="77777777" w:rsidR="00CF56B4" w:rsidRPr="00090289" w:rsidRDefault="00CF56B4" w:rsidP="00580AB8">
            <w:pPr>
              <w:spacing w:after="160" w:line="276" w:lineRule="auto"/>
              <w:rPr>
                <w:bCs/>
                <w:sz w:val="18"/>
                <w:szCs w:val="18"/>
              </w:rPr>
            </w:pPr>
          </w:p>
        </w:tc>
        <w:tc>
          <w:tcPr>
            <w:tcW w:w="2784" w:type="dxa"/>
          </w:tcPr>
          <w:p w14:paraId="40CB36DE" w14:textId="77777777" w:rsidR="00CF56B4" w:rsidRPr="00D51CC0" w:rsidRDefault="00CF56B4" w:rsidP="00580AB8">
            <w:pPr>
              <w:spacing w:after="160" w:line="276" w:lineRule="auto"/>
              <w:rPr>
                <w:bCs/>
                <w:szCs w:val="24"/>
              </w:rPr>
            </w:pPr>
            <w:r w:rsidRPr="00D51CC0">
              <w:rPr>
                <w:bCs/>
                <w:szCs w:val="24"/>
              </w:rPr>
              <w:t>762,460 litres</w:t>
            </w:r>
          </w:p>
          <w:p w14:paraId="4F04BC90" w14:textId="77777777" w:rsidR="00CF56B4" w:rsidRPr="00090289" w:rsidRDefault="00CF56B4" w:rsidP="00580AB8">
            <w:pPr>
              <w:spacing w:after="160" w:line="276" w:lineRule="auto"/>
              <w:rPr>
                <w:b/>
                <w:szCs w:val="24"/>
              </w:rPr>
            </w:pPr>
          </w:p>
        </w:tc>
      </w:tr>
      <w:tr w:rsidR="00CF56B4" w:rsidRPr="00090289" w14:paraId="61E0ACD5" w14:textId="77777777" w:rsidTr="00580AB8">
        <w:tc>
          <w:tcPr>
            <w:tcW w:w="3256" w:type="dxa"/>
          </w:tcPr>
          <w:p w14:paraId="603E3DE8" w14:textId="77777777" w:rsidR="00CF56B4" w:rsidRDefault="00CF56B4" w:rsidP="00580AB8">
            <w:pPr>
              <w:spacing w:after="160" w:line="276" w:lineRule="auto"/>
              <w:rPr>
                <w:b/>
                <w:szCs w:val="24"/>
              </w:rPr>
            </w:pPr>
            <w:r w:rsidRPr="00090289">
              <w:rPr>
                <w:b/>
                <w:szCs w:val="24"/>
              </w:rPr>
              <w:t>HRC2</w:t>
            </w:r>
          </w:p>
          <w:p w14:paraId="4ED9E23E" w14:textId="77777777" w:rsidR="00CF56B4" w:rsidRPr="00090289" w:rsidRDefault="00CF56B4" w:rsidP="00580AB8">
            <w:pPr>
              <w:spacing w:after="160" w:line="276" w:lineRule="auto"/>
              <w:rPr>
                <w:b/>
                <w:szCs w:val="24"/>
              </w:rPr>
            </w:pPr>
            <w:r>
              <w:rPr>
                <w:bCs/>
                <w:sz w:val="18"/>
                <w:szCs w:val="18"/>
              </w:rPr>
              <w:t>Visitors d</w:t>
            </w:r>
            <w:r w:rsidRPr="00090289">
              <w:rPr>
                <w:bCs/>
                <w:sz w:val="18"/>
                <w:szCs w:val="18"/>
              </w:rPr>
              <w:t>enied entry</w:t>
            </w:r>
          </w:p>
        </w:tc>
        <w:tc>
          <w:tcPr>
            <w:tcW w:w="2976" w:type="dxa"/>
          </w:tcPr>
          <w:p w14:paraId="17C9531F" w14:textId="77777777" w:rsidR="00CF56B4" w:rsidRPr="00090289" w:rsidRDefault="00CF56B4" w:rsidP="00580AB8">
            <w:pPr>
              <w:spacing w:after="160" w:line="276" w:lineRule="auto"/>
              <w:rPr>
                <w:bCs/>
                <w:szCs w:val="24"/>
              </w:rPr>
            </w:pPr>
            <w:r w:rsidRPr="00090289">
              <w:rPr>
                <w:bCs/>
                <w:szCs w:val="24"/>
              </w:rPr>
              <w:t xml:space="preserve">1742 </w:t>
            </w:r>
          </w:p>
          <w:p w14:paraId="218683A3" w14:textId="77777777" w:rsidR="00CF56B4" w:rsidRPr="00090289" w:rsidRDefault="00CF56B4" w:rsidP="00580AB8">
            <w:pPr>
              <w:spacing w:after="160" w:line="276" w:lineRule="auto"/>
              <w:rPr>
                <w:bCs/>
                <w:sz w:val="18"/>
                <w:szCs w:val="18"/>
              </w:rPr>
            </w:pPr>
          </w:p>
        </w:tc>
        <w:tc>
          <w:tcPr>
            <w:tcW w:w="2784" w:type="dxa"/>
          </w:tcPr>
          <w:p w14:paraId="4074C09B" w14:textId="77777777" w:rsidR="00CF56B4" w:rsidRPr="00090289" w:rsidRDefault="00CF56B4" w:rsidP="00580AB8">
            <w:pPr>
              <w:spacing w:after="160" w:line="276" w:lineRule="auto"/>
              <w:rPr>
                <w:bCs/>
                <w:szCs w:val="24"/>
              </w:rPr>
            </w:pPr>
            <w:r>
              <w:rPr>
                <w:bCs/>
                <w:szCs w:val="24"/>
              </w:rPr>
              <w:t>397</w:t>
            </w:r>
          </w:p>
          <w:p w14:paraId="5A0DE395" w14:textId="77777777" w:rsidR="00CF56B4" w:rsidRPr="00090289" w:rsidRDefault="00CF56B4" w:rsidP="00580AB8">
            <w:pPr>
              <w:spacing w:after="160" w:line="276" w:lineRule="auto"/>
              <w:rPr>
                <w:b/>
                <w:szCs w:val="24"/>
              </w:rPr>
            </w:pPr>
          </w:p>
        </w:tc>
      </w:tr>
      <w:tr w:rsidR="00CF56B4" w:rsidRPr="00090289" w14:paraId="4F987144" w14:textId="77777777" w:rsidTr="00580AB8">
        <w:tc>
          <w:tcPr>
            <w:tcW w:w="3256" w:type="dxa"/>
          </w:tcPr>
          <w:p w14:paraId="03536231" w14:textId="77777777" w:rsidR="00CF56B4" w:rsidRDefault="00CF56B4" w:rsidP="00580AB8">
            <w:pPr>
              <w:spacing w:after="160" w:line="276" w:lineRule="auto"/>
              <w:rPr>
                <w:b/>
                <w:szCs w:val="24"/>
              </w:rPr>
            </w:pPr>
            <w:r w:rsidRPr="00090289">
              <w:rPr>
                <w:b/>
                <w:szCs w:val="24"/>
              </w:rPr>
              <w:t>HRC3</w:t>
            </w:r>
          </w:p>
          <w:p w14:paraId="30EA9A1D" w14:textId="77777777" w:rsidR="00CF56B4" w:rsidRPr="00090289" w:rsidRDefault="00CF56B4" w:rsidP="00580AB8">
            <w:pPr>
              <w:spacing w:after="160" w:line="276" w:lineRule="auto"/>
              <w:rPr>
                <w:b/>
                <w:szCs w:val="24"/>
              </w:rPr>
            </w:pPr>
            <w:r w:rsidRPr="00090289">
              <w:rPr>
                <w:bCs/>
                <w:sz w:val="18"/>
                <w:szCs w:val="18"/>
              </w:rPr>
              <w:t>Total HRC waste</w:t>
            </w:r>
            <w:r>
              <w:rPr>
                <w:bCs/>
                <w:sz w:val="18"/>
                <w:szCs w:val="18"/>
              </w:rPr>
              <w:t xml:space="preserve"> compared to 2021/22</w:t>
            </w:r>
          </w:p>
        </w:tc>
        <w:tc>
          <w:tcPr>
            <w:tcW w:w="2976" w:type="dxa"/>
          </w:tcPr>
          <w:p w14:paraId="332719BD" w14:textId="77777777" w:rsidR="00CF56B4" w:rsidRPr="00090289" w:rsidRDefault="00CF56B4" w:rsidP="00580AB8">
            <w:pPr>
              <w:spacing w:after="160" w:line="276" w:lineRule="auto"/>
              <w:rPr>
                <w:bCs/>
                <w:szCs w:val="24"/>
              </w:rPr>
            </w:pPr>
            <w:r w:rsidRPr="00090289">
              <w:rPr>
                <w:bCs/>
                <w:szCs w:val="24"/>
              </w:rPr>
              <w:t>1</w:t>
            </w:r>
            <w:r>
              <w:rPr>
                <w:bCs/>
                <w:szCs w:val="24"/>
              </w:rPr>
              <w:t>6</w:t>
            </w:r>
            <w:r w:rsidRPr="00090289">
              <w:rPr>
                <w:bCs/>
                <w:szCs w:val="24"/>
              </w:rPr>
              <w:t>% Decrease</w:t>
            </w:r>
          </w:p>
          <w:p w14:paraId="7E1331E9" w14:textId="77777777" w:rsidR="00CF56B4" w:rsidRPr="00090289" w:rsidRDefault="00CF56B4" w:rsidP="00580AB8">
            <w:pPr>
              <w:spacing w:after="160" w:line="276" w:lineRule="auto"/>
              <w:rPr>
                <w:bCs/>
                <w:sz w:val="18"/>
                <w:szCs w:val="18"/>
              </w:rPr>
            </w:pPr>
          </w:p>
        </w:tc>
        <w:tc>
          <w:tcPr>
            <w:tcW w:w="2784" w:type="dxa"/>
          </w:tcPr>
          <w:p w14:paraId="416EB812" w14:textId="77777777" w:rsidR="00CF56B4" w:rsidRPr="00123F56" w:rsidRDefault="00CF56B4" w:rsidP="00580AB8">
            <w:pPr>
              <w:spacing w:after="160" w:line="276" w:lineRule="auto"/>
              <w:rPr>
                <w:bCs/>
                <w:szCs w:val="24"/>
              </w:rPr>
            </w:pPr>
            <w:r>
              <w:rPr>
                <w:bCs/>
                <w:szCs w:val="24"/>
              </w:rPr>
              <w:t>26% Decrease</w:t>
            </w:r>
          </w:p>
        </w:tc>
      </w:tr>
      <w:tr w:rsidR="00CF56B4" w:rsidRPr="00090289" w14:paraId="679CA027" w14:textId="77777777" w:rsidTr="00580AB8">
        <w:tc>
          <w:tcPr>
            <w:tcW w:w="3256" w:type="dxa"/>
          </w:tcPr>
          <w:p w14:paraId="263E18AB" w14:textId="77777777" w:rsidR="00CF56B4" w:rsidRDefault="00CF56B4" w:rsidP="00580AB8">
            <w:pPr>
              <w:spacing w:after="160" w:line="276" w:lineRule="auto"/>
              <w:rPr>
                <w:b/>
                <w:szCs w:val="24"/>
              </w:rPr>
            </w:pPr>
            <w:r w:rsidRPr="00090289">
              <w:rPr>
                <w:b/>
                <w:szCs w:val="24"/>
              </w:rPr>
              <w:t>HRC4</w:t>
            </w:r>
          </w:p>
          <w:p w14:paraId="37451F3B" w14:textId="77777777" w:rsidR="00CF56B4" w:rsidRPr="00090289" w:rsidRDefault="00CF56B4" w:rsidP="00580AB8">
            <w:pPr>
              <w:spacing w:after="160" w:line="276" w:lineRule="auto"/>
              <w:rPr>
                <w:b/>
                <w:szCs w:val="24"/>
              </w:rPr>
            </w:pPr>
            <w:r w:rsidRPr="00090289">
              <w:rPr>
                <w:bCs/>
                <w:sz w:val="18"/>
                <w:szCs w:val="18"/>
              </w:rPr>
              <w:t>Landfill skip waste</w:t>
            </w:r>
            <w:r>
              <w:rPr>
                <w:bCs/>
                <w:sz w:val="18"/>
                <w:szCs w:val="18"/>
              </w:rPr>
              <w:t xml:space="preserve"> compared to 2021/22</w:t>
            </w:r>
          </w:p>
        </w:tc>
        <w:tc>
          <w:tcPr>
            <w:tcW w:w="2976" w:type="dxa"/>
          </w:tcPr>
          <w:p w14:paraId="71CBDC5E" w14:textId="77777777" w:rsidR="00CF56B4" w:rsidRPr="00090289" w:rsidRDefault="00CF56B4" w:rsidP="00580AB8">
            <w:pPr>
              <w:spacing w:after="160" w:line="276" w:lineRule="auto"/>
              <w:rPr>
                <w:bCs/>
                <w:szCs w:val="24"/>
              </w:rPr>
            </w:pPr>
            <w:r>
              <w:rPr>
                <w:bCs/>
                <w:szCs w:val="24"/>
              </w:rPr>
              <w:t>27</w:t>
            </w:r>
            <w:r w:rsidRPr="00090289">
              <w:rPr>
                <w:bCs/>
                <w:szCs w:val="24"/>
              </w:rPr>
              <w:t>% Decrease</w:t>
            </w:r>
          </w:p>
          <w:p w14:paraId="34D1FC5C" w14:textId="77777777" w:rsidR="00CF56B4" w:rsidRPr="00090289" w:rsidRDefault="00CF56B4" w:rsidP="00580AB8">
            <w:pPr>
              <w:spacing w:after="160" w:line="276" w:lineRule="auto"/>
              <w:rPr>
                <w:bCs/>
                <w:sz w:val="18"/>
                <w:szCs w:val="18"/>
              </w:rPr>
            </w:pPr>
          </w:p>
        </w:tc>
        <w:tc>
          <w:tcPr>
            <w:tcW w:w="2784" w:type="dxa"/>
          </w:tcPr>
          <w:p w14:paraId="76CB12C9" w14:textId="77777777" w:rsidR="00CF56B4" w:rsidRPr="00123F56" w:rsidRDefault="00CF56B4" w:rsidP="00580AB8">
            <w:pPr>
              <w:spacing w:after="160" w:line="276" w:lineRule="auto"/>
              <w:rPr>
                <w:bCs/>
                <w:szCs w:val="24"/>
              </w:rPr>
            </w:pPr>
            <w:r>
              <w:rPr>
                <w:bCs/>
                <w:szCs w:val="24"/>
              </w:rPr>
              <w:t>42% Decrease</w:t>
            </w:r>
          </w:p>
        </w:tc>
      </w:tr>
      <w:tr w:rsidR="00CF56B4" w:rsidRPr="00090289" w14:paraId="54D13257" w14:textId="77777777" w:rsidTr="00580AB8">
        <w:tc>
          <w:tcPr>
            <w:tcW w:w="3256" w:type="dxa"/>
          </w:tcPr>
          <w:p w14:paraId="7EB8F12C" w14:textId="77777777" w:rsidR="00CF56B4" w:rsidRDefault="00CF56B4" w:rsidP="00580AB8">
            <w:pPr>
              <w:spacing w:after="160" w:line="276" w:lineRule="auto"/>
              <w:rPr>
                <w:b/>
                <w:szCs w:val="24"/>
              </w:rPr>
            </w:pPr>
            <w:r w:rsidRPr="00090289">
              <w:rPr>
                <w:b/>
                <w:szCs w:val="24"/>
              </w:rPr>
              <w:t>HRC5</w:t>
            </w:r>
          </w:p>
          <w:p w14:paraId="1809329A" w14:textId="77777777" w:rsidR="00CF56B4" w:rsidRPr="00090289" w:rsidRDefault="00CF56B4" w:rsidP="00580AB8">
            <w:pPr>
              <w:spacing w:after="160" w:line="276" w:lineRule="auto"/>
              <w:rPr>
                <w:b/>
                <w:szCs w:val="24"/>
              </w:rPr>
            </w:pPr>
            <w:r w:rsidRPr="00090289">
              <w:rPr>
                <w:bCs/>
                <w:sz w:val="18"/>
                <w:szCs w:val="18"/>
              </w:rPr>
              <w:t>Recycling skip waste</w:t>
            </w:r>
            <w:r>
              <w:rPr>
                <w:bCs/>
                <w:sz w:val="18"/>
                <w:szCs w:val="18"/>
              </w:rPr>
              <w:t xml:space="preserve"> compared to 2021/22</w:t>
            </w:r>
          </w:p>
        </w:tc>
        <w:tc>
          <w:tcPr>
            <w:tcW w:w="2976" w:type="dxa"/>
          </w:tcPr>
          <w:p w14:paraId="33E6FD1C" w14:textId="77777777" w:rsidR="00CF56B4" w:rsidRPr="00090289" w:rsidRDefault="00CF56B4" w:rsidP="00580AB8">
            <w:pPr>
              <w:spacing w:after="160" w:line="276" w:lineRule="auto"/>
              <w:rPr>
                <w:bCs/>
                <w:szCs w:val="24"/>
              </w:rPr>
            </w:pPr>
            <w:r w:rsidRPr="00090289">
              <w:rPr>
                <w:bCs/>
                <w:szCs w:val="24"/>
              </w:rPr>
              <w:t>8%</w:t>
            </w:r>
            <w:r w:rsidRPr="00090289">
              <w:rPr>
                <w:bCs/>
                <w:color w:val="FF0000"/>
                <w:szCs w:val="24"/>
              </w:rPr>
              <w:t xml:space="preserve"> </w:t>
            </w:r>
            <w:r w:rsidRPr="00090289">
              <w:rPr>
                <w:bCs/>
                <w:szCs w:val="24"/>
              </w:rPr>
              <w:t>Decrease</w:t>
            </w:r>
          </w:p>
          <w:p w14:paraId="3F88F9BB" w14:textId="77777777" w:rsidR="00CF56B4" w:rsidRPr="00090289" w:rsidRDefault="00CF56B4" w:rsidP="00580AB8">
            <w:pPr>
              <w:spacing w:after="160" w:line="276" w:lineRule="auto"/>
              <w:rPr>
                <w:bCs/>
                <w:sz w:val="18"/>
                <w:szCs w:val="18"/>
              </w:rPr>
            </w:pPr>
          </w:p>
        </w:tc>
        <w:tc>
          <w:tcPr>
            <w:tcW w:w="2784" w:type="dxa"/>
          </w:tcPr>
          <w:p w14:paraId="04E15D9E" w14:textId="77777777" w:rsidR="00CF56B4" w:rsidRPr="00123F56" w:rsidRDefault="00CF56B4" w:rsidP="00580AB8">
            <w:pPr>
              <w:spacing w:after="160" w:line="276" w:lineRule="auto"/>
              <w:rPr>
                <w:bCs/>
                <w:szCs w:val="24"/>
              </w:rPr>
            </w:pPr>
            <w:r>
              <w:rPr>
                <w:bCs/>
                <w:szCs w:val="24"/>
              </w:rPr>
              <w:t>15% Decrease</w:t>
            </w:r>
          </w:p>
        </w:tc>
      </w:tr>
      <w:tr w:rsidR="00CF56B4" w:rsidRPr="00090289" w14:paraId="026790FC" w14:textId="77777777" w:rsidTr="00580AB8">
        <w:tc>
          <w:tcPr>
            <w:tcW w:w="3256" w:type="dxa"/>
          </w:tcPr>
          <w:p w14:paraId="7885196E" w14:textId="77777777" w:rsidR="00CF56B4" w:rsidRDefault="00CF56B4" w:rsidP="00580AB8">
            <w:pPr>
              <w:spacing w:after="160" w:line="276" w:lineRule="auto"/>
              <w:rPr>
                <w:b/>
                <w:szCs w:val="24"/>
              </w:rPr>
            </w:pPr>
            <w:r w:rsidRPr="00090289">
              <w:rPr>
                <w:b/>
                <w:szCs w:val="24"/>
              </w:rPr>
              <w:t>HRC6</w:t>
            </w:r>
          </w:p>
          <w:p w14:paraId="252D8B65" w14:textId="77777777" w:rsidR="00CF56B4" w:rsidRPr="00090289" w:rsidRDefault="00CF56B4" w:rsidP="00580AB8">
            <w:pPr>
              <w:spacing w:after="160" w:line="276" w:lineRule="auto"/>
              <w:rPr>
                <w:b/>
                <w:szCs w:val="24"/>
              </w:rPr>
            </w:pPr>
            <w:r>
              <w:rPr>
                <w:bCs/>
                <w:sz w:val="18"/>
                <w:szCs w:val="18"/>
              </w:rPr>
              <w:t xml:space="preserve">Proportion of </w:t>
            </w:r>
            <w:r w:rsidRPr="00090289">
              <w:rPr>
                <w:bCs/>
                <w:sz w:val="18"/>
                <w:szCs w:val="18"/>
              </w:rPr>
              <w:t xml:space="preserve">HRC </w:t>
            </w:r>
            <w:r>
              <w:rPr>
                <w:bCs/>
                <w:sz w:val="18"/>
                <w:szCs w:val="18"/>
              </w:rPr>
              <w:t xml:space="preserve">waste collected for </w:t>
            </w:r>
            <w:r w:rsidRPr="00090289">
              <w:rPr>
                <w:bCs/>
                <w:sz w:val="18"/>
                <w:szCs w:val="18"/>
              </w:rPr>
              <w:t xml:space="preserve">recycling </w:t>
            </w:r>
            <w:r>
              <w:rPr>
                <w:bCs/>
                <w:sz w:val="18"/>
                <w:szCs w:val="18"/>
              </w:rPr>
              <w:t>compared to 2021/22</w:t>
            </w:r>
          </w:p>
        </w:tc>
        <w:tc>
          <w:tcPr>
            <w:tcW w:w="2976" w:type="dxa"/>
          </w:tcPr>
          <w:p w14:paraId="5F497409" w14:textId="77777777" w:rsidR="00CF56B4" w:rsidRPr="00090289" w:rsidRDefault="00CF56B4" w:rsidP="00580AB8">
            <w:pPr>
              <w:spacing w:after="160" w:line="276" w:lineRule="auto"/>
              <w:rPr>
                <w:bCs/>
                <w:szCs w:val="24"/>
              </w:rPr>
            </w:pPr>
            <w:r w:rsidRPr="00090289">
              <w:rPr>
                <w:bCs/>
                <w:szCs w:val="24"/>
              </w:rPr>
              <w:t>5</w:t>
            </w:r>
            <w:r>
              <w:rPr>
                <w:bCs/>
                <w:szCs w:val="24"/>
              </w:rPr>
              <w:t>.5</w:t>
            </w:r>
            <w:r w:rsidRPr="00090289">
              <w:rPr>
                <w:bCs/>
                <w:szCs w:val="24"/>
              </w:rPr>
              <w:t>% Increase</w:t>
            </w:r>
          </w:p>
          <w:p w14:paraId="1FF56F03" w14:textId="77777777" w:rsidR="00CF56B4" w:rsidRPr="00090289" w:rsidRDefault="00CF56B4" w:rsidP="00580AB8">
            <w:pPr>
              <w:spacing w:after="160" w:line="276" w:lineRule="auto"/>
              <w:rPr>
                <w:bCs/>
                <w:sz w:val="18"/>
                <w:szCs w:val="18"/>
              </w:rPr>
            </w:pPr>
          </w:p>
        </w:tc>
        <w:tc>
          <w:tcPr>
            <w:tcW w:w="2784" w:type="dxa"/>
          </w:tcPr>
          <w:p w14:paraId="25B09597" w14:textId="77777777" w:rsidR="00CF56B4" w:rsidRPr="00123F56" w:rsidRDefault="00CF56B4" w:rsidP="00580AB8">
            <w:pPr>
              <w:spacing w:after="160" w:line="276" w:lineRule="auto"/>
              <w:rPr>
                <w:bCs/>
                <w:szCs w:val="24"/>
              </w:rPr>
            </w:pPr>
            <w:r>
              <w:rPr>
                <w:bCs/>
                <w:szCs w:val="24"/>
              </w:rPr>
              <w:t>9.1% Increase</w:t>
            </w:r>
          </w:p>
        </w:tc>
      </w:tr>
      <w:tr w:rsidR="00CF56B4" w:rsidRPr="00090289" w14:paraId="05D8B4CB" w14:textId="77777777" w:rsidTr="00580AB8">
        <w:tc>
          <w:tcPr>
            <w:tcW w:w="3256" w:type="dxa"/>
          </w:tcPr>
          <w:p w14:paraId="5A31BFD4" w14:textId="77777777" w:rsidR="00CF56B4" w:rsidRDefault="00CF56B4" w:rsidP="00580AB8">
            <w:pPr>
              <w:spacing w:after="160" w:line="276" w:lineRule="auto"/>
              <w:rPr>
                <w:b/>
                <w:szCs w:val="24"/>
              </w:rPr>
            </w:pPr>
            <w:r w:rsidRPr="00090289">
              <w:rPr>
                <w:b/>
                <w:szCs w:val="24"/>
              </w:rPr>
              <w:t>KS1</w:t>
            </w:r>
          </w:p>
          <w:p w14:paraId="41990F45" w14:textId="77777777" w:rsidR="00CF56B4" w:rsidRPr="00090289" w:rsidRDefault="00CF56B4" w:rsidP="00580AB8">
            <w:pPr>
              <w:spacing w:after="160" w:line="276" w:lineRule="auto"/>
              <w:rPr>
                <w:b/>
                <w:szCs w:val="24"/>
              </w:rPr>
            </w:pPr>
            <w:r>
              <w:rPr>
                <w:bCs/>
                <w:sz w:val="18"/>
                <w:szCs w:val="18"/>
              </w:rPr>
              <w:t>Yellow warning stickers on grey bins</w:t>
            </w:r>
          </w:p>
        </w:tc>
        <w:tc>
          <w:tcPr>
            <w:tcW w:w="2976" w:type="dxa"/>
          </w:tcPr>
          <w:p w14:paraId="27EBA016" w14:textId="77777777" w:rsidR="00CF56B4" w:rsidRDefault="00CF56B4" w:rsidP="00580AB8">
            <w:pPr>
              <w:spacing w:after="160" w:line="276" w:lineRule="auto"/>
              <w:rPr>
                <w:bCs/>
                <w:szCs w:val="24"/>
              </w:rPr>
            </w:pPr>
            <w:r w:rsidRPr="00090289">
              <w:rPr>
                <w:bCs/>
                <w:szCs w:val="24"/>
              </w:rPr>
              <w:t xml:space="preserve">2784 </w:t>
            </w:r>
          </w:p>
          <w:p w14:paraId="1569338D" w14:textId="77777777" w:rsidR="00CF56B4" w:rsidRPr="00663891" w:rsidRDefault="00CF56B4" w:rsidP="00580AB8">
            <w:pPr>
              <w:spacing w:after="160" w:line="276" w:lineRule="auto"/>
              <w:rPr>
                <w:bCs/>
                <w:sz w:val="18"/>
                <w:szCs w:val="18"/>
              </w:rPr>
            </w:pPr>
          </w:p>
        </w:tc>
        <w:tc>
          <w:tcPr>
            <w:tcW w:w="2784" w:type="dxa"/>
          </w:tcPr>
          <w:p w14:paraId="7FEB6D9A" w14:textId="77777777" w:rsidR="00CF56B4" w:rsidRPr="00123F56" w:rsidRDefault="00CF56B4" w:rsidP="00580AB8">
            <w:pPr>
              <w:spacing w:after="160" w:line="276" w:lineRule="auto"/>
              <w:rPr>
                <w:bCs/>
                <w:color w:val="FF0000"/>
                <w:szCs w:val="24"/>
              </w:rPr>
            </w:pPr>
            <w:r w:rsidRPr="00D51CC0">
              <w:rPr>
                <w:bCs/>
                <w:szCs w:val="24"/>
              </w:rPr>
              <w:t>6079</w:t>
            </w:r>
          </w:p>
        </w:tc>
      </w:tr>
      <w:tr w:rsidR="00CF56B4" w:rsidRPr="00090289" w14:paraId="5A19635C" w14:textId="77777777" w:rsidTr="00580AB8">
        <w:tc>
          <w:tcPr>
            <w:tcW w:w="3256" w:type="dxa"/>
          </w:tcPr>
          <w:p w14:paraId="659C8F5C" w14:textId="77777777" w:rsidR="00CF56B4" w:rsidRDefault="00CF56B4" w:rsidP="00580AB8">
            <w:pPr>
              <w:spacing w:after="160" w:line="276" w:lineRule="auto"/>
              <w:rPr>
                <w:b/>
                <w:szCs w:val="24"/>
              </w:rPr>
            </w:pPr>
            <w:r w:rsidRPr="00090289">
              <w:rPr>
                <w:b/>
                <w:szCs w:val="24"/>
              </w:rPr>
              <w:t>KS2</w:t>
            </w:r>
          </w:p>
          <w:p w14:paraId="42349E6E" w14:textId="77777777" w:rsidR="00CF56B4" w:rsidRPr="00090289" w:rsidRDefault="00CF56B4" w:rsidP="00580AB8">
            <w:pPr>
              <w:spacing w:after="160" w:line="276" w:lineRule="auto"/>
              <w:rPr>
                <w:b/>
                <w:szCs w:val="24"/>
              </w:rPr>
            </w:pPr>
            <w:r>
              <w:rPr>
                <w:bCs/>
                <w:sz w:val="18"/>
                <w:szCs w:val="18"/>
              </w:rPr>
              <w:t>Amber warning stickers on grey bins</w:t>
            </w:r>
          </w:p>
        </w:tc>
        <w:tc>
          <w:tcPr>
            <w:tcW w:w="2976" w:type="dxa"/>
          </w:tcPr>
          <w:p w14:paraId="77AEABE9" w14:textId="77777777" w:rsidR="00CF56B4" w:rsidRDefault="00CF56B4" w:rsidP="00580AB8">
            <w:pPr>
              <w:spacing w:after="160" w:line="276" w:lineRule="auto"/>
              <w:rPr>
                <w:bCs/>
                <w:szCs w:val="24"/>
              </w:rPr>
            </w:pPr>
            <w:r w:rsidRPr="00090289">
              <w:rPr>
                <w:bCs/>
                <w:szCs w:val="24"/>
              </w:rPr>
              <w:t xml:space="preserve">255 </w:t>
            </w:r>
          </w:p>
          <w:p w14:paraId="03061491" w14:textId="77777777" w:rsidR="00CF56B4" w:rsidRPr="00663891" w:rsidRDefault="00CF56B4" w:rsidP="00580AB8">
            <w:pPr>
              <w:spacing w:after="160" w:line="276" w:lineRule="auto"/>
              <w:rPr>
                <w:bCs/>
                <w:sz w:val="18"/>
                <w:szCs w:val="18"/>
              </w:rPr>
            </w:pPr>
          </w:p>
        </w:tc>
        <w:tc>
          <w:tcPr>
            <w:tcW w:w="2784" w:type="dxa"/>
          </w:tcPr>
          <w:p w14:paraId="1B4FA92A" w14:textId="77777777" w:rsidR="00CF56B4" w:rsidRPr="00D51CC0" w:rsidRDefault="00CF56B4" w:rsidP="00580AB8">
            <w:pPr>
              <w:spacing w:after="160" w:line="276" w:lineRule="auto"/>
              <w:rPr>
                <w:bCs/>
                <w:szCs w:val="24"/>
              </w:rPr>
            </w:pPr>
            <w:r w:rsidRPr="00D51CC0">
              <w:rPr>
                <w:bCs/>
                <w:szCs w:val="24"/>
              </w:rPr>
              <w:t>414</w:t>
            </w:r>
          </w:p>
        </w:tc>
      </w:tr>
      <w:tr w:rsidR="00CF56B4" w:rsidRPr="00090289" w14:paraId="253D011D" w14:textId="77777777" w:rsidTr="00580AB8">
        <w:tc>
          <w:tcPr>
            <w:tcW w:w="3256" w:type="dxa"/>
          </w:tcPr>
          <w:p w14:paraId="1B05AC9F" w14:textId="77777777" w:rsidR="00CF56B4" w:rsidRDefault="00CF56B4" w:rsidP="00580AB8">
            <w:pPr>
              <w:spacing w:after="160" w:line="276" w:lineRule="auto"/>
              <w:rPr>
                <w:b/>
                <w:szCs w:val="24"/>
              </w:rPr>
            </w:pPr>
            <w:r w:rsidRPr="00090289">
              <w:rPr>
                <w:b/>
                <w:szCs w:val="24"/>
              </w:rPr>
              <w:t>KS3</w:t>
            </w:r>
          </w:p>
          <w:p w14:paraId="43BC0E54" w14:textId="77777777" w:rsidR="00CF56B4" w:rsidRPr="00090289" w:rsidRDefault="00CF56B4" w:rsidP="00580AB8">
            <w:pPr>
              <w:spacing w:after="160" w:line="276" w:lineRule="auto"/>
              <w:rPr>
                <w:b/>
                <w:szCs w:val="24"/>
              </w:rPr>
            </w:pPr>
            <w:r>
              <w:rPr>
                <w:bCs/>
                <w:sz w:val="18"/>
                <w:szCs w:val="18"/>
              </w:rPr>
              <w:t>Red warning stickers on grey bins</w:t>
            </w:r>
          </w:p>
        </w:tc>
        <w:tc>
          <w:tcPr>
            <w:tcW w:w="2976" w:type="dxa"/>
          </w:tcPr>
          <w:p w14:paraId="207E79B2" w14:textId="77777777" w:rsidR="00CF56B4" w:rsidRDefault="00CF56B4" w:rsidP="00580AB8">
            <w:pPr>
              <w:spacing w:after="160" w:line="276" w:lineRule="auto"/>
              <w:rPr>
                <w:bCs/>
                <w:szCs w:val="24"/>
              </w:rPr>
            </w:pPr>
            <w:r w:rsidRPr="00090289">
              <w:rPr>
                <w:bCs/>
                <w:szCs w:val="24"/>
              </w:rPr>
              <w:t xml:space="preserve">52 </w:t>
            </w:r>
          </w:p>
          <w:p w14:paraId="2F0F5896" w14:textId="77777777" w:rsidR="00CF56B4" w:rsidRPr="00663891" w:rsidRDefault="00CF56B4" w:rsidP="00580AB8">
            <w:pPr>
              <w:spacing w:after="160" w:line="276" w:lineRule="auto"/>
              <w:rPr>
                <w:bCs/>
                <w:sz w:val="18"/>
                <w:szCs w:val="18"/>
              </w:rPr>
            </w:pPr>
          </w:p>
        </w:tc>
        <w:tc>
          <w:tcPr>
            <w:tcW w:w="2784" w:type="dxa"/>
          </w:tcPr>
          <w:p w14:paraId="7AC651CC" w14:textId="77777777" w:rsidR="00CF56B4" w:rsidRPr="00D51CC0" w:rsidRDefault="00CF56B4" w:rsidP="00580AB8">
            <w:pPr>
              <w:spacing w:after="160" w:line="276" w:lineRule="auto"/>
              <w:rPr>
                <w:bCs/>
                <w:szCs w:val="24"/>
              </w:rPr>
            </w:pPr>
            <w:r w:rsidRPr="00D51CC0">
              <w:rPr>
                <w:bCs/>
                <w:szCs w:val="24"/>
              </w:rPr>
              <w:t>179</w:t>
            </w:r>
          </w:p>
        </w:tc>
      </w:tr>
      <w:tr w:rsidR="00CF56B4" w:rsidRPr="00090289" w14:paraId="0367A791" w14:textId="77777777" w:rsidTr="00580AB8">
        <w:tc>
          <w:tcPr>
            <w:tcW w:w="3256" w:type="dxa"/>
          </w:tcPr>
          <w:p w14:paraId="30606EB5" w14:textId="77777777" w:rsidR="00CF56B4" w:rsidRDefault="00CF56B4" w:rsidP="00580AB8">
            <w:pPr>
              <w:spacing w:after="160" w:line="276" w:lineRule="auto"/>
              <w:rPr>
                <w:b/>
                <w:szCs w:val="24"/>
              </w:rPr>
            </w:pPr>
            <w:r w:rsidRPr="00090289">
              <w:rPr>
                <w:b/>
                <w:szCs w:val="24"/>
              </w:rPr>
              <w:t>KS4</w:t>
            </w:r>
          </w:p>
          <w:p w14:paraId="7E83DFEE" w14:textId="77777777" w:rsidR="00CF56B4" w:rsidRPr="00090289" w:rsidRDefault="00CF56B4" w:rsidP="00580AB8">
            <w:pPr>
              <w:spacing w:after="160" w:line="276" w:lineRule="auto"/>
              <w:rPr>
                <w:b/>
                <w:szCs w:val="24"/>
              </w:rPr>
            </w:pPr>
            <w:r w:rsidRPr="00090289">
              <w:rPr>
                <w:bCs/>
                <w:sz w:val="18"/>
                <w:szCs w:val="18"/>
              </w:rPr>
              <w:t>Total kerbside waste</w:t>
            </w:r>
            <w:r>
              <w:rPr>
                <w:bCs/>
                <w:sz w:val="18"/>
                <w:szCs w:val="18"/>
              </w:rPr>
              <w:t xml:space="preserve"> compared to 2021/22</w:t>
            </w:r>
          </w:p>
        </w:tc>
        <w:tc>
          <w:tcPr>
            <w:tcW w:w="2976" w:type="dxa"/>
          </w:tcPr>
          <w:p w14:paraId="2432A6EC" w14:textId="77777777" w:rsidR="00CF56B4" w:rsidRPr="00090289" w:rsidRDefault="00CF56B4" w:rsidP="00580AB8">
            <w:pPr>
              <w:spacing w:after="160" w:line="276" w:lineRule="auto"/>
              <w:rPr>
                <w:bCs/>
                <w:szCs w:val="24"/>
              </w:rPr>
            </w:pPr>
            <w:r>
              <w:rPr>
                <w:bCs/>
                <w:szCs w:val="24"/>
              </w:rPr>
              <w:t>4.8</w:t>
            </w:r>
            <w:r w:rsidRPr="00090289">
              <w:rPr>
                <w:bCs/>
                <w:szCs w:val="24"/>
              </w:rPr>
              <w:t xml:space="preserve">% </w:t>
            </w:r>
            <w:r>
              <w:rPr>
                <w:bCs/>
                <w:szCs w:val="24"/>
              </w:rPr>
              <w:t>Increase</w:t>
            </w:r>
          </w:p>
          <w:p w14:paraId="463A7025" w14:textId="77777777" w:rsidR="00CF56B4" w:rsidRPr="00090289" w:rsidRDefault="00CF56B4" w:rsidP="00580AB8">
            <w:pPr>
              <w:spacing w:after="160" w:line="276" w:lineRule="auto"/>
              <w:rPr>
                <w:bCs/>
                <w:sz w:val="18"/>
                <w:szCs w:val="18"/>
              </w:rPr>
            </w:pPr>
          </w:p>
        </w:tc>
        <w:tc>
          <w:tcPr>
            <w:tcW w:w="2784" w:type="dxa"/>
          </w:tcPr>
          <w:p w14:paraId="4AED0F10" w14:textId="77777777" w:rsidR="00CF56B4" w:rsidRPr="00123F56" w:rsidRDefault="00CF56B4" w:rsidP="00580AB8">
            <w:pPr>
              <w:spacing w:after="160" w:line="276" w:lineRule="auto"/>
              <w:rPr>
                <w:bCs/>
                <w:szCs w:val="24"/>
              </w:rPr>
            </w:pPr>
            <w:r>
              <w:rPr>
                <w:bCs/>
                <w:szCs w:val="24"/>
              </w:rPr>
              <w:t>0% No Change</w:t>
            </w:r>
          </w:p>
        </w:tc>
      </w:tr>
      <w:tr w:rsidR="00CF56B4" w:rsidRPr="00090289" w14:paraId="7EDF13B1" w14:textId="77777777" w:rsidTr="00580AB8">
        <w:tc>
          <w:tcPr>
            <w:tcW w:w="3256" w:type="dxa"/>
          </w:tcPr>
          <w:p w14:paraId="3A94157B" w14:textId="77777777" w:rsidR="00CF56B4" w:rsidRDefault="00CF56B4" w:rsidP="00580AB8">
            <w:pPr>
              <w:spacing w:after="160" w:line="276" w:lineRule="auto"/>
              <w:rPr>
                <w:b/>
                <w:szCs w:val="24"/>
              </w:rPr>
            </w:pPr>
            <w:r w:rsidRPr="00090289">
              <w:rPr>
                <w:b/>
                <w:szCs w:val="24"/>
              </w:rPr>
              <w:t>KS5</w:t>
            </w:r>
          </w:p>
          <w:p w14:paraId="5E08E52D" w14:textId="77777777" w:rsidR="00CF56B4" w:rsidRPr="00090289" w:rsidRDefault="00CF56B4" w:rsidP="00580AB8">
            <w:pPr>
              <w:spacing w:after="160" w:line="276" w:lineRule="auto"/>
              <w:rPr>
                <w:b/>
                <w:szCs w:val="24"/>
              </w:rPr>
            </w:pPr>
            <w:r w:rsidRPr="00090289">
              <w:rPr>
                <w:bCs/>
                <w:sz w:val="18"/>
                <w:szCs w:val="18"/>
              </w:rPr>
              <w:t>Grey bin waste</w:t>
            </w:r>
            <w:r>
              <w:rPr>
                <w:bCs/>
                <w:sz w:val="18"/>
                <w:szCs w:val="18"/>
              </w:rPr>
              <w:t xml:space="preserve"> compared to 2021/22</w:t>
            </w:r>
          </w:p>
        </w:tc>
        <w:tc>
          <w:tcPr>
            <w:tcW w:w="2976" w:type="dxa"/>
          </w:tcPr>
          <w:p w14:paraId="164CD2DB" w14:textId="77777777" w:rsidR="00CF56B4" w:rsidRPr="00090289" w:rsidRDefault="00CF56B4" w:rsidP="00580AB8">
            <w:pPr>
              <w:spacing w:after="160" w:line="276" w:lineRule="auto"/>
              <w:rPr>
                <w:bCs/>
                <w:szCs w:val="24"/>
              </w:rPr>
            </w:pPr>
            <w:r>
              <w:rPr>
                <w:bCs/>
                <w:szCs w:val="24"/>
              </w:rPr>
              <w:t>9.3</w:t>
            </w:r>
            <w:r w:rsidRPr="00090289">
              <w:rPr>
                <w:bCs/>
                <w:szCs w:val="24"/>
              </w:rPr>
              <w:t>% Decrease</w:t>
            </w:r>
          </w:p>
          <w:p w14:paraId="1C41D76E" w14:textId="77777777" w:rsidR="00CF56B4" w:rsidRPr="00090289" w:rsidRDefault="00CF56B4" w:rsidP="00580AB8">
            <w:pPr>
              <w:spacing w:after="160" w:line="276" w:lineRule="auto"/>
              <w:rPr>
                <w:bCs/>
                <w:sz w:val="18"/>
                <w:szCs w:val="18"/>
              </w:rPr>
            </w:pPr>
          </w:p>
        </w:tc>
        <w:tc>
          <w:tcPr>
            <w:tcW w:w="2784" w:type="dxa"/>
          </w:tcPr>
          <w:p w14:paraId="24F24F75" w14:textId="77777777" w:rsidR="00CF56B4" w:rsidRPr="00123F56" w:rsidRDefault="00CF56B4" w:rsidP="00580AB8">
            <w:pPr>
              <w:spacing w:after="160" w:line="276" w:lineRule="auto"/>
              <w:rPr>
                <w:bCs/>
                <w:szCs w:val="24"/>
              </w:rPr>
            </w:pPr>
            <w:r>
              <w:rPr>
                <w:bCs/>
                <w:szCs w:val="24"/>
              </w:rPr>
              <w:t>16.5% Decrease</w:t>
            </w:r>
          </w:p>
        </w:tc>
      </w:tr>
      <w:tr w:rsidR="00CF56B4" w:rsidRPr="00090289" w14:paraId="73E31A70" w14:textId="77777777" w:rsidTr="00580AB8">
        <w:tc>
          <w:tcPr>
            <w:tcW w:w="3256" w:type="dxa"/>
          </w:tcPr>
          <w:p w14:paraId="4F03657C" w14:textId="77777777" w:rsidR="00CF56B4" w:rsidRDefault="00CF56B4" w:rsidP="00580AB8">
            <w:pPr>
              <w:spacing w:after="160" w:line="276" w:lineRule="auto"/>
              <w:rPr>
                <w:b/>
                <w:szCs w:val="24"/>
              </w:rPr>
            </w:pPr>
            <w:r w:rsidRPr="00090289">
              <w:rPr>
                <w:b/>
                <w:szCs w:val="24"/>
              </w:rPr>
              <w:lastRenderedPageBreak/>
              <w:t>KS6</w:t>
            </w:r>
          </w:p>
          <w:p w14:paraId="50592D5F" w14:textId="77777777" w:rsidR="00CF56B4" w:rsidRPr="00090289" w:rsidRDefault="00CF56B4" w:rsidP="00580AB8">
            <w:pPr>
              <w:spacing w:after="160" w:line="276" w:lineRule="auto"/>
              <w:rPr>
                <w:b/>
                <w:szCs w:val="24"/>
              </w:rPr>
            </w:pPr>
            <w:r w:rsidRPr="00090289">
              <w:rPr>
                <w:bCs/>
                <w:sz w:val="18"/>
                <w:szCs w:val="18"/>
              </w:rPr>
              <w:t xml:space="preserve">Kerbside </w:t>
            </w:r>
            <w:r>
              <w:rPr>
                <w:bCs/>
                <w:sz w:val="18"/>
                <w:szCs w:val="18"/>
              </w:rPr>
              <w:t>waste collected for recycling compared to 2021/22</w:t>
            </w:r>
          </w:p>
        </w:tc>
        <w:tc>
          <w:tcPr>
            <w:tcW w:w="2976" w:type="dxa"/>
          </w:tcPr>
          <w:p w14:paraId="082E81DD" w14:textId="77777777" w:rsidR="00CF56B4" w:rsidRPr="00090289" w:rsidRDefault="00CF56B4" w:rsidP="00580AB8">
            <w:pPr>
              <w:spacing w:after="160" w:line="276" w:lineRule="auto"/>
              <w:rPr>
                <w:bCs/>
                <w:szCs w:val="24"/>
              </w:rPr>
            </w:pPr>
            <w:r>
              <w:rPr>
                <w:bCs/>
                <w:szCs w:val="24"/>
              </w:rPr>
              <w:t>20.7</w:t>
            </w:r>
            <w:r w:rsidRPr="00090289">
              <w:rPr>
                <w:bCs/>
                <w:szCs w:val="24"/>
              </w:rPr>
              <w:t>%</w:t>
            </w:r>
            <w:r w:rsidRPr="00090289">
              <w:rPr>
                <w:bCs/>
                <w:color w:val="FF0000"/>
                <w:szCs w:val="24"/>
              </w:rPr>
              <w:t xml:space="preserve"> </w:t>
            </w:r>
            <w:r w:rsidRPr="00090289">
              <w:rPr>
                <w:bCs/>
                <w:szCs w:val="24"/>
              </w:rPr>
              <w:t>Increase</w:t>
            </w:r>
          </w:p>
          <w:p w14:paraId="7B38A16C" w14:textId="77777777" w:rsidR="00CF56B4" w:rsidRPr="00090289" w:rsidRDefault="00CF56B4" w:rsidP="00580AB8">
            <w:pPr>
              <w:spacing w:after="160" w:line="276" w:lineRule="auto"/>
              <w:rPr>
                <w:bCs/>
                <w:sz w:val="18"/>
                <w:szCs w:val="18"/>
              </w:rPr>
            </w:pPr>
          </w:p>
        </w:tc>
        <w:tc>
          <w:tcPr>
            <w:tcW w:w="2784" w:type="dxa"/>
          </w:tcPr>
          <w:p w14:paraId="46959788" w14:textId="77777777" w:rsidR="00CF56B4" w:rsidRPr="00123F56" w:rsidRDefault="00CF56B4" w:rsidP="00580AB8">
            <w:pPr>
              <w:spacing w:after="160" w:line="276" w:lineRule="auto"/>
              <w:rPr>
                <w:bCs/>
                <w:szCs w:val="24"/>
              </w:rPr>
            </w:pPr>
            <w:r>
              <w:rPr>
                <w:bCs/>
                <w:szCs w:val="24"/>
              </w:rPr>
              <w:t>13% Decrease</w:t>
            </w:r>
          </w:p>
        </w:tc>
      </w:tr>
      <w:tr w:rsidR="00CF56B4" w14:paraId="1826EF92" w14:textId="77777777" w:rsidTr="00580AB8">
        <w:tc>
          <w:tcPr>
            <w:tcW w:w="3256" w:type="dxa"/>
          </w:tcPr>
          <w:p w14:paraId="6A7A3950" w14:textId="77777777" w:rsidR="00CF56B4" w:rsidRDefault="00CF56B4" w:rsidP="00580AB8">
            <w:pPr>
              <w:spacing w:after="160" w:line="276" w:lineRule="auto"/>
              <w:rPr>
                <w:b/>
                <w:szCs w:val="24"/>
              </w:rPr>
            </w:pPr>
            <w:r w:rsidRPr="00090289">
              <w:rPr>
                <w:b/>
                <w:szCs w:val="24"/>
              </w:rPr>
              <w:t>KS7</w:t>
            </w:r>
          </w:p>
          <w:p w14:paraId="6DF5B15D" w14:textId="77777777" w:rsidR="00CF56B4" w:rsidRPr="00090289" w:rsidRDefault="00CF56B4" w:rsidP="00580AB8">
            <w:pPr>
              <w:spacing w:after="160" w:line="276" w:lineRule="auto"/>
              <w:rPr>
                <w:b/>
                <w:szCs w:val="24"/>
              </w:rPr>
            </w:pPr>
            <w:r>
              <w:rPr>
                <w:bCs/>
                <w:sz w:val="18"/>
                <w:szCs w:val="18"/>
              </w:rPr>
              <w:t>Proportion of k</w:t>
            </w:r>
            <w:r w:rsidRPr="00090289">
              <w:rPr>
                <w:bCs/>
                <w:sz w:val="18"/>
                <w:szCs w:val="18"/>
              </w:rPr>
              <w:t xml:space="preserve">erbside </w:t>
            </w:r>
            <w:r>
              <w:rPr>
                <w:bCs/>
                <w:sz w:val="18"/>
                <w:szCs w:val="18"/>
              </w:rPr>
              <w:t>waste collected for recycling</w:t>
            </w:r>
          </w:p>
        </w:tc>
        <w:tc>
          <w:tcPr>
            <w:tcW w:w="2976" w:type="dxa"/>
          </w:tcPr>
          <w:p w14:paraId="05A22DEE" w14:textId="77777777" w:rsidR="00CF56B4" w:rsidRPr="00090289" w:rsidRDefault="00CF56B4" w:rsidP="00580AB8">
            <w:pPr>
              <w:spacing w:after="160" w:line="276" w:lineRule="auto"/>
              <w:rPr>
                <w:bCs/>
                <w:szCs w:val="24"/>
              </w:rPr>
            </w:pPr>
            <w:r>
              <w:rPr>
                <w:bCs/>
                <w:szCs w:val="24"/>
              </w:rPr>
              <w:t>7.2</w:t>
            </w:r>
            <w:r w:rsidRPr="00090289">
              <w:rPr>
                <w:bCs/>
                <w:szCs w:val="24"/>
              </w:rPr>
              <w:t>% Increase</w:t>
            </w:r>
          </w:p>
          <w:p w14:paraId="39C8C1BA" w14:textId="77777777" w:rsidR="00CF56B4" w:rsidRPr="00090289" w:rsidRDefault="00CF56B4" w:rsidP="00580AB8">
            <w:pPr>
              <w:spacing w:after="160" w:line="276" w:lineRule="auto"/>
              <w:rPr>
                <w:bCs/>
                <w:sz w:val="18"/>
                <w:szCs w:val="18"/>
              </w:rPr>
            </w:pPr>
          </w:p>
        </w:tc>
        <w:tc>
          <w:tcPr>
            <w:tcW w:w="2784" w:type="dxa"/>
          </w:tcPr>
          <w:p w14:paraId="65BCD43C" w14:textId="77777777" w:rsidR="00CF56B4" w:rsidRPr="00123F56" w:rsidRDefault="00CF56B4" w:rsidP="00580AB8">
            <w:pPr>
              <w:spacing w:after="160" w:line="276" w:lineRule="auto"/>
              <w:rPr>
                <w:bCs/>
                <w:szCs w:val="24"/>
              </w:rPr>
            </w:pPr>
            <w:r>
              <w:rPr>
                <w:bCs/>
                <w:szCs w:val="24"/>
              </w:rPr>
              <w:t>7% Increase</w:t>
            </w:r>
          </w:p>
        </w:tc>
      </w:tr>
    </w:tbl>
    <w:p w14:paraId="28C16B7D" w14:textId="77777777" w:rsidR="00CF56B4" w:rsidRPr="00504307" w:rsidRDefault="00CF56B4" w:rsidP="00B64AA9">
      <w:pPr>
        <w:spacing w:after="0" w:line="240" w:lineRule="auto"/>
        <w:contextualSpacing/>
        <w:rPr>
          <w:b/>
          <w:szCs w:val="24"/>
        </w:rPr>
      </w:pPr>
    </w:p>
    <w:p w14:paraId="1F455DC6" w14:textId="41383AFC" w:rsidR="00CF56B4" w:rsidRDefault="00CF56B4" w:rsidP="00B64AA9">
      <w:pPr>
        <w:spacing w:after="0" w:line="240" w:lineRule="auto"/>
        <w:contextualSpacing/>
        <w:rPr>
          <w:b/>
          <w:szCs w:val="24"/>
        </w:rPr>
      </w:pPr>
      <w:r>
        <w:rPr>
          <w:b/>
          <w:szCs w:val="24"/>
        </w:rPr>
        <w:t>Summary Analysis of Indicators</w:t>
      </w:r>
    </w:p>
    <w:p w14:paraId="432B33B8" w14:textId="77777777" w:rsidR="00CF56B4" w:rsidRPr="00F970CE" w:rsidRDefault="00CF56B4" w:rsidP="00B64AA9">
      <w:pPr>
        <w:spacing w:after="0" w:line="240" w:lineRule="auto"/>
        <w:contextualSpacing/>
        <w:rPr>
          <w:b/>
          <w:szCs w:val="24"/>
        </w:rPr>
      </w:pPr>
    </w:p>
    <w:p w14:paraId="6B6BFBEC" w14:textId="60F12482" w:rsidR="00CF56B4" w:rsidRDefault="00CF56B4" w:rsidP="00B64AA9">
      <w:pPr>
        <w:spacing w:after="0" w:line="240" w:lineRule="auto"/>
        <w:contextualSpacing/>
        <w:rPr>
          <w:bCs/>
          <w:szCs w:val="24"/>
        </w:rPr>
      </w:pPr>
      <w:r>
        <w:rPr>
          <w:bCs/>
          <w:szCs w:val="24"/>
        </w:rPr>
        <w:t>Th</w:t>
      </w:r>
      <w:r w:rsidR="00D37C23">
        <w:rPr>
          <w:bCs/>
          <w:szCs w:val="24"/>
        </w:rPr>
        <w:t>e</w:t>
      </w:r>
      <w:r>
        <w:rPr>
          <w:bCs/>
          <w:szCs w:val="24"/>
        </w:rPr>
        <w:t xml:space="preserve"> report show</w:t>
      </w:r>
      <w:r w:rsidR="00D37C23">
        <w:rPr>
          <w:bCs/>
          <w:szCs w:val="24"/>
        </w:rPr>
        <w:t>ed</w:t>
      </w:r>
      <w:r>
        <w:rPr>
          <w:bCs/>
          <w:szCs w:val="24"/>
        </w:rPr>
        <w:t xml:space="preserve"> a very encouraging picture, and generally convey</w:t>
      </w:r>
      <w:r w:rsidR="00D37C23">
        <w:rPr>
          <w:bCs/>
          <w:szCs w:val="24"/>
        </w:rPr>
        <w:t>ed</w:t>
      </w:r>
      <w:r>
        <w:rPr>
          <w:bCs/>
          <w:szCs w:val="24"/>
        </w:rPr>
        <w:t xml:space="preserve"> continued reversal of the downward trend that </w:t>
      </w:r>
      <w:r w:rsidR="00D37C23">
        <w:rPr>
          <w:bCs/>
          <w:szCs w:val="24"/>
        </w:rPr>
        <w:t xml:space="preserve">the Council had </w:t>
      </w:r>
      <w:r>
        <w:rPr>
          <w:bCs/>
          <w:szCs w:val="24"/>
        </w:rPr>
        <w:t xml:space="preserve">experienced in </w:t>
      </w:r>
      <w:r w:rsidR="00D37C23">
        <w:rPr>
          <w:bCs/>
          <w:szCs w:val="24"/>
        </w:rPr>
        <w:t>its</w:t>
      </w:r>
      <w:r>
        <w:rPr>
          <w:bCs/>
          <w:szCs w:val="24"/>
        </w:rPr>
        <w:t xml:space="preserve"> sustainable waste resource management performance over the past couple of years.  Following the changes to </w:t>
      </w:r>
      <w:r w:rsidR="00D37C23">
        <w:rPr>
          <w:bCs/>
          <w:szCs w:val="24"/>
        </w:rPr>
        <w:t xml:space="preserve">the </w:t>
      </w:r>
      <w:r>
        <w:rPr>
          <w:bCs/>
          <w:szCs w:val="24"/>
        </w:rPr>
        <w:t xml:space="preserve">waste service model design and the associated education and engagement campaigns, </w:t>
      </w:r>
      <w:r w:rsidR="00D37C23">
        <w:rPr>
          <w:bCs/>
          <w:szCs w:val="24"/>
        </w:rPr>
        <w:t>the Council was</w:t>
      </w:r>
      <w:r>
        <w:rPr>
          <w:bCs/>
          <w:szCs w:val="24"/>
        </w:rPr>
        <w:t xml:space="preserve"> experiencing sustained and further improving falls in the amount of landfilled waste as well as improvements in recycling rates.  During th</w:t>
      </w:r>
      <w:r w:rsidR="00D37C23">
        <w:rPr>
          <w:bCs/>
          <w:szCs w:val="24"/>
        </w:rPr>
        <w:t>e</w:t>
      </w:r>
      <w:r>
        <w:rPr>
          <w:bCs/>
          <w:szCs w:val="24"/>
        </w:rPr>
        <w:t xml:space="preserve"> reporting period, </w:t>
      </w:r>
      <w:r w:rsidR="00D37C23">
        <w:rPr>
          <w:bCs/>
          <w:szCs w:val="24"/>
        </w:rPr>
        <w:t>the Council</w:t>
      </w:r>
      <w:r>
        <w:rPr>
          <w:bCs/>
          <w:szCs w:val="24"/>
        </w:rPr>
        <w:t xml:space="preserve"> experienced:</w:t>
      </w:r>
    </w:p>
    <w:p w14:paraId="28AC8406" w14:textId="77777777" w:rsidR="00CF56B4" w:rsidRDefault="00CF56B4" w:rsidP="00B64AA9">
      <w:pPr>
        <w:spacing w:after="0" w:line="240" w:lineRule="auto"/>
        <w:contextualSpacing/>
        <w:rPr>
          <w:bCs/>
          <w:szCs w:val="24"/>
        </w:rPr>
      </w:pPr>
    </w:p>
    <w:p w14:paraId="7D51943F" w14:textId="6B2A1D8F" w:rsidR="00CF56B4" w:rsidRPr="0005165C" w:rsidRDefault="00CF56B4" w:rsidP="00B64AA9">
      <w:pPr>
        <w:pStyle w:val="ListParagraph"/>
        <w:numPr>
          <w:ilvl w:val="0"/>
          <w:numId w:val="24"/>
        </w:numPr>
        <w:rPr>
          <w:rFonts w:cs="Arial"/>
          <w:bCs/>
          <w:color w:val="000000"/>
          <w:szCs w:val="24"/>
          <w:lang w:eastAsia="en-GB"/>
        </w:rPr>
      </w:pPr>
      <w:r>
        <w:rPr>
          <w:rFonts w:cs="Arial"/>
          <w:bCs/>
          <w:color w:val="000000"/>
          <w:szCs w:val="24"/>
          <w:lang w:eastAsia="en-GB"/>
        </w:rPr>
        <w:t xml:space="preserve">A further fall in the total amount of landfill waste both at HRCs and kerbside, with no increase in kerbside waste volumes.  Overall, </w:t>
      </w:r>
      <w:r w:rsidR="000D1A8D">
        <w:rPr>
          <w:rFonts w:cs="Arial"/>
          <w:bCs/>
          <w:color w:val="000000"/>
          <w:szCs w:val="24"/>
          <w:lang w:eastAsia="en-GB"/>
        </w:rPr>
        <w:t>it</w:t>
      </w:r>
      <w:r>
        <w:rPr>
          <w:rFonts w:cs="Arial"/>
          <w:bCs/>
          <w:color w:val="000000"/>
          <w:szCs w:val="24"/>
          <w:lang w:eastAsia="en-GB"/>
        </w:rPr>
        <w:t xml:space="preserve"> received/collected 2,691</w:t>
      </w:r>
      <w:r w:rsidRPr="0005165C">
        <w:rPr>
          <w:rFonts w:cs="Arial"/>
          <w:bCs/>
          <w:color w:val="000000"/>
          <w:szCs w:val="24"/>
          <w:lang w:eastAsia="en-GB"/>
        </w:rPr>
        <w:t xml:space="preserve"> tons </w:t>
      </w:r>
      <w:r>
        <w:rPr>
          <w:rFonts w:cs="Arial"/>
          <w:bCs/>
          <w:color w:val="000000"/>
          <w:szCs w:val="24"/>
          <w:lang w:eastAsia="en-GB"/>
        </w:rPr>
        <w:t xml:space="preserve">less </w:t>
      </w:r>
      <w:r w:rsidRPr="0005165C">
        <w:rPr>
          <w:rFonts w:cs="Arial"/>
          <w:bCs/>
          <w:color w:val="000000"/>
          <w:szCs w:val="24"/>
          <w:lang w:eastAsia="en-GB"/>
        </w:rPr>
        <w:t xml:space="preserve">of waste destined for landfill over </w:t>
      </w:r>
      <w:r>
        <w:rPr>
          <w:rFonts w:cs="Arial"/>
          <w:bCs/>
          <w:color w:val="000000"/>
          <w:szCs w:val="24"/>
          <w:lang w:eastAsia="en-GB"/>
        </w:rPr>
        <w:t>a</w:t>
      </w:r>
      <w:r w:rsidRPr="0005165C">
        <w:rPr>
          <w:rFonts w:cs="Arial"/>
          <w:bCs/>
          <w:color w:val="000000"/>
          <w:szCs w:val="24"/>
          <w:lang w:eastAsia="en-GB"/>
        </w:rPr>
        <w:t xml:space="preserve"> </w:t>
      </w:r>
      <w:r>
        <w:rPr>
          <w:rFonts w:cs="Arial"/>
          <w:bCs/>
          <w:color w:val="000000"/>
          <w:szCs w:val="24"/>
          <w:lang w:eastAsia="en-GB"/>
        </w:rPr>
        <w:t>3-month</w:t>
      </w:r>
      <w:r w:rsidRPr="0005165C">
        <w:rPr>
          <w:rFonts w:cs="Arial"/>
          <w:bCs/>
          <w:color w:val="000000"/>
          <w:szCs w:val="24"/>
          <w:lang w:eastAsia="en-GB"/>
        </w:rPr>
        <w:t xml:space="preserve"> period </w:t>
      </w:r>
      <w:r>
        <w:rPr>
          <w:rFonts w:cs="Arial"/>
          <w:bCs/>
          <w:color w:val="000000"/>
          <w:szCs w:val="24"/>
          <w:lang w:eastAsia="en-GB"/>
        </w:rPr>
        <w:t>(April to June 2023)</w:t>
      </w:r>
      <w:r w:rsidRPr="0005165C">
        <w:rPr>
          <w:rFonts w:cs="Arial"/>
          <w:bCs/>
          <w:color w:val="000000"/>
          <w:szCs w:val="24"/>
          <w:lang w:eastAsia="en-GB"/>
        </w:rPr>
        <w:t xml:space="preserve"> compared to the same period </w:t>
      </w:r>
      <w:r>
        <w:rPr>
          <w:rFonts w:cs="Arial"/>
          <w:bCs/>
          <w:color w:val="000000"/>
          <w:szCs w:val="24"/>
          <w:lang w:eastAsia="en-GB"/>
        </w:rPr>
        <w:t>in the baseline year of 2021/22</w:t>
      </w:r>
      <w:r w:rsidRPr="0005165C">
        <w:rPr>
          <w:rFonts w:cs="Arial"/>
          <w:bCs/>
          <w:color w:val="000000"/>
          <w:szCs w:val="24"/>
          <w:lang w:eastAsia="en-GB"/>
        </w:rPr>
        <w:t xml:space="preserve">; at current landfill cost (£127.42/T), </w:t>
      </w:r>
      <w:r w:rsidRPr="00E83227">
        <w:rPr>
          <w:rFonts w:cs="Arial"/>
          <w:b/>
          <w:szCs w:val="24"/>
          <w:lang w:eastAsia="en-GB"/>
        </w:rPr>
        <w:t>th</w:t>
      </w:r>
      <w:r w:rsidR="00D37C23">
        <w:rPr>
          <w:rFonts w:cs="Arial"/>
          <w:b/>
          <w:szCs w:val="24"/>
          <w:lang w:eastAsia="en-GB"/>
        </w:rPr>
        <w:t>at</w:t>
      </w:r>
      <w:r w:rsidRPr="00E83227">
        <w:rPr>
          <w:rFonts w:cs="Arial"/>
          <w:b/>
          <w:szCs w:val="24"/>
          <w:lang w:eastAsia="en-GB"/>
        </w:rPr>
        <w:t xml:space="preserve"> represent</w:t>
      </w:r>
      <w:r w:rsidR="00D37C23">
        <w:rPr>
          <w:rFonts w:cs="Arial"/>
          <w:b/>
          <w:szCs w:val="24"/>
          <w:lang w:eastAsia="en-GB"/>
        </w:rPr>
        <w:t>ed</w:t>
      </w:r>
      <w:r w:rsidRPr="00E83227">
        <w:rPr>
          <w:rFonts w:cs="Arial"/>
          <w:b/>
          <w:szCs w:val="24"/>
          <w:lang w:eastAsia="en-GB"/>
        </w:rPr>
        <w:t xml:space="preserve"> a £</w:t>
      </w:r>
      <w:r>
        <w:rPr>
          <w:rFonts w:cs="Arial"/>
          <w:b/>
          <w:szCs w:val="24"/>
          <w:lang w:eastAsia="en-GB"/>
        </w:rPr>
        <w:t>342,887</w:t>
      </w:r>
      <w:r w:rsidRPr="00E83227">
        <w:rPr>
          <w:rFonts w:cs="Arial"/>
          <w:b/>
          <w:szCs w:val="24"/>
          <w:lang w:eastAsia="en-GB"/>
        </w:rPr>
        <w:t xml:space="preserve"> landfill saving</w:t>
      </w:r>
      <w:r w:rsidRPr="0005165C">
        <w:rPr>
          <w:rFonts w:cs="Arial"/>
          <w:bCs/>
          <w:color w:val="000000"/>
          <w:szCs w:val="24"/>
          <w:lang w:eastAsia="en-GB"/>
        </w:rPr>
        <w:t>.</w:t>
      </w:r>
    </w:p>
    <w:p w14:paraId="3DB12C53" w14:textId="312C6B0A" w:rsidR="00CF56B4" w:rsidRPr="00E83227" w:rsidRDefault="00CF56B4" w:rsidP="00B64AA9">
      <w:pPr>
        <w:pStyle w:val="ListParagraph"/>
        <w:numPr>
          <w:ilvl w:val="0"/>
          <w:numId w:val="24"/>
        </w:numPr>
        <w:rPr>
          <w:rFonts w:cs="Arial"/>
          <w:b/>
          <w:szCs w:val="24"/>
          <w:lang w:eastAsia="en-GB"/>
        </w:rPr>
      </w:pPr>
      <w:r w:rsidRPr="0005165C">
        <w:rPr>
          <w:rFonts w:cs="Arial"/>
          <w:bCs/>
          <w:color w:val="000000"/>
          <w:szCs w:val="24"/>
          <w:lang w:eastAsia="en-GB"/>
        </w:rPr>
        <w:t xml:space="preserve">A significant </w:t>
      </w:r>
      <w:r>
        <w:rPr>
          <w:rFonts w:cs="Arial"/>
          <w:bCs/>
          <w:color w:val="000000"/>
          <w:szCs w:val="24"/>
          <w:lang w:eastAsia="en-GB"/>
        </w:rPr>
        <w:t xml:space="preserve">further </w:t>
      </w:r>
      <w:r w:rsidRPr="0005165C">
        <w:rPr>
          <w:rFonts w:cs="Arial"/>
          <w:bCs/>
          <w:color w:val="000000"/>
          <w:szCs w:val="24"/>
          <w:lang w:eastAsia="en-GB"/>
        </w:rPr>
        <w:t xml:space="preserve">rise in </w:t>
      </w:r>
      <w:r w:rsidR="000D1A8D">
        <w:rPr>
          <w:rFonts w:cs="Arial"/>
          <w:bCs/>
          <w:color w:val="000000"/>
          <w:szCs w:val="24"/>
          <w:lang w:eastAsia="en-GB"/>
        </w:rPr>
        <w:t xml:space="preserve">the </w:t>
      </w:r>
      <w:r w:rsidRPr="0005165C">
        <w:rPr>
          <w:rFonts w:cs="Arial"/>
          <w:bCs/>
          <w:color w:val="000000"/>
          <w:szCs w:val="24"/>
          <w:lang w:eastAsia="en-GB"/>
        </w:rPr>
        <w:t>recycling rate</w:t>
      </w:r>
      <w:r>
        <w:rPr>
          <w:rFonts w:cs="Arial"/>
          <w:bCs/>
          <w:color w:val="000000"/>
          <w:szCs w:val="24"/>
          <w:lang w:eastAsia="en-GB"/>
        </w:rPr>
        <w:t xml:space="preserve"> </w:t>
      </w:r>
      <w:r w:rsidRPr="0005165C">
        <w:rPr>
          <w:rFonts w:cs="Arial"/>
          <w:bCs/>
          <w:color w:val="000000"/>
          <w:szCs w:val="24"/>
          <w:lang w:eastAsia="en-GB"/>
        </w:rPr>
        <w:t xml:space="preserve">at HRCs.  The percentage of materials collected for recycling at HRCs rose by </w:t>
      </w:r>
      <w:r>
        <w:rPr>
          <w:rFonts w:cs="Arial"/>
          <w:bCs/>
          <w:color w:val="000000"/>
          <w:szCs w:val="24"/>
          <w:lang w:eastAsia="en-GB"/>
        </w:rPr>
        <w:t>9.1</w:t>
      </w:r>
      <w:r w:rsidRPr="0005165C">
        <w:rPr>
          <w:rFonts w:cs="Arial"/>
          <w:bCs/>
          <w:color w:val="000000"/>
          <w:szCs w:val="24"/>
          <w:lang w:eastAsia="en-GB"/>
        </w:rPr>
        <w:t xml:space="preserve">% compared to the same period </w:t>
      </w:r>
      <w:r>
        <w:rPr>
          <w:rFonts w:cs="Arial"/>
          <w:bCs/>
          <w:color w:val="000000"/>
          <w:szCs w:val="24"/>
          <w:lang w:eastAsia="en-GB"/>
        </w:rPr>
        <w:t>in the baseline year of 2021/22</w:t>
      </w:r>
      <w:r w:rsidRPr="0005165C">
        <w:rPr>
          <w:rFonts w:cs="Arial"/>
          <w:bCs/>
          <w:color w:val="000000"/>
          <w:szCs w:val="24"/>
          <w:lang w:eastAsia="en-GB"/>
        </w:rPr>
        <w:t>.</w:t>
      </w:r>
      <w:r>
        <w:rPr>
          <w:rFonts w:cs="Arial"/>
          <w:bCs/>
          <w:color w:val="000000"/>
          <w:szCs w:val="24"/>
          <w:lang w:eastAsia="en-GB"/>
        </w:rPr>
        <w:t xml:space="preserve">  </w:t>
      </w:r>
      <w:r w:rsidR="000D1A8D">
        <w:rPr>
          <w:rFonts w:cs="Arial"/>
          <w:b/>
          <w:szCs w:val="24"/>
          <w:lang w:eastAsia="en-GB"/>
        </w:rPr>
        <w:t>The Council’s overa</w:t>
      </w:r>
      <w:r w:rsidRPr="00E83227">
        <w:rPr>
          <w:rFonts w:cs="Arial"/>
          <w:b/>
          <w:szCs w:val="24"/>
          <w:lang w:eastAsia="en-GB"/>
        </w:rPr>
        <w:t>ll Borough household waste recycling rate rose by 9% compared to the same period in 2021/22.</w:t>
      </w:r>
    </w:p>
    <w:p w14:paraId="50FE344F" w14:textId="77777777" w:rsidR="00CF56B4" w:rsidRDefault="00CF56B4" w:rsidP="00B64AA9">
      <w:pPr>
        <w:spacing w:after="0" w:line="240" w:lineRule="auto"/>
        <w:contextualSpacing/>
        <w:rPr>
          <w:bCs/>
          <w:szCs w:val="24"/>
        </w:rPr>
      </w:pPr>
    </w:p>
    <w:p w14:paraId="43299177" w14:textId="5BA7A42C" w:rsidR="00CF56B4" w:rsidRDefault="00CF56B4" w:rsidP="00B64AA9">
      <w:pPr>
        <w:spacing w:after="0" w:line="240" w:lineRule="auto"/>
        <w:contextualSpacing/>
        <w:rPr>
          <w:bCs/>
          <w:szCs w:val="24"/>
        </w:rPr>
      </w:pPr>
      <w:r>
        <w:rPr>
          <w:bCs/>
          <w:szCs w:val="24"/>
        </w:rPr>
        <w:t>Whilst the indicators set out in th</w:t>
      </w:r>
      <w:r w:rsidR="000D1A8D">
        <w:rPr>
          <w:bCs/>
          <w:szCs w:val="24"/>
        </w:rPr>
        <w:t>e</w:t>
      </w:r>
      <w:r>
        <w:rPr>
          <w:bCs/>
          <w:szCs w:val="24"/>
        </w:rPr>
        <w:t xml:space="preserve"> report </w:t>
      </w:r>
      <w:r w:rsidR="000D1A8D">
        <w:rPr>
          <w:bCs/>
          <w:szCs w:val="24"/>
        </w:rPr>
        <w:t>we</w:t>
      </w:r>
      <w:r>
        <w:rPr>
          <w:bCs/>
          <w:szCs w:val="24"/>
        </w:rPr>
        <w:t>re very encouraging indeed and reflect</w:t>
      </w:r>
      <w:r w:rsidR="000D1A8D">
        <w:rPr>
          <w:bCs/>
          <w:szCs w:val="24"/>
        </w:rPr>
        <w:t>ed</w:t>
      </w:r>
      <w:r>
        <w:rPr>
          <w:bCs/>
          <w:szCs w:val="24"/>
        </w:rPr>
        <w:t xml:space="preserve"> a lot of hard work and dedication on the part of </w:t>
      </w:r>
      <w:r w:rsidR="000D1A8D">
        <w:rPr>
          <w:bCs/>
          <w:szCs w:val="24"/>
        </w:rPr>
        <w:t xml:space="preserve">the </w:t>
      </w:r>
      <w:r>
        <w:rPr>
          <w:bCs/>
          <w:szCs w:val="24"/>
        </w:rPr>
        <w:t xml:space="preserve">waste and recycling teams, undoubtedly </w:t>
      </w:r>
      <w:r w:rsidR="000D1A8D">
        <w:rPr>
          <w:bCs/>
          <w:szCs w:val="24"/>
        </w:rPr>
        <w:t xml:space="preserve">there was </w:t>
      </w:r>
      <w:r>
        <w:rPr>
          <w:bCs/>
          <w:szCs w:val="24"/>
        </w:rPr>
        <w:t xml:space="preserve">much further progress to make if </w:t>
      </w:r>
      <w:r w:rsidR="000D1A8D">
        <w:rPr>
          <w:bCs/>
          <w:szCs w:val="24"/>
        </w:rPr>
        <w:t xml:space="preserve">the Council </w:t>
      </w:r>
      <w:r>
        <w:rPr>
          <w:bCs/>
          <w:szCs w:val="24"/>
        </w:rPr>
        <w:t>ha</w:t>
      </w:r>
      <w:r w:rsidR="000D1A8D">
        <w:rPr>
          <w:bCs/>
          <w:szCs w:val="24"/>
        </w:rPr>
        <w:t>d</w:t>
      </w:r>
      <w:r>
        <w:rPr>
          <w:bCs/>
          <w:szCs w:val="24"/>
        </w:rPr>
        <w:t xml:space="preserve"> any chance of ultimately reaching the 70% recycling target for 2030 that </w:t>
      </w:r>
      <w:r w:rsidR="000D1A8D">
        <w:rPr>
          <w:bCs/>
          <w:szCs w:val="24"/>
        </w:rPr>
        <w:t>wa</w:t>
      </w:r>
      <w:r>
        <w:rPr>
          <w:bCs/>
          <w:szCs w:val="24"/>
        </w:rPr>
        <w:t xml:space="preserve">s laid down in the Climate Change Act (Northern Ireland) 2022.  Continued bedding in and ongoing careful management of the new booking system for HRC access, the planned review of </w:t>
      </w:r>
      <w:r w:rsidR="000D1A8D">
        <w:rPr>
          <w:bCs/>
          <w:szCs w:val="24"/>
        </w:rPr>
        <w:t xml:space="preserve">the </w:t>
      </w:r>
      <w:r>
        <w:rPr>
          <w:bCs/>
          <w:szCs w:val="24"/>
        </w:rPr>
        <w:t>kerbside collections model and a strategic review of HRC capital assets, w</w:t>
      </w:r>
      <w:r w:rsidR="000D1A8D">
        <w:rPr>
          <w:bCs/>
          <w:szCs w:val="24"/>
        </w:rPr>
        <w:t xml:space="preserve">ould </w:t>
      </w:r>
      <w:r>
        <w:rPr>
          <w:bCs/>
          <w:szCs w:val="24"/>
        </w:rPr>
        <w:t>be critical.</w:t>
      </w:r>
    </w:p>
    <w:p w14:paraId="2CBE691C" w14:textId="77777777" w:rsidR="00CF56B4" w:rsidRDefault="00CF56B4" w:rsidP="00B64AA9">
      <w:pPr>
        <w:spacing w:after="0" w:line="240" w:lineRule="auto"/>
        <w:contextualSpacing/>
        <w:rPr>
          <w:bCs/>
          <w:szCs w:val="24"/>
        </w:rPr>
      </w:pPr>
    </w:p>
    <w:p w14:paraId="1FD319B6" w14:textId="5AE3F236" w:rsidR="00CF56B4" w:rsidRPr="003A0369" w:rsidRDefault="00CF56B4" w:rsidP="00B64AA9">
      <w:pPr>
        <w:spacing w:after="0" w:line="240" w:lineRule="auto"/>
        <w:contextualSpacing/>
        <w:rPr>
          <w:bCs/>
          <w:szCs w:val="24"/>
        </w:rPr>
      </w:pPr>
      <w:r>
        <w:rPr>
          <w:bCs/>
          <w:szCs w:val="24"/>
        </w:rPr>
        <w:t xml:space="preserve">It </w:t>
      </w:r>
      <w:r w:rsidR="000D1A8D">
        <w:rPr>
          <w:bCs/>
          <w:szCs w:val="24"/>
        </w:rPr>
        <w:t>wa</w:t>
      </w:r>
      <w:r>
        <w:rPr>
          <w:bCs/>
          <w:szCs w:val="24"/>
        </w:rPr>
        <w:t xml:space="preserve">s important to stress that ‘step change’, sustained improvements in both </w:t>
      </w:r>
      <w:r w:rsidR="000D1A8D">
        <w:rPr>
          <w:bCs/>
          <w:szCs w:val="24"/>
        </w:rPr>
        <w:t>the</w:t>
      </w:r>
      <w:r>
        <w:rPr>
          <w:bCs/>
          <w:szCs w:val="24"/>
        </w:rPr>
        <w:t xml:space="preserve"> HRC and kerbside recycling rates w</w:t>
      </w:r>
      <w:r w:rsidR="000D1A8D">
        <w:rPr>
          <w:bCs/>
          <w:szCs w:val="24"/>
        </w:rPr>
        <w:t xml:space="preserve">ould </w:t>
      </w:r>
      <w:r>
        <w:rPr>
          <w:bCs/>
          <w:szCs w:val="24"/>
        </w:rPr>
        <w:t xml:space="preserve">be required to move towards the new 70% target.     </w:t>
      </w:r>
      <w:r w:rsidRPr="00E33598">
        <w:rPr>
          <w:bCs/>
          <w:szCs w:val="24"/>
        </w:rPr>
        <w:t xml:space="preserve"> </w:t>
      </w:r>
    </w:p>
    <w:p w14:paraId="008E19FC" w14:textId="77777777" w:rsidR="00CF56B4" w:rsidRDefault="00CF56B4" w:rsidP="00B64AA9">
      <w:pPr>
        <w:spacing w:after="0" w:line="240" w:lineRule="auto"/>
        <w:contextualSpacing/>
        <w:rPr>
          <w:b/>
        </w:rPr>
      </w:pPr>
    </w:p>
    <w:p w14:paraId="70F1EEDA" w14:textId="39281B53" w:rsidR="00CF56B4" w:rsidRPr="006746BD" w:rsidRDefault="000D1A8D" w:rsidP="00B64AA9">
      <w:pPr>
        <w:spacing w:after="0" w:line="240" w:lineRule="auto"/>
        <w:contextualSpacing/>
      </w:pPr>
      <w:r w:rsidRPr="000D1A8D">
        <w:rPr>
          <w:bCs/>
        </w:rPr>
        <w:t xml:space="preserve">RECOMMENDED </w:t>
      </w:r>
      <w:bookmarkStart w:id="5" w:name="_Hlk152168667"/>
      <w:r w:rsidRPr="000D1A8D">
        <w:rPr>
          <w:bCs/>
        </w:rPr>
        <w:t>that the</w:t>
      </w:r>
      <w:r>
        <w:rPr>
          <w:b/>
        </w:rPr>
        <w:t xml:space="preserve"> </w:t>
      </w:r>
      <w:r w:rsidR="00CF56B4">
        <w:t>Council notes the report.</w:t>
      </w:r>
      <w:bookmarkEnd w:id="5"/>
    </w:p>
    <w:p w14:paraId="51FCED7B" w14:textId="77777777" w:rsidR="00B450F7" w:rsidRDefault="00B450F7" w:rsidP="00B64AA9">
      <w:pPr>
        <w:spacing w:after="0" w:line="240" w:lineRule="auto"/>
        <w:contextualSpacing/>
        <w:rPr>
          <w:b/>
          <w:bCs/>
          <w:szCs w:val="24"/>
        </w:rPr>
      </w:pPr>
    </w:p>
    <w:p w14:paraId="1C7DA67F" w14:textId="7721B79C" w:rsidR="00D21D53" w:rsidRDefault="00D21D53" w:rsidP="00B64AA9">
      <w:pPr>
        <w:spacing w:after="0" w:line="240" w:lineRule="auto"/>
        <w:contextualSpacing/>
        <w:rPr>
          <w:szCs w:val="24"/>
        </w:rPr>
      </w:pPr>
      <w:r w:rsidRPr="00D21D53">
        <w:rPr>
          <w:szCs w:val="24"/>
        </w:rPr>
        <w:t xml:space="preserve">Proposed by Councillor Rossiter, seconded by Alderman Cummings, that the recommendation be adopted.  </w:t>
      </w:r>
    </w:p>
    <w:p w14:paraId="54C30BA7" w14:textId="77777777" w:rsidR="00D21D53" w:rsidRDefault="00D21D53" w:rsidP="007B1BD4">
      <w:pPr>
        <w:spacing w:after="0" w:line="240" w:lineRule="auto"/>
        <w:rPr>
          <w:szCs w:val="24"/>
        </w:rPr>
      </w:pPr>
    </w:p>
    <w:p w14:paraId="57E5A99D" w14:textId="3272A819" w:rsidR="00DB02F9" w:rsidRDefault="00D21D53" w:rsidP="007B1BD4">
      <w:pPr>
        <w:spacing w:after="0" w:line="240" w:lineRule="auto"/>
        <w:rPr>
          <w:szCs w:val="24"/>
        </w:rPr>
      </w:pPr>
      <w:r>
        <w:rPr>
          <w:szCs w:val="24"/>
        </w:rPr>
        <w:lastRenderedPageBreak/>
        <w:t xml:space="preserve">Councillor Rossiter was happy to propose the recommendation and </w:t>
      </w:r>
      <w:r w:rsidR="00B813A3">
        <w:rPr>
          <w:szCs w:val="24"/>
        </w:rPr>
        <w:t xml:space="preserve">asked </w:t>
      </w:r>
      <w:r w:rsidR="00340783">
        <w:rPr>
          <w:szCs w:val="24"/>
        </w:rPr>
        <w:t xml:space="preserve">why </w:t>
      </w:r>
      <w:r w:rsidR="00B813A3">
        <w:rPr>
          <w:szCs w:val="24"/>
        </w:rPr>
        <w:t xml:space="preserve">the Council’s </w:t>
      </w:r>
      <w:r w:rsidR="00340783">
        <w:rPr>
          <w:szCs w:val="24"/>
        </w:rPr>
        <w:t xml:space="preserve">statistics </w:t>
      </w:r>
      <w:r w:rsidR="00B813A3">
        <w:rPr>
          <w:szCs w:val="24"/>
        </w:rPr>
        <w:t xml:space="preserve">were </w:t>
      </w:r>
      <w:r w:rsidR="00340783">
        <w:rPr>
          <w:szCs w:val="24"/>
        </w:rPr>
        <w:t xml:space="preserve">higher than </w:t>
      </w:r>
      <w:r w:rsidR="00B813A3">
        <w:rPr>
          <w:szCs w:val="24"/>
        </w:rPr>
        <w:t xml:space="preserve">the </w:t>
      </w:r>
      <w:r w:rsidR="00340783">
        <w:rPr>
          <w:szCs w:val="24"/>
        </w:rPr>
        <w:t>national average</w:t>
      </w:r>
      <w:r w:rsidR="00B813A3">
        <w:rPr>
          <w:szCs w:val="24"/>
        </w:rPr>
        <w:t xml:space="preserve">.  The Director explained that, </w:t>
      </w:r>
      <w:r>
        <w:rPr>
          <w:szCs w:val="24"/>
        </w:rPr>
        <w:t xml:space="preserve">as outlined </w:t>
      </w:r>
      <w:r w:rsidR="00340783">
        <w:rPr>
          <w:szCs w:val="24"/>
        </w:rPr>
        <w:t xml:space="preserve">in </w:t>
      </w:r>
      <w:r w:rsidR="00B813A3">
        <w:rPr>
          <w:szCs w:val="24"/>
        </w:rPr>
        <w:t xml:space="preserve">the </w:t>
      </w:r>
      <w:r w:rsidR="00340783">
        <w:rPr>
          <w:szCs w:val="24"/>
        </w:rPr>
        <w:t>report</w:t>
      </w:r>
      <w:r w:rsidR="00B813A3">
        <w:rPr>
          <w:szCs w:val="24"/>
        </w:rPr>
        <w:t>,</w:t>
      </w:r>
      <w:r w:rsidR="00340783">
        <w:rPr>
          <w:szCs w:val="24"/>
        </w:rPr>
        <w:t xml:space="preserve"> </w:t>
      </w:r>
      <w:r>
        <w:rPr>
          <w:szCs w:val="24"/>
        </w:rPr>
        <w:t xml:space="preserve">the </w:t>
      </w:r>
      <w:r w:rsidR="00DB02F9">
        <w:rPr>
          <w:szCs w:val="24"/>
        </w:rPr>
        <w:t>single</w:t>
      </w:r>
      <w:r>
        <w:rPr>
          <w:szCs w:val="24"/>
        </w:rPr>
        <w:t xml:space="preserve"> biggest </w:t>
      </w:r>
      <w:r w:rsidR="00340783">
        <w:rPr>
          <w:szCs w:val="24"/>
        </w:rPr>
        <w:t xml:space="preserve">issue </w:t>
      </w:r>
      <w:r w:rsidR="00B813A3">
        <w:rPr>
          <w:szCs w:val="24"/>
        </w:rPr>
        <w:t xml:space="preserve">behind that </w:t>
      </w:r>
      <w:r w:rsidR="00340783">
        <w:rPr>
          <w:szCs w:val="24"/>
        </w:rPr>
        <w:t xml:space="preserve">was the </w:t>
      </w:r>
      <w:r>
        <w:rPr>
          <w:szCs w:val="24"/>
        </w:rPr>
        <w:t xml:space="preserve">reform of the HRC service delivery model </w:t>
      </w:r>
      <w:r w:rsidR="00B813A3">
        <w:rPr>
          <w:szCs w:val="24"/>
        </w:rPr>
        <w:t xml:space="preserve">which had begun the previous </w:t>
      </w:r>
      <w:r w:rsidR="00340783">
        <w:rPr>
          <w:szCs w:val="24"/>
        </w:rPr>
        <w:t>December</w:t>
      </w:r>
      <w:r w:rsidR="00B813A3">
        <w:rPr>
          <w:szCs w:val="24"/>
        </w:rPr>
        <w:t>.  New arrange</w:t>
      </w:r>
      <w:r w:rsidR="001D0B42">
        <w:rPr>
          <w:szCs w:val="24"/>
        </w:rPr>
        <w:t>ments</w:t>
      </w:r>
      <w:r w:rsidR="00B813A3">
        <w:rPr>
          <w:szCs w:val="24"/>
        </w:rPr>
        <w:t xml:space="preserve"> were being bedded in and mainstreamed</w:t>
      </w:r>
      <w:r w:rsidR="003A340F">
        <w:rPr>
          <w:szCs w:val="24"/>
        </w:rPr>
        <w:t>,</w:t>
      </w:r>
      <w:r w:rsidR="00B813A3">
        <w:rPr>
          <w:szCs w:val="24"/>
        </w:rPr>
        <w:t xml:space="preserve"> </w:t>
      </w:r>
      <w:r w:rsidR="00340783">
        <w:rPr>
          <w:szCs w:val="24"/>
        </w:rPr>
        <w:t xml:space="preserve">and the </w:t>
      </w:r>
      <w:r>
        <w:rPr>
          <w:szCs w:val="24"/>
        </w:rPr>
        <w:t xml:space="preserve">sustainability </w:t>
      </w:r>
      <w:r w:rsidR="00340783">
        <w:rPr>
          <w:szCs w:val="24"/>
        </w:rPr>
        <w:t>of those changes ha</w:t>
      </w:r>
      <w:r w:rsidR="001D0B42">
        <w:rPr>
          <w:szCs w:val="24"/>
        </w:rPr>
        <w:t>d</w:t>
      </w:r>
      <w:r w:rsidR="00340783">
        <w:rPr>
          <w:szCs w:val="24"/>
        </w:rPr>
        <w:t xml:space="preserve"> been patently </w:t>
      </w:r>
      <w:r>
        <w:rPr>
          <w:szCs w:val="24"/>
        </w:rPr>
        <w:t>yielding significant</w:t>
      </w:r>
      <w:r w:rsidR="00DB02F9">
        <w:rPr>
          <w:szCs w:val="24"/>
        </w:rPr>
        <w:t xml:space="preserve"> fruit</w:t>
      </w:r>
      <w:r w:rsidR="00340783">
        <w:rPr>
          <w:szCs w:val="24"/>
        </w:rPr>
        <w:t xml:space="preserve"> for the Council</w:t>
      </w:r>
      <w:r>
        <w:rPr>
          <w:szCs w:val="24"/>
        </w:rPr>
        <w:t>.</w:t>
      </w:r>
      <w:r w:rsidR="00DB02F9">
        <w:rPr>
          <w:szCs w:val="24"/>
        </w:rPr>
        <w:t xml:space="preserve">  </w:t>
      </w:r>
      <w:r w:rsidR="00340783">
        <w:rPr>
          <w:szCs w:val="24"/>
        </w:rPr>
        <w:t>S</w:t>
      </w:r>
      <w:r w:rsidR="001D0B42">
        <w:rPr>
          <w:szCs w:val="24"/>
        </w:rPr>
        <w:t xml:space="preserve">tep changes were being seen in </w:t>
      </w:r>
      <w:r w:rsidR="003A340F">
        <w:rPr>
          <w:szCs w:val="24"/>
        </w:rPr>
        <w:t>this</w:t>
      </w:r>
      <w:r w:rsidR="001D0B42">
        <w:rPr>
          <w:szCs w:val="24"/>
        </w:rPr>
        <w:t xml:space="preserve"> quarter’s </w:t>
      </w:r>
      <w:r w:rsidR="003A340F">
        <w:rPr>
          <w:szCs w:val="24"/>
        </w:rPr>
        <w:t>statistics,</w:t>
      </w:r>
      <w:r w:rsidR="001D0B42">
        <w:rPr>
          <w:szCs w:val="24"/>
        </w:rPr>
        <w:t xml:space="preserve"> and that momentum was building.  It was </w:t>
      </w:r>
      <w:r w:rsidR="00340783">
        <w:rPr>
          <w:szCs w:val="24"/>
        </w:rPr>
        <w:t xml:space="preserve">very heartening </w:t>
      </w:r>
      <w:r w:rsidR="001D0B42">
        <w:rPr>
          <w:szCs w:val="24"/>
        </w:rPr>
        <w:t>that the Council</w:t>
      </w:r>
      <w:r w:rsidR="003A340F">
        <w:rPr>
          <w:szCs w:val="24"/>
        </w:rPr>
        <w:t xml:space="preserve"> appeared to be back</w:t>
      </w:r>
      <w:r w:rsidR="001D0B42">
        <w:rPr>
          <w:szCs w:val="24"/>
        </w:rPr>
        <w:t xml:space="preserve"> on the correct </w:t>
      </w:r>
      <w:r w:rsidR="003A340F">
        <w:rPr>
          <w:szCs w:val="24"/>
        </w:rPr>
        <w:t xml:space="preserve">recycling </w:t>
      </w:r>
      <w:r w:rsidR="001D0B42">
        <w:rPr>
          <w:szCs w:val="24"/>
        </w:rPr>
        <w:t xml:space="preserve">trajectory.  </w:t>
      </w:r>
      <w:r w:rsidR="00DB02F9">
        <w:rPr>
          <w:szCs w:val="24"/>
        </w:rPr>
        <w:t xml:space="preserve">    </w:t>
      </w:r>
    </w:p>
    <w:p w14:paraId="09B58645" w14:textId="77777777" w:rsidR="00DB02F9" w:rsidRDefault="00DB02F9" w:rsidP="007B1BD4">
      <w:pPr>
        <w:spacing w:after="0" w:line="240" w:lineRule="auto"/>
        <w:rPr>
          <w:szCs w:val="24"/>
        </w:rPr>
      </w:pPr>
    </w:p>
    <w:p w14:paraId="72D93FFE" w14:textId="50155DAF" w:rsidR="001D0B42" w:rsidRDefault="00DB02F9" w:rsidP="007B1BD4">
      <w:pPr>
        <w:spacing w:after="0" w:line="240" w:lineRule="auto"/>
        <w:rPr>
          <w:szCs w:val="24"/>
        </w:rPr>
      </w:pPr>
      <w:r>
        <w:rPr>
          <w:szCs w:val="24"/>
        </w:rPr>
        <w:t xml:space="preserve">Alderman Cummings agreed </w:t>
      </w:r>
      <w:r w:rsidR="001D0B42">
        <w:rPr>
          <w:szCs w:val="24"/>
        </w:rPr>
        <w:t>that the report was encouraging and was aware of a fe</w:t>
      </w:r>
      <w:r>
        <w:rPr>
          <w:szCs w:val="24"/>
        </w:rPr>
        <w:t xml:space="preserve">w glitches </w:t>
      </w:r>
      <w:r w:rsidR="003A340F">
        <w:rPr>
          <w:szCs w:val="24"/>
        </w:rPr>
        <w:t xml:space="preserve">in the new HRC booking system, </w:t>
      </w:r>
      <w:r>
        <w:rPr>
          <w:szCs w:val="24"/>
        </w:rPr>
        <w:t>and wondered if most of those ha</w:t>
      </w:r>
      <w:r w:rsidR="001D0B42">
        <w:rPr>
          <w:szCs w:val="24"/>
        </w:rPr>
        <w:t>d</w:t>
      </w:r>
      <w:r>
        <w:rPr>
          <w:szCs w:val="24"/>
        </w:rPr>
        <w:t xml:space="preserve"> </w:t>
      </w:r>
      <w:r w:rsidR="001D0B42">
        <w:rPr>
          <w:szCs w:val="24"/>
        </w:rPr>
        <w:t xml:space="preserve">now been </w:t>
      </w:r>
      <w:r>
        <w:rPr>
          <w:szCs w:val="24"/>
        </w:rPr>
        <w:t xml:space="preserve">resolved.  </w:t>
      </w:r>
      <w:r w:rsidR="001D0B42">
        <w:rPr>
          <w:szCs w:val="24"/>
        </w:rPr>
        <w:t xml:space="preserve">The Director confirmed that there had been a very few relatively minor glitches and that those outstanding would be resolved soon.  </w:t>
      </w:r>
      <w:r w:rsidR="003A340F">
        <w:rPr>
          <w:szCs w:val="24"/>
        </w:rPr>
        <w:t>He</w:t>
      </w:r>
      <w:r>
        <w:rPr>
          <w:szCs w:val="24"/>
        </w:rPr>
        <w:t xml:space="preserve"> </w:t>
      </w:r>
      <w:r w:rsidR="001D0B42">
        <w:rPr>
          <w:szCs w:val="24"/>
        </w:rPr>
        <w:t xml:space="preserve">was </w:t>
      </w:r>
      <w:r>
        <w:rPr>
          <w:szCs w:val="24"/>
        </w:rPr>
        <w:t xml:space="preserve">delighted </w:t>
      </w:r>
      <w:r w:rsidR="001D0B42">
        <w:rPr>
          <w:szCs w:val="24"/>
        </w:rPr>
        <w:t xml:space="preserve">that the changes had </w:t>
      </w:r>
      <w:r w:rsidR="003A340F">
        <w:rPr>
          <w:szCs w:val="24"/>
        </w:rPr>
        <w:t>been introduced</w:t>
      </w:r>
      <w:r w:rsidR="001D0B42">
        <w:rPr>
          <w:szCs w:val="24"/>
        </w:rPr>
        <w:t xml:space="preserve"> a</w:t>
      </w:r>
      <w:r>
        <w:rPr>
          <w:szCs w:val="24"/>
        </w:rPr>
        <w:t>s smoothly as t</w:t>
      </w:r>
      <w:r w:rsidR="001D0B42">
        <w:rPr>
          <w:szCs w:val="24"/>
        </w:rPr>
        <w:t>hey had</w:t>
      </w:r>
      <w:r w:rsidR="003A340F">
        <w:rPr>
          <w:szCs w:val="24"/>
        </w:rPr>
        <w:t>,</w:t>
      </w:r>
      <w:r w:rsidR="001D0B42">
        <w:rPr>
          <w:szCs w:val="24"/>
        </w:rPr>
        <w:t xml:space="preserve"> since they had affected 100% of the Council’s customer base and </w:t>
      </w:r>
      <w:r w:rsidR="003A340F">
        <w:rPr>
          <w:szCs w:val="24"/>
        </w:rPr>
        <w:t>relied upon the use of technology</w:t>
      </w:r>
      <w:r w:rsidR="001D0B42">
        <w:rPr>
          <w:szCs w:val="24"/>
        </w:rPr>
        <w:t xml:space="preserve">.  That was a </w:t>
      </w:r>
      <w:r>
        <w:rPr>
          <w:szCs w:val="24"/>
        </w:rPr>
        <w:t>testament to the officers who</w:t>
      </w:r>
      <w:r w:rsidR="00D21D53">
        <w:rPr>
          <w:szCs w:val="24"/>
        </w:rPr>
        <w:t xml:space="preserve"> </w:t>
      </w:r>
      <w:r w:rsidR="00845F2B">
        <w:rPr>
          <w:szCs w:val="24"/>
        </w:rPr>
        <w:t>ha</w:t>
      </w:r>
      <w:r w:rsidR="00563E46">
        <w:rPr>
          <w:szCs w:val="24"/>
        </w:rPr>
        <w:t>d</w:t>
      </w:r>
      <w:r w:rsidR="00845F2B">
        <w:rPr>
          <w:szCs w:val="24"/>
        </w:rPr>
        <w:t xml:space="preserve"> worked extremely hard on </w:t>
      </w:r>
      <w:r w:rsidR="001D0B42">
        <w:rPr>
          <w:szCs w:val="24"/>
        </w:rPr>
        <w:t xml:space="preserve">the new systems.  </w:t>
      </w:r>
    </w:p>
    <w:p w14:paraId="2004F962" w14:textId="77777777" w:rsidR="001D0B42" w:rsidRDefault="001D0B42" w:rsidP="007B1BD4">
      <w:pPr>
        <w:spacing w:after="0" w:line="240" w:lineRule="auto"/>
        <w:rPr>
          <w:szCs w:val="24"/>
        </w:rPr>
      </w:pPr>
    </w:p>
    <w:p w14:paraId="1A49ED5F" w14:textId="3DF44DA8" w:rsidR="00397764" w:rsidRDefault="00845F2B" w:rsidP="007B1BD4">
      <w:pPr>
        <w:spacing w:after="0" w:line="240" w:lineRule="auto"/>
        <w:rPr>
          <w:szCs w:val="24"/>
        </w:rPr>
      </w:pPr>
      <w:r>
        <w:rPr>
          <w:szCs w:val="24"/>
        </w:rPr>
        <w:t xml:space="preserve">Councillor Boyle </w:t>
      </w:r>
      <w:r w:rsidR="001D0B42">
        <w:rPr>
          <w:szCs w:val="24"/>
        </w:rPr>
        <w:t xml:space="preserve">thanked the Director and thought that it would be remiss not to mention the number of visits permitted by any individual to an HRC and he asked for further information on that.  In response the </w:t>
      </w:r>
      <w:r>
        <w:rPr>
          <w:szCs w:val="24"/>
        </w:rPr>
        <w:t xml:space="preserve">Director said </w:t>
      </w:r>
      <w:r w:rsidR="001D0B42">
        <w:rPr>
          <w:szCs w:val="24"/>
        </w:rPr>
        <w:t xml:space="preserve">that, </w:t>
      </w:r>
      <w:r w:rsidR="0069657B">
        <w:rPr>
          <w:szCs w:val="24"/>
        </w:rPr>
        <w:t>as promised</w:t>
      </w:r>
      <w:r w:rsidR="001D0B42">
        <w:rPr>
          <w:szCs w:val="24"/>
        </w:rPr>
        <w:t>,</w:t>
      </w:r>
      <w:r w:rsidR="0069657B">
        <w:rPr>
          <w:szCs w:val="24"/>
        </w:rPr>
        <w:t xml:space="preserve"> </w:t>
      </w:r>
      <w:r>
        <w:rPr>
          <w:szCs w:val="24"/>
        </w:rPr>
        <w:t>there was no limit to the number of visits</w:t>
      </w:r>
      <w:r w:rsidR="0069657B">
        <w:rPr>
          <w:szCs w:val="24"/>
        </w:rPr>
        <w:t xml:space="preserve"> a householder could</w:t>
      </w:r>
      <w:r w:rsidR="001D0B42">
        <w:rPr>
          <w:szCs w:val="24"/>
        </w:rPr>
        <w:t xml:space="preserve"> </w:t>
      </w:r>
      <w:r w:rsidR="003A340F">
        <w:rPr>
          <w:szCs w:val="24"/>
        </w:rPr>
        <w:t>make</w:t>
      </w:r>
      <w:r w:rsidR="001D0B42">
        <w:rPr>
          <w:szCs w:val="24"/>
        </w:rPr>
        <w:t xml:space="preserve"> </w:t>
      </w:r>
      <w:r w:rsidR="00563E46">
        <w:rPr>
          <w:szCs w:val="24"/>
        </w:rPr>
        <w:t>to the</w:t>
      </w:r>
      <w:r w:rsidR="001D0B42">
        <w:rPr>
          <w:szCs w:val="24"/>
        </w:rPr>
        <w:t xml:space="preserve"> HRC</w:t>
      </w:r>
      <w:r w:rsidR="003A340F">
        <w:rPr>
          <w:szCs w:val="24"/>
        </w:rPr>
        <w:t xml:space="preserve"> for legitimate household waste disposal needs</w:t>
      </w:r>
      <w:r w:rsidR="001D0B42">
        <w:rPr>
          <w:szCs w:val="24"/>
        </w:rPr>
        <w:t xml:space="preserve">.  However, having said that the system </w:t>
      </w:r>
      <w:r>
        <w:rPr>
          <w:szCs w:val="24"/>
        </w:rPr>
        <w:t xml:space="preserve">was </w:t>
      </w:r>
      <w:r w:rsidR="0069657B">
        <w:rPr>
          <w:szCs w:val="24"/>
        </w:rPr>
        <w:t xml:space="preserve">set up </w:t>
      </w:r>
      <w:r>
        <w:rPr>
          <w:szCs w:val="24"/>
        </w:rPr>
        <w:t xml:space="preserve">to prevent abuse </w:t>
      </w:r>
      <w:r w:rsidR="003A340F">
        <w:rPr>
          <w:szCs w:val="24"/>
        </w:rPr>
        <w:t>by</w:t>
      </w:r>
      <w:r w:rsidR="001D0B42">
        <w:rPr>
          <w:szCs w:val="24"/>
        </w:rPr>
        <w:t xml:space="preserve"> individuals </w:t>
      </w:r>
      <w:r>
        <w:rPr>
          <w:szCs w:val="24"/>
        </w:rPr>
        <w:t xml:space="preserve">coming </w:t>
      </w:r>
      <w:r w:rsidR="0069657B">
        <w:rPr>
          <w:szCs w:val="24"/>
        </w:rPr>
        <w:t xml:space="preserve">to </w:t>
      </w:r>
      <w:r w:rsidR="00B02CFA">
        <w:rPr>
          <w:szCs w:val="24"/>
        </w:rPr>
        <w:t>sites</w:t>
      </w:r>
      <w:r w:rsidR="0069657B">
        <w:rPr>
          <w:szCs w:val="24"/>
        </w:rPr>
        <w:t xml:space="preserve"> </w:t>
      </w:r>
      <w:r>
        <w:rPr>
          <w:szCs w:val="24"/>
        </w:rPr>
        <w:t xml:space="preserve">with material that </w:t>
      </w:r>
      <w:r w:rsidR="001D0B42">
        <w:rPr>
          <w:szCs w:val="24"/>
        </w:rPr>
        <w:t>wa</w:t>
      </w:r>
      <w:r>
        <w:rPr>
          <w:szCs w:val="24"/>
        </w:rPr>
        <w:t xml:space="preserve">s not household </w:t>
      </w:r>
      <w:r w:rsidR="00045102">
        <w:rPr>
          <w:szCs w:val="24"/>
        </w:rPr>
        <w:t>waste</w:t>
      </w:r>
      <w:r w:rsidR="001D0B42">
        <w:rPr>
          <w:szCs w:val="24"/>
        </w:rPr>
        <w:t xml:space="preserve">.  Built into the system was </w:t>
      </w:r>
      <w:r w:rsidR="00B02CFA">
        <w:rPr>
          <w:szCs w:val="24"/>
        </w:rPr>
        <w:t xml:space="preserve">a mechanism for </w:t>
      </w:r>
      <w:r w:rsidR="001D0B42">
        <w:rPr>
          <w:szCs w:val="24"/>
        </w:rPr>
        <w:t xml:space="preserve">monitoring how frequently </w:t>
      </w:r>
      <w:r w:rsidR="00B02CFA">
        <w:rPr>
          <w:szCs w:val="24"/>
        </w:rPr>
        <w:t xml:space="preserve">bookings were being made by an address, </w:t>
      </w:r>
      <w:r w:rsidR="001D0B42">
        <w:rPr>
          <w:szCs w:val="24"/>
        </w:rPr>
        <w:t xml:space="preserve">and </w:t>
      </w:r>
      <w:r w:rsidR="00B02CFA">
        <w:rPr>
          <w:szCs w:val="24"/>
        </w:rPr>
        <w:t xml:space="preserve">when a threshold number of online bookings was reached </w:t>
      </w:r>
      <w:r w:rsidR="001D0B42">
        <w:rPr>
          <w:szCs w:val="24"/>
        </w:rPr>
        <w:t xml:space="preserve">a very politely worded message </w:t>
      </w:r>
      <w:r w:rsidR="00B02CFA">
        <w:rPr>
          <w:szCs w:val="24"/>
        </w:rPr>
        <w:t xml:space="preserve">appeared on the booking system, </w:t>
      </w:r>
      <w:r w:rsidR="001D0B42">
        <w:rPr>
          <w:szCs w:val="24"/>
        </w:rPr>
        <w:t xml:space="preserve">asking </w:t>
      </w:r>
      <w:r w:rsidR="00B02CFA">
        <w:rPr>
          <w:szCs w:val="24"/>
        </w:rPr>
        <w:t>the user</w:t>
      </w:r>
      <w:r w:rsidR="001D0B42">
        <w:rPr>
          <w:szCs w:val="24"/>
        </w:rPr>
        <w:t xml:space="preserve"> to telephone to make further appointments.   However, it was stressed that in </w:t>
      </w:r>
      <w:r w:rsidR="00B02CFA">
        <w:rPr>
          <w:szCs w:val="24"/>
        </w:rPr>
        <w:t>genuine</w:t>
      </w:r>
      <w:r w:rsidR="001D0B42">
        <w:rPr>
          <w:szCs w:val="24"/>
        </w:rPr>
        <w:t xml:space="preserve"> circumstances</w:t>
      </w:r>
      <w:r w:rsidR="00B02CFA">
        <w:rPr>
          <w:szCs w:val="24"/>
        </w:rPr>
        <w:t xml:space="preserve">, householders were </w:t>
      </w:r>
      <w:r w:rsidR="001D0B42">
        <w:rPr>
          <w:szCs w:val="24"/>
        </w:rPr>
        <w:t>accommodat</w:t>
      </w:r>
      <w:r w:rsidR="00B02CFA">
        <w:rPr>
          <w:szCs w:val="24"/>
        </w:rPr>
        <w:t>ed</w:t>
      </w:r>
      <w:r w:rsidR="001D0B42">
        <w:rPr>
          <w:szCs w:val="24"/>
        </w:rPr>
        <w:t xml:space="preserve"> </w:t>
      </w:r>
      <w:r w:rsidR="00B02CFA">
        <w:rPr>
          <w:szCs w:val="24"/>
        </w:rPr>
        <w:t>with any additional HRC visits required</w:t>
      </w:r>
      <w:r w:rsidR="00563E46">
        <w:rPr>
          <w:szCs w:val="24"/>
        </w:rPr>
        <w:t xml:space="preserve">.  </w:t>
      </w:r>
      <w:r w:rsidR="00B02CFA">
        <w:rPr>
          <w:szCs w:val="24"/>
        </w:rPr>
        <w:t>He advised that the threshold figure bu</w:t>
      </w:r>
      <w:r w:rsidR="00563E46">
        <w:rPr>
          <w:szCs w:val="24"/>
        </w:rPr>
        <w:t>i</w:t>
      </w:r>
      <w:r w:rsidR="00B02CFA">
        <w:rPr>
          <w:szCs w:val="24"/>
        </w:rPr>
        <w:t>lt into the system had been set at more than twice the UK average for household HRC visits, to give as much flexibility as possible before anyone was asked to contact the Council to arrange additional bookings.  He emphasised that this mechanism was essential</w:t>
      </w:r>
      <w:r w:rsidR="00397764">
        <w:rPr>
          <w:szCs w:val="24"/>
        </w:rPr>
        <w:t xml:space="preserve"> to preserve the integrity of the system and to prevent its abuse </w:t>
      </w:r>
      <w:r w:rsidR="00B02CFA">
        <w:rPr>
          <w:szCs w:val="24"/>
        </w:rPr>
        <w:t>for non-household waste disposal purposes</w:t>
      </w:r>
      <w:r w:rsidR="00397764">
        <w:rPr>
          <w:szCs w:val="24"/>
        </w:rPr>
        <w:t xml:space="preserve">.  </w:t>
      </w:r>
    </w:p>
    <w:p w14:paraId="0CA28E81" w14:textId="77777777" w:rsidR="00397764" w:rsidRDefault="00397764" w:rsidP="007B1BD4">
      <w:pPr>
        <w:spacing w:after="0" w:line="240" w:lineRule="auto"/>
        <w:rPr>
          <w:szCs w:val="24"/>
        </w:rPr>
      </w:pPr>
    </w:p>
    <w:p w14:paraId="337A0073" w14:textId="026D86D0" w:rsidR="00397764" w:rsidRDefault="00045102" w:rsidP="007B1BD4">
      <w:pPr>
        <w:spacing w:after="0" w:line="240" w:lineRule="auto"/>
        <w:rPr>
          <w:szCs w:val="24"/>
        </w:rPr>
      </w:pPr>
      <w:r>
        <w:rPr>
          <w:szCs w:val="24"/>
        </w:rPr>
        <w:t xml:space="preserve">Councillor Wray thought </w:t>
      </w:r>
      <w:r w:rsidR="00397764">
        <w:rPr>
          <w:szCs w:val="24"/>
        </w:rPr>
        <w:t>there was a</w:t>
      </w:r>
      <w:r>
        <w:rPr>
          <w:szCs w:val="24"/>
        </w:rPr>
        <w:t xml:space="preserve"> lot of good news </w:t>
      </w:r>
      <w:r w:rsidR="00397764">
        <w:rPr>
          <w:szCs w:val="24"/>
        </w:rPr>
        <w:t xml:space="preserve">in the report and the message was </w:t>
      </w:r>
      <w:r>
        <w:rPr>
          <w:szCs w:val="24"/>
        </w:rPr>
        <w:t xml:space="preserve">clear </w:t>
      </w:r>
      <w:r w:rsidR="00397764">
        <w:rPr>
          <w:szCs w:val="24"/>
        </w:rPr>
        <w:t xml:space="preserve">that if the Council was to </w:t>
      </w:r>
      <w:r>
        <w:rPr>
          <w:szCs w:val="24"/>
        </w:rPr>
        <w:t xml:space="preserve">meet targets </w:t>
      </w:r>
      <w:r w:rsidR="000D4AA9">
        <w:rPr>
          <w:szCs w:val="24"/>
        </w:rPr>
        <w:t>by 2030</w:t>
      </w:r>
      <w:r w:rsidR="00B02CFA">
        <w:rPr>
          <w:szCs w:val="24"/>
        </w:rPr>
        <w:t>,</w:t>
      </w:r>
      <w:r w:rsidR="000D4AA9">
        <w:rPr>
          <w:szCs w:val="24"/>
        </w:rPr>
        <w:t xml:space="preserve"> </w:t>
      </w:r>
      <w:r>
        <w:rPr>
          <w:szCs w:val="24"/>
        </w:rPr>
        <w:t xml:space="preserve">change </w:t>
      </w:r>
      <w:r w:rsidR="000D4AA9">
        <w:rPr>
          <w:szCs w:val="24"/>
        </w:rPr>
        <w:t>need</w:t>
      </w:r>
      <w:r w:rsidR="00397764">
        <w:rPr>
          <w:szCs w:val="24"/>
        </w:rPr>
        <w:t>ed</w:t>
      </w:r>
      <w:r w:rsidR="000D4AA9">
        <w:rPr>
          <w:szCs w:val="24"/>
        </w:rPr>
        <w:t xml:space="preserve"> </w:t>
      </w:r>
      <w:r w:rsidR="00397764">
        <w:rPr>
          <w:szCs w:val="24"/>
        </w:rPr>
        <w:t xml:space="preserve">to be radical.  He asked about best practice and was informed that Directors of Councils were in touch and experience was shared.   Waste disposal was a key service of Councils and </w:t>
      </w:r>
      <w:r w:rsidR="00B02CFA">
        <w:rPr>
          <w:szCs w:val="24"/>
        </w:rPr>
        <w:t>E</w:t>
      </w:r>
      <w:r w:rsidR="00397764">
        <w:rPr>
          <w:szCs w:val="24"/>
        </w:rPr>
        <w:t>lected Members were r</w:t>
      </w:r>
      <w:r w:rsidR="000D4AA9">
        <w:rPr>
          <w:szCs w:val="24"/>
        </w:rPr>
        <w:t xml:space="preserve">ightly </w:t>
      </w:r>
      <w:r w:rsidR="00616989">
        <w:rPr>
          <w:szCs w:val="24"/>
        </w:rPr>
        <w:t xml:space="preserve">cautious </w:t>
      </w:r>
      <w:r w:rsidR="00397764">
        <w:rPr>
          <w:szCs w:val="24"/>
        </w:rPr>
        <w:t xml:space="preserve">about how </w:t>
      </w:r>
      <w:r w:rsidR="000D4AA9">
        <w:rPr>
          <w:szCs w:val="24"/>
        </w:rPr>
        <w:t>they embrace</w:t>
      </w:r>
      <w:r w:rsidR="00397764">
        <w:rPr>
          <w:szCs w:val="24"/>
        </w:rPr>
        <w:t>d</w:t>
      </w:r>
      <w:r w:rsidR="000D4AA9">
        <w:rPr>
          <w:szCs w:val="24"/>
        </w:rPr>
        <w:t xml:space="preserve"> change</w:t>
      </w:r>
      <w:r w:rsidR="00B02CFA">
        <w:rPr>
          <w:szCs w:val="24"/>
        </w:rPr>
        <w:t>, but it was important to recognise the scale of</w:t>
      </w:r>
      <w:r w:rsidR="00397764">
        <w:rPr>
          <w:szCs w:val="24"/>
        </w:rPr>
        <w:t xml:space="preserve"> the financial, economic and social </w:t>
      </w:r>
      <w:r w:rsidR="00B02CFA">
        <w:rPr>
          <w:szCs w:val="24"/>
        </w:rPr>
        <w:t>impacts</w:t>
      </w:r>
      <w:r w:rsidR="00397764">
        <w:rPr>
          <w:szCs w:val="24"/>
        </w:rPr>
        <w:t xml:space="preserve"> </w:t>
      </w:r>
      <w:r w:rsidR="00B02CFA">
        <w:rPr>
          <w:szCs w:val="24"/>
        </w:rPr>
        <w:t xml:space="preserve">of </w:t>
      </w:r>
      <w:r w:rsidR="00397764">
        <w:rPr>
          <w:szCs w:val="24"/>
        </w:rPr>
        <w:t>their decisions</w:t>
      </w:r>
      <w:r w:rsidR="00B02CFA">
        <w:rPr>
          <w:szCs w:val="24"/>
        </w:rPr>
        <w:t xml:space="preserve"> in this service field</w:t>
      </w:r>
      <w:r w:rsidR="00397764">
        <w:rPr>
          <w:szCs w:val="24"/>
        </w:rPr>
        <w:t xml:space="preserve">.  The Northern Ireland government </w:t>
      </w:r>
      <w:r w:rsidR="00B02CFA">
        <w:rPr>
          <w:szCs w:val="24"/>
        </w:rPr>
        <w:t>was shortly due to</w:t>
      </w:r>
      <w:r w:rsidR="00397764">
        <w:rPr>
          <w:szCs w:val="24"/>
        </w:rPr>
        <w:t xml:space="preserve"> </w:t>
      </w:r>
      <w:r w:rsidR="00B02CFA">
        <w:rPr>
          <w:szCs w:val="24"/>
        </w:rPr>
        <w:t>consult upon</w:t>
      </w:r>
      <w:r w:rsidR="00397764">
        <w:rPr>
          <w:szCs w:val="24"/>
        </w:rPr>
        <w:t xml:space="preserve"> a </w:t>
      </w:r>
      <w:r w:rsidR="00B02CFA">
        <w:rPr>
          <w:szCs w:val="24"/>
        </w:rPr>
        <w:t xml:space="preserve">common collections </w:t>
      </w:r>
      <w:r w:rsidR="00C22E71">
        <w:rPr>
          <w:szCs w:val="24"/>
        </w:rPr>
        <w:t>framework</w:t>
      </w:r>
      <w:r w:rsidR="00B02CFA">
        <w:rPr>
          <w:szCs w:val="24"/>
        </w:rPr>
        <w:t>, that would establish</w:t>
      </w:r>
      <w:r w:rsidR="00397764">
        <w:rPr>
          <w:szCs w:val="24"/>
        </w:rPr>
        <w:t xml:space="preserve"> </w:t>
      </w:r>
      <w:r w:rsidR="00563E46">
        <w:rPr>
          <w:szCs w:val="24"/>
        </w:rPr>
        <w:t xml:space="preserve">the </w:t>
      </w:r>
      <w:r w:rsidR="00C22E71">
        <w:rPr>
          <w:szCs w:val="24"/>
        </w:rPr>
        <w:t xml:space="preserve">minimum standards </w:t>
      </w:r>
      <w:r w:rsidR="0081563A">
        <w:rPr>
          <w:szCs w:val="24"/>
        </w:rPr>
        <w:t>that would be required in Council waste and recycling collection models</w:t>
      </w:r>
      <w:r w:rsidR="00397764">
        <w:rPr>
          <w:szCs w:val="24"/>
        </w:rPr>
        <w:t xml:space="preserve">.  </w:t>
      </w:r>
    </w:p>
    <w:p w14:paraId="6722B547" w14:textId="77777777" w:rsidR="00397764" w:rsidRDefault="00397764" w:rsidP="007B1BD4">
      <w:pPr>
        <w:spacing w:after="0" w:line="240" w:lineRule="auto"/>
        <w:rPr>
          <w:szCs w:val="24"/>
        </w:rPr>
      </w:pPr>
    </w:p>
    <w:p w14:paraId="4108117E" w14:textId="5B60FBF4" w:rsidR="00397764" w:rsidRDefault="00616989" w:rsidP="007B1BD4">
      <w:pPr>
        <w:spacing w:after="0" w:line="240" w:lineRule="auto"/>
        <w:rPr>
          <w:szCs w:val="24"/>
        </w:rPr>
      </w:pPr>
      <w:r>
        <w:rPr>
          <w:szCs w:val="24"/>
        </w:rPr>
        <w:t xml:space="preserve">Councillor Edmund </w:t>
      </w:r>
      <w:r w:rsidR="00397764">
        <w:rPr>
          <w:szCs w:val="24"/>
        </w:rPr>
        <w:t xml:space="preserve">referred to the </w:t>
      </w:r>
      <w:r>
        <w:rPr>
          <w:szCs w:val="24"/>
        </w:rPr>
        <w:t xml:space="preserve">size of </w:t>
      </w:r>
      <w:r w:rsidR="00397764">
        <w:rPr>
          <w:szCs w:val="24"/>
        </w:rPr>
        <w:t xml:space="preserve">some </w:t>
      </w:r>
      <w:r>
        <w:rPr>
          <w:szCs w:val="24"/>
        </w:rPr>
        <w:t xml:space="preserve">people’s gardens </w:t>
      </w:r>
      <w:r w:rsidR="00397764">
        <w:rPr>
          <w:szCs w:val="24"/>
        </w:rPr>
        <w:t xml:space="preserve">and their need to use the HRCs frequently for garden waste.  The Director </w:t>
      </w:r>
      <w:r w:rsidR="0081563A">
        <w:rPr>
          <w:szCs w:val="24"/>
        </w:rPr>
        <w:t>confirmed</w:t>
      </w:r>
      <w:r w:rsidR="00397764">
        <w:rPr>
          <w:szCs w:val="24"/>
        </w:rPr>
        <w:t xml:space="preserve"> that </w:t>
      </w:r>
      <w:r w:rsidR="0081563A">
        <w:rPr>
          <w:szCs w:val="24"/>
        </w:rPr>
        <w:t xml:space="preserve">where a </w:t>
      </w:r>
      <w:r w:rsidR="0081563A">
        <w:rPr>
          <w:szCs w:val="24"/>
        </w:rPr>
        <w:lastRenderedPageBreak/>
        <w:t>householder specifie</w:t>
      </w:r>
      <w:r w:rsidR="00563E46">
        <w:rPr>
          <w:szCs w:val="24"/>
        </w:rPr>
        <w:t>d</w:t>
      </w:r>
      <w:r w:rsidR="00397764">
        <w:rPr>
          <w:szCs w:val="24"/>
        </w:rPr>
        <w:t xml:space="preserve"> </w:t>
      </w:r>
      <w:r w:rsidR="0081563A">
        <w:rPr>
          <w:szCs w:val="24"/>
        </w:rPr>
        <w:t xml:space="preserve">disposal of </w:t>
      </w:r>
      <w:r w:rsidR="00397764">
        <w:rPr>
          <w:szCs w:val="24"/>
        </w:rPr>
        <w:t>compostable waste</w:t>
      </w:r>
      <w:r w:rsidR="0081563A">
        <w:rPr>
          <w:szCs w:val="24"/>
        </w:rPr>
        <w:t xml:space="preserve"> as the reason for their HRC visit,</w:t>
      </w:r>
      <w:r w:rsidR="00397764">
        <w:rPr>
          <w:szCs w:val="24"/>
        </w:rPr>
        <w:t xml:space="preserve"> there was no limit </w:t>
      </w:r>
      <w:r w:rsidR="0081563A">
        <w:rPr>
          <w:szCs w:val="24"/>
        </w:rPr>
        <w:t>to the number of online bookings that could be made – and site staff would simply check that such bookings were indeed being used for that specific purpose.</w:t>
      </w:r>
    </w:p>
    <w:p w14:paraId="5EBFBBA9" w14:textId="77777777" w:rsidR="00397764" w:rsidRDefault="00397764" w:rsidP="007B1BD4">
      <w:pPr>
        <w:spacing w:after="0" w:line="240" w:lineRule="auto"/>
        <w:rPr>
          <w:szCs w:val="24"/>
        </w:rPr>
      </w:pPr>
    </w:p>
    <w:p w14:paraId="5B713428" w14:textId="26C0697D" w:rsidR="00B90F0C" w:rsidRDefault="008B7644" w:rsidP="007B1BD4">
      <w:pPr>
        <w:spacing w:after="0" w:line="240" w:lineRule="auto"/>
        <w:rPr>
          <w:szCs w:val="24"/>
        </w:rPr>
      </w:pPr>
      <w:r>
        <w:rPr>
          <w:szCs w:val="24"/>
        </w:rPr>
        <w:t>Councillor Cathcart asked about the timeframe for adapting the system to allow for more visits to the HRC if there was a genuine reason for that</w:t>
      </w:r>
      <w:r w:rsidR="007D163D">
        <w:rPr>
          <w:szCs w:val="24"/>
        </w:rPr>
        <w:t xml:space="preserve">.  </w:t>
      </w:r>
      <w:r>
        <w:rPr>
          <w:szCs w:val="24"/>
        </w:rPr>
        <w:t xml:space="preserve">The Director explained that officers were working on </w:t>
      </w:r>
      <w:r w:rsidR="00B90F0C">
        <w:rPr>
          <w:szCs w:val="24"/>
        </w:rPr>
        <w:t>that,</w:t>
      </w:r>
      <w:r>
        <w:rPr>
          <w:szCs w:val="24"/>
        </w:rPr>
        <w:t xml:space="preserve"> and it was hoped to be resolved soon and before Christmas.  The Member was pleased that the Council was moving in the right direction and looked forward to further reports.</w:t>
      </w:r>
    </w:p>
    <w:p w14:paraId="6968CD40" w14:textId="77777777" w:rsidR="00B90F0C" w:rsidRDefault="00B90F0C" w:rsidP="007B1BD4">
      <w:pPr>
        <w:spacing w:after="0" w:line="240" w:lineRule="auto"/>
        <w:rPr>
          <w:szCs w:val="24"/>
        </w:rPr>
      </w:pPr>
    </w:p>
    <w:p w14:paraId="08C47C5A" w14:textId="2ADD139E" w:rsidR="00B90F0C" w:rsidRDefault="00616989" w:rsidP="007B1BD4">
      <w:pPr>
        <w:spacing w:after="0" w:line="240" w:lineRule="auto"/>
        <w:rPr>
          <w:szCs w:val="24"/>
        </w:rPr>
      </w:pPr>
      <w:r>
        <w:rPr>
          <w:szCs w:val="24"/>
        </w:rPr>
        <w:t xml:space="preserve">Councillor Douglas referred to a family of six </w:t>
      </w:r>
      <w:r w:rsidR="00602601">
        <w:rPr>
          <w:szCs w:val="24"/>
        </w:rPr>
        <w:t xml:space="preserve">in her </w:t>
      </w:r>
      <w:r w:rsidR="00B813A3">
        <w:rPr>
          <w:szCs w:val="24"/>
        </w:rPr>
        <w:t>constituency</w:t>
      </w:r>
      <w:r w:rsidR="00602601">
        <w:rPr>
          <w:szCs w:val="24"/>
        </w:rPr>
        <w:t xml:space="preserve"> and </w:t>
      </w:r>
      <w:r w:rsidR="007D163D">
        <w:rPr>
          <w:szCs w:val="24"/>
        </w:rPr>
        <w:t>it</w:t>
      </w:r>
      <w:r w:rsidR="00602601">
        <w:rPr>
          <w:szCs w:val="24"/>
        </w:rPr>
        <w:t xml:space="preserve"> ha</w:t>
      </w:r>
      <w:r w:rsidR="00B90F0C">
        <w:rPr>
          <w:szCs w:val="24"/>
        </w:rPr>
        <w:t>d</w:t>
      </w:r>
      <w:r w:rsidR="00602601">
        <w:rPr>
          <w:szCs w:val="24"/>
        </w:rPr>
        <w:t xml:space="preserve"> reached </w:t>
      </w:r>
      <w:r w:rsidR="00B90F0C">
        <w:rPr>
          <w:szCs w:val="24"/>
        </w:rPr>
        <w:t xml:space="preserve">the </w:t>
      </w:r>
      <w:r w:rsidR="00602601">
        <w:rPr>
          <w:szCs w:val="24"/>
        </w:rPr>
        <w:t xml:space="preserve">quota </w:t>
      </w:r>
      <w:r w:rsidR="00B90F0C">
        <w:rPr>
          <w:szCs w:val="24"/>
        </w:rPr>
        <w:t xml:space="preserve">for </w:t>
      </w:r>
      <w:r w:rsidR="0081563A">
        <w:rPr>
          <w:szCs w:val="24"/>
        </w:rPr>
        <w:t>online HRC bookings</w:t>
      </w:r>
      <w:r w:rsidR="00B90F0C">
        <w:rPr>
          <w:szCs w:val="24"/>
        </w:rPr>
        <w:t>.  The majority of that family’s waste was recycling,</w:t>
      </w:r>
      <w:r w:rsidR="00602601">
        <w:rPr>
          <w:szCs w:val="24"/>
        </w:rPr>
        <w:t xml:space="preserve"> </w:t>
      </w:r>
      <w:r w:rsidR="00B90F0C">
        <w:rPr>
          <w:szCs w:val="24"/>
        </w:rPr>
        <w:t xml:space="preserve">and she asked if they could get back to </w:t>
      </w:r>
      <w:r w:rsidR="0081563A">
        <w:rPr>
          <w:szCs w:val="24"/>
        </w:rPr>
        <w:t xml:space="preserve">being authorised for making further </w:t>
      </w:r>
      <w:r w:rsidR="00B90F0C">
        <w:rPr>
          <w:szCs w:val="24"/>
        </w:rPr>
        <w:t xml:space="preserve">online bookings before Christmas.  The Director </w:t>
      </w:r>
      <w:r w:rsidR="0081563A">
        <w:rPr>
          <w:szCs w:val="24"/>
        </w:rPr>
        <w:t>felt</w:t>
      </w:r>
      <w:r w:rsidR="00B90F0C">
        <w:rPr>
          <w:szCs w:val="24"/>
        </w:rPr>
        <w:t xml:space="preserve"> that was possible, and he stated that one of the </w:t>
      </w:r>
      <w:r w:rsidR="0081563A">
        <w:rPr>
          <w:szCs w:val="24"/>
        </w:rPr>
        <w:t>benefits</w:t>
      </w:r>
      <w:r w:rsidR="00B90F0C">
        <w:rPr>
          <w:szCs w:val="24"/>
        </w:rPr>
        <w:t xml:space="preserve"> that had been discovered </w:t>
      </w:r>
      <w:r w:rsidR="0081563A">
        <w:rPr>
          <w:szCs w:val="24"/>
        </w:rPr>
        <w:t xml:space="preserve">through speaking to householders that had triggered the online booking threshold, </w:t>
      </w:r>
      <w:r w:rsidR="00B90F0C">
        <w:rPr>
          <w:szCs w:val="24"/>
        </w:rPr>
        <w:t xml:space="preserve">was </w:t>
      </w:r>
      <w:r w:rsidR="0081563A">
        <w:rPr>
          <w:szCs w:val="24"/>
        </w:rPr>
        <w:t xml:space="preserve">discovering </w:t>
      </w:r>
      <w:r w:rsidR="00B90F0C">
        <w:rPr>
          <w:szCs w:val="24"/>
        </w:rPr>
        <w:t xml:space="preserve">that some local people were not receiving all the </w:t>
      </w:r>
      <w:r w:rsidR="0081563A">
        <w:rPr>
          <w:szCs w:val="24"/>
        </w:rPr>
        <w:t xml:space="preserve">other waste and recycling services </w:t>
      </w:r>
      <w:r w:rsidR="00B90F0C">
        <w:rPr>
          <w:szCs w:val="24"/>
        </w:rPr>
        <w:t xml:space="preserve">from the Council that they were entitled to.  </w:t>
      </w:r>
      <w:r w:rsidR="0081563A">
        <w:rPr>
          <w:szCs w:val="24"/>
        </w:rPr>
        <w:t xml:space="preserve">For example, some residents in the legacy Ards Council area still only had the old 140L blue bin which had originally been introduced for paper and card collections only.  </w:t>
      </w:r>
      <w:r w:rsidR="00B90F0C">
        <w:rPr>
          <w:szCs w:val="24"/>
        </w:rPr>
        <w:t>Th</w:t>
      </w:r>
      <w:r w:rsidR="0081563A">
        <w:rPr>
          <w:szCs w:val="24"/>
        </w:rPr>
        <w:t xml:space="preserve">e family </w:t>
      </w:r>
      <w:r w:rsidR="007D163D">
        <w:rPr>
          <w:szCs w:val="24"/>
        </w:rPr>
        <w:t xml:space="preserve">Councillor </w:t>
      </w:r>
      <w:r w:rsidR="0081563A">
        <w:rPr>
          <w:szCs w:val="24"/>
        </w:rPr>
        <w:t>Douglas referred to</w:t>
      </w:r>
      <w:r w:rsidR="00B90F0C">
        <w:rPr>
          <w:szCs w:val="24"/>
        </w:rPr>
        <w:t xml:space="preserve"> might </w:t>
      </w:r>
      <w:r w:rsidR="0081563A">
        <w:rPr>
          <w:szCs w:val="24"/>
        </w:rPr>
        <w:t>be</w:t>
      </w:r>
      <w:r w:rsidR="00B90F0C">
        <w:rPr>
          <w:szCs w:val="24"/>
        </w:rPr>
        <w:t xml:space="preserve"> entitled to a larger blue bin</w:t>
      </w:r>
      <w:r w:rsidR="0081563A">
        <w:rPr>
          <w:szCs w:val="24"/>
        </w:rPr>
        <w:t>,</w:t>
      </w:r>
      <w:r w:rsidR="00B90F0C">
        <w:rPr>
          <w:szCs w:val="24"/>
        </w:rPr>
        <w:t xml:space="preserve"> the cost of which </w:t>
      </w:r>
      <w:r w:rsidR="0081563A">
        <w:rPr>
          <w:szCs w:val="24"/>
        </w:rPr>
        <w:t>would</w:t>
      </w:r>
      <w:r w:rsidR="00B90F0C">
        <w:rPr>
          <w:szCs w:val="24"/>
        </w:rPr>
        <w:t xml:space="preserve"> be less than </w:t>
      </w:r>
      <w:r w:rsidR="0081563A">
        <w:rPr>
          <w:szCs w:val="24"/>
        </w:rPr>
        <w:t>the cost of</w:t>
      </w:r>
      <w:r w:rsidR="00B90F0C">
        <w:rPr>
          <w:szCs w:val="24"/>
        </w:rPr>
        <w:t xml:space="preserve"> driv</w:t>
      </w:r>
      <w:r w:rsidR="0081563A">
        <w:rPr>
          <w:szCs w:val="24"/>
        </w:rPr>
        <w:t>ing</w:t>
      </w:r>
      <w:r w:rsidR="00B90F0C">
        <w:rPr>
          <w:szCs w:val="24"/>
        </w:rPr>
        <w:t xml:space="preserve"> regularly to </w:t>
      </w:r>
      <w:r w:rsidR="007D163D">
        <w:rPr>
          <w:szCs w:val="24"/>
        </w:rPr>
        <w:t>the</w:t>
      </w:r>
      <w:r w:rsidR="00B90F0C">
        <w:rPr>
          <w:szCs w:val="24"/>
        </w:rPr>
        <w:t xml:space="preserve"> HRC</w:t>
      </w:r>
      <w:r w:rsidR="0081563A">
        <w:rPr>
          <w:szCs w:val="24"/>
        </w:rPr>
        <w:t xml:space="preserve"> and much more convenient</w:t>
      </w:r>
      <w:r w:rsidR="00B90F0C">
        <w:rPr>
          <w:szCs w:val="24"/>
        </w:rPr>
        <w:t xml:space="preserve">.  </w:t>
      </w:r>
    </w:p>
    <w:p w14:paraId="7FBB3C5C" w14:textId="77777777" w:rsidR="00B90F0C" w:rsidRDefault="00B90F0C" w:rsidP="007B1BD4">
      <w:pPr>
        <w:spacing w:after="0" w:line="240" w:lineRule="auto"/>
        <w:rPr>
          <w:szCs w:val="24"/>
        </w:rPr>
      </w:pPr>
    </w:p>
    <w:p w14:paraId="1C7E9C60" w14:textId="11326B35" w:rsidR="00616989" w:rsidRPr="00D21D53" w:rsidRDefault="00616989" w:rsidP="007B1BD4">
      <w:pPr>
        <w:spacing w:after="0" w:line="240" w:lineRule="auto"/>
        <w:rPr>
          <w:szCs w:val="24"/>
        </w:rPr>
      </w:pPr>
      <w:r>
        <w:rPr>
          <w:szCs w:val="24"/>
        </w:rPr>
        <w:t>The Chair thanked the Director and his staff who had contributed towards the excellent progress outlined in the report</w:t>
      </w:r>
      <w:r w:rsidR="00602601">
        <w:rPr>
          <w:szCs w:val="24"/>
        </w:rPr>
        <w:t xml:space="preserve"> and looked forward to </w:t>
      </w:r>
      <w:r w:rsidR="00B90F0C">
        <w:rPr>
          <w:szCs w:val="24"/>
        </w:rPr>
        <w:t xml:space="preserve">the position </w:t>
      </w:r>
      <w:r w:rsidR="00602601">
        <w:rPr>
          <w:szCs w:val="24"/>
        </w:rPr>
        <w:t>getting even better</w:t>
      </w:r>
      <w:r>
        <w:rPr>
          <w:szCs w:val="24"/>
        </w:rPr>
        <w:t xml:space="preserve">.    </w:t>
      </w:r>
    </w:p>
    <w:p w14:paraId="2769204C" w14:textId="77777777" w:rsidR="00D21D53" w:rsidRDefault="00D21D53" w:rsidP="007B1BD4">
      <w:pPr>
        <w:spacing w:after="0" w:line="240" w:lineRule="auto"/>
        <w:rPr>
          <w:b/>
          <w:bCs/>
          <w:szCs w:val="24"/>
        </w:rPr>
      </w:pPr>
    </w:p>
    <w:p w14:paraId="29FED9F5" w14:textId="5E235AAA" w:rsidR="000A220D"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5F54ED">
        <w:rPr>
          <w:b/>
          <w:bCs/>
          <w:szCs w:val="24"/>
        </w:rPr>
        <w:t xml:space="preserve"> </w:t>
      </w:r>
      <w:r w:rsidR="00D21D53">
        <w:rPr>
          <w:b/>
          <w:bCs/>
          <w:szCs w:val="24"/>
        </w:rPr>
        <w:t>Councillor Rossiter</w:t>
      </w:r>
      <w:r w:rsidR="000A220D">
        <w:rPr>
          <w:b/>
          <w:bCs/>
          <w:szCs w:val="24"/>
        </w:rPr>
        <w:t>,</w:t>
      </w:r>
      <w:r>
        <w:rPr>
          <w:b/>
          <w:bCs/>
          <w:szCs w:val="24"/>
        </w:rPr>
        <w:t xml:space="preserve"> seconded by</w:t>
      </w:r>
      <w:r w:rsidR="005F54ED">
        <w:rPr>
          <w:b/>
          <w:bCs/>
          <w:szCs w:val="24"/>
        </w:rPr>
        <w:t xml:space="preserve"> </w:t>
      </w:r>
      <w:r w:rsidR="00D21D53">
        <w:rPr>
          <w:b/>
          <w:bCs/>
          <w:szCs w:val="24"/>
        </w:rPr>
        <w:t>Alderman Cummings</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7B1BD4">
      <w:pPr>
        <w:spacing w:after="0" w:line="240" w:lineRule="auto"/>
        <w:rPr>
          <w:b/>
          <w:bCs/>
          <w:szCs w:val="24"/>
        </w:rPr>
      </w:pPr>
    </w:p>
    <w:p w14:paraId="30BC091E" w14:textId="0CCE5354" w:rsidR="00FF10EE" w:rsidRDefault="00D76240" w:rsidP="007B1BD4">
      <w:pPr>
        <w:pStyle w:val="Heading1"/>
        <w:ind w:left="720" w:hanging="720"/>
      </w:pPr>
      <w:r>
        <w:rPr>
          <w:u w:val="none"/>
        </w:rPr>
        <w:t>8</w:t>
      </w:r>
      <w:r w:rsidR="00FF10EE" w:rsidRPr="00C264D3">
        <w:rPr>
          <w:u w:val="none"/>
        </w:rPr>
        <w:t>.</w:t>
      </w:r>
      <w:r w:rsidR="00FF10EE" w:rsidRPr="00C264D3">
        <w:rPr>
          <w:u w:val="none"/>
        </w:rPr>
        <w:tab/>
      </w:r>
      <w:r w:rsidR="004527E6">
        <w:t xml:space="preserve">q4 LICENSING ACTIVITY REPORT (JAN TO MARCH 2023) </w:t>
      </w:r>
      <w:r w:rsidR="00935D79">
        <w:t xml:space="preserve"> </w:t>
      </w:r>
      <w:r w:rsidR="002C1348">
        <w:t xml:space="preserve"> </w:t>
      </w:r>
    </w:p>
    <w:p w14:paraId="6D36704E" w14:textId="1ED1FE86" w:rsidR="00F255C9" w:rsidRDefault="008C152B"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3E75E30D" w14:textId="75C3A80A" w:rsidR="00CF56B4" w:rsidRPr="00AA17C6" w:rsidRDefault="00B450F7" w:rsidP="000D1A8D">
      <w:pPr>
        <w:pStyle w:val="Default"/>
      </w:pPr>
      <w:r w:rsidRPr="00EC7E1D">
        <w:t xml:space="preserve">PREVIOUSLY CIRCULATED: Report from the Director </w:t>
      </w:r>
      <w:r>
        <w:t xml:space="preserve">of Environment </w:t>
      </w:r>
      <w:r w:rsidR="000D1A8D">
        <w:t xml:space="preserve">detailing that the </w:t>
      </w:r>
      <w:r w:rsidR="00CF56B4" w:rsidRPr="00AA17C6">
        <w:t>information provided in th</w:t>
      </w:r>
      <w:r w:rsidR="000D1A8D">
        <w:t>e</w:t>
      </w:r>
      <w:r w:rsidR="00CF56B4" w:rsidRPr="00AA17C6">
        <w:t xml:space="preserve"> report cover</w:t>
      </w:r>
      <w:r w:rsidR="000D1A8D">
        <w:t>ed</w:t>
      </w:r>
      <w:r w:rsidR="00CF56B4" w:rsidRPr="00AA17C6">
        <w:t>, unless otherwise stated, the period</w:t>
      </w:r>
      <w:r w:rsidR="00CF56B4">
        <w:t xml:space="preserve"> from </w:t>
      </w:r>
      <w:r w:rsidR="00CF56B4" w:rsidRPr="00731C7A">
        <w:rPr>
          <w:b/>
        </w:rPr>
        <w:t xml:space="preserve">1 </w:t>
      </w:r>
      <w:r w:rsidR="00CF56B4">
        <w:rPr>
          <w:b/>
        </w:rPr>
        <w:t xml:space="preserve">Jan </w:t>
      </w:r>
      <w:r w:rsidR="00CF56B4" w:rsidRPr="00731C7A">
        <w:rPr>
          <w:b/>
        </w:rPr>
        <w:t xml:space="preserve">to </w:t>
      </w:r>
      <w:r w:rsidR="00CF56B4">
        <w:rPr>
          <w:b/>
        </w:rPr>
        <w:t>31 March 2023</w:t>
      </w:r>
      <w:r w:rsidR="00CF56B4" w:rsidRPr="00CD2385">
        <w:rPr>
          <w:i/>
        </w:rPr>
        <w:t>.</w:t>
      </w:r>
      <w:r w:rsidR="00CF56B4">
        <w:t xml:space="preserve"> </w:t>
      </w:r>
      <w:r w:rsidR="00CF56B4" w:rsidRPr="00AA17C6">
        <w:t xml:space="preserve">The aim of the report </w:t>
      </w:r>
      <w:r w:rsidR="000D1A8D">
        <w:t>wa</w:t>
      </w:r>
      <w:r w:rsidR="00CF56B4" w:rsidRPr="00AA17C6">
        <w:t xml:space="preserve">s to provide </w:t>
      </w:r>
      <w:r w:rsidR="000D1A8D">
        <w:t>M</w:t>
      </w:r>
      <w:r w:rsidR="00CF56B4" w:rsidRPr="00AA17C6">
        <w:t>embers with details of some of the key activities of the</w:t>
      </w:r>
      <w:r w:rsidR="00CF56B4">
        <w:t xml:space="preserve"> Licensing</w:t>
      </w:r>
      <w:r w:rsidR="00CF56B4" w:rsidRPr="00AA17C6">
        <w:t xml:space="preserve"> </w:t>
      </w:r>
      <w:r w:rsidR="00CF56B4">
        <w:t>Service</w:t>
      </w:r>
      <w:r w:rsidR="00CF56B4" w:rsidRPr="00AA17C6">
        <w:t>, the range of services it provide</w:t>
      </w:r>
      <w:r w:rsidR="000D1A8D">
        <w:t>d</w:t>
      </w:r>
      <w:r w:rsidR="00CF56B4" w:rsidRPr="00AA17C6">
        <w:t xml:space="preserve"> along with details of level of performance.</w:t>
      </w:r>
      <w:r w:rsidR="00CF56B4">
        <w:t xml:space="preserve"> </w:t>
      </w:r>
    </w:p>
    <w:p w14:paraId="4B943327" w14:textId="77777777" w:rsidR="00CF56B4" w:rsidRPr="00AA17C6" w:rsidRDefault="00CF56B4" w:rsidP="00CF56B4">
      <w:pPr>
        <w:rPr>
          <w:b/>
          <w:bCs/>
          <w:iCs/>
          <w:szCs w:val="24"/>
        </w:rPr>
      </w:pPr>
    </w:p>
    <w:p w14:paraId="1147F6AF" w14:textId="283728B5" w:rsidR="00CF56B4" w:rsidRDefault="00CF56B4" w:rsidP="00CF56B4">
      <w:pPr>
        <w:rPr>
          <w:b/>
          <w:bCs/>
          <w:iCs/>
          <w:szCs w:val="24"/>
        </w:rPr>
      </w:pPr>
      <w:r>
        <w:rPr>
          <w:b/>
          <w:bCs/>
          <w:iCs/>
          <w:szCs w:val="24"/>
        </w:rPr>
        <w:t>Applications Received</w:t>
      </w:r>
    </w:p>
    <w:p w14:paraId="10CF5BE9" w14:textId="77777777" w:rsidR="00CF56B4" w:rsidRDefault="00CF56B4" w:rsidP="00CF56B4">
      <w:pPr>
        <w:rPr>
          <w:b/>
          <w:bCs/>
          <w:iCs/>
          <w:szCs w:val="24"/>
        </w:rPr>
      </w:pPr>
    </w:p>
    <w:p w14:paraId="7E05C64B" w14:textId="3C124FB0" w:rsidR="00CF56B4" w:rsidRPr="004177CF" w:rsidRDefault="00CF56B4" w:rsidP="00CF56B4">
      <w:pPr>
        <w:rPr>
          <w:bCs/>
          <w:iCs/>
          <w:szCs w:val="24"/>
        </w:rPr>
      </w:pPr>
      <w:bookmarkStart w:id="6" w:name="_Hlk9930560"/>
      <w:r>
        <w:rPr>
          <w:bCs/>
          <w:iCs/>
          <w:szCs w:val="24"/>
        </w:rPr>
        <w:t>The Service deal</w:t>
      </w:r>
      <w:r w:rsidR="000D1A8D">
        <w:rPr>
          <w:bCs/>
          <w:iCs/>
          <w:szCs w:val="24"/>
        </w:rPr>
        <w:t>t</w:t>
      </w:r>
      <w:r>
        <w:rPr>
          <w:bCs/>
          <w:iCs/>
          <w:szCs w:val="24"/>
        </w:rPr>
        <w:t xml:space="preserve"> with a wide range of licensing functions which require</w:t>
      </w:r>
      <w:r w:rsidR="000D1A8D">
        <w:rPr>
          <w:bCs/>
          <w:iCs/>
          <w:szCs w:val="24"/>
        </w:rPr>
        <w:t>d</w:t>
      </w:r>
      <w:r>
        <w:rPr>
          <w:bCs/>
          <w:iCs/>
          <w:szCs w:val="24"/>
        </w:rPr>
        <w:t xml:space="preserve"> the officers to consult with the PSNI, NIFRS and a range of other internal Council Sections in making their assessment of an application.</w:t>
      </w:r>
    </w:p>
    <w:bookmarkEnd w:id="6"/>
    <w:p w14:paraId="3E95247B" w14:textId="77777777" w:rsidR="00CF56B4" w:rsidRDefault="00CF56B4" w:rsidP="00CF56B4">
      <w:pPr>
        <w:rPr>
          <w:b/>
          <w:bCs/>
          <w:iCs/>
          <w:szCs w:val="24"/>
        </w:rPr>
      </w:pPr>
    </w:p>
    <w:tbl>
      <w:tblPr>
        <w:tblStyle w:val="TableGrid"/>
        <w:tblW w:w="0" w:type="auto"/>
        <w:tblLook w:val="04A0" w:firstRow="1" w:lastRow="0" w:firstColumn="1" w:lastColumn="0" w:noHBand="0" w:noVBand="1"/>
      </w:tblPr>
      <w:tblGrid>
        <w:gridCol w:w="2972"/>
        <w:gridCol w:w="2977"/>
        <w:gridCol w:w="2977"/>
      </w:tblGrid>
      <w:tr w:rsidR="00CF56B4" w14:paraId="1351CE13" w14:textId="77777777" w:rsidTr="00580AB8">
        <w:trPr>
          <w:trHeight w:val="750"/>
        </w:trPr>
        <w:tc>
          <w:tcPr>
            <w:tcW w:w="2972" w:type="dxa"/>
          </w:tcPr>
          <w:p w14:paraId="7AA558A0" w14:textId="77777777" w:rsidR="00CF56B4" w:rsidRDefault="00CF56B4" w:rsidP="00580AB8">
            <w:pPr>
              <w:rPr>
                <w:b/>
                <w:bCs/>
                <w:iCs/>
                <w:szCs w:val="24"/>
              </w:rPr>
            </w:pPr>
          </w:p>
        </w:tc>
        <w:tc>
          <w:tcPr>
            <w:tcW w:w="2977" w:type="dxa"/>
          </w:tcPr>
          <w:p w14:paraId="3445D914" w14:textId="77777777" w:rsidR="00CF56B4" w:rsidRDefault="00CF56B4" w:rsidP="00580AB8">
            <w:pPr>
              <w:jc w:val="center"/>
              <w:rPr>
                <w:b/>
                <w:bCs/>
                <w:iCs/>
                <w:szCs w:val="24"/>
              </w:rPr>
            </w:pPr>
            <w:r>
              <w:rPr>
                <w:b/>
                <w:bCs/>
                <w:iCs/>
                <w:szCs w:val="24"/>
              </w:rPr>
              <w:t>Period of Report</w:t>
            </w:r>
          </w:p>
          <w:p w14:paraId="76A59DEB" w14:textId="77777777" w:rsidR="00CF56B4" w:rsidRDefault="00CF56B4" w:rsidP="00580AB8">
            <w:pPr>
              <w:jc w:val="center"/>
              <w:rPr>
                <w:b/>
                <w:bCs/>
                <w:iCs/>
                <w:szCs w:val="24"/>
              </w:rPr>
            </w:pPr>
            <w:r w:rsidRPr="00731C7A">
              <w:rPr>
                <w:b/>
                <w:szCs w:val="24"/>
              </w:rPr>
              <w:t xml:space="preserve">1 </w:t>
            </w:r>
            <w:r>
              <w:rPr>
                <w:b/>
                <w:szCs w:val="24"/>
              </w:rPr>
              <w:t xml:space="preserve">Jan </w:t>
            </w:r>
            <w:r w:rsidRPr="00731C7A">
              <w:rPr>
                <w:b/>
                <w:szCs w:val="24"/>
              </w:rPr>
              <w:t xml:space="preserve">to </w:t>
            </w:r>
            <w:r>
              <w:rPr>
                <w:b/>
                <w:szCs w:val="24"/>
              </w:rPr>
              <w:t>31 March 2023</w:t>
            </w:r>
          </w:p>
        </w:tc>
        <w:tc>
          <w:tcPr>
            <w:tcW w:w="2977" w:type="dxa"/>
          </w:tcPr>
          <w:p w14:paraId="4AA82F6A" w14:textId="77777777" w:rsidR="00CF56B4" w:rsidRDefault="00CF56B4" w:rsidP="00580AB8">
            <w:pPr>
              <w:jc w:val="center"/>
              <w:rPr>
                <w:b/>
                <w:bCs/>
                <w:iCs/>
                <w:szCs w:val="24"/>
              </w:rPr>
            </w:pPr>
            <w:r>
              <w:rPr>
                <w:b/>
                <w:bCs/>
                <w:iCs/>
                <w:szCs w:val="24"/>
              </w:rPr>
              <w:t>Same quarter last year</w:t>
            </w:r>
          </w:p>
          <w:p w14:paraId="312FD6D7" w14:textId="77777777" w:rsidR="00CF56B4" w:rsidRDefault="00CF56B4" w:rsidP="00580AB8">
            <w:pPr>
              <w:jc w:val="center"/>
              <w:rPr>
                <w:b/>
                <w:bCs/>
                <w:iCs/>
                <w:szCs w:val="24"/>
              </w:rPr>
            </w:pPr>
            <w:r w:rsidRPr="00731C7A">
              <w:rPr>
                <w:b/>
                <w:szCs w:val="24"/>
              </w:rPr>
              <w:t xml:space="preserve">1 </w:t>
            </w:r>
            <w:r>
              <w:rPr>
                <w:b/>
                <w:szCs w:val="24"/>
              </w:rPr>
              <w:t xml:space="preserve">Jan </w:t>
            </w:r>
            <w:r w:rsidRPr="00731C7A">
              <w:rPr>
                <w:b/>
                <w:szCs w:val="24"/>
              </w:rPr>
              <w:t xml:space="preserve">to </w:t>
            </w:r>
            <w:r>
              <w:rPr>
                <w:b/>
                <w:szCs w:val="24"/>
              </w:rPr>
              <w:t>31 March 2022</w:t>
            </w:r>
          </w:p>
        </w:tc>
      </w:tr>
      <w:tr w:rsidR="00CF56B4" w14:paraId="5254690B" w14:textId="77777777" w:rsidTr="00580AB8">
        <w:tc>
          <w:tcPr>
            <w:tcW w:w="2972" w:type="dxa"/>
          </w:tcPr>
          <w:p w14:paraId="445B6BD2" w14:textId="77777777" w:rsidR="00CF56B4" w:rsidRPr="004177CF" w:rsidRDefault="00CF56B4" w:rsidP="00580AB8">
            <w:pPr>
              <w:rPr>
                <w:b/>
                <w:bCs/>
                <w:iCs/>
                <w:szCs w:val="24"/>
              </w:rPr>
            </w:pPr>
            <w:r>
              <w:rPr>
                <w:b/>
                <w:bCs/>
                <w:iCs/>
                <w:szCs w:val="24"/>
              </w:rPr>
              <w:t>Entertainment Licence</w:t>
            </w:r>
          </w:p>
        </w:tc>
        <w:tc>
          <w:tcPr>
            <w:tcW w:w="2977" w:type="dxa"/>
            <w:vAlign w:val="center"/>
          </w:tcPr>
          <w:p w14:paraId="0244249F" w14:textId="77777777" w:rsidR="00CF56B4" w:rsidRPr="007E6810" w:rsidRDefault="00CF56B4" w:rsidP="00580AB8">
            <w:pPr>
              <w:jc w:val="center"/>
              <w:rPr>
                <w:b/>
                <w:bCs/>
                <w:iCs/>
                <w:szCs w:val="24"/>
              </w:rPr>
            </w:pPr>
            <w:r>
              <w:rPr>
                <w:b/>
                <w:bCs/>
                <w:iCs/>
                <w:szCs w:val="24"/>
              </w:rPr>
              <w:t>36</w:t>
            </w:r>
          </w:p>
        </w:tc>
        <w:tc>
          <w:tcPr>
            <w:tcW w:w="2977" w:type="dxa"/>
            <w:vAlign w:val="center"/>
          </w:tcPr>
          <w:p w14:paraId="0B3D8643" w14:textId="77777777" w:rsidR="00CF56B4" w:rsidRPr="001A37AC" w:rsidRDefault="00CF56B4" w:rsidP="00580AB8">
            <w:pPr>
              <w:jc w:val="center"/>
              <w:rPr>
                <w:iCs/>
                <w:szCs w:val="24"/>
              </w:rPr>
            </w:pPr>
            <w:r w:rsidRPr="007E6810">
              <w:rPr>
                <w:b/>
                <w:bCs/>
                <w:iCs/>
                <w:szCs w:val="24"/>
              </w:rPr>
              <w:t>33</w:t>
            </w:r>
          </w:p>
        </w:tc>
      </w:tr>
      <w:tr w:rsidR="00CF56B4" w14:paraId="4EC28730" w14:textId="77777777" w:rsidTr="00580AB8">
        <w:tc>
          <w:tcPr>
            <w:tcW w:w="2972" w:type="dxa"/>
          </w:tcPr>
          <w:p w14:paraId="0B4EBE61" w14:textId="77777777" w:rsidR="00CF56B4" w:rsidRPr="004177CF" w:rsidRDefault="00CF56B4" w:rsidP="00580AB8">
            <w:pPr>
              <w:rPr>
                <w:b/>
                <w:bCs/>
                <w:iCs/>
                <w:szCs w:val="24"/>
              </w:rPr>
            </w:pPr>
            <w:r>
              <w:rPr>
                <w:b/>
                <w:bCs/>
                <w:iCs/>
                <w:szCs w:val="24"/>
              </w:rPr>
              <w:t>Cinema Licence</w:t>
            </w:r>
          </w:p>
        </w:tc>
        <w:tc>
          <w:tcPr>
            <w:tcW w:w="2977" w:type="dxa"/>
            <w:vAlign w:val="center"/>
          </w:tcPr>
          <w:p w14:paraId="66EA4F4D" w14:textId="77777777" w:rsidR="00CF56B4" w:rsidRPr="007E6810" w:rsidRDefault="00CF56B4" w:rsidP="00580AB8">
            <w:pPr>
              <w:jc w:val="center"/>
              <w:rPr>
                <w:b/>
                <w:bCs/>
                <w:iCs/>
                <w:szCs w:val="24"/>
              </w:rPr>
            </w:pPr>
            <w:r>
              <w:rPr>
                <w:b/>
                <w:bCs/>
                <w:iCs/>
                <w:szCs w:val="24"/>
              </w:rPr>
              <w:t>0</w:t>
            </w:r>
          </w:p>
        </w:tc>
        <w:tc>
          <w:tcPr>
            <w:tcW w:w="2977" w:type="dxa"/>
            <w:vAlign w:val="center"/>
          </w:tcPr>
          <w:p w14:paraId="45F1226D" w14:textId="77777777" w:rsidR="00CF56B4" w:rsidRPr="001A37AC" w:rsidRDefault="00CF56B4" w:rsidP="00580AB8">
            <w:pPr>
              <w:jc w:val="center"/>
              <w:rPr>
                <w:iCs/>
                <w:szCs w:val="24"/>
              </w:rPr>
            </w:pPr>
            <w:r w:rsidRPr="007E6810">
              <w:rPr>
                <w:b/>
                <w:bCs/>
                <w:iCs/>
                <w:szCs w:val="24"/>
              </w:rPr>
              <w:t>0</w:t>
            </w:r>
          </w:p>
        </w:tc>
      </w:tr>
      <w:tr w:rsidR="00CF56B4" w14:paraId="51995611" w14:textId="77777777" w:rsidTr="00580AB8">
        <w:trPr>
          <w:trHeight w:val="259"/>
        </w:trPr>
        <w:tc>
          <w:tcPr>
            <w:tcW w:w="2972" w:type="dxa"/>
          </w:tcPr>
          <w:p w14:paraId="17C9233E" w14:textId="77777777" w:rsidR="00CF56B4" w:rsidRPr="004177CF" w:rsidRDefault="00CF56B4" w:rsidP="00580AB8">
            <w:pPr>
              <w:rPr>
                <w:b/>
                <w:bCs/>
                <w:iCs/>
                <w:szCs w:val="24"/>
              </w:rPr>
            </w:pPr>
            <w:r>
              <w:rPr>
                <w:b/>
                <w:bCs/>
                <w:iCs/>
                <w:szCs w:val="24"/>
              </w:rPr>
              <w:lastRenderedPageBreak/>
              <w:t>Amusement Permits</w:t>
            </w:r>
          </w:p>
        </w:tc>
        <w:tc>
          <w:tcPr>
            <w:tcW w:w="2977" w:type="dxa"/>
            <w:vAlign w:val="center"/>
          </w:tcPr>
          <w:p w14:paraId="1A59BD18" w14:textId="77777777" w:rsidR="00CF56B4" w:rsidRPr="007E6810" w:rsidRDefault="00CF56B4" w:rsidP="00580AB8">
            <w:pPr>
              <w:jc w:val="center"/>
              <w:rPr>
                <w:b/>
                <w:bCs/>
                <w:iCs/>
                <w:szCs w:val="24"/>
              </w:rPr>
            </w:pPr>
            <w:r>
              <w:rPr>
                <w:b/>
                <w:bCs/>
                <w:iCs/>
                <w:szCs w:val="24"/>
              </w:rPr>
              <w:t>2</w:t>
            </w:r>
          </w:p>
        </w:tc>
        <w:tc>
          <w:tcPr>
            <w:tcW w:w="2977" w:type="dxa"/>
            <w:vAlign w:val="center"/>
          </w:tcPr>
          <w:p w14:paraId="7FB804B3" w14:textId="77777777" w:rsidR="00CF56B4" w:rsidRPr="001A37AC" w:rsidRDefault="00CF56B4" w:rsidP="00580AB8">
            <w:pPr>
              <w:jc w:val="center"/>
              <w:rPr>
                <w:iCs/>
                <w:szCs w:val="24"/>
              </w:rPr>
            </w:pPr>
            <w:r w:rsidRPr="007E6810">
              <w:rPr>
                <w:b/>
                <w:bCs/>
                <w:iCs/>
                <w:szCs w:val="24"/>
              </w:rPr>
              <w:t>2</w:t>
            </w:r>
          </w:p>
        </w:tc>
      </w:tr>
      <w:tr w:rsidR="00CF56B4" w14:paraId="1AB32D23" w14:textId="77777777" w:rsidTr="00580AB8">
        <w:tc>
          <w:tcPr>
            <w:tcW w:w="2972" w:type="dxa"/>
          </w:tcPr>
          <w:p w14:paraId="02879A94" w14:textId="77777777" w:rsidR="00CF56B4" w:rsidRPr="004177CF" w:rsidRDefault="00CF56B4" w:rsidP="00580AB8">
            <w:pPr>
              <w:rPr>
                <w:b/>
                <w:bCs/>
                <w:iCs/>
                <w:szCs w:val="24"/>
              </w:rPr>
            </w:pPr>
            <w:r>
              <w:rPr>
                <w:b/>
                <w:bCs/>
                <w:iCs/>
                <w:szCs w:val="24"/>
              </w:rPr>
              <w:t>Marriage &amp; Civil Partnership Place Approval</w:t>
            </w:r>
          </w:p>
        </w:tc>
        <w:tc>
          <w:tcPr>
            <w:tcW w:w="2977" w:type="dxa"/>
            <w:vAlign w:val="center"/>
          </w:tcPr>
          <w:p w14:paraId="2741CF6C" w14:textId="77777777" w:rsidR="00CF56B4" w:rsidRPr="007E6810" w:rsidRDefault="00CF56B4" w:rsidP="00580AB8">
            <w:pPr>
              <w:jc w:val="center"/>
              <w:rPr>
                <w:b/>
                <w:bCs/>
                <w:szCs w:val="24"/>
              </w:rPr>
            </w:pPr>
            <w:r>
              <w:rPr>
                <w:b/>
                <w:bCs/>
                <w:szCs w:val="24"/>
              </w:rPr>
              <w:t>4</w:t>
            </w:r>
          </w:p>
        </w:tc>
        <w:tc>
          <w:tcPr>
            <w:tcW w:w="2977" w:type="dxa"/>
            <w:vAlign w:val="center"/>
          </w:tcPr>
          <w:p w14:paraId="22BF29CC" w14:textId="77777777" w:rsidR="00CF56B4" w:rsidRPr="001A37AC" w:rsidRDefault="00CF56B4" w:rsidP="00580AB8">
            <w:pPr>
              <w:jc w:val="center"/>
              <w:rPr>
                <w:iCs/>
                <w:szCs w:val="24"/>
              </w:rPr>
            </w:pPr>
            <w:r w:rsidRPr="007E6810">
              <w:rPr>
                <w:b/>
                <w:bCs/>
                <w:szCs w:val="24"/>
              </w:rPr>
              <w:t>2</w:t>
            </w:r>
          </w:p>
        </w:tc>
      </w:tr>
      <w:tr w:rsidR="00CF56B4" w14:paraId="11D907DC" w14:textId="77777777" w:rsidTr="00580AB8">
        <w:tc>
          <w:tcPr>
            <w:tcW w:w="2972" w:type="dxa"/>
          </w:tcPr>
          <w:p w14:paraId="66D749C4" w14:textId="77777777" w:rsidR="00CF56B4" w:rsidRPr="004177CF" w:rsidRDefault="00CF56B4" w:rsidP="00580AB8">
            <w:pPr>
              <w:rPr>
                <w:b/>
                <w:bCs/>
                <w:iCs/>
                <w:szCs w:val="24"/>
              </w:rPr>
            </w:pPr>
            <w:r>
              <w:rPr>
                <w:b/>
                <w:bCs/>
                <w:iCs/>
                <w:szCs w:val="24"/>
              </w:rPr>
              <w:t>Pavement Café Licence</w:t>
            </w:r>
          </w:p>
        </w:tc>
        <w:tc>
          <w:tcPr>
            <w:tcW w:w="2977" w:type="dxa"/>
            <w:vAlign w:val="center"/>
          </w:tcPr>
          <w:p w14:paraId="6C35CAED" w14:textId="77777777" w:rsidR="00CF56B4" w:rsidRPr="007E6810" w:rsidRDefault="00CF56B4" w:rsidP="00580AB8">
            <w:pPr>
              <w:jc w:val="center"/>
              <w:rPr>
                <w:b/>
                <w:bCs/>
                <w:iCs/>
                <w:szCs w:val="24"/>
              </w:rPr>
            </w:pPr>
            <w:r>
              <w:rPr>
                <w:b/>
                <w:bCs/>
                <w:iCs/>
                <w:szCs w:val="24"/>
              </w:rPr>
              <w:t>2</w:t>
            </w:r>
          </w:p>
        </w:tc>
        <w:tc>
          <w:tcPr>
            <w:tcW w:w="2977" w:type="dxa"/>
            <w:vAlign w:val="center"/>
          </w:tcPr>
          <w:p w14:paraId="66B6E76C" w14:textId="77777777" w:rsidR="00CF56B4" w:rsidRPr="001A37AC" w:rsidRDefault="00CF56B4" w:rsidP="00580AB8">
            <w:pPr>
              <w:jc w:val="center"/>
              <w:rPr>
                <w:iCs/>
                <w:szCs w:val="24"/>
              </w:rPr>
            </w:pPr>
            <w:r w:rsidRPr="007E6810">
              <w:rPr>
                <w:b/>
                <w:bCs/>
                <w:iCs/>
                <w:szCs w:val="24"/>
              </w:rPr>
              <w:t>0</w:t>
            </w:r>
          </w:p>
        </w:tc>
      </w:tr>
      <w:tr w:rsidR="00CF56B4" w14:paraId="266550A0" w14:textId="77777777" w:rsidTr="00580AB8">
        <w:tc>
          <w:tcPr>
            <w:tcW w:w="2972" w:type="dxa"/>
          </w:tcPr>
          <w:p w14:paraId="4E0F2C6E" w14:textId="77777777" w:rsidR="00CF56B4" w:rsidRPr="004177CF" w:rsidRDefault="00CF56B4" w:rsidP="00580AB8">
            <w:pPr>
              <w:rPr>
                <w:b/>
                <w:bCs/>
                <w:iCs/>
                <w:szCs w:val="24"/>
              </w:rPr>
            </w:pPr>
            <w:bookmarkStart w:id="7" w:name="_Hlk10034160"/>
            <w:r>
              <w:rPr>
                <w:b/>
                <w:bCs/>
                <w:iCs/>
                <w:szCs w:val="24"/>
              </w:rPr>
              <w:t>Street Trading Licence</w:t>
            </w:r>
          </w:p>
        </w:tc>
        <w:tc>
          <w:tcPr>
            <w:tcW w:w="2977" w:type="dxa"/>
            <w:vAlign w:val="center"/>
          </w:tcPr>
          <w:p w14:paraId="372869ED" w14:textId="77777777" w:rsidR="00CF56B4" w:rsidRPr="007E6810" w:rsidRDefault="00CF56B4" w:rsidP="00580AB8">
            <w:pPr>
              <w:jc w:val="center"/>
              <w:rPr>
                <w:b/>
                <w:bCs/>
                <w:iCs/>
                <w:szCs w:val="24"/>
              </w:rPr>
            </w:pPr>
            <w:r>
              <w:rPr>
                <w:b/>
                <w:bCs/>
                <w:iCs/>
                <w:szCs w:val="24"/>
              </w:rPr>
              <w:t>4</w:t>
            </w:r>
          </w:p>
        </w:tc>
        <w:tc>
          <w:tcPr>
            <w:tcW w:w="2977" w:type="dxa"/>
            <w:vAlign w:val="center"/>
          </w:tcPr>
          <w:p w14:paraId="24748D81" w14:textId="77777777" w:rsidR="00CF56B4" w:rsidRPr="001A37AC" w:rsidRDefault="00CF56B4" w:rsidP="00580AB8">
            <w:pPr>
              <w:jc w:val="center"/>
              <w:rPr>
                <w:iCs/>
                <w:szCs w:val="24"/>
              </w:rPr>
            </w:pPr>
            <w:r w:rsidRPr="007E6810">
              <w:rPr>
                <w:b/>
                <w:bCs/>
                <w:iCs/>
                <w:szCs w:val="24"/>
              </w:rPr>
              <w:t>0</w:t>
            </w:r>
          </w:p>
        </w:tc>
      </w:tr>
      <w:tr w:rsidR="00CF56B4" w14:paraId="7CD446FF" w14:textId="77777777" w:rsidTr="00580AB8">
        <w:tc>
          <w:tcPr>
            <w:tcW w:w="2972" w:type="dxa"/>
          </w:tcPr>
          <w:p w14:paraId="17D2DDE6" w14:textId="77777777" w:rsidR="00CF56B4" w:rsidRPr="004177CF" w:rsidRDefault="00CF56B4" w:rsidP="00580AB8">
            <w:pPr>
              <w:rPr>
                <w:b/>
                <w:bCs/>
                <w:iCs/>
                <w:szCs w:val="24"/>
              </w:rPr>
            </w:pPr>
            <w:r>
              <w:rPr>
                <w:b/>
                <w:bCs/>
                <w:iCs/>
                <w:szCs w:val="24"/>
              </w:rPr>
              <w:t>Lottery Permits</w:t>
            </w:r>
          </w:p>
        </w:tc>
        <w:tc>
          <w:tcPr>
            <w:tcW w:w="2977" w:type="dxa"/>
            <w:vAlign w:val="center"/>
          </w:tcPr>
          <w:p w14:paraId="0F9776E2" w14:textId="77777777" w:rsidR="00CF56B4" w:rsidRPr="007E6810" w:rsidRDefault="00CF56B4" w:rsidP="00580AB8">
            <w:pPr>
              <w:jc w:val="center"/>
              <w:rPr>
                <w:b/>
                <w:bCs/>
                <w:iCs/>
                <w:szCs w:val="24"/>
              </w:rPr>
            </w:pPr>
            <w:r>
              <w:rPr>
                <w:b/>
                <w:bCs/>
                <w:iCs/>
                <w:szCs w:val="24"/>
              </w:rPr>
              <w:t>8</w:t>
            </w:r>
          </w:p>
        </w:tc>
        <w:tc>
          <w:tcPr>
            <w:tcW w:w="2977" w:type="dxa"/>
            <w:vAlign w:val="center"/>
          </w:tcPr>
          <w:p w14:paraId="40B863AA" w14:textId="77777777" w:rsidR="00CF56B4" w:rsidRPr="001A37AC" w:rsidRDefault="00CF56B4" w:rsidP="00580AB8">
            <w:pPr>
              <w:jc w:val="center"/>
              <w:rPr>
                <w:iCs/>
                <w:szCs w:val="24"/>
              </w:rPr>
            </w:pPr>
            <w:r w:rsidRPr="007E6810">
              <w:rPr>
                <w:b/>
                <w:bCs/>
                <w:iCs/>
                <w:szCs w:val="24"/>
              </w:rPr>
              <w:t>8</w:t>
            </w:r>
          </w:p>
        </w:tc>
      </w:tr>
      <w:bookmarkEnd w:id="7"/>
    </w:tbl>
    <w:p w14:paraId="76B4A775" w14:textId="77777777" w:rsidR="00CF56B4" w:rsidRPr="00AA17C6" w:rsidRDefault="00CF56B4" w:rsidP="00CF56B4">
      <w:pPr>
        <w:rPr>
          <w:b/>
          <w:bCs/>
          <w:iCs/>
          <w:szCs w:val="24"/>
        </w:rPr>
      </w:pPr>
    </w:p>
    <w:p w14:paraId="0B893967" w14:textId="0BA548D7" w:rsidR="00CF56B4" w:rsidRDefault="00CF56B4" w:rsidP="00CF56B4">
      <w:pPr>
        <w:rPr>
          <w:szCs w:val="24"/>
        </w:rPr>
      </w:pPr>
      <w:bookmarkStart w:id="8" w:name="_Hlk9930574"/>
      <w:r>
        <w:rPr>
          <w:szCs w:val="24"/>
        </w:rPr>
        <w:t xml:space="preserve">Most of the licences issued </w:t>
      </w:r>
      <w:r w:rsidR="000D1A8D">
        <w:rPr>
          <w:szCs w:val="24"/>
        </w:rPr>
        <w:t>we</w:t>
      </w:r>
      <w:r>
        <w:rPr>
          <w:szCs w:val="24"/>
        </w:rPr>
        <w:t xml:space="preserve">re for renewals and hence the workload </w:t>
      </w:r>
      <w:r w:rsidR="000D1A8D">
        <w:rPr>
          <w:szCs w:val="24"/>
        </w:rPr>
        <w:t>wa</w:t>
      </w:r>
      <w:r>
        <w:rPr>
          <w:szCs w:val="24"/>
        </w:rPr>
        <w:t>s constant year on year. Renewing a licence still entail</w:t>
      </w:r>
      <w:r w:rsidR="000D1A8D">
        <w:rPr>
          <w:szCs w:val="24"/>
        </w:rPr>
        <w:t>ed</w:t>
      </w:r>
      <w:r>
        <w:rPr>
          <w:szCs w:val="24"/>
        </w:rPr>
        <w:t xml:space="preserve"> considerable work to access the application and consult with the other bodies.</w:t>
      </w:r>
    </w:p>
    <w:p w14:paraId="2A6BEEAC" w14:textId="77777777" w:rsidR="00CF56B4" w:rsidRDefault="00CF56B4" w:rsidP="00CF56B4">
      <w:pPr>
        <w:rPr>
          <w:szCs w:val="24"/>
        </w:rPr>
      </w:pPr>
    </w:p>
    <w:bookmarkEnd w:id="8"/>
    <w:p w14:paraId="09B0168D" w14:textId="7F4312F5" w:rsidR="00CF56B4" w:rsidRDefault="00CF56B4" w:rsidP="00CF56B4">
      <w:pPr>
        <w:rPr>
          <w:b/>
          <w:szCs w:val="24"/>
        </w:rPr>
      </w:pPr>
      <w:r w:rsidRPr="00BA0953">
        <w:rPr>
          <w:b/>
          <w:szCs w:val="24"/>
        </w:rPr>
        <w:t xml:space="preserve">Regulatory </w:t>
      </w:r>
      <w:r>
        <w:rPr>
          <w:b/>
          <w:szCs w:val="24"/>
        </w:rPr>
        <w:t>Approvals</w:t>
      </w:r>
      <w:r w:rsidRPr="00BA0953">
        <w:rPr>
          <w:b/>
          <w:szCs w:val="24"/>
        </w:rPr>
        <w:t xml:space="preserve"> </w:t>
      </w:r>
    </w:p>
    <w:p w14:paraId="435DDF70" w14:textId="77777777" w:rsidR="00CF56B4" w:rsidRDefault="00CF56B4" w:rsidP="00CF56B4">
      <w:pPr>
        <w:rPr>
          <w:b/>
          <w:szCs w:val="24"/>
        </w:rPr>
      </w:pPr>
    </w:p>
    <w:p w14:paraId="035198B8" w14:textId="7E40172D" w:rsidR="00CF56B4" w:rsidRDefault="00CF56B4" w:rsidP="00CF56B4">
      <w:pPr>
        <w:rPr>
          <w:bCs/>
          <w:iCs/>
          <w:szCs w:val="24"/>
        </w:rPr>
      </w:pPr>
      <w:r>
        <w:rPr>
          <w:bCs/>
          <w:iCs/>
          <w:szCs w:val="24"/>
        </w:rPr>
        <w:t>Th</w:t>
      </w:r>
      <w:r w:rsidR="000D1A8D">
        <w:rPr>
          <w:bCs/>
          <w:iCs/>
          <w:szCs w:val="24"/>
        </w:rPr>
        <w:t>at</w:t>
      </w:r>
      <w:r>
        <w:rPr>
          <w:bCs/>
          <w:iCs/>
          <w:szCs w:val="24"/>
        </w:rPr>
        <w:t xml:space="preserve"> </w:t>
      </w:r>
      <w:r w:rsidR="000D1A8D">
        <w:rPr>
          <w:bCs/>
          <w:iCs/>
          <w:szCs w:val="24"/>
        </w:rPr>
        <w:t>wa</w:t>
      </w:r>
      <w:r>
        <w:rPr>
          <w:bCs/>
          <w:iCs/>
          <w:szCs w:val="24"/>
        </w:rPr>
        <w:t>s the number of licences, approvals and permits that ha</w:t>
      </w:r>
      <w:r w:rsidR="000D1A8D">
        <w:rPr>
          <w:bCs/>
          <w:iCs/>
          <w:szCs w:val="24"/>
        </w:rPr>
        <w:t>d</w:t>
      </w:r>
      <w:r>
        <w:rPr>
          <w:bCs/>
          <w:iCs/>
          <w:szCs w:val="24"/>
        </w:rPr>
        <w:t xml:space="preserve"> been processed and issued. </w:t>
      </w:r>
    </w:p>
    <w:p w14:paraId="6C5C73D4" w14:textId="77777777" w:rsidR="00CF56B4" w:rsidRDefault="00CF56B4" w:rsidP="00CF56B4">
      <w:pPr>
        <w:rPr>
          <w:bCs/>
          <w:iCs/>
          <w:szCs w:val="24"/>
        </w:rPr>
      </w:pPr>
    </w:p>
    <w:tbl>
      <w:tblPr>
        <w:tblStyle w:val="TableGrid"/>
        <w:tblW w:w="0" w:type="auto"/>
        <w:tblLook w:val="04A0" w:firstRow="1" w:lastRow="0" w:firstColumn="1" w:lastColumn="0" w:noHBand="0" w:noVBand="1"/>
      </w:tblPr>
      <w:tblGrid>
        <w:gridCol w:w="2972"/>
        <w:gridCol w:w="2977"/>
        <w:gridCol w:w="2977"/>
      </w:tblGrid>
      <w:tr w:rsidR="00CF56B4" w14:paraId="0A42066F" w14:textId="77777777" w:rsidTr="00580AB8">
        <w:tc>
          <w:tcPr>
            <w:tcW w:w="2972" w:type="dxa"/>
          </w:tcPr>
          <w:p w14:paraId="31D47392" w14:textId="77777777" w:rsidR="00CF56B4" w:rsidRDefault="00CF56B4" w:rsidP="00580AB8">
            <w:pPr>
              <w:rPr>
                <w:b/>
                <w:bCs/>
                <w:iCs/>
                <w:szCs w:val="24"/>
              </w:rPr>
            </w:pPr>
          </w:p>
        </w:tc>
        <w:tc>
          <w:tcPr>
            <w:tcW w:w="2977" w:type="dxa"/>
          </w:tcPr>
          <w:p w14:paraId="3E6273A4" w14:textId="77777777" w:rsidR="00CF56B4" w:rsidRDefault="00CF56B4" w:rsidP="00580AB8">
            <w:pPr>
              <w:jc w:val="center"/>
              <w:rPr>
                <w:b/>
                <w:bCs/>
                <w:iCs/>
                <w:szCs w:val="24"/>
              </w:rPr>
            </w:pPr>
            <w:r>
              <w:rPr>
                <w:b/>
                <w:bCs/>
                <w:iCs/>
                <w:szCs w:val="24"/>
              </w:rPr>
              <w:t>Period of Report</w:t>
            </w:r>
          </w:p>
          <w:p w14:paraId="61FB3EFB" w14:textId="77777777" w:rsidR="00CF56B4" w:rsidRDefault="00CF56B4" w:rsidP="00580AB8">
            <w:pPr>
              <w:rPr>
                <w:b/>
                <w:bCs/>
                <w:iCs/>
                <w:szCs w:val="24"/>
              </w:rPr>
            </w:pPr>
            <w:r w:rsidRPr="00731C7A">
              <w:rPr>
                <w:b/>
                <w:szCs w:val="24"/>
              </w:rPr>
              <w:t xml:space="preserve">1 </w:t>
            </w:r>
            <w:r>
              <w:rPr>
                <w:b/>
                <w:szCs w:val="24"/>
              </w:rPr>
              <w:t xml:space="preserve">Jan </w:t>
            </w:r>
            <w:r w:rsidRPr="00731C7A">
              <w:rPr>
                <w:b/>
                <w:szCs w:val="24"/>
              </w:rPr>
              <w:t xml:space="preserve">to </w:t>
            </w:r>
            <w:r>
              <w:rPr>
                <w:b/>
                <w:szCs w:val="24"/>
              </w:rPr>
              <w:t>31 March 2023</w:t>
            </w:r>
          </w:p>
        </w:tc>
        <w:tc>
          <w:tcPr>
            <w:tcW w:w="2977" w:type="dxa"/>
          </w:tcPr>
          <w:p w14:paraId="7EAC0C4E" w14:textId="77777777" w:rsidR="00CF56B4" w:rsidRDefault="00CF56B4" w:rsidP="00580AB8">
            <w:pPr>
              <w:jc w:val="center"/>
              <w:rPr>
                <w:b/>
                <w:bCs/>
                <w:iCs/>
                <w:szCs w:val="24"/>
              </w:rPr>
            </w:pPr>
            <w:r>
              <w:rPr>
                <w:b/>
                <w:bCs/>
                <w:iCs/>
                <w:szCs w:val="24"/>
              </w:rPr>
              <w:t>Same quarter last year</w:t>
            </w:r>
          </w:p>
          <w:p w14:paraId="29610679" w14:textId="77777777" w:rsidR="00CF56B4" w:rsidRDefault="00CF56B4" w:rsidP="00580AB8">
            <w:pPr>
              <w:rPr>
                <w:b/>
                <w:bCs/>
                <w:iCs/>
                <w:szCs w:val="24"/>
              </w:rPr>
            </w:pPr>
            <w:r w:rsidRPr="00731C7A">
              <w:rPr>
                <w:b/>
                <w:szCs w:val="24"/>
              </w:rPr>
              <w:t xml:space="preserve">1 </w:t>
            </w:r>
            <w:r>
              <w:rPr>
                <w:b/>
                <w:szCs w:val="24"/>
              </w:rPr>
              <w:t xml:space="preserve">Jan </w:t>
            </w:r>
            <w:r w:rsidRPr="00731C7A">
              <w:rPr>
                <w:b/>
                <w:szCs w:val="24"/>
              </w:rPr>
              <w:t xml:space="preserve">to </w:t>
            </w:r>
            <w:r>
              <w:rPr>
                <w:b/>
                <w:szCs w:val="24"/>
              </w:rPr>
              <w:t>31 March 2022</w:t>
            </w:r>
          </w:p>
        </w:tc>
      </w:tr>
      <w:tr w:rsidR="00CF56B4" w14:paraId="261C6C15" w14:textId="77777777" w:rsidTr="00580AB8">
        <w:tc>
          <w:tcPr>
            <w:tcW w:w="2972" w:type="dxa"/>
          </w:tcPr>
          <w:p w14:paraId="21FD85D3" w14:textId="77777777" w:rsidR="00CF56B4" w:rsidRPr="004177CF" w:rsidRDefault="00CF56B4" w:rsidP="00580AB8">
            <w:pPr>
              <w:rPr>
                <w:b/>
                <w:bCs/>
                <w:iCs/>
                <w:szCs w:val="24"/>
              </w:rPr>
            </w:pPr>
            <w:r>
              <w:rPr>
                <w:b/>
                <w:bCs/>
                <w:iCs/>
                <w:szCs w:val="24"/>
              </w:rPr>
              <w:t>Entertainment Licence</w:t>
            </w:r>
          </w:p>
        </w:tc>
        <w:tc>
          <w:tcPr>
            <w:tcW w:w="2977" w:type="dxa"/>
            <w:vAlign w:val="center"/>
          </w:tcPr>
          <w:p w14:paraId="1603BDA8" w14:textId="77777777" w:rsidR="00CF56B4" w:rsidRPr="005C04E7" w:rsidRDefault="00CF56B4" w:rsidP="00580AB8">
            <w:pPr>
              <w:jc w:val="center"/>
              <w:rPr>
                <w:b/>
                <w:bCs/>
                <w:iCs/>
                <w:szCs w:val="24"/>
              </w:rPr>
            </w:pPr>
            <w:r>
              <w:rPr>
                <w:b/>
                <w:bCs/>
                <w:iCs/>
                <w:szCs w:val="24"/>
              </w:rPr>
              <w:t>22</w:t>
            </w:r>
          </w:p>
        </w:tc>
        <w:tc>
          <w:tcPr>
            <w:tcW w:w="2977" w:type="dxa"/>
            <w:vAlign w:val="center"/>
          </w:tcPr>
          <w:p w14:paraId="288F8CE1" w14:textId="77777777" w:rsidR="00CF56B4" w:rsidRPr="001A37AC" w:rsidRDefault="00CF56B4" w:rsidP="00580AB8">
            <w:pPr>
              <w:jc w:val="center"/>
              <w:rPr>
                <w:iCs/>
                <w:szCs w:val="24"/>
              </w:rPr>
            </w:pPr>
            <w:r>
              <w:rPr>
                <w:b/>
                <w:bCs/>
                <w:iCs/>
                <w:szCs w:val="24"/>
              </w:rPr>
              <w:t>31</w:t>
            </w:r>
          </w:p>
        </w:tc>
      </w:tr>
      <w:tr w:rsidR="00CF56B4" w14:paraId="058F7D26" w14:textId="77777777" w:rsidTr="00580AB8">
        <w:tc>
          <w:tcPr>
            <w:tcW w:w="2972" w:type="dxa"/>
          </w:tcPr>
          <w:p w14:paraId="2B6B1B07" w14:textId="77777777" w:rsidR="00CF56B4" w:rsidRPr="004177CF" w:rsidRDefault="00CF56B4" w:rsidP="00580AB8">
            <w:pPr>
              <w:rPr>
                <w:b/>
                <w:bCs/>
                <w:iCs/>
                <w:szCs w:val="24"/>
              </w:rPr>
            </w:pPr>
            <w:r>
              <w:rPr>
                <w:b/>
                <w:bCs/>
                <w:iCs/>
                <w:szCs w:val="24"/>
              </w:rPr>
              <w:t>Cinema Licence</w:t>
            </w:r>
          </w:p>
        </w:tc>
        <w:tc>
          <w:tcPr>
            <w:tcW w:w="2977" w:type="dxa"/>
            <w:vAlign w:val="center"/>
          </w:tcPr>
          <w:p w14:paraId="46F89443" w14:textId="77777777" w:rsidR="00CF56B4" w:rsidRPr="005C04E7" w:rsidRDefault="00CF56B4" w:rsidP="00580AB8">
            <w:pPr>
              <w:jc w:val="center"/>
              <w:rPr>
                <w:b/>
                <w:bCs/>
                <w:iCs/>
                <w:szCs w:val="24"/>
              </w:rPr>
            </w:pPr>
            <w:r>
              <w:rPr>
                <w:b/>
                <w:bCs/>
                <w:iCs/>
                <w:szCs w:val="24"/>
              </w:rPr>
              <w:t>0</w:t>
            </w:r>
          </w:p>
        </w:tc>
        <w:tc>
          <w:tcPr>
            <w:tcW w:w="2977" w:type="dxa"/>
            <w:vAlign w:val="center"/>
          </w:tcPr>
          <w:p w14:paraId="495CBB6F" w14:textId="77777777" w:rsidR="00CF56B4" w:rsidRPr="001A37AC" w:rsidRDefault="00CF56B4" w:rsidP="00580AB8">
            <w:pPr>
              <w:jc w:val="center"/>
              <w:rPr>
                <w:iCs/>
                <w:szCs w:val="24"/>
              </w:rPr>
            </w:pPr>
            <w:r w:rsidRPr="005C04E7">
              <w:rPr>
                <w:b/>
                <w:bCs/>
                <w:iCs/>
                <w:szCs w:val="24"/>
              </w:rPr>
              <w:t>0</w:t>
            </w:r>
          </w:p>
        </w:tc>
      </w:tr>
      <w:tr w:rsidR="00CF56B4" w14:paraId="7F957A6A" w14:textId="77777777" w:rsidTr="00580AB8">
        <w:tc>
          <w:tcPr>
            <w:tcW w:w="2972" w:type="dxa"/>
          </w:tcPr>
          <w:p w14:paraId="6CC0DCE4" w14:textId="77777777" w:rsidR="00CF56B4" w:rsidRPr="004177CF" w:rsidRDefault="00CF56B4" w:rsidP="00580AB8">
            <w:pPr>
              <w:rPr>
                <w:b/>
                <w:bCs/>
                <w:iCs/>
                <w:szCs w:val="24"/>
              </w:rPr>
            </w:pPr>
            <w:r>
              <w:rPr>
                <w:b/>
                <w:bCs/>
                <w:iCs/>
                <w:szCs w:val="24"/>
              </w:rPr>
              <w:t>Amusement Permits</w:t>
            </w:r>
          </w:p>
        </w:tc>
        <w:tc>
          <w:tcPr>
            <w:tcW w:w="2977" w:type="dxa"/>
            <w:vAlign w:val="center"/>
          </w:tcPr>
          <w:p w14:paraId="3DE6F89C" w14:textId="77777777" w:rsidR="00CF56B4" w:rsidRPr="005C04E7" w:rsidRDefault="00CF56B4" w:rsidP="00580AB8">
            <w:pPr>
              <w:jc w:val="center"/>
              <w:rPr>
                <w:b/>
                <w:bCs/>
                <w:iCs/>
                <w:szCs w:val="24"/>
              </w:rPr>
            </w:pPr>
            <w:r>
              <w:rPr>
                <w:b/>
                <w:bCs/>
                <w:iCs/>
                <w:szCs w:val="24"/>
              </w:rPr>
              <w:t>2</w:t>
            </w:r>
          </w:p>
        </w:tc>
        <w:tc>
          <w:tcPr>
            <w:tcW w:w="2977" w:type="dxa"/>
            <w:vAlign w:val="center"/>
          </w:tcPr>
          <w:p w14:paraId="60DC5428" w14:textId="77777777" w:rsidR="00CF56B4" w:rsidRPr="001A37AC" w:rsidRDefault="00CF56B4" w:rsidP="00580AB8">
            <w:pPr>
              <w:jc w:val="center"/>
              <w:rPr>
                <w:iCs/>
                <w:szCs w:val="24"/>
              </w:rPr>
            </w:pPr>
            <w:r>
              <w:rPr>
                <w:b/>
                <w:bCs/>
                <w:iCs/>
                <w:szCs w:val="24"/>
              </w:rPr>
              <w:t>2</w:t>
            </w:r>
          </w:p>
        </w:tc>
      </w:tr>
      <w:tr w:rsidR="00CF56B4" w14:paraId="5506B61D" w14:textId="77777777" w:rsidTr="00580AB8">
        <w:tc>
          <w:tcPr>
            <w:tcW w:w="2972" w:type="dxa"/>
          </w:tcPr>
          <w:p w14:paraId="24862653" w14:textId="77777777" w:rsidR="00CF56B4" w:rsidRPr="004177CF" w:rsidRDefault="00CF56B4" w:rsidP="00580AB8">
            <w:pPr>
              <w:rPr>
                <w:b/>
                <w:bCs/>
                <w:iCs/>
                <w:szCs w:val="24"/>
              </w:rPr>
            </w:pPr>
            <w:r>
              <w:rPr>
                <w:b/>
                <w:bCs/>
                <w:iCs/>
                <w:szCs w:val="24"/>
              </w:rPr>
              <w:t>Marriage &amp; Civil Partnership Place Approval</w:t>
            </w:r>
          </w:p>
        </w:tc>
        <w:tc>
          <w:tcPr>
            <w:tcW w:w="2977" w:type="dxa"/>
            <w:vAlign w:val="center"/>
          </w:tcPr>
          <w:p w14:paraId="497914B2" w14:textId="77777777" w:rsidR="00CF56B4" w:rsidRPr="005C04E7" w:rsidRDefault="00CF56B4" w:rsidP="00580AB8">
            <w:pPr>
              <w:jc w:val="center"/>
              <w:rPr>
                <w:b/>
                <w:bCs/>
                <w:iCs/>
                <w:szCs w:val="24"/>
              </w:rPr>
            </w:pPr>
            <w:r>
              <w:rPr>
                <w:b/>
                <w:bCs/>
                <w:szCs w:val="24"/>
              </w:rPr>
              <w:t>3</w:t>
            </w:r>
          </w:p>
        </w:tc>
        <w:tc>
          <w:tcPr>
            <w:tcW w:w="2977" w:type="dxa"/>
            <w:vAlign w:val="center"/>
          </w:tcPr>
          <w:p w14:paraId="451BC2A3" w14:textId="77777777" w:rsidR="00CF56B4" w:rsidRPr="001A37AC" w:rsidRDefault="00CF56B4" w:rsidP="00580AB8">
            <w:pPr>
              <w:jc w:val="center"/>
              <w:rPr>
                <w:iCs/>
                <w:szCs w:val="24"/>
              </w:rPr>
            </w:pPr>
            <w:r>
              <w:rPr>
                <w:b/>
                <w:bCs/>
                <w:iCs/>
                <w:szCs w:val="24"/>
              </w:rPr>
              <w:t>3</w:t>
            </w:r>
          </w:p>
        </w:tc>
      </w:tr>
      <w:tr w:rsidR="00CF56B4" w14:paraId="738C9932" w14:textId="77777777" w:rsidTr="00580AB8">
        <w:tc>
          <w:tcPr>
            <w:tcW w:w="2972" w:type="dxa"/>
          </w:tcPr>
          <w:p w14:paraId="7D855AA3" w14:textId="77777777" w:rsidR="00CF56B4" w:rsidRPr="004177CF" w:rsidRDefault="00CF56B4" w:rsidP="00580AB8">
            <w:pPr>
              <w:rPr>
                <w:b/>
                <w:bCs/>
                <w:iCs/>
                <w:szCs w:val="24"/>
              </w:rPr>
            </w:pPr>
            <w:r>
              <w:rPr>
                <w:b/>
                <w:bCs/>
                <w:iCs/>
                <w:szCs w:val="24"/>
              </w:rPr>
              <w:t>Pavement Café Licence</w:t>
            </w:r>
          </w:p>
        </w:tc>
        <w:tc>
          <w:tcPr>
            <w:tcW w:w="2977" w:type="dxa"/>
            <w:vAlign w:val="center"/>
          </w:tcPr>
          <w:p w14:paraId="7FF312D3" w14:textId="77777777" w:rsidR="00CF56B4" w:rsidRPr="005C04E7" w:rsidRDefault="00CF56B4" w:rsidP="00580AB8">
            <w:pPr>
              <w:jc w:val="center"/>
              <w:rPr>
                <w:b/>
                <w:bCs/>
                <w:iCs/>
                <w:szCs w:val="24"/>
              </w:rPr>
            </w:pPr>
            <w:r>
              <w:rPr>
                <w:b/>
                <w:bCs/>
                <w:iCs/>
                <w:szCs w:val="24"/>
              </w:rPr>
              <w:t>5</w:t>
            </w:r>
          </w:p>
        </w:tc>
        <w:tc>
          <w:tcPr>
            <w:tcW w:w="2977" w:type="dxa"/>
            <w:vAlign w:val="center"/>
          </w:tcPr>
          <w:p w14:paraId="2B263359" w14:textId="77777777" w:rsidR="00CF56B4" w:rsidRPr="001A37AC" w:rsidRDefault="00CF56B4" w:rsidP="00580AB8">
            <w:pPr>
              <w:jc w:val="center"/>
              <w:rPr>
                <w:iCs/>
                <w:szCs w:val="24"/>
              </w:rPr>
            </w:pPr>
            <w:r>
              <w:rPr>
                <w:b/>
                <w:bCs/>
                <w:iCs/>
                <w:szCs w:val="24"/>
              </w:rPr>
              <w:t>1</w:t>
            </w:r>
          </w:p>
        </w:tc>
      </w:tr>
      <w:tr w:rsidR="00CF56B4" w14:paraId="30A7BDAD" w14:textId="77777777" w:rsidTr="00580AB8">
        <w:tc>
          <w:tcPr>
            <w:tcW w:w="2972" w:type="dxa"/>
          </w:tcPr>
          <w:p w14:paraId="73DE1862" w14:textId="77777777" w:rsidR="00CF56B4" w:rsidRPr="004177CF" w:rsidRDefault="00CF56B4" w:rsidP="00580AB8">
            <w:pPr>
              <w:rPr>
                <w:b/>
                <w:bCs/>
                <w:iCs/>
                <w:szCs w:val="24"/>
              </w:rPr>
            </w:pPr>
            <w:r>
              <w:rPr>
                <w:b/>
                <w:bCs/>
                <w:iCs/>
                <w:szCs w:val="24"/>
              </w:rPr>
              <w:t>Street Trading Licence</w:t>
            </w:r>
          </w:p>
        </w:tc>
        <w:tc>
          <w:tcPr>
            <w:tcW w:w="2977" w:type="dxa"/>
            <w:vAlign w:val="center"/>
          </w:tcPr>
          <w:p w14:paraId="2A5A664F" w14:textId="77777777" w:rsidR="00CF56B4" w:rsidRPr="005C04E7" w:rsidRDefault="00CF56B4" w:rsidP="00580AB8">
            <w:pPr>
              <w:jc w:val="center"/>
              <w:rPr>
                <w:b/>
                <w:bCs/>
                <w:iCs/>
                <w:szCs w:val="24"/>
              </w:rPr>
            </w:pPr>
            <w:r>
              <w:rPr>
                <w:b/>
                <w:bCs/>
                <w:iCs/>
                <w:szCs w:val="24"/>
              </w:rPr>
              <w:t>2</w:t>
            </w:r>
          </w:p>
        </w:tc>
        <w:tc>
          <w:tcPr>
            <w:tcW w:w="2977" w:type="dxa"/>
            <w:vAlign w:val="center"/>
          </w:tcPr>
          <w:p w14:paraId="69139E2B" w14:textId="77777777" w:rsidR="00CF56B4" w:rsidRPr="001A37AC" w:rsidRDefault="00CF56B4" w:rsidP="00580AB8">
            <w:pPr>
              <w:jc w:val="center"/>
              <w:rPr>
                <w:iCs/>
                <w:szCs w:val="24"/>
              </w:rPr>
            </w:pPr>
            <w:r w:rsidRPr="005C04E7">
              <w:rPr>
                <w:b/>
                <w:bCs/>
                <w:iCs/>
                <w:szCs w:val="24"/>
              </w:rPr>
              <w:t>0</w:t>
            </w:r>
          </w:p>
        </w:tc>
      </w:tr>
      <w:tr w:rsidR="00CF56B4" w14:paraId="03CBCB2F" w14:textId="77777777" w:rsidTr="00580AB8">
        <w:tc>
          <w:tcPr>
            <w:tcW w:w="2972" w:type="dxa"/>
          </w:tcPr>
          <w:p w14:paraId="2E245876" w14:textId="77777777" w:rsidR="00CF56B4" w:rsidRPr="004177CF" w:rsidRDefault="00CF56B4" w:rsidP="00580AB8">
            <w:pPr>
              <w:rPr>
                <w:b/>
                <w:bCs/>
                <w:iCs/>
                <w:szCs w:val="24"/>
              </w:rPr>
            </w:pPr>
            <w:r>
              <w:rPr>
                <w:b/>
                <w:bCs/>
                <w:iCs/>
                <w:szCs w:val="24"/>
              </w:rPr>
              <w:t>Lottery Permits</w:t>
            </w:r>
          </w:p>
        </w:tc>
        <w:tc>
          <w:tcPr>
            <w:tcW w:w="2977" w:type="dxa"/>
            <w:vAlign w:val="center"/>
          </w:tcPr>
          <w:p w14:paraId="43626CB3" w14:textId="77777777" w:rsidR="00CF56B4" w:rsidRPr="005C04E7" w:rsidRDefault="00CF56B4" w:rsidP="00580AB8">
            <w:pPr>
              <w:jc w:val="center"/>
              <w:rPr>
                <w:b/>
                <w:bCs/>
                <w:iCs/>
                <w:szCs w:val="24"/>
              </w:rPr>
            </w:pPr>
            <w:r>
              <w:rPr>
                <w:b/>
                <w:bCs/>
                <w:iCs/>
                <w:szCs w:val="24"/>
              </w:rPr>
              <w:t>10</w:t>
            </w:r>
          </w:p>
        </w:tc>
        <w:tc>
          <w:tcPr>
            <w:tcW w:w="2977" w:type="dxa"/>
            <w:vAlign w:val="center"/>
          </w:tcPr>
          <w:p w14:paraId="31F0F3F5" w14:textId="77777777" w:rsidR="00CF56B4" w:rsidRPr="001A37AC" w:rsidRDefault="00CF56B4" w:rsidP="00580AB8">
            <w:pPr>
              <w:jc w:val="center"/>
              <w:rPr>
                <w:iCs/>
                <w:szCs w:val="24"/>
              </w:rPr>
            </w:pPr>
            <w:r>
              <w:rPr>
                <w:b/>
                <w:bCs/>
                <w:iCs/>
                <w:szCs w:val="24"/>
              </w:rPr>
              <w:t>9</w:t>
            </w:r>
          </w:p>
        </w:tc>
      </w:tr>
    </w:tbl>
    <w:p w14:paraId="3C3E80FF" w14:textId="77777777" w:rsidR="00CF56B4" w:rsidRDefault="00CF56B4" w:rsidP="00CF56B4">
      <w:pPr>
        <w:rPr>
          <w:b/>
          <w:szCs w:val="24"/>
        </w:rPr>
      </w:pPr>
    </w:p>
    <w:p w14:paraId="0370408E" w14:textId="3901B717" w:rsidR="00CF56B4" w:rsidRDefault="00CF56B4" w:rsidP="00CF56B4">
      <w:pPr>
        <w:rPr>
          <w:b/>
          <w:szCs w:val="24"/>
        </w:rPr>
      </w:pPr>
      <w:r>
        <w:rPr>
          <w:b/>
          <w:szCs w:val="24"/>
        </w:rPr>
        <w:t>Off Street Car Parking</w:t>
      </w:r>
    </w:p>
    <w:p w14:paraId="046940AF" w14:textId="77777777" w:rsidR="00CF56B4" w:rsidRDefault="00CF56B4" w:rsidP="00CF56B4">
      <w:pPr>
        <w:rPr>
          <w:b/>
          <w:szCs w:val="24"/>
        </w:rPr>
      </w:pPr>
    </w:p>
    <w:p w14:paraId="54E33CC9" w14:textId="41A51DC0" w:rsidR="00CF56B4" w:rsidRDefault="00CF56B4" w:rsidP="00CF56B4">
      <w:pPr>
        <w:rPr>
          <w:bCs/>
          <w:szCs w:val="24"/>
        </w:rPr>
      </w:pPr>
      <w:r>
        <w:rPr>
          <w:bCs/>
          <w:szCs w:val="24"/>
        </w:rPr>
        <w:t>Whilst the Off Street Car Parks usage ha</w:t>
      </w:r>
      <w:r w:rsidR="000D1A8D">
        <w:rPr>
          <w:bCs/>
          <w:szCs w:val="24"/>
        </w:rPr>
        <w:t>d</w:t>
      </w:r>
      <w:r>
        <w:rPr>
          <w:bCs/>
          <w:szCs w:val="24"/>
        </w:rPr>
        <w:t xml:space="preserve"> been steadily increasing since the lifting of t</w:t>
      </w:r>
      <w:r w:rsidRPr="005A39AC">
        <w:rPr>
          <w:bCs/>
          <w:szCs w:val="24"/>
        </w:rPr>
        <w:t>he Covid-19 restrictions</w:t>
      </w:r>
      <w:r>
        <w:rPr>
          <w:bCs/>
          <w:szCs w:val="24"/>
        </w:rPr>
        <w:t>, they ha</w:t>
      </w:r>
      <w:r w:rsidR="000D1A8D">
        <w:rPr>
          <w:bCs/>
          <w:szCs w:val="24"/>
        </w:rPr>
        <w:t>d</w:t>
      </w:r>
      <w:r>
        <w:rPr>
          <w:bCs/>
          <w:szCs w:val="24"/>
        </w:rPr>
        <w:t xml:space="preserve"> not fully returned to pre Covid levels. An indication of the activity in the car parks </w:t>
      </w:r>
      <w:r w:rsidR="000D1A8D">
        <w:rPr>
          <w:bCs/>
          <w:szCs w:val="24"/>
        </w:rPr>
        <w:t>wa</w:t>
      </w:r>
      <w:r>
        <w:rPr>
          <w:bCs/>
          <w:szCs w:val="24"/>
        </w:rPr>
        <w:t>s shown by considering the level of PCN’s issued. The recorded income though show</w:t>
      </w:r>
      <w:r w:rsidR="000D1A8D">
        <w:rPr>
          <w:bCs/>
          <w:szCs w:val="24"/>
        </w:rPr>
        <w:t>ed</w:t>
      </w:r>
      <w:r>
        <w:rPr>
          <w:bCs/>
          <w:szCs w:val="24"/>
        </w:rPr>
        <w:t xml:space="preserve"> a marked reduction.</w:t>
      </w:r>
    </w:p>
    <w:p w14:paraId="187B1878" w14:textId="77777777" w:rsidR="00CF56B4" w:rsidRDefault="00CF56B4" w:rsidP="00CF56B4">
      <w:pPr>
        <w:rPr>
          <w:bCs/>
          <w:szCs w:val="24"/>
        </w:rPr>
      </w:pPr>
    </w:p>
    <w:tbl>
      <w:tblPr>
        <w:tblStyle w:val="TableGrid"/>
        <w:tblW w:w="0" w:type="auto"/>
        <w:tblLook w:val="04A0" w:firstRow="1" w:lastRow="0" w:firstColumn="1" w:lastColumn="0" w:noHBand="0" w:noVBand="1"/>
      </w:tblPr>
      <w:tblGrid>
        <w:gridCol w:w="2998"/>
        <w:gridCol w:w="3009"/>
        <w:gridCol w:w="3009"/>
      </w:tblGrid>
      <w:tr w:rsidR="00CF56B4" w14:paraId="13089F3B" w14:textId="77777777" w:rsidTr="00580AB8">
        <w:tc>
          <w:tcPr>
            <w:tcW w:w="3080" w:type="dxa"/>
          </w:tcPr>
          <w:p w14:paraId="45667ED2" w14:textId="77777777" w:rsidR="00CF56B4" w:rsidRDefault="00CF56B4" w:rsidP="00580AB8">
            <w:pPr>
              <w:rPr>
                <w:bCs/>
                <w:szCs w:val="24"/>
              </w:rPr>
            </w:pPr>
          </w:p>
        </w:tc>
        <w:tc>
          <w:tcPr>
            <w:tcW w:w="3081" w:type="dxa"/>
          </w:tcPr>
          <w:p w14:paraId="081C2638" w14:textId="77777777" w:rsidR="00CF56B4" w:rsidRPr="00F96757" w:rsidRDefault="00CF56B4" w:rsidP="00580AB8">
            <w:pPr>
              <w:rPr>
                <w:b/>
                <w:szCs w:val="24"/>
              </w:rPr>
            </w:pPr>
            <w:r w:rsidRPr="00F96757">
              <w:rPr>
                <w:b/>
                <w:szCs w:val="24"/>
              </w:rPr>
              <w:t xml:space="preserve">Q4 Income </w:t>
            </w:r>
            <w:r>
              <w:rPr>
                <w:b/>
                <w:szCs w:val="24"/>
              </w:rPr>
              <w:t xml:space="preserve"> 2022/23</w:t>
            </w:r>
          </w:p>
        </w:tc>
        <w:tc>
          <w:tcPr>
            <w:tcW w:w="3081" w:type="dxa"/>
          </w:tcPr>
          <w:p w14:paraId="3AF2E359" w14:textId="77777777" w:rsidR="00CF56B4" w:rsidRPr="00CF6FC1" w:rsidRDefault="00CF56B4" w:rsidP="00580AB8">
            <w:pPr>
              <w:rPr>
                <w:b/>
                <w:szCs w:val="24"/>
              </w:rPr>
            </w:pPr>
            <w:r w:rsidRPr="00CF6FC1">
              <w:rPr>
                <w:b/>
                <w:szCs w:val="24"/>
              </w:rPr>
              <w:t>Q4 Income 2021/22</w:t>
            </w:r>
          </w:p>
        </w:tc>
      </w:tr>
      <w:tr w:rsidR="00CF56B4" w14:paraId="028E5083" w14:textId="77777777" w:rsidTr="00580AB8">
        <w:tc>
          <w:tcPr>
            <w:tcW w:w="3080" w:type="dxa"/>
          </w:tcPr>
          <w:p w14:paraId="4CD1625D" w14:textId="77777777" w:rsidR="00CF56B4" w:rsidRDefault="00CF56B4" w:rsidP="00580AB8">
            <w:pPr>
              <w:rPr>
                <w:bCs/>
                <w:szCs w:val="24"/>
              </w:rPr>
            </w:pPr>
            <w:r>
              <w:rPr>
                <w:bCs/>
                <w:szCs w:val="24"/>
              </w:rPr>
              <w:t>Total ticket sales income</w:t>
            </w:r>
          </w:p>
        </w:tc>
        <w:tc>
          <w:tcPr>
            <w:tcW w:w="3081" w:type="dxa"/>
          </w:tcPr>
          <w:p w14:paraId="17B77203" w14:textId="77777777" w:rsidR="00CF56B4" w:rsidRDefault="00CF56B4" w:rsidP="00580AB8">
            <w:pPr>
              <w:rPr>
                <w:bCs/>
                <w:szCs w:val="24"/>
              </w:rPr>
            </w:pPr>
            <w:r>
              <w:rPr>
                <w:bCs/>
                <w:szCs w:val="24"/>
              </w:rPr>
              <w:t>£191,937</w:t>
            </w:r>
          </w:p>
        </w:tc>
        <w:tc>
          <w:tcPr>
            <w:tcW w:w="3081" w:type="dxa"/>
          </w:tcPr>
          <w:p w14:paraId="739DA9F7" w14:textId="77777777" w:rsidR="00CF56B4" w:rsidRDefault="00CF56B4" w:rsidP="00580AB8">
            <w:pPr>
              <w:rPr>
                <w:bCs/>
                <w:szCs w:val="24"/>
              </w:rPr>
            </w:pPr>
            <w:r>
              <w:rPr>
                <w:bCs/>
                <w:szCs w:val="24"/>
              </w:rPr>
              <w:t>£210,264</w:t>
            </w:r>
          </w:p>
        </w:tc>
      </w:tr>
    </w:tbl>
    <w:p w14:paraId="28B354BC" w14:textId="77777777" w:rsidR="00CF56B4" w:rsidRPr="005A39AC" w:rsidRDefault="00CF56B4" w:rsidP="00CF56B4">
      <w:pPr>
        <w:rPr>
          <w:bCs/>
          <w:szCs w:val="24"/>
        </w:rPr>
      </w:pPr>
    </w:p>
    <w:p w14:paraId="02C66B0C" w14:textId="77777777" w:rsidR="00CF56B4" w:rsidRDefault="00CF56B4" w:rsidP="00CF56B4">
      <w:pPr>
        <w:rPr>
          <w:b/>
          <w:szCs w:val="24"/>
        </w:rPr>
      </w:pPr>
      <w:r>
        <w:rPr>
          <w:b/>
          <w:szCs w:val="24"/>
        </w:rPr>
        <w:t xml:space="preserve">PCN’s Issued </w:t>
      </w:r>
    </w:p>
    <w:p w14:paraId="11055F10" w14:textId="77777777" w:rsidR="00CF56B4" w:rsidRDefault="00CF56B4" w:rsidP="00CF56B4">
      <w:pPr>
        <w:rPr>
          <w:b/>
          <w:szCs w:val="24"/>
        </w:rPr>
      </w:pPr>
    </w:p>
    <w:tbl>
      <w:tblPr>
        <w:tblStyle w:val="TableGrid"/>
        <w:tblW w:w="9067" w:type="dxa"/>
        <w:tblLook w:val="04A0" w:firstRow="1" w:lastRow="0" w:firstColumn="1" w:lastColumn="0" w:noHBand="0" w:noVBand="1"/>
      </w:tblPr>
      <w:tblGrid>
        <w:gridCol w:w="3114"/>
        <w:gridCol w:w="2977"/>
        <w:gridCol w:w="2976"/>
      </w:tblGrid>
      <w:tr w:rsidR="00CF56B4" w14:paraId="63B5B1E3" w14:textId="77777777" w:rsidTr="00580AB8">
        <w:trPr>
          <w:trHeight w:val="441"/>
        </w:trPr>
        <w:tc>
          <w:tcPr>
            <w:tcW w:w="3114" w:type="dxa"/>
          </w:tcPr>
          <w:p w14:paraId="161CA908" w14:textId="77777777" w:rsidR="00CF56B4" w:rsidRDefault="00CF56B4" w:rsidP="00580AB8">
            <w:pPr>
              <w:rPr>
                <w:b/>
                <w:szCs w:val="24"/>
              </w:rPr>
            </w:pPr>
          </w:p>
        </w:tc>
        <w:tc>
          <w:tcPr>
            <w:tcW w:w="2977" w:type="dxa"/>
          </w:tcPr>
          <w:p w14:paraId="648D5592" w14:textId="77777777" w:rsidR="00CF56B4" w:rsidRDefault="00CF56B4" w:rsidP="00580AB8">
            <w:pPr>
              <w:jc w:val="center"/>
              <w:rPr>
                <w:b/>
                <w:bCs/>
                <w:iCs/>
                <w:szCs w:val="24"/>
              </w:rPr>
            </w:pPr>
            <w:r>
              <w:rPr>
                <w:b/>
                <w:bCs/>
                <w:iCs/>
                <w:szCs w:val="24"/>
              </w:rPr>
              <w:t>Period of Report</w:t>
            </w:r>
          </w:p>
          <w:p w14:paraId="1D18AEB0" w14:textId="77777777" w:rsidR="00CF56B4" w:rsidRDefault="00CF56B4" w:rsidP="00580AB8">
            <w:pPr>
              <w:jc w:val="center"/>
              <w:rPr>
                <w:b/>
                <w:szCs w:val="24"/>
              </w:rPr>
            </w:pPr>
            <w:r w:rsidRPr="00731C7A">
              <w:rPr>
                <w:b/>
                <w:szCs w:val="24"/>
              </w:rPr>
              <w:t xml:space="preserve">1 </w:t>
            </w:r>
            <w:r>
              <w:rPr>
                <w:b/>
                <w:szCs w:val="24"/>
              </w:rPr>
              <w:t xml:space="preserve">Jan </w:t>
            </w:r>
            <w:r w:rsidRPr="00731C7A">
              <w:rPr>
                <w:b/>
                <w:szCs w:val="24"/>
              </w:rPr>
              <w:t xml:space="preserve">to </w:t>
            </w:r>
            <w:r>
              <w:rPr>
                <w:b/>
                <w:szCs w:val="24"/>
              </w:rPr>
              <w:t>31 March 2023</w:t>
            </w:r>
          </w:p>
        </w:tc>
        <w:tc>
          <w:tcPr>
            <w:tcW w:w="2976" w:type="dxa"/>
          </w:tcPr>
          <w:p w14:paraId="56F257F3" w14:textId="77777777" w:rsidR="00CF56B4" w:rsidRDefault="00CF56B4" w:rsidP="00580AB8">
            <w:pPr>
              <w:jc w:val="center"/>
              <w:rPr>
                <w:b/>
                <w:bCs/>
                <w:iCs/>
                <w:szCs w:val="24"/>
              </w:rPr>
            </w:pPr>
            <w:r>
              <w:rPr>
                <w:b/>
                <w:bCs/>
                <w:iCs/>
                <w:szCs w:val="24"/>
              </w:rPr>
              <w:t>Same quarter last year</w:t>
            </w:r>
          </w:p>
          <w:p w14:paraId="2A24E018" w14:textId="77777777" w:rsidR="00CF56B4" w:rsidRDefault="00CF56B4" w:rsidP="00580AB8">
            <w:pPr>
              <w:jc w:val="center"/>
              <w:rPr>
                <w:b/>
                <w:szCs w:val="24"/>
              </w:rPr>
            </w:pPr>
            <w:r w:rsidRPr="00731C7A">
              <w:rPr>
                <w:b/>
                <w:szCs w:val="24"/>
              </w:rPr>
              <w:t xml:space="preserve">1 </w:t>
            </w:r>
            <w:r>
              <w:rPr>
                <w:b/>
                <w:szCs w:val="24"/>
              </w:rPr>
              <w:t xml:space="preserve">Jan </w:t>
            </w:r>
            <w:r w:rsidRPr="00731C7A">
              <w:rPr>
                <w:b/>
                <w:szCs w:val="24"/>
              </w:rPr>
              <w:t xml:space="preserve">to </w:t>
            </w:r>
            <w:r>
              <w:rPr>
                <w:b/>
                <w:szCs w:val="24"/>
              </w:rPr>
              <w:t>31 March 2022</w:t>
            </w:r>
          </w:p>
        </w:tc>
      </w:tr>
      <w:tr w:rsidR="00CF56B4" w14:paraId="66EDF18F" w14:textId="77777777" w:rsidTr="00580AB8">
        <w:trPr>
          <w:trHeight w:val="423"/>
        </w:trPr>
        <w:tc>
          <w:tcPr>
            <w:tcW w:w="3114" w:type="dxa"/>
          </w:tcPr>
          <w:p w14:paraId="4C764202" w14:textId="77777777" w:rsidR="00CF56B4" w:rsidRDefault="00CF56B4" w:rsidP="00580AB8">
            <w:pPr>
              <w:rPr>
                <w:b/>
                <w:szCs w:val="24"/>
              </w:rPr>
            </w:pPr>
            <w:r>
              <w:rPr>
                <w:b/>
                <w:szCs w:val="24"/>
              </w:rPr>
              <w:t>Bangor</w:t>
            </w:r>
          </w:p>
        </w:tc>
        <w:tc>
          <w:tcPr>
            <w:tcW w:w="2977" w:type="dxa"/>
          </w:tcPr>
          <w:p w14:paraId="6FCF19D2" w14:textId="77777777" w:rsidR="00CF56B4" w:rsidRPr="00EE4F06" w:rsidRDefault="00CF56B4" w:rsidP="00580AB8">
            <w:pPr>
              <w:jc w:val="center"/>
              <w:rPr>
                <w:szCs w:val="24"/>
              </w:rPr>
            </w:pPr>
            <w:r>
              <w:rPr>
                <w:szCs w:val="24"/>
              </w:rPr>
              <w:t>383</w:t>
            </w:r>
          </w:p>
        </w:tc>
        <w:tc>
          <w:tcPr>
            <w:tcW w:w="2976" w:type="dxa"/>
          </w:tcPr>
          <w:p w14:paraId="771E77FC" w14:textId="77777777" w:rsidR="00CF56B4" w:rsidRPr="00EE4F06" w:rsidRDefault="00CF56B4" w:rsidP="00580AB8">
            <w:pPr>
              <w:jc w:val="center"/>
              <w:rPr>
                <w:szCs w:val="24"/>
              </w:rPr>
            </w:pPr>
            <w:r>
              <w:rPr>
                <w:szCs w:val="24"/>
              </w:rPr>
              <w:t>231</w:t>
            </w:r>
          </w:p>
        </w:tc>
      </w:tr>
      <w:tr w:rsidR="00CF56B4" w14:paraId="16D8C8B6" w14:textId="77777777" w:rsidTr="00580AB8">
        <w:trPr>
          <w:trHeight w:val="398"/>
        </w:trPr>
        <w:tc>
          <w:tcPr>
            <w:tcW w:w="3114" w:type="dxa"/>
          </w:tcPr>
          <w:p w14:paraId="5158F442" w14:textId="77777777" w:rsidR="00CF56B4" w:rsidRDefault="00CF56B4" w:rsidP="00580AB8">
            <w:pPr>
              <w:rPr>
                <w:b/>
                <w:szCs w:val="24"/>
              </w:rPr>
            </w:pPr>
            <w:r>
              <w:rPr>
                <w:b/>
                <w:szCs w:val="24"/>
              </w:rPr>
              <w:t>Holywood</w:t>
            </w:r>
          </w:p>
        </w:tc>
        <w:tc>
          <w:tcPr>
            <w:tcW w:w="2977" w:type="dxa"/>
          </w:tcPr>
          <w:p w14:paraId="5C9F64BD" w14:textId="77777777" w:rsidR="00CF56B4" w:rsidRPr="00EE4F06" w:rsidRDefault="00CF56B4" w:rsidP="00580AB8">
            <w:pPr>
              <w:jc w:val="center"/>
              <w:rPr>
                <w:szCs w:val="24"/>
              </w:rPr>
            </w:pPr>
            <w:r>
              <w:rPr>
                <w:szCs w:val="24"/>
              </w:rPr>
              <w:t>256</w:t>
            </w:r>
          </w:p>
        </w:tc>
        <w:tc>
          <w:tcPr>
            <w:tcW w:w="2976" w:type="dxa"/>
          </w:tcPr>
          <w:p w14:paraId="69E87B8D" w14:textId="77777777" w:rsidR="00CF56B4" w:rsidRPr="00EE4F06" w:rsidRDefault="00CF56B4" w:rsidP="00580AB8">
            <w:pPr>
              <w:jc w:val="center"/>
              <w:rPr>
                <w:szCs w:val="24"/>
              </w:rPr>
            </w:pPr>
            <w:r>
              <w:rPr>
                <w:szCs w:val="24"/>
              </w:rPr>
              <w:t>259</w:t>
            </w:r>
          </w:p>
        </w:tc>
      </w:tr>
      <w:tr w:rsidR="00CF56B4" w14:paraId="549BABAE" w14:textId="77777777" w:rsidTr="00580AB8">
        <w:trPr>
          <w:trHeight w:val="403"/>
        </w:trPr>
        <w:tc>
          <w:tcPr>
            <w:tcW w:w="3114" w:type="dxa"/>
          </w:tcPr>
          <w:p w14:paraId="1598A498" w14:textId="77777777" w:rsidR="00CF56B4" w:rsidRDefault="00CF56B4" w:rsidP="00580AB8">
            <w:pPr>
              <w:rPr>
                <w:b/>
                <w:szCs w:val="24"/>
              </w:rPr>
            </w:pPr>
            <w:r>
              <w:rPr>
                <w:b/>
                <w:szCs w:val="24"/>
              </w:rPr>
              <w:lastRenderedPageBreak/>
              <w:t>Newtownards</w:t>
            </w:r>
          </w:p>
        </w:tc>
        <w:tc>
          <w:tcPr>
            <w:tcW w:w="2977" w:type="dxa"/>
          </w:tcPr>
          <w:p w14:paraId="1BEF10B8" w14:textId="77777777" w:rsidR="00CF56B4" w:rsidRPr="00EE4F06" w:rsidRDefault="00CF56B4" w:rsidP="00580AB8">
            <w:pPr>
              <w:jc w:val="center"/>
              <w:rPr>
                <w:szCs w:val="24"/>
              </w:rPr>
            </w:pPr>
            <w:r>
              <w:rPr>
                <w:szCs w:val="24"/>
              </w:rPr>
              <w:t>386</w:t>
            </w:r>
          </w:p>
        </w:tc>
        <w:tc>
          <w:tcPr>
            <w:tcW w:w="2976" w:type="dxa"/>
          </w:tcPr>
          <w:p w14:paraId="3D6130D8" w14:textId="77777777" w:rsidR="00CF56B4" w:rsidRPr="00EE4F06" w:rsidRDefault="00CF56B4" w:rsidP="00580AB8">
            <w:pPr>
              <w:jc w:val="center"/>
              <w:rPr>
                <w:szCs w:val="24"/>
              </w:rPr>
            </w:pPr>
            <w:r>
              <w:rPr>
                <w:szCs w:val="24"/>
              </w:rPr>
              <w:t>300</w:t>
            </w:r>
          </w:p>
        </w:tc>
      </w:tr>
      <w:tr w:rsidR="00CF56B4" w14:paraId="17CC1B8B" w14:textId="77777777" w:rsidTr="00580AB8">
        <w:trPr>
          <w:trHeight w:val="534"/>
        </w:trPr>
        <w:tc>
          <w:tcPr>
            <w:tcW w:w="3114" w:type="dxa"/>
          </w:tcPr>
          <w:p w14:paraId="73160A8C" w14:textId="77777777" w:rsidR="00CF56B4" w:rsidRDefault="00CF56B4" w:rsidP="00580AB8">
            <w:pPr>
              <w:rPr>
                <w:b/>
                <w:szCs w:val="24"/>
              </w:rPr>
            </w:pPr>
            <w:r>
              <w:rPr>
                <w:b/>
                <w:szCs w:val="24"/>
              </w:rPr>
              <w:t>Total</w:t>
            </w:r>
          </w:p>
        </w:tc>
        <w:tc>
          <w:tcPr>
            <w:tcW w:w="2977" w:type="dxa"/>
          </w:tcPr>
          <w:p w14:paraId="2F9FA2FB" w14:textId="77777777" w:rsidR="00CF56B4" w:rsidRDefault="00CF56B4" w:rsidP="00580AB8">
            <w:pPr>
              <w:jc w:val="center"/>
              <w:rPr>
                <w:b/>
                <w:szCs w:val="24"/>
              </w:rPr>
            </w:pPr>
            <w:r>
              <w:rPr>
                <w:b/>
                <w:szCs w:val="24"/>
              </w:rPr>
              <w:t>1025</w:t>
            </w:r>
          </w:p>
        </w:tc>
        <w:tc>
          <w:tcPr>
            <w:tcW w:w="2976" w:type="dxa"/>
          </w:tcPr>
          <w:p w14:paraId="1A3C566C" w14:textId="77777777" w:rsidR="00CF56B4" w:rsidRDefault="00CF56B4" w:rsidP="00580AB8">
            <w:pPr>
              <w:jc w:val="center"/>
              <w:rPr>
                <w:b/>
                <w:szCs w:val="24"/>
              </w:rPr>
            </w:pPr>
            <w:r>
              <w:rPr>
                <w:b/>
                <w:szCs w:val="24"/>
              </w:rPr>
              <w:t>790</w:t>
            </w:r>
          </w:p>
        </w:tc>
      </w:tr>
    </w:tbl>
    <w:p w14:paraId="0C4960B7" w14:textId="77777777" w:rsidR="00CF56B4" w:rsidRDefault="00CF56B4" w:rsidP="00CF56B4">
      <w:pPr>
        <w:ind w:left="-142" w:right="95"/>
        <w:rPr>
          <w:szCs w:val="24"/>
        </w:rPr>
      </w:pPr>
    </w:p>
    <w:p w14:paraId="76100F50" w14:textId="14D03D99" w:rsidR="00CF56B4" w:rsidRDefault="00CF56B4" w:rsidP="00B63B4B">
      <w:pPr>
        <w:spacing w:after="0" w:line="240" w:lineRule="auto"/>
        <w:ind w:left="11" w:right="96" w:hanging="11"/>
        <w:rPr>
          <w:bCs/>
          <w:szCs w:val="24"/>
        </w:rPr>
      </w:pPr>
      <w:r w:rsidRPr="007B095D">
        <w:rPr>
          <w:bCs/>
          <w:szCs w:val="24"/>
        </w:rPr>
        <w:t>The Car Parking Strategy ha</w:t>
      </w:r>
      <w:r w:rsidR="000D1A8D">
        <w:rPr>
          <w:bCs/>
          <w:szCs w:val="24"/>
        </w:rPr>
        <w:t>d</w:t>
      </w:r>
      <w:r w:rsidRPr="007B095D">
        <w:rPr>
          <w:bCs/>
          <w:szCs w:val="24"/>
        </w:rPr>
        <w:t xml:space="preserve"> </w:t>
      </w:r>
      <w:r w:rsidR="000D1A8D">
        <w:rPr>
          <w:bCs/>
          <w:szCs w:val="24"/>
        </w:rPr>
        <w:t xml:space="preserve">yet </w:t>
      </w:r>
      <w:r w:rsidRPr="007B095D">
        <w:rPr>
          <w:bCs/>
          <w:szCs w:val="24"/>
        </w:rPr>
        <w:t>to be implemented and offer</w:t>
      </w:r>
      <w:r w:rsidR="000D1A8D">
        <w:rPr>
          <w:bCs/>
          <w:szCs w:val="24"/>
        </w:rPr>
        <w:t>ed</w:t>
      </w:r>
      <w:r w:rsidRPr="007B095D">
        <w:rPr>
          <w:bCs/>
          <w:szCs w:val="24"/>
        </w:rPr>
        <w:t xml:space="preserve"> an opportunity to </w:t>
      </w:r>
      <w:r>
        <w:rPr>
          <w:bCs/>
          <w:szCs w:val="24"/>
        </w:rPr>
        <w:t>redevelop th</w:t>
      </w:r>
      <w:r w:rsidR="000D1A8D">
        <w:rPr>
          <w:bCs/>
          <w:szCs w:val="24"/>
        </w:rPr>
        <w:t>at</w:t>
      </w:r>
      <w:r>
        <w:rPr>
          <w:bCs/>
          <w:szCs w:val="24"/>
        </w:rPr>
        <w:t xml:space="preserve"> valuable asset. </w:t>
      </w:r>
      <w:r w:rsidR="000D1A8D">
        <w:rPr>
          <w:bCs/>
          <w:szCs w:val="24"/>
        </w:rPr>
        <w:t xml:space="preserve"> </w:t>
      </w:r>
      <w:r>
        <w:rPr>
          <w:bCs/>
          <w:szCs w:val="24"/>
        </w:rPr>
        <w:t>As the Members w</w:t>
      </w:r>
      <w:r w:rsidR="000D1A8D">
        <w:rPr>
          <w:bCs/>
          <w:szCs w:val="24"/>
        </w:rPr>
        <w:t xml:space="preserve">ould </w:t>
      </w:r>
      <w:r>
        <w:rPr>
          <w:bCs/>
          <w:szCs w:val="24"/>
        </w:rPr>
        <w:t xml:space="preserve">be aware there </w:t>
      </w:r>
      <w:r w:rsidR="000D1A8D">
        <w:rPr>
          <w:bCs/>
          <w:szCs w:val="24"/>
        </w:rPr>
        <w:t>wa</w:t>
      </w:r>
      <w:r>
        <w:rPr>
          <w:bCs/>
          <w:szCs w:val="24"/>
        </w:rPr>
        <w:t>s a problem with the legislation introduced by DFI in 2015 and that prevent</w:t>
      </w:r>
      <w:r w:rsidR="000D1A8D">
        <w:rPr>
          <w:bCs/>
          <w:szCs w:val="24"/>
        </w:rPr>
        <w:t>ed</w:t>
      </w:r>
      <w:r>
        <w:rPr>
          <w:bCs/>
          <w:szCs w:val="24"/>
        </w:rPr>
        <w:t xml:space="preserve"> Councils from changing their Car Parking Orders. </w:t>
      </w:r>
      <w:r w:rsidR="000D1A8D">
        <w:rPr>
          <w:bCs/>
          <w:szCs w:val="24"/>
        </w:rPr>
        <w:t xml:space="preserve"> </w:t>
      </w:r>
      <w:r>
        <w:rPr>
          <w:bCs/>
          <w:szCs w:val="24"/>
        </w:rPr>
        <w:t>This mainly prevent</w:t>
      </w:r>
      <w:r w:rsidR="000D1A8D">
        <w:rPr>
          <w:bCs/>
          <w:szCs w:val="24"/>
        </w:rPr>
        <w:t>ed</w:t>
      </w:r>
      <w:r>
        <w:rPr>
          <w:bCs/>
          <w:szCs w:val="24"/>
        </w:rPr>
        <w:t xml:space="preserve"> </w:t>
      </w:r>
      <w:r w:rsidR="000D1A8D">
        <w:rPr>
          <w:bCs/>
          <w:szCs w:val="24"/>
        </w:rPr>
        <w:t>the Council</w:t>
      </w:r>
      <w:r>
        <w:rPr>
          <w:bCs/>
          <w:szCs w:val="24"/>
        </w:rPr>
        <w:t xml:space="preserve"> from changing Tariffs and introducing EV charging on </w:t>
      </w:r>
      <w:r w:rsidR="000D1A8D">
        <w:rPr>
          <w:bCs/>
          <w:szCs w:val="24"/>
        </w:rPr>
        <w:t>its</w:t>
      </w:r>
      <w:r>
        <w:rPr>
          <w:bCs/>
          <w:szCs w:val="24"/>
        </w:rPr>
        <w:t xml:space="preserve"> sites. </w:t>
      </w:r>
      <w:r w:rsidR="000D1A8D">
        <w:rPr>
          <w:bCs/>
          <w:szCs w:val="24"/>
        </w:rPr>
        <w:t xml:space="preserve"> </w:t>
      </w:r>
      <w:r>
        <w:rPr>
          <w:bCs/>
          <w:szCs w:val="24"/>
        </w:rPr>
        <w:t>DFI ha</w:t>
      </w:r>
      <w:r w:rsidR="000D1A8D">
        <w:rPr>
          <w:bCs/>
          <w:szCs w:val="24"/>
        </w:rPr>
        <w:t>d</w:t>
      </w:r>
      <w:r>
        <w:rPr>
          <w:bCs/>
          <w:szCs w:val="24"/>
        </w:rPr>
        <w:t xml:space="preserve"> now recognised the problem and </w:t>
      </w:r>
      <w:r w:rsidR="000D1A8D">
        <w:rPr>
          <w:bCs/>
          <w:szCs w:val="24"/>
        </w:rPr>
        <w:t>we</w:t>
      </w:r>
      <w:r>
        <w:rPr>
          <w:bCs/>
          <w:szCs w:val="24"/>
        </w:rPr>
        <w:t>re establishing a Working Group to look at ways to amend the legislation.</w:t>
      </w:r>
    </w:p>
    <w:p w14:paraId="5C7A4490" w14:textId="77777777" w:rsidR="000D1A8D" w:rsidRDefault="000D1A8D" w:rsidP="00CF56B4">
      <w:pPr>
        <w:ind w:right="95"/>
        <w:rPr>
          <w:bCs/>
          <w:szCs w:val="24"/>
        </w:rPr>
      </w:pPr>
    </w:p>
    <w:p w14:paraId="7FE1CE33" w14:textId="1B096B84" w:rsidR="00CF56B4" w:rsidRPr="000039AC" w:rsidRDefault="000D1A8D" w:rsidP="000D1A8D">
      <w:pPr>
        <w:ind w:right="95"/>
        <w:rPr>
          <w:szCs w:val="24"/>
        </w:rPr>
      </w:pPr>
      <w:r>
        <w:rPr>
          <w:bCs/>
          <w:szCs w:val="24"/>
        </w:rPr>
        <w:t xml:space="preserve">RECOMMENDED that the </w:t>
      </w:r>
      <w:r w:rsidR="00CF56B4">
        <w:rPr>
          <w:szCs w:val="24"/>
        </w:rPr>
        <w:t>Council</w:t>
      </w:r>
      <w:r w:rsidR="00CF56B4" w:rsidRPr="00AA17C6">
        <w:rPr>
          <w:szCs w:val="24"/>
        </w:rPr>
        <w:t xml:space="preserve"> notes the report.</w:t>
      </w:r>
    </w:p>
    <w:p w14:paraId="3BAD9DBD" w14:textId="77777777" w:rsidR="000A220D" w:rsidRDefault="000A220D" w:rsidP="007B1BD4">
      <w:pPr>
        <w:pStyle w:val="Default"/>
      </w:pPr>
    </w:p>
    <w:p w14:paraId="26DC6383" w14:textId="6FAC654D"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CB167D">
        <w:rPr>
          <w:b/>
          <w:bCs/>
          <w:szCs w:val="24"/>
        </w:rPr>
        <w:t>Councillor Edmund</w:t>
      </w:r>
      <w:r>
        <w:rPr>
          <w:b/>
          <w:bCs/>
          <w:szCs w:val="24"/>
        </w:rPr>
        <w:t>, seconded by</w:t>
      </w:r>
      <w:r w:rsidR="00662E6B">
        <w:rPr>
          <w:b/>
          <w:bCs/>
          <w:szCs w:val="24"/>
        </w:rPr>
        <w:t xml:space="preserve"> </w:t>
      </w:r>
      <w:r w:rsidR="00CB167D">
        <w:rPr>
          <w:b/>
          <w:bCs/>
          <w:szCs w:val="24"/>
        </w:rPr>
        <w:t>Councillor Boyle</w:t>
      </w:r>
      <w:r>
        <w:rPr>
          <w:b/>
          <w:bCs/>
          <w:szCs w:val="24"/>
        </w:rPr>
        <w:t xml:space="preserve">, that the recommendation be adopted.   </w:t>
      </w:r>
    </w:p>
    <w:p w14:paraId="700AEECD" w14:textId="6E781C2A" w:rsidR="00410E53" w:rsidRDefault="00410E53" w:rsidP="007B1BD4">
      <w:pPr>
        <w:spacing w:after="0" w:line="240" w:lineRule="auto"/>
        <w:ind w:left="0" w:firstLine="0"/>
        <w:rPr>
          <w:b/>
          <w:bCs/>
          <w:szCs w:val="24"/>
        </w:rPr>
      </w:pPr>
    </w:p>
    <w:p w14:paraId="50CA8439" w14:textId="797A7472" w:rsidR="002C1348" w:rsidRDefault="00410E53" w:rsidP="001B15EE">
      <w:pPr>
        <w:pStyle w:val="Heading1"/>
      </w:pPr>
      <w:r w:rsidRPr="001B15EE">
        <w:rPr>
          <w:u w:val="none"/>
        </w:rPr>
        <w:t>9.</w:t>
      </w:r>
      <w:r w:rsidRPr="001B15EE">
        <w:rPr>
          <w:u w:val="none"/>
        </w:rPr>
        <w:tab/>
      </w:r>
      <w:r w:rsidR="004527E6">
        <w:t>RESULT OF COURT PROCEEDINGS (1 APRIL - 30 JUNE 2023)</w:t>
      </w:r>
      <w:r w:rsidR="002C1348">
        <w:t xml:space="preserve"> </w:t>
      </w:r>
    </w:p>
    <w:p w14:paraId="41C07CB6" w14:textId="18D14107" w:rsidR="009B35CC" w:rsidRPr="00B91FD9" w:rsidRDefault="00B91FD9" w:rsidP="007B1BD4">
      <w:pPr>
        <w:spacing w:after="0" w:line="240" w:lineRule="auto"/>
        <w:ind w:left="720" w:hanging="720"/>
        <w:rPr>
          <w:szCs w:val="24"/>
        </w:rPr>
      </w:pPr>
      <w:r>
        <w:rPr>
          <w:b/>
          <w:bCs/>
          <w:sz w:val="28"/>
          <w:szCs w:val="28"/>
        </w:rPr>
        <w:tab/>
      </w:r>
      <w:r w:rsidRPr="00B91FD9">
        <w:rPr>
          <w:szCs w:val="24"/>
        </w:rPr>
        <w:t xml:space="preserve">(Appendix II) </w:t>
      </w:r>
      <w:r w:rsidR="008C152B" w:rsidRPr="00B91FD9">
        <w:rPr>
          <w:szCs w:val="24"/>
        </w:rPr>
        <w:tab/>
      </w:r>
    </w:p>
    <w:p w14:paraId="6E220774" w14:textId="77777777" w:rsidR="00B91FD9" w:rsidRDefault="00B91FD9" w:rsidP="007B1BD4">
      <w:pPr>
        <w:spacing w:after="0" w:line="240" w:lineRule="auto"/>
        <w:ind w:left="720" w:hanging="720"/>
        <w:rPr>
          <w:b/>
          <w:bCs/>
          <w:sz w:val="28"/>
          <w:szCs w:val="28"/>
          <w:u w:val="single"/>
        </w:rPr>
      </w:pPr>
    </w:p>
    <w:p w14:paraId="472A576B" w14:textId="1E9C8A78" w:rsidR="000A220D" w:rsidRDefault="00B450F7" w:rsidP="007B1BD4">
      <w:pPr>
        <w:pStyle w:val="Default"/>
      </w:pPr>
      <w:r w:rsidRPr="00EC7E1D">
        <w:t xml:space="preserve">PREVIOUSLY CIRCULATED: Report from the Director </w:t>
      </w:r>
      <w:r>
        <w:t xml:space="preserve">of Environment </w:t>
      </w:r>
      <w:r w:rsidR="002E4B87">
        <w:t>detailing:</w:t>
      </w:r>
    </w:p>
    <w:p w14:paraId="1836AAE0" w14:textId="77777777" w:rsidR="00CF56B4" w:rsidRDefault="00CF56B4" w:rsidP="007B1BD4">
      <w:pPr>
        <w:pStyle w:val="Default"/>
      </w:pPr>
    </w:p>
    <w:p w14:paraId="07449627" w14:textId="77777777" w:rsidR="00CF56B4" w:rsidRDefault="00CF56B4" w:rsidP="00CF56B4">
      <w:pPr>
        <w:pStyle w:val="Default"/>
        <w:rPr>
          <w:b/>
          <w:bCs/>
        </w:rPr>
      </w:pPr>
      <w:r>
        <w:rPr>
          <w:b/>
          <w:bCs/>
        </w:rPr>
        <w:t xml:space="preserve">The following convictions were secured at Newtownards Magistrate’s Court between 1 April 2023 and 30 June 2023.  See Appendix A attached. </w:t>
      </w:r>
    </w:p>
    <w:p w14:paraId="6D411614" w14:textId="77777777" w:rsidR="00CF56B4" w:rsidRPr="004146DB" w:rsidRDefault="00CF56B4" w:rsidP="00CF56B4"/>
    <w:p w14:paraId="74F8FB24" w14:textId="08F6C768" w:rsidR="00CF56B4" w:rsidRDefault="00CF56B4" w:rsidP="00CF56B4">
      <w:pPr>
        <w:pStyle w:val="Default"/>
        <w:rPr>
          <w:bCs/>
        </w:rPr>
      </w:pPr>
      <w:r w:rsidRPr="00DE1839">
        <w:rPr>
          <w:bCs/>
        </w:rPr>
        <w:t>In accordance with the instructions of the Resident Magistrate</w:t>
      </w:r>
      <w:r>
        <w:rPr>
          <w:bCs/>
        </w:rPr>
        <w:t>, the Council’s solicitor w</w:t>
      </w:r>
      <w:r w:rsidR="002E4B87">
        <w:rPr>
          <w:bCs/>
        </w:rPr>
        <w:t xml:space="preserve">ould </w:t>
      </w:r>
      <w:r>
        <w:rPr>
          <w:bCs/>
        </w:rPr>
        <w:t>notify defendants upon first appearance in court in response to a summons, that they may seek to have the matter withdrawn upon payment of legal costs and any fixed penalty notice previously offered. The cases</w:t>
      </w:r>
      <w:r w:rsidR="002E4B87">
        <w:rPr>
          <w:bCs/>
        </w:rPr>
        <w:t xml:space="preserve"> we</w:t>
      </w:r>
      <w:r>
        <w:rPr>
          <w:bCs/>
        </w:rPr>
        <w:t xml:space="preserve">re then adjourned to permit a further opportunity for payment. </w:t>
      </w:r>
      <w:r w:rsidR="002E4B87">
        <w:rPr>
          <w:bCs/>
        </w:rPr>
        <w:t xml:space="preserve"> </w:t>
      </w:r>
      <w:r>
        <w:rPr>
          <w:bCs/>
        </w:rPr>
        <w:t>Th</w:t>
      </w:r>
      <w:r w:rsidR="002E4B87">
        <w:rPr>
          <w:bCs/>
        </w:rPr>
        <w:t>at</w:t>
      </w:r>
      <w:r>
        <w:rPr>
          <w:bCs/>
        </w:rPr>
        <w:t xml:space="preserve"> ha</w:t>
      </w:r>
      <w:r w:rsidR="002E4B87">
        <w:rPr>
          <w:bCs/>
        </w:rPr>
        <w:t>d</w:t>
      </w:r>
      <w:r>
        <w:rPr>
          <w:bCs/>
        </w:rPr>
        <w:t xml:space="preserve"> resulted in a number of cases being settled on the day of court upon payment of all costs and fines.  </w:t>
      </w:r>
    </w:p>
    <w:p w14:paraId="007CF335" w14:textId="77777777" w:rsidR="00CF56B4" w:rsidRDefault="00CF56B4" w:rsidP="00CF56B4">
      <w:pPr>
        <w:pStyle w:val="Default"/>
        <w:rPr>
          <w:noProof/>
        </w:rPr>
      </w:pPr>
    </w:p>
    <w:p w14:paraId="548ADB8B" w14:textId="3D80716A" w:rsidR="00CF56B4" w:rsidRDefault="00CF56B4" w:rsidP="00B90F0C">
      <w:pPr>
        <w:spacing w:after="0" w:line="240" w:lineRule="auto"/>
        <w:ind w:left="11" w:hanging="11"/>
        <w:rPr>
          <w:bCs/>
          <w:szCs w:val="24"/>
        </w:rPr>
      </w:pPr>
      <w:r>
        <w:rPr>
          <w:bCs/>
          <w:szCs w:val="24"/>
        </w:rPr>
        <w:t>The pie chart</w:t>
      </w:r>
      <w:r w:rsidR="009A0F76">
        <w:rPr>
          <w:bCs/>
          <w:szCs w:val="24"/>
        </w:rPr>
        <w:t xml:space="preserve"> illustrated in the report </w:t>
      </w:r>
      <w:r>
        <w:rPr>
          <w:bCs/>
          <w:szCs w:val="24"/>
        </w:rPr>
        <w:t>outline</w:t>
      </w:r>
      <w:r w:rsidR="002E4B87">
        <w:rPr>
          <w:bCs/>
          <w:szCs w:val="24"/>
        </w:rPr>
        <w:t>d</w:t>
      </w:r>
      <w:r>
        <w:rPr>
          <w:bCs/>
          <w:szCs w:val="24"/>
        </w:rPr>
        <w:t xml:space="preserve"> each of the </w:t>
      </w:r>
      <w:r w:rsidRPr="002E752D">
        <w:rPr>
          <w:b/>
          <w:szCs w:val="24"/>
        </w:rPr>
        <w:t>19</w:t>
      </w:r>
      <w:r>
        <w:rPr>
          <w:bCs/>
          <w:szCs w:val="24"/>
        </w:rPr>
        <w:t xml:space="preserve"> prosecution cases which were disposed of during the period of the report.  Convictions were secured against 12 defendants during th</w:t>
      </w:r>
      <w:r w:rsidR="002E4B87">
        <w:rPr>
          <w:bCs/>
          <w:szCs w:val="24"/>
        </w:rPr>
        <w:t>at</w:t>
      </w:r>
      <w:r>
        <w:rPr>
          <w:bCs/>
          <w:szCs w:val="24"/>
        </w:rPr>
        <w:t xml:space="preserve"> period.  </w:t>
      </w:r>
    </w:p>
    <w:p w14:paraId="6E15528A" w14:textId="77777777" w:rsidR="00CF56B4" w:rsidRDefault="00CF56B4" w:rsidP="00B90F0C">
      <w:pPr>
        <w:spacing w:after="0" w:line="240" w:lineRule="auto"/>
        <w:ind w:left="11" w:hanging="11"/>
        <w:rPr>
          <w:bCs/>
          <w:szCs w:val="24"/>
        </w:rPr>
      </w:pPr>
    </w:p>
    <w:p w14:paraId="430C64C7" w14:textId="77777777" w:rsidR="00CF56B4" w:rsidRDefault="00CF56B4" w:rsidP="00B90F0C">
      <w:pPr>
        <w:spacing w:after="0" w:line="240" w:lineRule="auto"/>
        <w:ind w:left="11" w:hanging="11"/>
        <w:rPr>
          <w:bCs/>
          <w:szCs w:val="24"/>
        </w:rPr>
      </w:pPr>
      <w:r>
        <w:rPr>
          <w:bCs/>
          <w:szCs w:val="24"/>
        </w:rPr>
        <w:t xml:space="preserve">Please note in some cases a defendant may be prosecuted for more than one offence.  In total three cases were ‘Withdrawn/Settled’, i.e., withdrawn following payment of the relevant fixed penalty sum along with Court and Council legal costs and in one case the criminal prosecution of the defendant was withdrawn in accordance with legal advice following the dog destruction order being imposed. </w:t>
      </w:r>
    </w:p>
    <w:p w14:paraId="4D830ED1" w14:textId="77777777" w:rsidR="00CF56B4" w:rsidRDefault="00CF56B4" w:rsidP="00B90F0C">
      <w:pPr>
        <w:spacing w:after="0" w:line="240" w:lineRule="auto"/>
        <w:ind w:left="11" w:hanging="11"/>
        <w:rPr>
          <w:bCs/>
          <w:szCs w:val="24"/>
        </w:rPr>
      </w:pPr>
    </w:p>
    <w:p w14:paraId="37DC50AD" w14:textId="3581160F" w:rsidR="00CF56B4" w:rsidRDefault="00CF56B4" w:rsidP="00B90F0C">
      <w:pPr>
        <w:spacing w:after="0" w:line="240" w:lineRule="auto"/>
        <w:ind w:left="11" w:hanging="11"/>
        <w:rPr>
          <w:bCs/>
          <w:szCs w:val="24"/>
        </w:rPr>
      </w:pPr>
      <w:r>
        <w:rPr>
          <w:bCs/>
          <w:szCs w:val="24"/>
        </w:rPr>
        <w:t>Two cases were heard in respect of a person being the keeper of a dog with no valid dog licence held and th</w:t>
      </w:r>
      <w:r w:rsidR="002E4B87">
        <w:rPr>
          <w:bCs/>
          <w:szCs w:val="24"/>
        </w:rPr>
        <w:t>o</w:t>
      </w:r>
      <w:r>
        <w:rPr>
          <w:bCs/>
          <w:szCs w:val="24"/>
        </w:rPr>
        <w:t xml:space="preserve">se resulted in granting of an absolute discharge in one case and the other a conditional discharge.    </w:t>
      </w:r>
    </w:p>
    <w:p w14:paraId="1A0FD424" w14:textId="77777777" w:rsidR="00CF56B4" w:rsidRDefault="00CF56B4" w:rsidP="00B90F0C">
      <w:pPr>
        <w:spacing w:after="0" w:line="240" w:lineRule="auto"/>
        <w:ind w:left="11" w:hanging="11"/>
        <w:rPr>
          <w:bCs/>
          <w:szCs w:val="24"/>
        </w:rPr>
      </w:pPr>
    </w:p>
    <w:p w14:paraId="6C4A3401" w14:textId="4A82BC84" w:rsidR="00CF56B4" w:rsidRDefault="00CF56B4" w:rsidP="00B90F0C">
      <w:pPr>
        <w:spacing w:after="0" w:line="240" w:lineRule="auto"/>
        <w:ind w:left="11" w:hanging="11"/>
        <w:rPr>
          <w:bCs/>
          <w:szCs w:val="24"/>
        </w:rPr>
      </w:pPr>
      <w:r>
        <w:rPr>
          <w:bCs/>
          <w:szCs w:val="24"/>
        </w:rPr>
        <w:t xml:space="preserve">In a further case in which a dog had attacked another dog and a person, as well as breach of control conditions the Judge convicted the defendant of permitting two dogs to attack a person and a dog and sentenced the defendant to three months </w:t>
      </w:r>
      <w:r>
        <w:rPr>
          <w:bCs/>
          <w:szCs w:val="24"/>
        </w:rPr>
        <w:lastRenderedPageBreak/>
        <w:t xml:space="preserve">imprisonment.  However, due to a previously clear record, he suspended the sentence for two years.  He conditionally discharged the defendant for two years in respect of the remaining charges of keeping dogs which had attacked another animal and the breaches of the control conditions.  He ordered the defendant to pay £50 and £250, by way of compensation orders.  He awarded £250 towards the Council’s legal costs, together with the court fee of £42.  He also made a contingent dog destruction order.  He informed the defendant that if they committed another offence they would be brought back to court and face a custodial sentence, and the dogs would be destroyed. </w:t>
      </w:r>
    </w:p>
    <w:p w14:paraId="1AA4B0A8" w14:textId="77777777" w:rsidR="002E4B87" w:rsidRDefault="002E4B87" w:rsidP="00B90F0C">
      <w:pPr>
        <w:spacing w:after="0" w:line="240" w:lineRule="auto"/>
        <w:ind w:left="11" w:hanging="11"/>
        <w:rPr>
          <w:bCs/>
          <w:szCs w:val="24"/>
        </w:rPr>
      </w:pPr>
    </w:p>
    <w:p w14:paraId="1349A9CA" w14:textId="68E379D6" w:rsidR="00CF56B4" w:rsidRDefault="00CF56B4" w:rsidP="00CF56B4">
      <w:pPr>
        <w:spacing w:after="160" w:line="259" w:lineRule="auto"/>
        <w:rPr>
          <w:bCs/>
          <w:szCs w:val="24"/>
        </w:rPr>
      </w:pPr>
      <w:r>
        <w:rPr>
          <w:bCs/>
          <w:szCs w:val="24"/>
        </w:rPr>
        <w:t>T</w:t>
      </w:r>
      <w:r w:rsidRPr="003E42D6">
        <w:rPr>
          <w:bCs/>
          <w:szCs w:val="24"/>
        </w:rPr>
        <w:t xml:space="preserve">he enforcement process carried out by the </w:t>
      </w:r>
      <w:r>
        <w:rPr>
          <w:bCs/>
          <w:szCs w:val="24"/>
        </w:rPr>
        <w:t>NET</w:t>
      </w:r>
      <w:r w:rsidRPr="003E42D6">
        <w:rPr>
          <w:bCs/>
          <w:szCs w:val="24"/>
        </w:rPr>
        <w:t xml:space="preserve"> </w:t>
      </w:r>
      <w:r w:rsidR="002E4B87">
        <w:rPr>
          <w:bCs/>
          <w:szCs w:val="24"/>
        </w:rPr>
        <w:t>wa</w:t>
      </w:r>
      <w:r w:rsidRPr="003E42D6">
        <w:rPr>
          <w:bCs/>
          <w:szCs w:val="24"/>
        </w:rPr>
        <w:t xml:space="preserve">s </w:t>
      </w:r>
      <w:r w:rsidR="009A0F76">
        <w:rPr>
          <w:bCs/>
          <w:szCs w:val="24"/>
        </w:rPr>
        <w:t xml:space="preserve">detailed in the report. </w:t>
      </w:r>
    </w:p>
    <w:p w14:paraId="0F89F376" w14:textId="533A3AE1" w:rsidR="00CF56B4" w:rsidRDefault="002E4B87" w:rsidP="009A0F76">
      <w:pPr>
        <w:ind w:left="0" w:firstLine="0"/>
      </w:pPr>
      <w:r w:rsidRPr="002E4B87">
        <w:rPr>
          <w:bCs/>
          <w:szCs w:val="24"/>
        </w:rPr>
        <w:t xml:space="preserve">RECOMMENDED </w:t>
      </w:r>
      <w:bookmarkStart w:id="9" w:name="_Hlk152168784"/>
      <w:r w:rsidRPr="002E4B87">
        <w:rPr>
          <w:bCs/>
          <w:szCs w:val="24"/>
        </w:rPr>
        <w:t>that the</w:t>
      </w:r>
      <w:r>
        <w:rPr>
          <w:b/>
          <w:szCs w:val="24"/>
        </w:rPr>
        <w:t xml:space="preserve"> </w:t>
      </w:r>
      <w:r w:rsidR="00CF56B4">
        <w:t>Committee notes the report</w:t>
      </w:r>
      <w:bookmarkEnd w:id="9"/>
      <w:r w:rsidR="00D60624">
        <w:t>.</w:t>
      </w:r>
    </w:p>
    <w:p w14:paraId="45BD3A69" w14:textId="02506AF0" w:rsidR="00012016" w:rsidRDefault="00012016" w:rsidP="007B1BD4">
      <w:pPr>
        <w:spacing w:after="0" w:line="240" w:lineRule="auto"/>
        <w:rPr>
          <w:bCs/>
          <w:iCs/>
          <w:szCs w:val="24"/>
        </w:rPr>
      </w:pPr>
    </w:p>
    <w:p w14:paraId="0E85FAE6" w14:textId="34942413" w:rsidR="005E68B6"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CB167D">
        <w:rPr>
          <w:b/>
          <w:bCs/>
          <w:szCs w:val="24"/>
        </w:rPr>
        <w:t>Alderman Cummings</w:t>
      </w:r>
      <w:r>
        <w:rPr>
          <w:b/>
          <w:bCs/>
          <w:szCs w:val="24"/>
        </w:rPr>
        <w:t>, seconded by</w:t>
      </w:r>
      <w:r w:rsidR="00662E6B">
        <w:rPr>
          <w:b/>
          <w:bCs/>
          <w:szCs w:val="24"/>
        </w:rPr>
        <w:t xml:space="preserve"> </w:t>
      </w:r>
      <w:r w:rsidR="00CB167D">
        <w:rPr>
          <w:b/>
          <w:bCs/>
          <w:szCs w:val="24"/>
        </w:rPr>
        <w:t>Councillor Edmund</w:t>
      </w:r>
      <w:r>
        <w:rPr>
          <w:b/>
          <w:bCs/>
          <w:szCs w:val="24"/>
        </w:rPr>
        <w:t xml:space="preserve">, that the recommendation be adopted.   </w:t>
      </w:r>
    </w:p>
    <w:p w14:paraId="1C3708C1" w14:textId="0657995A" w:rsidR="002C1348" w:rsidRDefault="002C1348" w:rsidP="007B1BD4">
      <w:pPr>
        <w:spacing w:after="0" w:line="240" w:lineRule="auto"/>
        <w:ind w:left="0" w:firstLine="0"/>
        <w:rPr>
          <w:b/>
          <w:bCs/>
          <w:sz w:val="28"/>
          <w:szCs w:val="28"/>
          <w:u w:val="single"/>
        </w:rPr>
      </w:pPr>
    </w:p>
    <w:p w14:paraId="7DBD0529" w14:textId="77777777" w:rsidR="0029241C" w:rsidRDefault="002C1348" w:rsidP="001B15EE">
      <w:pPr>
        <w:pStyle w:val="Heading1"/>
        <w:ind w:left="720" w:hanging="720"/>
      </w:pPr>
      <w:r w:rsidRPr="001B15EE">
        <w:rPr>
          <w:u w:val="none"/>
        </w:rPr>
        <w:t>10.</w:t>
      </w:r>
      <w:r w:rsidRPr="001B15EE">
        <w:rPr>
          <w:u w:val="none"/>
        </w:rPr>
        <w:tab/>
      </w:r>
      <w:r w:rsidR="004527E6">
        <w:t xml:space="preserve">RESULT OF COURT PROCEEDINGS (1 </w:t>
      </w:r>
      <w:r w:rsidR="0029241C">
        <w:t xml:space="preserve">JULY TO 30 SEPTEMBER 2023) </w:t>
      </w:r>
    </w:p>
    <w:p w14:paraId="09071242" w14:textId="49A5EE8A" w:rsidR="008C152B" w:rsidRDefault="008C152B" w:rsidP="007B1BD4">
      <w:pPr>
        <w:spacing w:after="0" w:line="240" w:lineRule="auto"/>
        <w:ind w:left="720" w:hanging="720"/>
        <w:rPr>
          <w:b/>
          <w:bCs/>
          <w:sz w:val="28"/>
          <w:szCs w:val="28"/>
          <w:u w:val="single"/>
        </w:rPr>
      </w:pPr>
      <w:r>
        <w:rPr>
          <w:b/>
          <w:bCs/>
          <w:sz w:val="28"/>
          <w:szCs w:val="28"/>
        </w:rPr>
        <w:tab/>
      </w:r>
    </w:p>
    <w:p w14:paraId="793C35A7" w14:textId="6940F44A" w:rsidR="000A220D" w:rsidRDefault="00B450F7" w:rsidP="007B1BD4">
      <w:pPr>
        <w:spacing w:after="0" w:line="240" w:lineRule="auto"/>
        <w:rPr>
          <w:szCs w:val="24"/>
        </w:rPr>
      </w:pPr>
      <w:r w:rsidRPr="00EC7E1D">
        <w:rPr>
          <w:szCs w:val="24"/>
        </w:rPr>
        <w:t xml:space="preserve">PREVIOUSLY CIRCULATED: Report from the Director </w:t>
      </w:r>
      <w:r>
        <w:rPr>
          <w:szCs w:val="24"/>
        </w:rPr>
        <w:t xml:space="preserve">of Environment </w:t>
      </w:r>
      <w:r w:rsidR="002E4B87">
        <w:rPr>
          <w:szCs w:val="24"/>
        </w:rPr>
        <w:t>detailing:</w:t>
      </w:r>
    </w:p>
    <w:p w14:paraId="0F8B2204" w14:textId="77777777" w:rsidR="00CF56B4" w:rsidRDefault="00CF56B4" w:rsidP="007B1BD4">
      <w:pPr>
        <w:spacing w:after="0" w:line="240" w:lineRule="auto"/>
        <w:rPr>
          <w:szCs w:val="24"/>
        </w:rPr>
      </w:pPr>
    </w:p>
    <w:p w14:paraId="121CE57B" w14:textId="77777777" w:rsidR="001F6A9C" w:rsidRDefault="001F6A9C" w:rsidP="001F6A9C">
      <w:pPr>
        <w:pStyle w:val="Default"/>
        <w:rPr>
          <w:b/>
          <w:bCs/>
        </w:rPr>
      </w:pPr>
      <w:r>
        <w:rPr>
          <w:b/>
          <w:bCs/>
        </w:rPr>
        <w:t>The following convictions were secured at Newtownards Magistrate’s Court between 1</w:t>
      </w:r>
      <w:r w:rsidRPr="00093604">
        <w:rPr>
          <w:b/>
          <w:bCs/>
          <w:vertAlign w:val="superscript"/>
        </w:rPr>
        <w:t>st</w:t>
      </w:r>
      <w:r>
        <w:rPr>
          <w:b/>
          <w:bCs/>
        </w:rPr>
        <w:t xml:space="preserve"> July 2023 and 30</w:t>
      </w:r>
      <w:r w:rsidRPr="00CA1D12">
        <w:rPr>
          <w:b/>
          <w:bCs/>
          <w:vertAlign w:val="superscript"/>
        </w:rPr>
        <w:t>th</w:t>
      </w:r>
      <w:r>
        <w:rPr>
          <w:b/>
          <w:bCs/>
        </w:rPr>
        <w:t xml:space="preserve"> September 2023.  See Appendix A attached. </w:t>
      </w:r>
    </w:p>
    <w:p w14:paraId="799C6D15" w14:textId="77777777" w:rsidR="001F6A9C" w:rsidRPr="004146DB" w:rsidRDefault="001F6A9C" w:rsidP="001F6A9C"/>
    <w:p w14:paraId="0111B0D3" w14:textId="633C4DEA" w:rsidR="001F6A9C" w:rsidRDefault="001F6A9C" w:rsidP="001F6A9C">
      <w:pPr>
        <w:pStyle w:val="Default"/>
        <w:rPr>
          <w:bCs/>
        </w:rPr>
      </w:pPr>
      <w:r w:rsidRPr="00DE1839">
        <w:rPr>
          <w:bCs/>
        </w:rPr>
        <w:t>In accordance with the instructions of the Resident Magistrate</w:t>
      </w:r>
      <w:r>
        <w:rPr>
          <w:bCs/>
        </w:rPr>
        <w:t xml:space="preserve">, </w:t>
      </w:r>
      <w:r w:rsidR="002E4B87">
        <w:rPr>
          <w:bCs/>
        </w:rPr>
        <w:t xml:space="preserve">the </w:t>
      </w:r>
      <w:r>
        <w:rPr>
          <w:bCs/>
        </w:rPr>
        <w:t>Council’s solicitor w</w:t>
      </w:r>
      <w:r w:rsidR="002E4B87">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The cases </w:t>
      </w:r>
      <w:r w:rsidR="002E4B87">
        <w:rPr>
          <w:bCs/>
        </w:rPr>
        <w:t>we</w:t>
      </w:r>
      <w:r>
        <w:rPr>
          <w:bCs/>
        </w:rPr>
        <w:t xml:space="preserve">re then adjourned to permit a further opportunity for payment. </w:t>
      </w:r>
      <w:r w:rsidR="002E4B87">
        <w:rPr>
          <w:bCs/>
        </w:rPr>
        <w:t xml:space="preserve"> </w:t>
      </w:r>
      <w:r>
        <w:rPr>
          <w:bCs/>
        </w:rPr>
        <w:t>Th</w:t>
      </w:r>
      <w:r w:rsidR="002E4B87">
        <w:rPr>
          <w:bCs/>
        </w:rPr>
        <w:t>at</w:t>
      </w:r>
      <w:r>
        <w:rPr>
          <w:bCs/>
        </w:rPr>
        <w:t xml:space="preserve"> ha</w:t>
      </w:r>
      <w:r w:rsidR="002E4B87">
        <w:rPr>
          <w:bCs/>
        </w:rPr>
        <w:t>d</w:t>
      </w:r>
      <w:r>
        <w:rPr>
          <w:bCs/>
        </w:rPr>
        <w:t xml:space="preserve"> resulted in a number of cases being settled on the day of court upon payment of all costs and fines.  </w:t>
      </w:r>
    </w:p>
    <w:p w14:paraId="0AF4B7C8" w14:textId="77777777" w:rsidR="001F6A9C" w:rsidRDefault="001F6A9C" w:rsidP="001F6A9C">
      <w:pPr>
        <w:pStyle w:val="Default"/>
        <w:rPr>
          <w:noProof/>
        </w:rPr>
      </w:pPr>
    </w:p>
    <w:p w14:paraId="1B81AA3C" w14:textId="2EC7935F" w:rsidR="001F6A9C" w:rsidRDefault="001F6A9C" w:rsidP="00B90F0C">
      <w:pPr>
        <w:spacing w:after="0" w:line="240" w:lineRule="auto"/>
        <w:ind w:left="11" w:hanging="11"/>
        <w:rPr>
          <w:bCs/>
          <w:szCs w:val="24"/>
        </w:rPr>
      </w:pPr>
      <w:r>
        <w:rPr>
          <w:bCs/>
          <w:szCs w:val="24"/>
        </w:rPr>
        <w:t>The pie chart</w:t>
      </w:r>
      <w:r w:rsidR="009A0F76">
        <w:rPr>
          <w:bCs/>
          <w:szCs w:val="24"/>
        </w:rPr>
        <w:t xml:space="preserve"> in the report showed </w:t>
      </w:r>
      <w:r>
        <w:rPr>
          <w:b/>
          <w:szCs w:val="24"/>
        </w:rPr>
        <w:t>2</w:t>
      </w:r>
      <w:r>
        <w:rPr>
          <w:bCs/>
          <w:szCs w:val="24"/>
        </w:rPr>
        <w:t xml:space="preserve"> prosecution cases which were disposed of during the period of the report.  Convictions were secured against 1 defendant during th</w:t>
      </w:r>
      <w:r w:rsidR="002E4B87">
        <w:rPr>
          <w:bCs/>
          <w:szCs w:val="24"/>
        </w:rPr>
        <w:t>e</w:t>
      </w:r>
      <w:r>
        <w:rPr>
          <w:bCs/>
          <w:szCs w:val="24"/>
        </w:rPr>
        <w:t xml:space="preserve"> period. </w:t>
      </w:r>
      <w:r w:rsidR="002E4B87">
        <w:rPr>
          <w:bCs/>
          <w:szCs w:val="24"/>
        </w:rPr>
        <w:t xml:space="preserve"> </w:t>
      </w:r>
      <w:r>
        <w:rPr>
          <w:bCs/>
          <w:szCs w:val="24"/>
        </w:rPr>
        <w:t xml:space="preserve">Please note there was court recess in July.   </w:t>
      </w:r>
    </w:p>
    <w:p w14:paraId="586C8A80" w14:textId="77777777" w:rsidR="001F6A9C" w:rsidRDefault="001F6A9C" w:rsidP="00B90F0C">
      <w:pPr>
        <w:spacing w:after="0" w:line="240" w:lineRule="auto"/>
        <w:ind w:left="11" w:hanging="11"/>
        <w:rPr>
          <w:bCs/>
          <w:szCs w:val="24"/>
        </w:rPr>
      </w:pPr>
    </w:p>
    <w:p w14:paraId="570A2E02" w14:textId="0EF0AF10" w:rsidR="001F6A9C" w:rsidRDefault="001F6A9C" w:rsidP="00B90F0C">
      <w:pPr>
        <w:spacing w:after="0" w:line="240" w:lineRule="auto"/>
        <w:ind w:left="11" w:hanging="11"/>
        <w:rPr>
          <w:bCs/>
          <w:szCs w:val="24"/>
        </w:rPr>
      </w:pPr>
      <w:r>
        <w:rPr>
          <w:bCs/>
          <w:szCs w:val="24"/>
        </w:rPr>
        <w:t>Only one case was heard for a littering offence in which the defendant was fine</w:t>
      </w:r>
      <w:r w:rsidR="0014750F">
        <w:rPr>
          <w:bCs/>
          <w:szCs w:val="24"/>
        </w:rPr>
        <w:t>d</w:t>
      </w:r>
      <w:r>
        <w:rPr>
          <w:bCs/>
          <w:szCs w:val="24"/>
        </w:rPr>
        <w:t xml:space="preserve"> a total of £385 and a second case was withdrawn as the defendant had moved away and summons was unable to be served. </w:t>
      </w:r>
    </w:p>
    <w:p w14:paraId="0D22FC54" w14:textId="77777777" w:rsidR="0014750F" w:rsidRDefault="0014750F" w:rsidP="00B90F0C">
      <w:pPr>
        <w:spacing w:after="0" w:line="240" w:lineRule="auto"/>
        <w:ind w:left="11" w:hanging="11"/>
        <w:rPr>
          <w:bCs/>
          <w:szCs w:val="24"/>
        </w:rPr>
      </w:pPr>
    </w:p>
    <w:p w14:paraId="2291D9F7" w14:textId="1F1E2A51" w:rsidR="001F6A9C" w:rsidRDefault="001F6A9C" w:rsidP="00B90F0C">
      <w:pPr>
        <w:spacing w:after="0" w:line="240" w:lineRule="auto"/>
        <w:ind w:left="11" w:hanging="11"/>
        <w:rPr>
          <w:bCs/>
          <w:szCs w:val="24"/>
        </w:rPr>
      </w:pPr>
      <w:r>
        <w:rPr>
          <w:bCs/>
          <w:szCs w:val="24"/>
        </w:rPr>
        <w:t>T</w:t>
      </w:r>
      <w:r w:rsidRPr="003E42D6">
        <w:rPr>
          <w:bCs/>
          <w:szCs w:val="24"/>
        </w:rPr>
        <w:t xml:space="preserve">he enforcement process carried out by the Neighbourhood Environment Team </w:t>
      </w:r>
      <w:r w:rsidR="0014750F">
        <w:rPr>
          <w:bCs/>
          <w:szCs w:val="24"/>
        </w:rPr>
        <w:t>wa</w:t>
      </w:r>
      <w:r w:rsidRPr="003E42D6">
        <w:rPr>
          <w:bCs/>
          <w:szCs w:val="24"/>
        </w:rPr>
        <w:t xml:space="preserve">s </w:t>
      </w:r>
      <w:r w:rsidR="009A0F76">
        <w:rPr>
          <w:bCs/>
          <w:szCs w:val="24"/>
        </w:rPr>
        <w:t>outlined in the report</w:t>
      </w:r>
    </w:p>
    <w:p w14:paraId="4D52A290" w14:textId="77777777" w:rsidR="001F6A9C" w:rsidRDefault="001F6A9C" w:rsidP="001F6A9C">
      <w:pPr>
        <w:jc w:val="center"/>
        <w:rPr>
          <w:b/>
          <w:szCs w:val="24"/>
        </w:rPr>
      </w:pPr>
    </w:p>
    <w:p w14:paraId="3C0847E5" w14:textId="18E2B99B" w:rsidR="001F6A9C" w:rsidRDefault="001F6A9C" w:rsidP="001F6A9C">
      <w:pPr>
        <w:rPr>
          <w:bCs/>
        </w:rPr>
      </w:pPr>
      <w:r w:rsidRPr="0014750F">
        <w:rPr>
          <w:bCs/>
        </w:rPr>
        <w:t>RECOMMEND</w:t>
      </w:r>
      <w:r w:rsidR="0014750F" w:rsidRPr="0014750F">
        <w:rPr>
          <w:bCs/>
        </w:rPr>
        <w:t xml:space="preserve">ED that </w:t>
      </w:r>
      <w:r w:rsidRPr="0014750F">
        <w:rPr>
          <w:bCs/>
        </w:rPr>
        <w:t xml:space="preserve">the Committee notes the report. </w:t>
      </w:r>
    </w:p>
    <w:p w14:paraId="430DB533" w14:textId="77777777" w:rsidR="00B90F0C" w:rsidRDefault="00B90F0C" w:rsidP="001F6A9C">
      <w:pPr>
        <w:rPr>
          <w:bCs/>
        </w:rPr>
      </w:pPr>
    </w:p>
    <w:p w14:paraId="4D87B518" w14:textId="77B25F82" w:rsidR="00B90F0C" w:rsidRDefault="00B90F0C" w:rsidP="00033FE7">
      <w:pPr>
        <w:spacing w:after="100" w:afterAutospacing="1" w:line="240" w:lineRule="auto"/>
        <w:ind w:left="11" w:hanging="11"/>
        <w:rPr>
          <w:bCs/>
        </w:rPr>
      </w:pPr>
      <w:r>
        <w:rPr>
          <w:bCs/>
        </w:rPr>
        <w:t xml:space="preserve">Proposed by Alderman Cummings, seconded by Councillor Edmund, that the recommendation be adopted.    </w:t>
      </w:r>
    </w:p>
    <w:p w14:paraId="786D7587" w14:textId="59E91F58" w:rsidR="00033FE7" w:rsidRDefault="00B90F0C" w:rsidP="005424CB">
      <w:pPr>
        <w:spacing w:after="0" w:line="240" w:lineRule="auto"/>
        <w:rPr>
          <w:szCs w:val="24"/>
        </w:rPr>
      </w:pPr>
      <w:r w:rsidRPr="00CB167D">
        <w:rPr>
          <w:szCs w:val="24"/>
        </w:rPr>
        <w:lastRenderedPageBreak/>
        <w:t xml:space="preserve">Alderman Cummings </w:t>
      </w:r>
      <w:r w:rsidR="00033FE7">
        <w:rPr>
          <w:szCs w:val="24"/>
        </w:rPr>
        <w:t xml:space="preserve">referred to the matter about sending out a court summons when a resident had moved on and the case could not be closed.  He urged the Council to follow that </w:t>
      </w:r>
      <w:r w:rsidR="007D163D">
        <w:rPr>
          <w:szCs w:val="24"/>
        </w:rPr>
        <w:t>up,</w:t>
      </w:r>
      <w:r w:rsidR="00033FE7">
        <w:rPr>
          <w:szCs w:val="24"/>
        </w:rPr>
        <w:t xml:space="preserve"> if possible</w:t>
      </w:r>
      <w:r w:rsidR="00EE4B7A">
        <w:rPr>
          <w:szCs w:val="24"/>
        </w:rPr>
        <w:t>,</w:t>
      </w:r>
      <w:r w:rsidR="00033FE7">
        <w:rPr>
          <w:szCs w:val="24"/>
        </w:rPr>
        <w:t xml:space="preserve"> but the </w:t>
      </w:r>
      <w:r w:rsidR="005424CB">
        <w:rPr>
          <w:szCs w:val="24"/>
        </w:rPr>
        <w:t>D</w:t>
      </w:r>
      <w:r w:rsidR="00033FE7">
        <w:rPr>
          <w:szCs w:val="24"/>
        </w:rPr>
        <w:t xml:space="preserve">irector replied that it was in the hands of the Courts Service and </w:t>
      </w:r>
      <w:r w:rsidR="00410F09">
        <w:rPr>
          <w:szCs w:val="24"/>
        </w:rPr>
        <w:t xml:space="preserve">the </w:t>
      </w:r>
      <w:r w:rsidR="00033FE7">
        <w:rPr>
          <w:szCs w:val="24"/>
        </w:rPr>
        <w:t xml:space="preserve">Council </w:t>
      </w:r>
      <w:r w:rsidR="00EE4B7A">
        <w:rPr>
          <w:szCs w:val="24"/>
        </w:rPr>
        <w:t xml:space="preserve">was not able to control </w:t>
      </w:r>
      <w:r w:rsidR="00033FE7">
        <w:rPr>
          <w:szCs w:val="24"/>
        </w:rPr>
        <w:t xml:space="preserve">that.    </w:t>
      </w:r>
    </w:p>
    <w:p w14:paraId="049051E8" w14:textId="77777777" w:rsidR="00033FE7" w:rsidRDefault="00033FE7" w:rsidP="00B90F0C">
      <w:pPr>
        <w:spacing w:after="0" w:line="240" w:lineRule="auto"/>
        <w:rPr>
          <w:szCs w:val="24"/>
        </w:rPr>
      </w:pPr>
    </w:p>
    <w:p w14:paraId="124AA422" w14:textId="648B7D81" w:rsidR="00B90F0C" w:rsidRPr="0014750F" w:rsidRDefault="00B90F0C" w:rsidP="00410F09">
      <w:pPr>
        <w:spacing w:after="0" w:line="240" w:lineRule="auto"/>
        <w:rPr>
          <w:bCs/>
        </w:rPr>
      </w:pPr>
      <w:r>
        <w:rPr>
          <w:szCs w:val="24"/>
        </w:rPr>
        <w:t>Councillor Boyle welcome</w:t>
      </w:r>
      <w:r w:rsidR="00410F09">
        <w:rPr>
          <w:szCs w:val="24"/>
        </w:rPr>
        <w:t>d</w:t>
      </w:r>
      <w:r>
        <w:rPr>
          <w:szCs w:val="24"/>
        </w:rPr>
        <w:t xml:space="preserve"> the reports</w:t>
      </w:r>
      <w:r w:rsidR="00EE4B7A">
        <w:rPr>
          <w:szCs w:val="24"/>
        </w:rPr>
        <w:t>,</w:t>
      </w:r>
      <w:r>
        <w:rPr>
          <w:szCs w:val="24"/>
        </w:rPr>
        <w:t xml:space="preserve"> </w:t>
      </w:r>
      <w:r w:rsidR="00410F09">
        <w:rPr>
          <w:szCs w:val="24"/>
        </w:rPr>
        <w:t xml:space="preserve">and it was </w:t>
      </w:r>
      <w:r>
        <w:rPr>
          <w:szCs w:val="24"/>
        </w:rPr>
        <w:t xml:space="preserve">important </w:t>
      </w:r>
      <w:r w:rsidR="00410F09">
        <w:rPr>
          <w:szCs w:val="24"/>
        </w:rPr>
        <w:t xml:space="preserve">that </w:t>
      </w:r>
      <w:r>
        <w:rPr>
          <w:szCs w:val="24"/>
        </w:rPr>
        <w:t>residents s</w:t>
      </w:r>
      <w:r w:rsidR="00410F09">
        <w:rPr>
          <w:szCs w:val="24"/>
        </w:rPr>
        <w:t>aw that</w:t>
      </w:r>
      <w:r>
        <w:rPr>
          <w:szCs w:val="24"/>
        </w:rPr>
        <w:t xml:space="preserve"> enforcement action </w:t>
      </w:r>
      <w:r w:rsidR="00410F09">
        <w:rPr>
          <w:szCs w:val="24"/>
        </w:rPr>
        <w:t xml:space="preserve">was </w:t>
      </w:r>
      <w:r>
        <w:rPr>
          <w:szCs w:val="24"/>
        </w:rPr>
        <w:t>being taken</w:t>
      </w:r>
      <w:r w:rsidR="00EE4B7A">
        <w:rPr>
          <w:szCs w:val="24"/>
        </w:rPr>
        <w:t xml:space="preserve"> in such matters</w:t>
      </w:r>
      <w:r w:rsidR="00410F09">
        <w:rPr>
          <w:szCs w:val="24"/>
        </w:rPr>
        <w:t xml:space="preserve">.  He thought that sometimes the Council was slow to sell its successes to local residents.  Members were informed that while </w:t>
      </w:r>
      <w:r w:rsidR="00EE4B7A">
        <w:rPr>
          <w:szCs w:val="24"/>
        </w:rPr>
        <w:t>prosecution details were often reported by the press that cover</w:t>
      </w:r>
      <w:r w:rsidR="007D163D">
        <w:rPr>
          <w:szCs w:val="24"/>
        </w:rPr>
        <w:t>ed</w:t>
      </w:r>
      <w:r w:rsidR="00EE4B7A">
        <w:rPr>
          <w:szCs w:val="24"/>
        </w:rPr>
        <w:t xml:space="preserve"> the Court sittings,</w:t>
      </w:r>
      <w:r w:rsidR="00410F09">
        <w:rPr>
          <w:szCs w:val="24"/>
        </w:rPr>
        <w:t xml:space="preserve"> the Council </w:t>
      </w:r>
      <w:r w:rsidR="00EE4B7A">
        <w:rPr>
          <w:szCs w:val="24"/>
        </w:rPr>
        <w:t xml:space="preserve">also </w:t>
      </w:r>
      <w:r>
        <w:rPr>
          <w:szCs w:val="24"/>
        </w:rPr>
        <w:t xml:space="preserve">periodically </w:t>
      </w:r>
      <w:r w:rsidR="00410F09">
        <w:rPr>
          <w:szCs w:val="24"/>
        </w:rPr>
        <w:t xml:space="preserve">produced a </w:t>
      </w:r>
      <w:r>
        <w:rPr>
          <w:szCs w:val="24"/>
        </w:rPr>
        <w:t>press release</w:t>
      </w:r>
      <w:r w:rsidR="00410F09">
        <w:rPr>
          <w:szCs w:val="24"/>
        </w:rPr>
        <w:t xml:space="preserve"> on enforcement action taken and </w:t>
      </w:r>
      <w:r w:rsidR="00EE4B7A">
        <w:rPr>
          <w:szCs w:val="24"/>
        </w:rPr>
        <w:t xml:space="preserve">he would ensure </w:t>
      </w:r>
      <w:r w:rsidR="00410F09">
        <w:rPr>
          <w:szCs w:val="24"/>
        </w:rPr>
        <w:t xml:space="preserve">that </w:t>
      </w:r>
      <w:r w:rsidR="00EE4B7A">
        <w:rPr>
          <w:szCs w:val="24"/>
        </w:rPr>
        <w:t>th</w:t>
      </w:r>
      <w:r w:rsidR="007D163D">
        <w:rPr>
          <w:szCs w:val="24"/>
        </w:rPr>
        <w:t>at</w:t>
      </w:r>
      <w:r w:rsidR="00410F09">
        <w:rPr>
          <w:szCs w:val="24"/>
        </w:rPr>
        <w:t xml:space="preserve"> continue</w:t>
      </w:r>
      <w:r w:rsidR="00EE4B7A">
        <w:rPr>
          <w:szCs w:val="24"/>
        </w:rPr>
        <w:t>d</w:t>
      </w:r>
      <w:r w:rsidR="00410F09">
        <w:rPr>
          <w:szCs w:val="24"/>
        </w:rPr>
        <w:t xml:space="preserve"> on a regular basis.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126"/>
        <w:gridCol w:w="1928"/>
      </w:tblGrid>
      <w:tr w:rsidR="00012016" w14:paraId="2CA2472D" w14:textId="77777777" w:rsidTr="000A220D">
        <w:tc>
          <w:tcPr>
            <w:tcW w:w="3119" w:type="dxa"/>
          </w:tcPr>
          <w:p w14:paraId="2168331C" w14:textId="77777777" w:rsidR="00012016" w:rsidRDefault="00012016" w:rsidP="007B1BD4">
            <w:pPr>
              <w:pStyle w:val="NoSpacing"/>
              <w:rPr>
                <w:rFonts w:ascii="Arial" w:hAnsi="Arial" w:cs="Arial"/>
                <w:sz w:val="23"/>
                <w:szCs w:val="23"/>
                <w:u w:val="single"/>
              </w:rPr>
            </w:pPr>
          </w:p>
        </w:tc>
        <w:tc>
          <w:tcPr>
            <w:tcW w:w="1843" w:type="dxa"/>
          </w:tcPr>
          <w:p w14:paraId="357D7F4E" w14:textId="7577CAC2" w:rsidR="00012016" w:rsidRDefault="00012016" w:rsidP="007B1BD4">
            <w:pPr>
              <w:pStyle w:val="NoSpacing"/>
              <w:jc w:val="center"/>
              <w:rPr>
                <w:rFonts w:ascii="Arial" w:hAnsi="Arial" w:cs="Arial"/>
                <w:sz w:val="23"/>
                <w:szCs w:val="23"/>
                <w:u w:val="single"/>
              </w:rPr>
            </w:pPr>
          </w:p>
        </w:tc>
        <w:tc>
          <w:tcPr>
            <w:tcW w:w="2126" w:type="dxa"/>
          </w:tcPr>
          <w:p w14:paraId="2A89ADC7" w14:textId="77777777" w:rsidR="00012016" w:rsidRDefault="00012016" w:rsidP="007B1BD4">
            <w:pPr>
              <w:pStyle w:val="NoSpacing"/>
              <w:jc w:val="center"/>
              <w:rPr>
                <w:rFonts w:ascii="Arial" w:hAnsi="Arial" w:cs="Arial"/>
                <w:sz w:val="23"/>
                <w:szCs w:val="23"/>
                <w:u w:val="single"/>
              </w:rPr>
            </w:pPr>
          </w:p>
        </w:tc>
        <w:tc>
          <w:tcPr>
            <w:tcW w:w="1928" w:type="dxa"/>
          </w:tcPr>
          <w:p w14:paraId="688E0D54" w14:textId="77777777" w:rsidR="00012016" w:rsidRDefault="00012016" w:rsidP="007B1BD4">
            <w:pPr>
              <w:pStyle w:val="NoSpacing"/>
              <w:jc w:val="center"/>
              <w:rPr>
                <w:rFonts w:ascii="Arial" w:hAnsi="Arial" w:cs="Arial"/>
                <w:sz w:val="23"/>
                <w:szCs w:val="23"/>
                <w:u w:val="single"/>
              </w:rPr>
            </w:pPr>
          </w:p>
        </w:tc>
      </w:tr>
    </w:tbl>
    <w:p w14:paraId="10DCCCFE" w14:textId="61B7715A"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CB167D">
        <w:rPr>
          <w:b/>
          <w:bCs/>
          <w:szCs w:val="24"/>
        </w:rPr>
        <w:t>Alderman Cummings</w:t>
      </w:r>
      <w:r>
        <w:rPr>
          <w:b/>
          <w:bCs/>
          <w:szCs w:val="24"/>
        </w:rPr>
        <w:t>, seconded by</w:t>
      </w:r>
      <w:r w:rsidR="00645111">
        <w:rPr>
          <w:b/>
          <w:bCs/>
          <w:szCs w:val="24"/>
        </w:rPr>
        <w:t xml:space="preserve"> </w:t>
      </w:r>
      <w:r w:rsidR="00CB167D">
        <w:rPr>
          <w:b/>
          <w:bCs/>
          <w:szCs w:val="24"/>
        </w:rPr>
        <w:t>Councillor Edmund</w:t>
      </w:r>
      <w:r>
        <w:rPr>
          <w:b/>
          <w:bCs/>
          <w:szCs w:val="24"/>
        </w:rPr>
        <w:t xml:space="preserve">, that the recommendation be adopted.   </w:t>
      </w:r>
    </w:p>
    <w:p w14:paraId="1DF3934F" w14:textId="77777777" w:rsidR="00012016" w:rsidRDefault="00012016" w:rsidP="007B1BD4">
      <w:pPr>
        <w:spacing w:after="0" w:line="240" w:lineRule="auto"/>
        <w:rPr>
          <w:b/>
          <w:bCs/>
          <w:szCs w:val="24"/>
        </w:rPr>
      </w:pPr>
    </w:p>
    <w:p w14:paraId="07F57E52" w14:textId="3D9389E6" w:rsidR="00466DDF" w:rsidRDefault="00466DDF" w:rsidP="001B15EE">
      <w:pPr>
        <w:pStyle w:val="Heading1"/>
        <w:ind w:left="720" w:hanging="720"/>
      </w:pPr>
      <w:r w:rsidRPr="001B15EE">
        <w:rPr>
          <w:u w:val="none"/>
        </w:rPr>
        <w:t>11.</w:t>
      </w:r>
      <w:r w:rsidRPr="001B15EE">
        <w:rPr>
          <w:u w:val="none"/>
        </w:rPr>
        <w:tab/>
      </w:r>
      <w:r w:rsidR="0029241C">
        <w:t>REVIEW OF CHARGES RELATING TO WASTE COLLECTION SERVICES FOR 2024 - 2025</w:t>
      </w:r>
      <w:r w:rsidR="00724228">
        <w:t xml:space="preserve"> </w:t>
      </w:r>
      <w:r>
        <w:t xml:space="preserve"> </w:t>
      </w:r>
    </w:p>
    <w:p w14:paraId="1126C9F0" w14:textId="52FE2547" w:rsidR="009B35CC" w:rsidRDefault="008A34D1" w:rsidP="007B1BD4">
      <w:pPr>
        <w:spacing w:after="0" w:line="240" w:lineRule="auto"/>
        <w:ind w:left="720" w:hanging="720"/>
        <w:rPr>
          <w:b/>
          <w:bCs/>
          <w:sz w:val="28"/>
          <w:szCs w:val="28"/>
          <w:u w:val="single"/>
        </w:rPr>
      </w:pPr>
      <w:r>
        <w:rPr>
          <w:b/>
          <w:bCs/>
          <w:sz w:val="28"/>
          <w:szCs w:val="28"/>
        </w:rPr>
        <w:tab/>
      </w:r>
    </w:p>
    <w:p w14:paraId="3D0B58A1" w14:textId="05DA7248" w:rsidR="001F6A9C" w:rsidRDefault="00B450F7" w:rsidP="00C56328">
      <w:pPr>
        <w:spacing w:after="0" w:line="240" w:lineRule="auto"/>
      </w:pPr>
      <w:r w:rsidRPr="00EC7E1D">
        <w:rPr>
          <w:szCs w:val="24"/>
        </w:rPr>
        <w:t xml:space="preserve">PREVIOUSLY CIRCULATED: Report from the Director </w:t>
      </w:r>
      <w:r>
        <w:rPr>
          <w:szCs w:val="24"/>
        </w:rPr>
        <w:t xml:space="preserve">of Environment </w:t>
      </w:r>
      <w:r w:rsidR="00C56328">
        <w:rPr>
          <w:szCs w:val="24"/>
        </w:rPr>
        <w:t xml:space="preserve">detailing that the </w:t>
      </w:r>
      <w:r w:rsidR="001F6A9C">
        <w:t>preparation and approval process for charging schedules (previously called pricing policies) ha</w:t>
      </w:r>
      <w:r w:rsidR="00C56328">
        <w:t>d</w:t>
      </w:r>
      <w:r w:rsidR="001F6A9C">
        <w:t xml:space="preserve"> changed from that used previously. </w:t>
      </w:r>
      <w:r w:rsidR="00C56328">
        <w:t xml:space="preserve"> </w:t>
      </w:r>
      <w:r w:rsidR="001F6A9C">
        <w:t xml:space="preserve">In summary, charges that </w:t>
      </w:r>
      <w:r w:rsidR="00C56328">
        <w:t>we</w:t>
      </w:r>
      <w:r w:rsidR="001F6A9C">
        <w:t xml:space="preserve">re within the control of the Council should be increased by inflation, which </w:t>
      </w:r>
      <w:r w:rsidR="00C56328">
        <w:t>wa</w:t>
      </w:r>
      <w:r w:rsidR="001F6A9C">
        <w:t xml:space="preserve">s currently 6.7%. </w:t>
      </w:r>
      <w:r w:rsidR="00C56328">
        <w:t xml:space="preserve"> </w:t>
      </w:r>
      <w:r w:rsidR="001F6A9C">
        <w:t>The new charges w</w:t>
      </w:r>
      <w:r w:rsidR="00C56328">
        <w:t xml:space="preserve">ould </w:t>
      </w:r>
      <w:r w:rsidR="001F6A9C">
        <w:t xml:space="preserve">be applicable from April 2024, but the review </w:t>
      </w:r>
      <w:r w:rsidR="00C56328">
        <w:t>wa</w:t>
      </w:r>
      <w:r w:rsidR="001F6A9C">
        <w:t>s carried out now as part of the Rates review process.</w:t>
      </w:r>
    </w:p>
    <w:p w14:paraId="7753F3D3" w14:textId="77777777" w:rsidR="001F6A9C" w:rsidRDefault="001F6A9C" w:rsidP="001F6A9C"/>
    <w:p w14:paraId="6ABDCF99" w14:textId="5BF9B33C" w:rsidR="001F6A9C" w:rsidRDefault="001F6A9C" w:rsidP="001F6A9C">
      <w:r>
        <w:t>In terms of the supply of new and replacement waste containers, the Council continue</w:t>
      </w:r>
      <w:r w:rsidR="00C56328">
        <w:t>d</w:t>
      </w:r>
      <w:r>
        <w:t xml:space="preserve"> to supply them at cost price with free delivery of the containers. </w:t>
      </w:r>
      <w:r w:rsidR="00C56328">
        <w:t xml:space="preserve"> </w:t>
      </w:r>
      <w:r>
        <w:t>Finance ha</w:t>
      </w:r>
      <w:r w:rsidR="00C56328">
        <w:t>d</w:t>
      </w:r>
      <w:r>
        <w:t xml:space="preserve"> commented that the service should be moving to cost recovery including deliveries. </w:t>
      </w:r>
      <w:r w:rsidR="00C56328">
        <w:t xml:space="preserve"> </w:t>
      </w:r>
      <w:r>
        <w:t>Officers ha</w:t>
      </w:r>
      <w:r w:rsidR="00C56328">
        <w:t>d</w:t>
      </w:r>
      <w:r>
        <w:t xml:space="preserve"> agreed to review th</w:t>
      </w:r>
      <w:r w:rsidR="00C56328">
        <w:t>at</w:t>
      </w:r>
      <w:r>
        <w:t xml:space="preserve"> aspect of the service in future but recognise</w:t>
      </w:r>
      <w:r w:rsidR="00C56328">
        <w:t>d</w:t>
      </w:r>
      <w:r>
        <w:t xml:space="preserve"> that it </w:t>
      </w:r>
      <w:r w:rsidR="00C56328">
        <w:t>wa</w:t>
      </w:r>
      <w:r>
        <w:t>s not a straightforward issue with several factors that impact</w:t>
      </w:r>
      <w:r w:rsidR="00C56328">
        <w:t>ed</w:t>
      </w:r>
      <w:r>
        <w:t xml:space="preserve"> on th</w:t>
      </w:r>
      <w:r w:rsidR="00C56328">
        <w:t>at</w:t>
      </w:r>
      <w:r>
        <w:t xml:space="preserve"> element of cost.</w:t>
      </w:r>
    </w:p>
    <w:p w14:paraId="0ED21ACB" w14:textId="77777777" w:rsidR="001F6A9C" w:rsidRDefault="001F6A9C" w:rsidP="001F6A9C"/>
    <w:p w14:paraId="2D5A9B0A" w14:textId="159AD0D6" w:rsidR="001F6A9C" w:rsidRPr="004146DB" w:rsidRDefault="001F6A9C" w:rsidP="001F6A9C">
      <w:r>
        <w:t>Increases in line with th</w:t>
      </w:r>
      <w:r w:rsidR="00C56328">
        <w:t>e</w:t>
      </w:r>
      <w:r>
        <w:t xml:space="preserve"> policy </w:t>
      </w:r>
      <w:r w:rsidR="00C56328">
        <w:t>we</w:t>
      </w:r>
      <w:r>
        <w:t>re reported to the relevant Committee for information.</w:t>
      </w:r>
    </w:p>
    <w:p w14:paraId="07FA9871" w14:textId="77777777" w:rsidR="001F6A9C" w:rsidRPr="004146DB" w:rsidRDefault="001F6A9C" w:rsidP="001F6A9C"/>
    <w:p w14:paraId="33B6D74E" w14:textId="36D8E2C1" w:rsidR="001F6A9C" w:rsidRDefault="001F6A9C" w:rsidP="001F6A9C">
      <w:r>
        <w:t xml:space="preserve">The revised charges for 2024 – 2025 </w:t>
      </w:r>
      <w:r w:rsidR="00C56328">
        <w:t>we</w:t>
      </w:r>
      <w:r>
        <w:t>re set out in the table below.</w:t>
      </w:r>
    </w:p>
    <w:p w14:paraId="086EA448" w14:textId="77777777" w:rsidR="001F6A9C" w:rsidRPr="004146DB" w:rsidRDefault="001F6A9C" w:rsidP="001F6A9C"/>
    <w:p w14:paraId="17A10293" w14:textId="77777777" w:rsidR="001F6A9C" w:rsidRPr="00EC6363" w:rsidRDefault="001F6A9C" w:rsidP="001F6A9C">
      <w:pPr>
        <w:jc w:val="center"/>
        <w:rPr>
          <w:b/>
          <w:bCs/>
          <w:szCs w:val="24"/>
          <w:u w:val="single"/>
        </w:rPr>
      </w:pPr>
      <w:r>
        <w:rPr>
          <w:b/>
          <w:bCs/>
          <w:szCs w:val="24"/>
          <w:u w:val="single"/>
        </w:rPr>
        <w:t>Revised Commercial Waste Charges for 2024 - 2025</w:t>
      </w:r>
    </w:p>
    <w:p w14:paraId="16EC7F85" w14:textId="77777777" w:rsidR="001F6A9C" w:rsidRDefault="001F6A9C" w:rsidP="001F6A9C">
      <w:pPr>
        <w:rPr>
          <w:szCs w:val="24"/>
        </w:rPr>
      </w:pPr>
    </w:p>
    <w:p w14:paraId="09E4DB0D" w14:textId="77777777" w:rsidR="001F6A9C" w:rsidRDefault="001F6A9C" w:rsidP="001F6A9C">
      <w:pPr>
        <w:rPr>
          <w:b/>
        </w:rPr>
      </w:pPr>
      <w:r>
        <w:rPr>
          <w:b/>
        </w:rPr>
        <w:t>Commercial Residual Waste (Grey Bin)</w:t>
      </w:r>
    </w:p>
    <w:tbl>
      <w:tblPr>
        <w:tblStyle w:val="TableGrid"/>
        <w:tblW w:w="0" w:type="auto"/>
        <w:tblLook w:val="04A0" w:firstRow="1" w:lastRow="0" w:firstColumn="1" w:lastColumn="0" w:noHBand="0" w:noVBand="1"/>
      </w:tblPr>
      <w:tblGrid>
        <w:gridCol w:w="3008"/>
        <w:gridCol w:w="1949"/>
        <w:gridCol w:w="4059"/>
      </w:tblGrid>
      <w:tr w:rsidR="001F6A9C" w14:paraId="76C08204" w14:textId="77777777" w:rsidTr="00580AB8">
        <w:tc>
          <w:tcPr>
            <w:tcW w:w="3008" w:type="dxa"/>
          </w:tcPr>
          <w:p w14:paraId="2BB42B02" w14:textId="77777777" w:rsidR="001F6A9C" w:rsidRDefault="001F6A9C" w:rsidP="00580AB8">
            <w:r>
              <w:t>Container size</w:t>
            </w:r>
          </w:p>
        </w:tc>
        <w:tc>
          <w:tcPr>
            <w:tcW w:w="1949" w:type="dxa"/>
          </w:tcPr>
          <w:p w14:paraId="39E2C8CA" w14:textId="77777777" w:rsidR="001F6A9C" w:rsidRDefault="001F6A9C" w:rsidP="00580AB8">
            <w:r>
              <w:t>Current charge</w:t>
            </w:r>
          </w:p>
        </w:tc>
        <w:tc>
          <w:tcPr>
            <w:tcW w:w="4059" w:type="dxa"/>
          </w:tcPr>
          <w:p w14:paraId="4C3DB7C9" w14:textId="77777777" w:rsidR="001F6A9C" w:rsidRDefault="001F6A9C" w:rsidP="00580AB8">
            <w:r>
              <w:t xml:space="preserve">Revised Charge from 1 April 2024 </w:t>
            </w:r>
          </w:p>
        </w:tc>
      </w:tr>
      <w:tr w:rsidR="001F6A9C" w14:paraId="5E95D3F0" w14:textId="77777777" w:rsidTr="00580AB8">
        <w:tc>
          <w:tcPr>
            <w:tcW w:w="3008" w:type="dxa"/>
          </w:tcPr>
          <w:p w14:paraId="5248D826" w14:textId="77777777" w:rsidR="001F6A9C" w:rsidRDefault="001F6A9C" w:rsidP="00580AB8">
            <w:bookmarkStart w:id="10" w:name="_Hlk24640123"/>
            <w:r>
              <w:t>140 litres</w:t>
            </w:r>
          </w:p>
        </w:tc>
        <w:tc>
          <w:tcPr>
            <w:tcW w:w="1949" w:type="dxa"/>
          </w:tcPr>
          <w:p w14:paraId="4F991E05" w14:textId="77777777" w:rsidR="001F6A9C" w:rsidRDefault="001F6A9C" w:rsidP="00580AB8">
            <w:pPr>
              <w:jc w:val="right"/>
            </w:pPr>
            <w:r w:rsidRPr="00631E0E">
              <w:t>£4.00</w:t>
            </w:r>
          </w:p>
        </w:tc>
        <w:tc>
          <w:tcPr>
            <w:tcW w:w="4059" w:type="dxa"/>
          </w:tcPr>
          <w:p w14:paraId="40217517" w14:textId="77777777" w:rsidR="001F6A9C" w:rsidRDefault="001F6A9C" w:rsidP="00580AB8">
            <w:pPr>
              <w:jc w:val="right"/>
            </w:pPr>
            <w:r>
              <w:t>£4.25</w:t>
            </w:r>
          </w:p>
        </w:tc>
      </w:tr>
      <w:tr w:rsidR="001F6A9C" w14:paraId="61FBA9BA" w14:textId="77777777" w:rsidTr="00580AB8">
        <w:tc>
          <w:tcPr>
            <w:tcW w:w="3008" w:type="dxa"/>
          </w:tcPr>
          <w:p w14:paraId="34F07D33" w14:textId="77777777" w:rsidR="001F6A9C" w:rsidRDefault="001F6A9C" w:rsidP="00580AB8">
            <w:r>
              <w:t>240 litres</w:t>
            </w:r>
          </w:p>
        </w:tc>
        <w:tc>
          <w:tcPr>
            <w:tcW w:w="1949" w:type="dxa"/>
          </w:tcPr>
          <w:p w14:paraId="08FFCD4C" w14:textId="77777777" w:rsidR="001F6A9C" w:rsidRDefault="001F6A9C" w:rsidP="00580AB8">
            <w:pPr>
              <w:jc w:val="right"/>
            </w:pPr>
            <w:r w:rsidRPr="00631E0E">
              <w:t>£7.50</w:t>
            </w:r>
          </w:p>
        </w:tc>
        <w:tc>
          <w:tcPr>
            <w:tcW w:w="4059" w:type="dxa"/>
          </w:tcPr>
          <w:p w14:paraId="58737FD3" w14:textId="77777777" w:rsidR="001F6A9C" w:rsidRDefault="001F6A9C" w:rsidP="00580AB8">
            <w:pPr>
              <w:jc w:val="right"/>
            </w:pPr>
            <w:r>
              <w:t>£8.00</w:t>
            </w:r>
          </w:p>
        </w:tc>
      </w:tr>
      <w:tr w:rsidR="001F6A9C" w14:paraId="446DCAAD" w14:textId="77777777" w:rsidTr="00580AB8">
        <w:tc>
          <w:tcPr>
            <w:tcW w:w="3008" w:type="dxa"/>
          </w:tcPr>
          <w:p w14:paraId="0EAB29E0" w14:textId="77777777" w:rsidR="001F6A9C" w:rsidRDefault="001F6A9C" w:rsidP="00580AB8">
            <w:r>
              <w:t>360 litres</w:t>
            </w:r>
          </w:p>
        </w:tc>
        <w:tc>
          <w:tcPr>
            <w:tcW w:w="1949" w:type="dxa"/>
          </w:tcPr>
          <w:p w14:paraId="57724007" w14:textId="77777777" w:rsidR="001F6A9C" w:rsidRDefault="001F6A9C" w:rsidP="00580AB8">
            <w:pPr>
              <w:jc w:val="right"/>
            </w:pPr>
            <w:r w:rsidRPr="00631E0E">
              <w:t>£9.25</w:t>
            </w:r>
          </w:p>
        </w:tc>
        <w:tc>
          <w:tcPr>
            <w:tcW w:w="4059" w:type="dxa"/>
          </w:tcPr>
          <w:p w14:paraId="550F3B96" w14:textId="77777777" w:rsidR="001F6A9C" w:rsidRDefault="001F6A9C" w:rsidP="00580AB8">
            <w:pPr>
              <w:jc w:val="right"/>
            </w:pPr>
            <w:r>
              <w:t>£9.85</w:t>
            </w:r>
          </w:p>
        </w:tc>
      </w:tr>
      <w:tr w:rsidR="001F6A9C" w14:paraId="3E3A6C41" w14:textId="77777777" w:rsidTr="00580AB8">
        <w:tc>
          <w:tcPr>
            <w:tcW w:w="3008" w:type="dxa"/>
          </w:tcPr>
          <w:p w14:paraId="430518E0" w14:textId="77777777" w:rsidR="001F6A9C" w:rsidRDefault="001F6A9C" w:rsidP="00580AB8">
            <w:r>
              <w:t>660 litres</w:t>
            </w:r>
          </w:p>
        </w:tc>
        <w:tc>
          <w:tcPr>
            <w:tcW w:w="1949" w:type="dxa"/>
          </w:tcPr>
          <w:p w14:paraId="359834E6" w14:textId="77777777" w:rsidR="001F6A9C" w:rsidRDefault="001F6A9C" w:rsidP="00580AB8">
            <w:pPr>
              <w:jc w:val="right"/>
            </w:pPr>
            <w:r w:rsidRPr="00631E0E">
              <w:t>£15.00</w:t>
            </w:r>
          </w:p>
        </w:tc>
        <w:tc>
          <w:tcPr>
            <w:tcW w:w="4059" w:type="dxa"/>
          </w:tcPr>
          <w:p w14:paraId="2B322822" w14:textId="77777777" w:rsidR="001F6A9C" w:rsidRDefault="001F6A9C" w:rsidP="00580AB8">
            <w:pPr>
              <w:jc w:val="right"/>
            </w:pPr>
            <w:r>
              <w:t>£16.00</w:t>
            </w:r>
          </w:p>
        </w:tc>
      </w:tr>
      <w:tr w:rsidR="001F6A9C" w14:paraId="1AFF4D12" w14:textId="77777777" w:rsidTr="00580AB8">
        <w:tc>
          <w:tcPr>
            <w:tcW w:w="3008" w:type="dxa"/>
          </w:tcPr>
          <w:p w14:paraId="6257D387" w14:textId="77777777" w:rsidR="001F6A9C" w:rsidRDefault="001F6A9C" w:rsidP="00580AB8">
            <w:r>
              <w:t>1100 litre</w:t>
            </w:r>
          </w:p>
        </w:tc>
        <w:tc>
          <w:tcPr>
            <w:tcW w:w="1949" w:type="dxa"/>
          </w:tcPr>
          <w:p w14:paraId="5E5ABAAE" w14:textId="77777777" w:rsidR="001F6A9C" w:rsidRDefault="001F6A9C" w:rsidP="00580AB8">
            <w:pPr>
              <w:jc w:val="right"/>
            </w:pPr>
            <w:r w:rsidRPr="00631E0E">
              <w:t>£20.80</w:t>
            </w:r>
          </w:p>
        </w:tc>
        <w:tc>
          <w:tcPr>
            <w:tcW w:w="4059" w:type="dxa"/>
          </w:tcPr>
          <w:p w14:paraId="59B8A0D7" w14:textId="77777777" w:rsidR="001F6A9C" w:rsidRDefault="001F6A9C" w:rsidP="00580AB8">
            <w:pPr>
              <w:jc w:val="right"/>
            </w:pPr>
            <w:r>
              <w:t>£22.20</w:t>
            </w:r>
          </w:p>
        </w:tc>
      </w:tr>
      <w:bookmarkEnd w:id="10"/>
    </w:tbl>
    <w:p w14:paraId="4F3C73C5" w14:textId="77777777" w:rsidR="001F6A9C" w:rsidRDefault="001F6A9C" w:rsidP="001F6A9C"/>
    <w:p w14:paraId="5D322A4D" w14:textId="77777777" w:rsidR="001F6A9C" w:rsidRDefault="001F6A9C" w:rsidP="001F6A9C">
      <w:pPr>
        <w:rPr>
          <w:b/>
        </w:rPr>
      </w:pPr>
      <w:r w:rsidRPr="005D15F5">
        <w:rPr>
          <w:b/>
        </w:rPr>
        <w:lastRenderedPageBreak/>
        <w:t>Commercial Waste</w:t>
      </w:r>
      <w:r>
        <w:rPr>
          <w:b/>
        </w:rPr>
        <w:t xml:space="preserve"> – Mixed Dry Recyclables (blue bin)</w:t>
      </w:r>
    </w:p>
    <w:tbl>
      <w:tblPr>
        <w:tblStyle w:val="TableGrid"/>
        <w:tblW w:w="0" w:type="auto"/>
        <w:tblLook w:val="04A0" w:firstRow="1" w:lastRow="0" w:firstColumn="1" w:lastColumn="0" w:noHBand="0" w:noVBand="1"/>
      </w:tblPr>
      <w:tblGrid>
        <w:gridCol w:w="3008"/>
        <w:gridCol w:w="1949"/>
        <w:gridCol w:w="4059"/>
      </w:tblGrid>
      <w:tr w:rsidR="001F6A9C" w14:paraId="7D6540CA" w14:textId="77777777" w:rsidTr="00580AB8">
        <w:tc>
          <w:tcPr>
            <w:tcW w:w="3008" w:type="dxa"/>
          </w:tcPr>
          <w:p w14:paraId="688DAEBA" w14:textId="77777777" w:rsidR="001F6A9C" w:rsidRDefault="001F6A9C" w:rsidP="00580AB8">
            <w:r>
              <w:t>Container size</w:t>
            </w:r>
          </w:p>
        </w:tc>
        <w:tc>
          <w:tcPr>
            <w:tcW w:w="1949" w:type="dxa"/>
          </w:tcPr>
          <w:p w14:paraId="1E74FED9" w14:textId="77777777" w:rsidR="001F6A9C" w:rsidRDefault="001F6A9C" w:rsidP="00580AB8">
            <w:r>
              <w:t>Current charge</w:t>
            </w:r>
          </w:p>
        </w:tc>
        <w:tc>
          <w:tcPr>
            <w:tcW w:w="4059" w:type="dxa"/>
          </w:tcPr>
          <w:p w14:paraId="0961862E" w14:textId="77777777" w:rsidR="001F6A9C" w:rsidRDefault="001F6A9C" w:rsidP="00580AB8">
            <w:r>
              <w:t>Revised Charge from 1 April 2024</w:t>
            </w:r>
          </w:p>
        </w:tc>
      </w:tr>
      <w:tr w:rsidR="001F6A9C" w14:paraId="1C902D1A" w14:textId="77777777" w:rsidTr="00580AB8">
        <w:tc>
          <w:tcPr>
            <w:tcW w:w="3008" w:type="dxa"/>
          </w:tcPr>
          <w:p w14:paraId="30737A6C" w14:textId="77777777" w:rsidR="001F6A9C" w:rsidRDefault="001F6A9C" w:rsidP="00580AB8">
            <w:r>
              <w:t>240 litres</w:t>
            </w:r>
          </w:p>
        </w:tc>
        <w:tc>
          <w:tcPr>
            <w:tcW w:w="1949" w:type="dxa"/>
          </w:tcPr>
          <w:p w14:paraId="592C5095" w14:textId="77777777" w:rsidR="001F6A9C" w:rsidRDefault="001F6A9C" w:rsidP="00580AB8">
            <w:pPr>
              <w:jc w:val="right"/>
            </w:pPr>
            <w:r w:rsidRPr="001B75D7">
              <w:t>£2.30</w:t>
            </w:r>
          </w:p>
        </w:tc>
        <w:tc>
          <w:tcPr>
            <w:tcW w:w="4059" w:type="dxa"/>
          </w:tcPr>
          <w:p w14:paraId="141C4BAF" w14:textId="77777777" w:rsidR="001F6A9C" w:rsidRDefault="001F6A9C" w:rsidP="00580AB8">
            <w:pPr>
              <w:jc w:val="right"/>
            </w:pPr>
            <w:r>
              <w:t>£2.45</w:t>
            </w:r>
          </w:p>
        </w:tc>
      </w:tr>
      <w:tr w:rsidR="001F6A9C" w14:paraId="10AD477B" w14:textId="77777777" w:rsidTr="00580AB8">
        <w:tc>
          <w:tcPr>
            <w:tcW w:w="3008" w:type="dxa"/>
          </w:tcPr>
          <w:p w14:paraId="621EFE95" w14:textId="77777777" w:rsidR="001F6A9C" w:rsidRDefault="001F6A9C" w:rsidP="00580AB8">
            <w:r>
              <w:t>360 litres</w:t>
            </w:r>
          </w:p>
        </w:tc>
        <w:tc>
          <w:tcPr>
            <w:tcW w:w="1949" w:type="dxa"/>
          </w:tcPr>
          <w:p w14:paraId="5A19868D" w14:textId="77777777" w:rsidR="001F6A9C" w:rsidRDefault="001F6A9C" w:rsidP="00580AB8">
            <w:pPr>
              <w:jc w:val="right"/>
            </w:pPr>
            <w:r w:rsidRPr="001B75D7">
              <w:t>£3.50</w:t>
            </w:r>
          </w:p>
        </w:tc>
        <w:tc>
          <w:tcPr>
            <w:tcW w:w="4059" w:type="dxa"/>
          </w:tcPr>
          <w:p w14:paraId="204BA2B2" w14:textId="77777777" w:rsidR="001F6A9C" w:rsidRDefault="001F6A9C" w:rsidP="00580AB8">
            <w:pPr>
              <w:jc w:val="right"/>
            </w:pPr>
            <w:r>
              <w:t>£3.75</w:t>
            </w:r>
          </w:p>
        </w:tc>
      </w:tr>
      <w:tr w:rsidR="001F6A9C" w14:paraId="427B01C5" w14:textId="77777777" w:rsidTr="00580AB8">
        <w:tc>
          <w:tcPr>
            <w:tcW w:w="3008" w:type="dxa"/>
          </w:tcPr>
          <w:p w14:paraId="629BF1BA" w14:textId="77777777" w:rsidR="001F6A9C" w:rsidRDefault="001F6A9C" w:rsidP="00580AB8">
            <w:r>
              <w:t>660 litres</w:t>
            </w:r>
          </w:p>
        </w:tc>
        <w:tc>
          <w:tcPr>
            <w:tcW w:w="1949" w:type="dxa"/>
          </w:tcPr>
          <w:p w14:paraId="139567AE" w14:textId="77777777" w:rsidR="001F6A9C" w:rsidRDefault="001F6A9C" w:rsidP="00580AB8">
            <w:pPr>
              <w:jc w:val="right"/>
            </w:pPr>
            <w:r w:rsidRPr="001B75D7">
              <w:t>£5.80</w:t>
            </w:r>
          </w:p>
        </w:tc>
        <w:tc>
          <w:tcPr>
            <w:tcW w:w="4059" w:type="dxa"/>
          </w:tcPr>
          <w:p w14:paraId="65B74265" w14:textId="77777777" w:rsidR="001F6A9C" w:rsidRDefault="001F6A9C" w:rsidP="00580AB8">
            <w:pPr>
              <w:jc w:val="right"/>
            </w:pPr>
            <w:r>
              <w:t>£6.20</w:t>
            </w:r>
          </w:p>
        </w:tc>
      </w:tr>
      <w:tr w:rsidR="001F6A9C" w14:paraId="17267D15" w14:textId="77777777" w:rsidTr="00580AB8">
        <w:tc>
          <w:tcPr>
            <w:tcW w:w="3008" w:type="dxa"/>
          </w:tcPr>
          <w:p w14:paraId="03FFBDAF" w14:textId="77777777" w:rsidR="001F6A9C" w:rsidRDefault="001F6A9C" w:rsidP="00580AB8">
            <w:r>
              <w:t>1100 litres</w:t>
            </w:r>
          </w:p>
        </w:tc>
        <w:tc>
          <w:tcPr>
            <w:tcW w:w="1949" w:type="dxa"/>
          </w:tcPr>
          <w:p w14:paraId="051C9142" w14:textId="77777777" w:rsidR="001F6A9C" w:rsidRDefault="001F6A9C" w:rsidP="00580AB8">
            <w:pPr>
              <w:jc w:val="right"/>
            </w:pPr>
            <w:r w:rsidRPr="001B75D7">
              <w:t>£10.40</w:t>
            </w:r>
          </w:p>
        </w:tc>
        <w:tc>
          <w:tcPr>
            <w:tcW w:w="4059" w:type="dxa"/>
          </w:tcPr>
          <w:p w14:paraId="33FD4AAC" w14:textId="77777777" w:rsidR="001F6A9C" w:rsidRDefault="001F6A9C" w:rsidP="00580AB8">
            <w:pPr>
              <w:jc w:val="right"/>
            </w:pPr>
            <w:r>
              <w:t>£11.10</w:t>
            </w:r>
          </w:p>
        </w:tc>
      </w:tr>
    </w:tbl>
    <w:p w14:paraId="3A9944E1" w14:textId="77777777" w:rsidR="001F6A9C" w:rsidRDefault="001F6A9C" w:rsidP="001F6A9C"/>
    <w:p w14:paraId="24F432B3" w14:textId="77777777" w:rsidR="001F6A9C" w:rsidRDefault="001F6A9C" w:rsidP="001F6A9C">
      <w:pPr>
        <w:rPr>
          <w:b/>
        </w:rPr>
      </w:pPr>
      <w:r w:rsidRPr="005D15F5">
        <w:rPr>
          <w:b/>
        </w:rPr>
        <w:t>Commercial Waste</w:t>
      </w:r>
      <w:r>
        <w:rPr>
          <w:b/>
        </w:rPr>
        <w:t xml:space="preserve"> – Food Waste (Brown/Green bin)</w:t>
      </w:r>
    </w:p>
    <w:tbl>
      <w:tblPr>
        <w:tblStyle w:val="TableGrid"/>
        <w:tblW w:w="0" w:type="auto"/>
        <w:tblLook w:val="04A0" w:firstRow="1" w:lastRow="0" w:firstColumn="1" w:lastColumn="0" w:noHBand="0" w:noVBand="1"/>
      </w:tblPr>
      <w:tblGrid>
        <w:gridCol w:w="3008"/>
        <w:gridCol w:w="1949"/>
        <w:gridCol w:w="4059"/>
      </w:tblGrid>
      <w:tr w:rsidR="001F6A9C" w14:paraId="69EBA789" w14:textId="77777777" w:rsidTr="00580AB8">
        <w:tc>
          <w:tcPr>
            <w:tcW w:w="3008" w:type="dxa"/>
          </w:tcPr>
          <w:p w14:paraId="4749B107" w14:textId="77777777" w:rsidR="001F6A9C" w:rsidRDefault="001F6A9C" w:rsidP="00580AB8">
            <w:r>
              <w:t>Container size</w:t>
            </w:r>
          </w:p>
        </w:tc>
        <w:tc>
          <w:tcPr>
            <w:tcW w:w="1949" w:type="dxa"/>
          </w:tcPr>
          <w:p w14:paraId="711935A1" w14:textId="77777777" w:rsidR="001F6A9C" w:rsidRDefault="001F6A9C" w:rsidP="00580AB8">
            <w:r>
              <w:t>Current charge</w:t>
            </w:r>
          </w:p>
        </w:tc>
        <w:tc>
          <w:tcPr>
            <w:tcW w:w="4059" w:type="dxa"/>
          </w:tcPr>
          <w:p w14:paraId="6F2B4464" w14:textId="77777777" w:rsidR="001F6A9C" w:rsidRDefault="001F6A9C" w:rsidP="00580AB8">
            <w:r>
              <w:t xml:space="preserve">Revised Charge from 1 April 2024 </w:t>
            </w:r>
          </w:p>
        </w:tc>
      </w:tr>
      <w:tr w:rsidR="001F6A9C" w14:paraId="6AAD81A6" w14:textId="77777777" w:rsidTr="00580AB8">
        <w:tc>
          <w:tcPr>
            <w:tcW w:w="3008" w:type="dxa"/>
          </w:tcPr>
          <w:p w14:paraId="108732AD" w14:textId="77777777" w:rsidR="001F6A9C" w:rsidRDefault="001F6A9C" w:rsidP="00580AB8">
            <w:r>
              <w:t>240 litres</w:t>
            </w:r>
          </w:p>
        </w:tc>
        <w:tc>
          <w:tcPr>
            <w:tcW w:w="1949" w:type="dxa"/>
          </w:tcPr>
          <w:p w14:paraId="2DAFCCA6" w14:textId="77777777" w:rsidR="001F6A9C" w:rsidRDefault="001F6A9C" w:rsidP="00580AB8">
            <w:pPr>
              <w:jc w:val="right"/>
            </w:pPr>
            <w:r>
              <w:t>£4.10</w:t>
            </w:r>
          </w:p>
        </w:tc>
        <w:tc>
          <w:tcPr>
            <w:tcW w:w="4059" w:type="dxa"/>
          </w:tcPr>
          <w:p w14:paraId="4C4ABFD1" w14:textId="77777777" w:rsidR="001F6A9C" w:rsidRDefault="001F6A9C" w:rsidP="00580AB8">
            <w:pPr>
              <w:jc w:val="right"/>
            </w:pPr>
            <w:r>
              <w:t>£4.35</w:t>
            </w:r>
          </w:p>
        </w:tc>
      </w:tr>
    </w:tbl>
    <w:p w14:paraId="1D53BD82" w14:textId="77777777" w:rsidR="001F6A9C" w:rsidRDefault="001F6A9C" w:rsidP="001F6A9C"/>
    <w:p w14:paraId="3099F5E6" w14:textId="77777777" w:rsidR="001F6A9C" w:rsidRDefault="001F6A9C" w:rsidP="001F6A9C">
      <w:pPr>
        <w:rPr>
          <w:b/>
        </w:rPr>
      </w:pPr>
      <w:r w:rsidRPr="005D15F5">
        <w:rPr>
          <w:b/>
        </w:rPr>
        <w:t>Commercial Waste</w:t>
      </w:r>
      <w:r>
        <w:rPr>
          <w:b/>
        </w:rPr>
        <w:t xml:space="preserve"> – Glass (Red bin)</w:t>
      </w:r>
    </w:p>
    <w:tbl>
      <w:tblPr>
        <w:tblStyle w:val="TableGrid"/>
        <w:tblW w:w="0" w:type="auto"/>
        <w:tblLook w:val="04A0" w:firstRow="1" w:lastRow="0" w:firstColumn="1" w:lastColumn="0" w:noHBand="0" w:noVBand="1"/>
      </w:tblPr>
      <w:tblGrid>
        <w:gridCol w:w="3008"/>
        <w:gridCol w:w="1949"/>
        <w:gridCol w:w="4059"/>
      </w:tblGrid>
      <w:tr w:rsidR="001F6A9C" w14:paraId="5369DE5B" w14:textId="77777777" w:rsidTr="00580AB8">
        <w:tc>
          <w:tcPr>
            <w:tcW w:w="3008" w:type="dxa"/>
          </w:tcPr>
          <w:p w14:paraId="1D7B51F2" w14:textId="77777777" w:rsidR="001F6A9C" w:rsidRDefault="001F6A9C" w:rsidP="00580AB8">
            <w:r>
              <w:t>Container size</w:t>
            </w:r>
          </w:p>
        </w:tc>
        <w:tc>
          <w:tcPr>
            <w:tcW w:w="1949" w:type="dxa"/>
          </w:tcPr>
          <w:p w14:paraId="1F037F24" w14:textId="77777777" w:rsidR="001F6A9C" w:rsidRDefault="001F6A9C" w:rsidP="00580AB8">
            <w:r>
              <w:t>Current charge</w:t>
            </w:r>
          </w:p>
        </w:tc>
        <w:tc>
          <w:tcPr>
            <w:tcW w:w="4059" w:type="dxa"/>
          </w:tcPr>
          <w:p w14:paraId="643153D4" w14:textId="77777777" w:rsidR="001F6A9C" w:rsidRDefault="001F6A9C" w:rsidP="00580AB8">
            <w:r>
              <w:t>Revised Charge from 1 April 2024</w:t>
            </w:r>
          </w:p>
        </w:tc>
      </w:tr>
      <w:tr w:rsidR="001F6A9C" w14:paraId="709D0D26" w14:textId="77777777" w:rsidTr="00580AB8">
        <w:tc>
          <w:tcPr>
            <w:tcW w:w="3008" w:type="dxa"/>
          </w:tcPr>
          <w:p w14:paraId="1F8429F1" w14:textId="77777777" w:rsidR="001F6A9C" w:rsidRDefault="001F6A9C" w:rsidP="00580AB8">
            <w:r>
              <w:t>240 litres</w:t>
            </w:r>
          </w:p>
        </w:tc>
        <w:tc>
          <w:tcPr>
            <w:tcW w:w="1949" w:type="dxa"/>
          </w:tcPr>
          <w:p w14:paraId="2C49D712" w14:textId="77777777" w:rsidR="001F6A9C" w:rsidRDefault="001F6A9C" w:rsidP="00580AB8">
            <w:pPr>
              <w:jc w:val="right"/>
            </w:pPr>
            <w:r>
              <w:t>£2.90</w:t>
            </w:r>
          </w:p>
        </w:tc>
        <w:tc>
          <w:tcPr>
            <w:tcW w:w="4059" w:type="dxa"/>
          </w:tcPr>
          <w:p w14:paraId="27CCA32F" w14:textId="77777777" w:rsidR="001F6A9C" w:rsidRDefault="001F6A9C" w:rsidP="00580AB8">
            <w:pPr>
              <w:jc w:val="right"/>
            </w:pPr>
            <w:r>
              <w:t>£3.10</w:t>
            </w:r>
          </w:p>
        </w:tc>
      </w:tr>
    </w:tbl>
    <w:p w14:paraId="540E6B28" w14:textId="77777777" w:rsidR="001F6A9C" w:rsidRDefault="001F6A9C" w:rsidP="001F6A9C">
      <w:pPr>
        <w:rPr>
          <w:szCs w:val="24"/>
        </w:rPr>
      </w:pPr>
    </w:p>
    <w:p w14:paraId="4831BD37" w14:textId="77777777" w:rsidR="001F6A9C" w:rsidRDefault="001F6A9C" w:rsidP="001F6A9C">
      <w:pPr>
        <w:rPr>
          <w:b/>
          <w:bCs/>
        </w:rPr>
      </w:pPr>
      <w:r>
        <w:rPr>
          <w:b/>
          <w:bCs/>
        </w:rPr>
        <w:t>Bulky Collection Charge (up to 6 items)</w:t>
      </w:r>
    </w:p>
    <w:tbl>
      <w:tblPr>
        <w:tblStyle w:val="TableGrid"/>
        <w:tblW w:w="0" w:type="auto"/>
        <w:tblLook w:val="04A0" w:firstRow="1" w:lastRow="0" w:firstColumn="1" w:lastColumn="0" w:noHBand="0" w:noVBand="1"/>
      </w:tblPr>
      <w:tblGrid>
        <w:gridCol w:w="4508"/>
        <w:gridCol w:w="4508"/>
      </w:tblGrid>
      <w:tr w:rsidR="001F6A9C" w14:paraId="2EF57846" w14:textId="77777777" w:rsidTr="00580AB8">
        <w:tc>
          <w:tcPr>
            <w:tcW w:w="4508" w:type="dxa"/>
          </w:tcPr>
          <w:p w14:paraId="3734BF19" w14:textId="77777777" w:rsidR="001F6A9C" w:rsidRDefault="001F6A9C" w:rsidP="00580AB8">
            <w:r>
              <w:t>Current Charge</w:t>
            </w:r>
          </w:p>
        </w:tc>
        <w:tc>
          <w:tcPr>
            <w:tcW w:w="4508" w:type="dxa"/>
          </w:tcPr>
          <w:p w14:paraId="7D93ECEF" w14:textId="77777777" w:rsidR="001F6A9C" w:rsidRDefault="001F6A9C" w:rsidP="00580AB8">
            <w:r>
              <w:t>Revised Charge</w:t>
            </w:r>
          </w:p>
        </w:tc>
      </w:tr>
      <w:tr w:rsidR="001F6A9C" w14:paraId="72E58059" w14:textId="77777777" w:rsidTr="00580AB8">
        <w:tc>
          <w:tcPr>
            <w:tcW w:w="4508" w:type="dxa"/>
          </w:tcPr>
          <w:p w14:paraId="1A13DB31" w14:textId="77777777" w:rsidR="001F6A9C" w:rsidRDefault="001F6A9C" w:rsidP="00580AB8">
            <w:r>
              <w:t>£30.00</w:t>
            </w:r>
          </w:p>
        </w:tc>
        <w:tc>
          <w:tcPr>
            <w:tcW w:w="4508" w:type="dxa"/>
          </w:tcPr>
          <w:p w14:paraId="06CC9E67" w14:textId="77777777" w:rsidR="001F6A9C" w:rsidRDefault="001F6A9C" w:rsidP="00580AB8">
            <w:r>
              <w:t>£32.00</w:t>
            </w:r>
          </w:p>
        </w:tc>
      </w:tr>
    </w:tbl>
    <w:p w14:paraId="6979D99B" w14:textId="77777777" w:rsidR="001F6A9C" w:rsidRPr="004477C8" w:rsidRDefault="001F6A9C" w:rsidP="001F6A9C"/>
    <w:p w14:paraId="3F8028AC" w14:textId="09758413" w:rsidR="001F6A9C" w:rsidRDefault="00C56328" w:rsidP="00410F09">
      <w:pPr>
        <w:spacing w:after="0" w:line="240" w:lineRule="auto"/>
      </w:pPr>
      <w:r>
        <w:t xml:space="preserve">RECOMMENDED </w:t>
      </w:r>
      <w:bookmarkStart w:id="11" w:name="_Hlk152169680"/>
      <w:r>
        <w:t>that the</w:t>
      </w:r>
      <w:r w:rsidR="001F6A9C">
        <w:t xml:space="preserve"> Council notes the revised charges for 2024-25.</w:t>
      </w:r>
    </w:p>
    <w:p w14:paraId="0801E2BA" w14:textId="77777777" w:rsidR="0041567E" w:rsidRDefault="0041567E" w:rsidP="00410F09">
      <w:pPr>
        <w:spacing w:after="0" w:line="240" w:lineRule="auto"/>
      </w:pPr>
    </w:p>
    <w:p w14:paraId="01708EAF" w14:textId="21EA7355" w:rsidR="0041567E" w:rsidRDefault="0041567E" w:rsidP="00410F09">
      <w:pPr>
        <w:spacing w:after="0" w:line="240" w:lineRule="auto"/>
      </w:pPr>
      <w:r>
        <w:t xml:space="preserve">Proposed by Councillor Boyle, seconded by Councillor Wray, that the recommendation be adopted.    </w:t>
      </w:r>
    </w:p>
    <w:p w14:paraId="42014C8E" w14:textId="77777777" w:rsidR="0041567E" w:rsidRDefault="0041567E" w:rsidP="00410F09">
      <w:pPr>
        <w:spacing w:after="0" w:line="240" w:lineRule="auto"/>
      </w:pPr>
    </w:p>
    <w:p w14:paraId="4B821214" w14:textId="175E34D1" w:rsidR="00E04305" w:rsidRDefault="0041567E" w:rsidP="00410F09">
      <w:pPr>
        <w:spacing w:after="0" w:line="240" w:lineRule="auto"/>
      </w:pPr>
      <w:r>
        <w:t xml:space="preserve">Councillor Boyle </w:t>
      </w:r>
      <w:r w:rsidR="00E04305">
        <w:t xml:space="preserve">considered that the increases were </w:t>
      </w:r>
      <w:r>
        <w:t xml:space="preserve">inflation based. </w:t>
      </w:r>
      <w:r w:rsidR="009C060D">
        <w:t xml:space="preserve"> </w:t>
      </w:r>
      <w:r>
        <w:t>Councillor Cathcart not</w:t>
      </w:r>
      <w:r w:rsidR="00E04305">
        <w:t xml:space="preserve">ed that it would be looked at as part of the Rate setting process and was in line with inflation but pointed out that the bulky waste </w:t>
      </w:r>
      <w:r w:rsidR="00545E92">
        <w:t xml:space="preserve">charge </w:t>
      </w:r>
      <w:r w:rsidR="007D163D">
        <w:t>had been</w:t>
      </w:r>
      <w:r w:rsidR="00545E92">
        <w:t xml:space="preserve"> £20 for a long time and </w:t>
      </w:r>
      <w:r w:rsidR="00E04305">
        <w:t xml:space="preserve">had risen </w:t>
      </w:r>
      <w:r>
        <w:t>£12 in the space of a year</w:t>
      </w:r>
      <w:r w:rsidR="00545E92">
        <w:t xml:space="preserve"> </w:t>
      </w:r>
      <w:r w:rsidR="00E04305">
        <w:t xml:space="preserve">which </w:t>
      </w:r>
      <w:r w:rsidR="00545E92">
        <w:t>seem</w:t>
      </w:r>
      <w:r w:rsidR="00E04305">
        <w:t>ed</w:t>
      </w:r>
      <w:r w:rsidR="00545E92">
        <w:t xml:space="preserve"> excessive</w:t>
      </w:r>
      <w:r w:rsidR="00E04305">
        <w:t xml:space="preserve">.  He wondered what other options were available to residents.   </w:t>
      </w:r>
    </w:p>
    <w:p w14:paraId="09478AEA" w14:textId="77777777" w:rsidR="00E04305" w:rsidRDefault="00E04305" w:rsidP="00410F09">
      <w:pPr>
        <w:spacing w:after="0" w:line="240" w:lineRule="auto"/>
      </w:pPr>
    </w:p>
    <w:p w14:paraId="3EFAD2C7" w14:textId="77777777" w:rsidR="00EE4B7A" w:rsidRDefault="0041567E" w:rsidP="00410F09">
      <w:pPr>
        <w:spacing w:after="0" w:line="240" w:lineRule="auto"/>
      </w:pPr>
      <w:r>
        <w:t xml:space="preserve">The Head of Waste and Cleansing Services </w:t>
      </w:r>
      <w:r w:rsidR="00E04305">
        <w:t>stated that there were other services available to collect items</w:t>
      </w:r>
      <w:r w:rsidR="00EE4B7A">
        <w:t>,</w:t>
      </w:r>
      <w:r w:rsidR="00E04305">
        <w:t xml:space="preserve"> but the Council was providing good value for money</w:t>
      </w:r>
      <w:r w:rsidR="00EE4B7A">
        <w:t xml:space="preserve">.  </w:t>
      </w:r>
      <w:r w:rsidR="00E04305">
        <w:t xml:space="preserve">Alderman McAlpine added that the Council would collect up to six items for that fee. </w:t>
      </w:r>
    </w:p>
    <w:p w14:paraId="1B24DE45" w14:textId="77777777" w:rsidR="00EE4B7A" w:rsidRDefault="00EE4B7A" w:rsidP="00410F09">
      <w:pPr>
        <w:spacing w:after="0" w:line="240" w:lineRule="auto"/>
      </w:pPr>
    </w:p>
    <w:p w14:paraId="7FB0BB78" w14:textId="5BFB0DF1" w:rsidR="00E04305" w:rsidRDefault="00EE4B7A" w:rsidP="00410F09">
      <w:pPr>
        <w:spacing w:after="0" w:line="240" w:lineRule="auto"/>
      </w:pPr>
      <w:r>
        <w:t xml:space="preserve">The Director clarified that the above inflationary price rises were in accordance with agreed Council </w:t>
      </w:r>
      <w:r w:rsidR="007D163D">
        <w:t>policy and</w:t>
      </w:r>
      <w:r>
        <w:t xml:space="preserve"> would therefore not be subject to change through the estimates process; rather the projected income from th</w:t>
      </w:r>
      <w:r w:rsidR="007D163D">
        <w:t>o</w:t>
      </w:r>
      <w:r>
        <w:t xml:space="preserve">se new charges would be reflected in the draft estimates that </w:t>
      </w:r>
      <w:r w:rsidR="007D163D">
        <w:t xml:space="preserve">would be </w:t>
      </w:r>
      <w:r>
        <w:t xml:space="preserve">brought before </w:t>
      </w:r>
      <w:r w:rsidR="007D163D">
        <w:t xml:space="preserve">the </w:t>
      </w:r>
      <w:r>
        <w:t>Council in coming weeks and months.</w:t>
      </w:r>
      <w:r w:rsidR="00E04305">
        <w:t xml:space="preserve">  </w:t>
      </w:r>
    </w:p>
    <w:p w14:paraId="439AD4D1" w14:textId="77777777" w:rsidR="00E04305" w:rsidRDefault="00E04305" w:rsidP="00410F09">
      <w:pPr>
        <w:spacing w:after="0" w:line="240" w:lineRule="auto"/>
      </w:pPr>
    </w:p>
    <w:bookmarkEnd w:id="11"/>
    <w:p w14:paraId="6648D64E" w14:textId="101AE6CD" w:rsidR="00B450F7" w:rsidRDefault="00B450F7" w:rsidP="00410F09">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41567E">
        <w:rPr>
          <w:b/>
          <w:bCs/>
          <w:szCs w:val="24"/>
        </w:rPr>
        <w:t>Councillor Boyle</w:t>
      </w:r>
      <w:r>
        <w:rPr>
          <w:b/>
          <w:bCs/>
          <w:szCs w:val="24"/>
        </w:rPr>
        <w:t>, seconded by</w:t>
      </w:r>
      <w:r w:rsidR="00645111">
        <w:rPr>
          <w:b/>
          <w:bCs/>
          <w:szCs w:val="24"/>
        </w:rPr>
        <w:t xml:space="preserve"> </w:t>
      </w:r>
      <w:r w:rsidR="0041567E">
        <w:rPr>
          <w:b/>
          <w:bCs/>
          <w:szCs w:val="24"/>
        </w:rPr>
        <w:t>Councillor Wray</w:t>
      </w:r>
      <w:r>
        <w:rPr>
          <w:b/>
          <w:bCs/>
          <w:szCs w:val="24"/>
        </w:rPr>
        <w:t xml:space="preserve">, that the recommendation be adopted.   </w:t>
      </w:r>
    </w:p>
    <w:p w14:paraId="62388E3F" w14:textId="77777777" w:rsidR="001B15EE" w:rsidRPr="00FF1836" w:rsidRDefault="001B15EE" w:rsidP="009A0F76">
      <w:pPr>
        <w:spacing w:after="0" w:line="240" w:lineRule="auto"/>
        <w:ind w:left="0" w:firstLine="0"/>
        <w:rPr>
          <w:sz w:val="28"/>
          <w:szCs w:val="28"/>
          <w:u w:val="single"/>
        </w:rPr>
      </w:pPr>
    </w:p>
    <w:p w14:paraId="0E0086DD" w14:textId="20E3BFA3" w:rsidR="00724228" w:rsidRDefault="00466DDF" w:rsidP="001B15EE">
      <w:pPr>
        <w:pStyle w:val="Heading1"/>
      </w:pPr>
      <w:r w:rsidRPr="001B15EE">
        <w:rPr>
          <w:u w:val="none"/>
        </w:rPr>
        <w:t>12.</w:t>
      </w:r>
      <w:r w:rsidRPr="001B15EE">
        <w:rPr>
          <w:u w:val="none"/>
        </w:rPr>
        <w:tab/>
      </w:r>
      <w:r w:rsidR="0029241C">
        <w:t>NOTICE OF MOTION</w:t>
      </w:r>
    </w:p>
    <w:p w14:paraId="233D6CBD" w14:textId="77777777" w:rsidR="00724228" w:rsidRDefault="00724228" w:rsidP="007B1BD4">
      <w:pPr>
        <w:spacing w:after="0" w:line="240" w:lineRule="auto"/>
        <w:ind w:left="720" w:hanging="720"/>
        <w:rPr>
          <w:b/>
          <w:bCs/>
          <w:sz w:val="28"/>
          <w:szCs w:val="28"/>
          <w:u w:val="single"/>
        </w:rPr>
      </w:pPr>
    </w:p>
    <w:p w14:paraId="60BE96E0" w14:textId="32E91BEB" w:rsidR="00B450F7" w:rsidRPr="00C56328" w:rsidRDefault="00C56328" w:rsidP="007B1BD4">
      <w:pPr>
        <w:spacing w:after="0" w:line="240" w:lineRule="auto"/>
        <w:rPr>
          <w:szCs w:val="24"/>
        </w:rPr>
      </w:pPr>
      <w:r w:rsidRPr="00C56328">
        <w:rPr>
          <w:szCs w:val="24"/>
        </w:rPr>
        <w:t xml:space="preserve">There were no Notices of Motion. </w:t>
      </w:r>
      <w:r w:rsidR="00B450F7" w:rsidRPr="00C56328">
        <w:rPr>
          <w:szCs w:val="24"/>
        </w:rPr>
        <w:t xml:space="preserve">   </w:t>
      </w:r>
    </w:p>
    <w:p w14:paraId="2AAB6DED" w14:textId="77777777" w:rsidR="009B35CC" w:rsidRPr="00304F3D" w:rsidRDefault="009B35CC" w:rsidP="007B1BD4">
      <w:pPr>
        <w:pStyle w:val="ListParagraph"/>
        <w:rPr>
          <w:rFonts w:cs="Arial"/>
          <w:szCs w:val="24"/>
        </w:rPr>
      </w:pPr>
      <w:r w:rsidRPr="00304F3D">
        <w:rPr>
          <w:rFonts w:cs="Arial"/>
          <w:szCs w:val="24"/>
        </w:rPr>
        <w:t xml:space="preserve"> </w:t>
      </w:r>
    </w:p>
    <w:p w14:paraId="3BA5C9BB" w14:textId="5658095E" w:rsidR="008A34D1" w:rsidRDefault="00466DDF" w:rsidP="001B15EE">
      <w:pPr>
        <w:pStyle w:val="Heading1"/>
      </w:pPr>
      <w:r w:rsidRPr="001B15EE">
        <w:rPr>
          <w:u w:val="none"/>
        </w:rPr>
        <w:lastRenderedPageBreak/>
        <w:t>13.</w:t>
      </w:r>
      <w:r w:rsidRPr="001B15EE">
        <w:rPr>
          <w:u w:val="none"/>
        </w:rPr>
        <w:tab/>
      </w:r>
      <w:r w:rsidR="0029241C">
        <w:t xml:space="preserve">ANY OTHER NOTIFIED BUSINESS </w:t>
      </w:r>
      <w:r w:rsidR="00724228">
        <w:t xml:space="preserve"> </w:t>
      </w:r>
    </w:p>
    <w:p w14:paraId="05594553" w14:textId="55404359" w:rsidR="006E223E" w:rsidRDefault="008A34D1" w:rsidP="007B1BD4">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7107E2A9" w14:textId="5993FEA9" w:rsidR="0020798C" w:rsidRPr="00C56328" w:rsidRDefault="00C56328" w:rsidP="007B1BD4">
      <w:pPr>
        <w:spacing w:after="0" w:line="240" w:lineRule="auto"/>
        <w:rPr>
          <w:szCs w:val="24"/>
        </w:rPr>
      </w:pPr>
      <w:r w:rsidRPr="00C56328">
        <w:rPr>
          <w:szCs w:val="24"/>
        </w:rPr>
        <w:t xml:space="preserve">There were no items of Any Other Notified Business.   </w:t>
      </w:r>
    </w:p>
    <w:p w14:paraId="3C439781" w14:textId="77777777" w:rsidR="00C56328" w:rsidRDefault="00C56328" w:rsidP="007B1BD4">
      <w:pPr>
        <w:spacing w:after="0" w:line="240" w:lineRule="auto"/>
        <w:rPr>
          <w:b/>
          <w:bCs/>
          <w:szCs w:val="24"/>
        </w:rPr>
      </w:pPr>
    </w:p>
    <w:p w14:paraId="09E40F2C" w14:textId="680C0B62" w:rsidR="00724228" w:rsidRPr="00C264D3" w:rsidRDefault="0029241C" w:rsidP="007B1BD4">
      <w:pPr>
        <w:spacing w:after="0" w:line="240" w:lineRule="auto"/>
        <w:rPr>
          <w:rFonts w:ascii="Arial Bold" w:hAnsi="Arial Bold"/>
          <w:b/>
          <w:bCs/>
          <w:caps/>
          <w:sz w:val="28"/>
          <w:szCs w:val="28"/>
          <w:u w:val="single"/>
        </w:rPr>
      </w:pPr>
      <w:r>
        <w:rPr>
          <w:rFonts w:ascii="Arial Bold" w:hAnsi="Arial Bold"/>
          <w:b/>
          <w:bCs/>
          <w:caps/>
          <w:sz w:val="28"/>
          <w:szCs w:val="28"/>
          <w:u w:val="single"/>
        </w:rPr>
        <w:t>EXCL</w:t>
      </w:r>
      <w:r w:rsidR="00724228" w:rsidRPr="00C264D3">
        <w:rPr>
          <w:rFonts w:ascii="Arial Bold" w:hAnsi="Arial Bold"/>
          <w:b/>
          <w:bCs/>
          <w:caps/>
          <w:sz w:val="28"/>
          <w:szCs w:val="28"/>
          <w:u w:val="single"/>
        </w:rPr>
        <w:t xml:space="preserve">usion of Public/Press </w:t>
      </w:r>
    </w:p>
    <w:p w14:paraId="0D26CC53" w14:textId="77777777" w:rsidR="00724228" w:rsidRDefault="00724228" w:rsidP="007B1BD4">
      <w:pPr>
        <w:spacing w:after="0" w:line="240" w:lineRule="auto"/>
        <w:rPr>
          <w:rFonts w:eastAsiaTheme="minorHAnsi"/>
          <w:szCs w:val="24"/>
        </w:rPr>
      </w:pPr>
    </w:p>
    <w:p w14:paraId="59FE3FD7" w14:textId="435673B4" w:rsidR="00724228" w:rsidRDefault="00724228" w:rsidP="007B1BD4">
      <w:pPr>
        <w:spacing w:after="0" w:line="240" w:lineRule="auto"/>
        <w:rPr>
          <w:b/>
          <w:bCs/>
          <w:sz w:val="28"/>
          <w:szCs w:val="28"/>
        </w:rPr>
      </w:pPr>
      <w:bookmarkStart w:id="12" w:name="_Hlk118712271"/>
      <w:r w:rsidRPr="00106149">
        <w:rPr>
          <w:rFonts w:eastAsiaTheme="minorHAnsi"/>
          <w:b/>
          <w:bCs/>
          <w:szCs w:val="24"/>
        </w:rPr>
        <w:t>AGREED, on the proposal of</w:t>
      </w:r>
      <w:r w:rsidR="0020798C">
        <w:rPr>
          <w:rFonts w:eastAsiaTheme="minorHAnsi"/>
          <w:b/>
          <w:bCs/>
          <w:szCs w:val="24"/>
        </w:rPr>
        <w:t xml:space="preserve"> </w:t>
      </w:r>
      <w:r w:rsidR="00536583">
        <w:rPr>
          <w:rFonts w:eastAsiaTheme="minorHAnsi"/>
          <w:b/>
          <w:bCs/>
          <w:szCs w:val="24"/>
        </w:rPr>
        <w:t>Alderman Cummings</w:t>
      </w:r>
      <w:r>
        <w:rPr>
          <w:rFonts w:eastAsiaTheme="minorHAnsi"/>
          <w:b/>
          <w:bCs/>
          <w:szCs w:val="24"/>
        </w:rPr>
        <w:t>,</w:t>
      </w:r>
      <w:r w:rsidRPr="00106149">
        <w:rPr>
          <w:rFonts w:eastAsiaTheme="minorHAnsi"/>
          <w:b/>
          <w:bCs/>
          <w:szCs w:val="24"/>
        </w:rPr>
        <w:t xml:space="preserve"> seconded by</w:t>
      </w:r>
      <w:r w:rsidR="0020798C">
        <w:rPr>
          <w:rFonts w:eastAsiaTheme="minorHAnsi"/>
          <w:b/>
          <w:bCs/>
          <w:szCs w:val="24"/>
        </w:rPr>
        <w:t xml:space="preserve"> </w:t>
      </w:r>
      <w:r w:rsidR="00536583">
        <w:rPr>
          <w:rFonts w:eastAsiaTheme="minorHAnsi"/>
          <w:b/>
          <w:bCs/>
          <w:szCs w:val="24"/>
        </w:rPr>
        <w:t>Councillor Edmund</w:t>
      </w:r>
      <w:r w:rsidRPr="00106149">
        <w:rPr>
          <w:rFonts w:eastAsiaTheme="minorHAnsi"/>
          <w:b/>
          <w:bCs/>
          <w:szCs w:val="24"/>
        </w:rPr>
        <w:t xml:space="preserve">, that </w:t>
      </w:r>
      <w:bookmarkEnd w:id="12"/>
      <w:r w:rsidRPr="00106149">
        <w:rPr>
          <w:rFonts w:eastAsiaTheme="minorHAnsi"/>
          <w:b/>
          <w:bCs/>
          <w:szCs w:val="24"/>
        </w:rPr>
        <w:t>the public/press be excluded during the discussion of the undernoted items of confidential business</w:t>
      </w:r>
      <w:r w:rsidR="00E27AF4">
        <w:rPr>
          <w:rFonts w:eastAsiaTheme="minorHAnsi"/>
          <w:b/>
          <w:bCs/>
          <w:szCs w:val="24"/>
        </w:rPr>
        <w:t>.</w:t>
      </w:r>
    </w:p>
    <w:p w14:paraId="62DEE1A3" w14:textId="65B4CE49" w:rsidR="008B1468" w:rsidRDefault="008B1468" w:rsidP="007B1BD4">
      <w:pPr>
        <w:spacing w:after="0" w:line="240" w:lineRule="auto"/>
        <w:ind w:left="0" w:firstLine="0"/>
      </w:pPr>
    </w:p>
    <w:p w14:paraId="319F6B76" w14:textId="30F7F5DC" w:rsidR="00B450F7" w:rsidRDefault="00B450F7" w:rsidP="007B1BD4">
      <w:pPr>
        <w:pStyle w:val="Heading1"/>
        <w:ind w:left="720" w:hanging="720"/>
      </w:pPr>
      <w:r>
        <w:rPr>
          <w:u w:val="none"/>
        </w:rPr>
        <w:t>1</w:t>
      </w:r>
      <w:r w:rsidR="0029241C">
        <w:rPr>
          <w:u w:val="none"/>
        </w:rPr>
        <w:t>4</w:t>
      </w:r>
      <w:r w:rsidRPr="00C264D3">
        <w:rPr>
          <w:u w:val="none"/>
        </w:rPr>
        <w:t>.</w:t>
      </w:r>
      <w:r w:rsidRPr="00C264D3">
        <w:rPr>
          <w:u w:val="none"/>
        </w:rPr>
        <w:tab/>
      </w:r>
      <w:r w:rsidR="0029241C">
        <w:t>CAR PARKING ENFORCEMENT CONTRACT UPDATE</w:t>
      </w:r>
      <w:r>
        <w:t xml:space="preserve">  </w:t>
      </w:r>
    </w:p>
    <w:p w14:paraId="4BEA660F" w14:textId="77777777" w:rsidR="00B450F7" w:rsidRPr="00F14864" w:rsidRDefault="00B450F7"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7A5A1F45" w14:textId="77777777" w:rsidR="00B450F7" w:rsidRDefault="00B450F7" w:rsidP="007B1BD4">
      <w:pPr>
        <w:spacing w:after="0" w:line="240" w:lineRule="auto"/>
        <w:ind w:left="720" w:hanging="720"/>
        <w:rPr>
          <w:b/>
          <w:bCs/>
          <w:sz w:val="28"/>
          <w:szCs w:val="28"/>
        </w:rPr>
      </w:pPr>
      <w:r w:rsidRPr="00835DC9">
        <w:rPr>
          <w:b/>
          <w:bCs/>
          <w:sz w:val="28"/>
          <w:szCs w:val="28"/>
        </w:rPr>
        <w:t>***IN CONFIDENCE***</w:t>
      </w:r>
    </w:p>
    <w:p w14:paraId="6E6E8164" w14:textId="77777777" w:rsidR="00B450F7" w:rsidRDefault="00B450F7" w:rsidP="007B1BD4">
      <w:pPr>
        <w:spacing w:after="0" w:line="240" w:lineRule="auto"/>
        <w:ind w:left="720" w:hanging="720"/>
        <w:rPr>
          <w:b/>
          <w:bCs/>
          <w:sz w:val="28"/>
          <w:szCs w:val="28"/>
        </w:rPr>
      </w:pPr>
    </w:p>
    <w:p w14:paraId="4D03A0D7" w14:textId="77777777" w:rsidR="002861CB" w:rsidRPr="0002191C" w:rsidRDefault="002861CB" w:rsidP="002861CB">
      <w:pPr>
        <w:spacing w:after="0" w:line="240" w:lineRule="auto"/>
        <w:ind w:left="0" w:right="0" w:firstLine="0"/>
        <w:rPr>
          <w:rFonts w:eastAsia="Calibri"/>
          <w:b/>
          <w:bCs/>
          <w:szCs w:val="24"/>
        </w:rPr>
      </w:pPr>
      <w:r w:rsidRPr="0002191C">
        <w:rPr>
          <w:rFonts w:eastAsia="Calibri"/>
          <w:b/>
          <w:bCs/>
          <w:color w:val="auto"/>
          <w:szCs w:val="24"/>
          <w:lang w:eastAsia="en-US"/>
        </w:rPr>
        <w:t xml:space="preserve">NOT FOR PUBLICATION SCHEDULE 3 – INFORMATION </w:t>
      </w:r>
      <w:r w:rsidRPr="0002191C">
        <w:rPr>
          <w:rFonts w:eastAsia="Calibri"/>
          <w:b/>
          <w:bCs/>
          <w:szCs w:val="24"/>
        </w:rPr>
        <w:t>RELATING TO THE FINANCIAL OR BUSINESS AFFAIRS OF ANY PARTICULAR PERSON</w:t>
      </w:r>
    </w:p>
    <w:p w14:paraId="1F3E2788" w14:textId="77777777" w:rsidR="002861CB" w:rsidRPr="0002191C" w:rsidRDefault="002861CB" w:rsidP="002861CB">
      <w:pPr>
        <w:spacing w:after="0" w:line="240" w:lineRule="auto"/>
        <w:ind w:left="0" w:firstLine="0"/>
        <w:rPr>
          <w:rFonts w:eastAsia="Calibri"/>
          <w:b/>
          <w:bCs/>
          <w:szCs w:val="24"/>
        </w:rPr>
      </w:pPr>
    </w:p>
    <w:p w14:paraId="2E7F5490" w14:textId="77777777" w:rsidR="002861CB" w:rsidRPr="0002191C" w:rsidRDefault="002861CB" w:rsidP="002861CB">
      <w:pPr>
        <w:spacing w:after="0" w:line="240" w:lineRule="auto"/>
        <w:rPr>
          <w:rFonts w:eastAsia="Calibri"/>
          <w:szCs w:val="24"/>
        </w:rPr>
      </w:pPr>
      <w:r w:rsidRPr="0002191C">
        <w:rPr>
          <w:rFonts w:eastAsia="Calibri"/>
          <w:szCs w:val="24"/>
        </w:rPr>
        <w:t xml:space="preserve">A report relating to tenders for the provision of </w:t>
      </w:r>
      <w:r>
        <w:rPr>
          <w:rFonts w:eastAsia="Calibri"/>
          <w:szCs w:val="24"/>
        </w:rPr>
        <w:t>car parking enforcement services</w:t>
      </w:r>
      <w:r w:rsidRPr="0002191C">
        <w:rPr>
          <w:rFonts w:eastAsia="Calibri"/>
          <w:szCs w:val="24"/>
        </w:rPr>
        <w:t xml:space="preserve"> was considered.</w:t>
      </w:r>
    </w:p>
    <w:p w14:paraId="65DBEF14" w14:textId="77777777" w:rsidR="002861CB" w:rsidRPr="0002191C" w:rsidRDefault="002861CB" w:rsidP="002861CB">
      <w:pPr>
        <w:spacing w:after="0" w:line="240" w:lineRule="auto"/>
        <w:rPr>
          <w:rFonts w:eastAsia="Calibri"/>
          <w:szCs w:val="24"/>
        </w:rPr>
      </w:pPr>
    </w:p>
    <w:p w14:paraId="416FB924" w14:textId="77777777" w:rsidR="002861CB" w:rsidRPr="0002191C" w:rsidRDefault="002861CB" w:rsidP="002861CB">
      <w:pPr>
        <w:spacing w:after="0" w:line="240" w:lineRule="auto"/>
        <w:rPr>
          <w:rFonts w:eastAsia="Calibri"/>
          <w:szCs w:val="24"/>
        </w:rPr>
      </w:pPr>
      <w:r w:rsidRPr="0002191C">
        <w:rPr>
          <w:rFonts w:eastAsia="Calibri"/>
          <w:szCs w:val="24"/>
        </w:rPr>
        <w:t xml:space="preserve">It was agreed that the contract for car parking enforcement, cash collection and PCN processing, </w:t>
      </w:r>
      <w:r>
        <w:rPr>
          <w:rFonts w:eastAsia="Calibri"/>
          <w:szCs w:val="24"/>
        </w:rPr>
        <w:t xml:space="preserve">be awarded </w:t>
      </w:r>
      <w:r w:rsidRPr="0002191C">
        <w:rPr>
          <w:rFonts w:eastAsia="Calibri"/>
          <w:szCs w:val="24"/>
        </w:rPr>
        <w:t>to Marsden Holdings.</w:t>
      </w:r>
    </w:p>
    <w:p w14:paraId="6E38827A" w14:textId="77777777" w:rsidR="00E27AF4" w:rsidRDefault="00E27AF4" w:rsidP="007B1BD4">
      <w:pPr>
        <w:spacing w:after="0" w:line="240" w:lineRule="auto"/>
        <w:rPr>
          <w:b/>
          <w:bCs/>
          <w:szCs w:val="24"/>
        </w:rPr>
      </w:pPr>
    </w:p>
    <w:p w14:paraId="03B82E5C" w14:textId="0FA67DEB" w:rsidR="00DB047D" w:rsidRDefault="00DB047D" w:rsidP="007B1BD4">
      <w:pPr>
        <w:pStyle w:val="Heading1"/>
        <w:ind w:left="720" w:hanging="720"/>
      </w:pPr>
      <w:r>
        <w:rPr>
          <w:u w:val="none"/>
        </w:rPr>
        <w:t>1</w:t>
      </w:r>
      <w:r w:rsidR="0029241C">
        <w:rPr>
          <w:u w:val="none"/>
        </w:rPr>
        <w:t>5</w:t>
      </w:r>
      <w:r w:rsidRPr="00C264D3">
        <w:rPr>
          <w:u w:val="none"/>
        </w:rPr>
        <w:t>.</w:t>
      </w:r>
      <w:r w:rsidRPr="00C264D3">
        <w:rPr>
          <w:u w:val="none"/>
        </w:rPr>
        <w:tab/>
      </w:r>
      <w:r w:rsidR="0029241C">
        <w:t>UPDATE</w:t>
      </w:r>
      <w:r>
        <w:t xml:space="preserve"> </w:t>
      </w:r>
      <w:r w:rsidR="0029241C">
        <w:t>REPORT ON KERBSIDE WASTE COLLECTIONS REVIEW</w:t>
      </w:r>
      <w:r>
        <w:t xml:space="preserve"> </w:t>
      </w:r>
    </w:p>
    <w:p w14:paraId="4BD72A48"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187DE21A" w14:textId="77777777" w:rsidR="00DB047D" w:rsidRDefault="00DB047D" w:rsidP="007B1BD4">
      <w:pPr>
        <w:spacing w:after="0" w:line="240" w:lineRule="auto"/>
        <w:ind w:left="720" w:hanging="720"/>
        <w:rPr>
          <w:b/>
          <w:bCs/>
          <w:sz w:val="28"/>
          <w:szCs w:val="28"/>
        </w:rPr>
      </w:pPr>
      <w:r w:rsidRPr="00835DC9">
        <w:rPr>
          <w:b/>
          <w:bCs/>
          <w:sz w:val="28"/>
          <w:szCs w:val="28"/>
        </w:rPr>
        <w:t>***IN CONFIDENCE***</w:t>
      </w:r>
    </w:p>
    <w:p w14:paraId="45814D0C" w14:textId="77777777" w:rsidR="002861CB" w:rsidRDefault="002861CB" w:rsidP="007B1BD4">
      <w:pPr>
        <w:spacing w:after="0" w:line="240" w:lineRule="auto"/>
        <w:ind w:left="720" w:hanging="720"/>
        <w:rPr>
          <w:b/>
          <w:bCs/>
          <w:sz w:val="28"/>
          <w:szCs w:val="28"/>
        </w:rPr>
      </w:pPr>
    </w:p>
    <w:p w14:paraId="4441B42D" w14:textId="77777777" w:rsidR="002861CB" w:rsidRDefault="002861CB" w:rsidP="002861CB">
      <w:pPr>
        <w:spacing w:after="0" w:line="240" w:lineRule="auto"/>
        <w:ind w:left="0" w:right="0" w:firstLine="0"/>
        <w:rPr>
          <w:rFonts w:eastAsia="Calibri"/>
          <w:b/>
          <w:bCs/>
          <w:szCs w:val="24"/>
        </w:rPr>
      </w:pPr>
      <w:r w:rsidRPr="0002191C">
        <w:rPr>
          <w:rFonts w:eastAsia="Calibri"/>
          <w:b/>
          <w:bCs/>
          <w:color w:val="auto"/>
          <w:szCs w:val="24"/>
          <w:lang w:eastAsia="en-US"/>
        </w:rPr>
        <w:t xml:space="preserve">NOT FOR PUBLICATION SCHEDULE 3 – INFORMATION </w:t>
      </w:r>
      <w:r w:rsidRPr="0002191C">
        <w:rPr>
          <w:rFonts w:eastAsia="Calibri"/>
          <w:b/>
          <w:bCs/>
          <w:szCs w:val="24"/>
        </w:rPr>
        <w:t xml:space="preserve">RELATING TO </w:t>
      </w:r>
      <w:r>
        <w:rPr>
          <w:rFonts w:eastAsia="Calibri"/>
          <w:b/>
          <w:bCs/>
          <w:szCs w:val="24"/>
        </w:rPr>
        <w:t>CONSULTATIONS OR NEGOTIATIONS</w:t>
      </w:r>
    </w:p>
    <w:p w14:paraId="27A9F751" w14:textId="77777777" w:rsidR="002861CB" w:rsidRDefault="002861CB" w:rsidP="002861CB">
      <w:pPr>
        <w:spacing w:after="0" w:line="240" w:lineRule="auto"/>
        <w:ind w:left="0" w:right="0" w:firstLine="0"/>
        <w:rPr>
          <w:rFonts w:eastAsia="Calibri"/>
          <w:b/>
          <w:bCs/>
          <w:szCs w:val="24"/>
        </w:rPr>
      </w:pPr>
    </w:p>
    <w:p w14:paraId="3E81B784" w14:textId="77777777" w:rsidR="002861CB" w:rsidRDefault="002861CB" w:rsidP="002861CB">
      <w:pPr>
        <w:spacing w:after="0" w:line="240" w:lineRule="auto"/>
        <w:ind w:left="0" w:right="0" w:firstLine="0"/>
      </w:pPr>
      <w:r>
        <w:rPr>
          <w:rFonts w:eastAsia="Calibri"/>
          <w:szCs w:val="24"/>
        </w:rPr>
        <w:t xml:space="preserve">An update report on the work of the </w:t>
      </w:r>
      <w:r>
        <w:t>Elected Member Working Group that has been established in relation to the review of the Council’s kerbside waste collection services model, was considered.</w:t>
      </w:r>
    </w:p>
    <w:p w14:paraId="116A1BAC" w14:textId="77777777" w:rsidR="002861CB" w:rsidRDefault="002861CB" w:rsidP="002861CB">
      <w:pPr>
        <w:spacing w:after="0" w:line="240" w:lineRule="auto"/>
        <w:ind w:left="0" w:right="0" w:firstLine="0"/>
      </w:pPr>
    </w:p>
    <w:p w14:paraId="2EB44B5C" w14:textId="77777777" w:rsidR="002861CB" w:rsidRPr="0002191C" w:rsidRDefault="002861CB" w:rsidP="002861CB">
      <w:pPr>
        <w:spacing w:after="0" w:line="240" w:lineRule="auto"/>
        <w:ind w:left="0" w:right="0" w:firstLine="0"/>
        <w:rPr>
          <w:rFonts w:eastAsia="Calibri"/>
          <w:szCs w:val="24"/>
        </w:rPr>
      </w:pPr>
      <w:r>
        <w:rPr>
          <w:rFonts w:eastAsia="Calibri"/>
          <w:szCs w:val="24"/>
        </w:rPr>
        <w:t>It was agreed that the report be noted.</w:t>
      </w:r>
    </w:p>
    <w:p w14:paraId="3057C009" w14:textId="77777777" w:rsidR="00DB047D" w:rsidRDefault="00DB047D" w:rsidP="007B1BD4">
      <w:pPr>
        <w:spacing w:after="0" w:line="240" w:lineRule="auto"/>
        <w:ind w:left="720" w:hanging="720"/>
        <w:rPr>
          <w:b/>
          <w:bCs/>
          <w:sz w:val="28"/>
          <w:szCs w:val="28"/>
        </w:rPr>
      </w:pPr>
    </w:p>
    <w:p w14:paraId="4F54DF86" w14:textId="0C1C63D2" w:rsidR="000546CB" w:rsidRPr="00C264D3" w:rsidRDefault="000546CB" w:rsidP="007B1BD4">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04A8AA6B" w14:textId="559E6BB0" w:rsidR="000546CB" w:rsidRDefault="000546CB" w:rsidP="007B1BD4">
      <w:pPr>
        <w:spacing w:after="0" w:line="240" w:lineRule="auto"/>
      </w:pPr>
    </w:p>
    <w:p w14:paraId="3D2D3038" w14:textId="39EBE14D" w:rsidR="00C264D3" w:rsidRPr="009A0F76" w:rsidRDefault="000546CB" w:rsidP="009A0F76">
      <w:pPr>
        <w:spacing w:after="0" w:line="240" w:lineRule="auto"/>
        <w:rPr>
          <w:b/>
          <w:bCs/>
        </w:rPr>
      </w:pPr>
      <w:r w:rsidRPr="000546CB">
        <w:rPr>
          <w:b/>
          <w:bCs/>
        </w:rPr>
        <w:t>AGREED, on the proposal of</w:t>
      </w:r>
      <w:r w:rsidR="006C248C">
        <w:rPr>
          <w:b/>
          <w:bCs/>
        </w:rPr>
        <w:t xml:space="preserve"> </w:t>
      </w:r>
      <w:r w:rsidR="00713AA2">
        <w:rPr>
          <w:b/>
          <w:bCs/>
        </w:rPr>
        <w:t>Alderman Cummings</w:t>
      </w:r>
      <w:r w:rsidR="004C2243">
        <w:rPr>
          <w:b/>
          <w:bCs/>
        </w:rPr>
        <w:t xml:space="preserve">, </w:t>
      </w:r>
      <w:r w:rsidRPr="000546CB">
        <w:rPr>
          <w:b/>
          <w:bCs/>
        </w:rPr>
        <w:t>seconded by</w:t>
      </w:r>
      <w:r w:rsidR="006C248C">
        <w:rPr>
          <w:b/>
          <w:bCs/>
        </w:rPr>
        <w:t xml:space="preserve"> </w:t>
      </w:r>
      <w:r w:rsidR="00713AA2">
        <w:rPr>
          <w:b/>
          <w:bCs/>
        </w:rPr>
        <w:t>Councillor Edmund</w:t>
      </w:r>
      <w:r w:rsidRPr="000546CB">
        <w:rPr>
          <w:b/>
          <w:bCs/>
        </w:rPr>
        <w:t xml:space="preserve">, that the public/press be re-admitted to the meeting. </w:t>
      </w:r>
    </w:p>
    <w:p w14:paraId="14555BE8" w14:textId="77777777" w:rsidR="001B15EE" w:rsidRPr="00C264D3" w:rsidRDefault="001B15EE" w:rsidP="007B1BD4">
      <w:pPr>
        <w:spacing w:after="0" w:line="240" w:lineRule="auto"/>
        <w:rPr>
          <w:rFonts w:ascii="Arial Bold" w:hAnsi="Arial Bold"/>
          <w:b/>
          <w:bCs/>
          <w:caps/>
          <w:sz w:val="28"/>
          <w:szCs w:val="28"/>
          <w:u w:val="single"/>
        </w:rPr>
      </w:pPr>
    </w:p>
    <w:p w14:paraId="24674410" w14:textId="4CD899E6" w:rsidR="009F1AA3" w:rsidRPr="00C264D3" w:rsidRDefault="009F1AA3" w:rsidP="007B1BD4">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2C94F66E" w14:textId="69BEA6AF" w:rsidR="009F1AA3" w:rsidRDefault="009F1AA3" w:rsidP="007B1BD4">
      <w:pPr>
        <w:spacing w:after="0" w:line="240" w:lineRule="auto"/>
      </w:pPr>
    </w:p>
    <w:p w14:paraId="5C514776" w14:textId="5797EE08" w:rsidR="00114021" w:rsidRDefault="009F1AA3" w:rsidP="007B1BD4">
      <w:pPr>
        <w:spacing w:after="0" w:line="240" w:lineRule="auto"/>
      </w:pPr>
      <w:r>
        <w:t>The meeting terminated at</w:t>
      </w:r>
      <w:r w:rsidR="00C42BA1">
        <w:t xml:space="preserve"> </w:t>
      </w:r>
      <w:r w:rsidR="00713AA2">
        <w:t>8.41 pm</w:t>
      </w:r>
      <w:r w:rsidR="007B5CAB">
        <w:t>.</w:t>
      </w:r>
    </w:p>
    <w:sectPr w:rsidR="00114021" w:rsidSect="00F2133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0DCB" w14:textId="77777777" w:rsidR="00B71DA5" w:rsidRDefault="00B71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100682"/>
      <w:docPartObj>
        <w:docPartGallery w:val="Page Numbers (Bottom of Page)"/>
        <w:docPartUnique/>
      </w:docPartObj>
    </w:sdtPr>
    <w:sdtEndPr>
      <w:rPr>
        <w:noProof/>
      </w:rPr>
    </w:sdtEndPr>
    <w:sdtContent>
      <w:p w14:paraId="1DA9A387" w14:textId="4E728FD1" w:rsidR="00F2133F" w:rsidRDefault="00F213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EF9839" w14:textId="77777777" w:rsidR="00F2133F" w:rsidRDefault="00F213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151622"/>
      <w:docPartObj>
        <w:docPartGallery w:val="Page Numbers (Bottom of Page)"/>
        <w:docPartUnique/>
      </w:docPartObj>
    </w:sdtPr>
    <w:sdtEndPr>
      <w:rPr>
        <w:noProof/>
      </w:rPr>
    </w:sdtEndPr>
    <w:sdtContent>
      <w:p w14:paraId="021CA75B" w14:textId="3DB5E4CC" w:rsidR="00F2133F" w:rsidRDefault="00884F92">
        <w:pPr>
          <w:pStyle w:val="Footer"/>
          <w:jc w:val="center"/>
        </w:pPr>
      </w:p>
    </w:sdtContent>
  </w:sdt>
  <w:p w14:paraId="2D6AAFAB" w14:textId="77777777" w:rsidR="00F2133F" w:rsidRDefault="00F21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FD13" w14:textId="77777777" w:rsidR="00B71DA5" w:rsidRDefault="00B71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3A9A58DA" w:rsidR="009F1AA3" w:rsidRDefault="009F1AA3">
    <w:pPr>
      <w:pStyle w:val="Header"/>
    </w:pPr>
    <w:r>
      <w:tab/>
    </w:r>
    <w:r>
      <w:tab/>
    </w:r>
    <w:r>
      <w:tab/>
      <w:t>EC.</w:t>
    </w:r>
    <w:r w:rsidR="002638CC">
      <w:t>06</w:t>
    </w:r>
    <w:r>
      <w:t>.</w:t>
    </w:r>
    <w:r w:rsidR="002638CC">
      <w:t>12</w:t>
    </w:r>
    <w:r>
      <w:t>.</w:t>
    </w:r>
    <w:r w:rsidR="002638CC">
      <w:t>23</w:t>
    </w:r>
    <w:r w:rsidR="002861CB">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0AA588EA"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4"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09401E"/>
    <w:multiLevelType w:val="hybridMultilevel"/>
    <w:tmpl w:val="ECE0CC1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C10053A"/>
    <w:multiLevelType w:val="hybridMultilevel"/>
    <w:tmpl w:val="37D42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66FAF"/>
    <w:multiLevelType w:val="hybridMultilevel"/>
    <w:tmpl w:val="CAB8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0CD7016"/>
    <w:multiLevelType w:val="hybridMultilevel"/>
    <w:tmpl w:val="8878C3E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7" w15:restartNumberingAfterBreak="0">
    <w:nsid w:val="392449D5"/>
    <w:multiLevelType w:val="hybridMultilevel"/>
    <w:tmpl w:val="47C8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14B36"/>
    <w:multiLevelType w:val="hybridMultilevel"/>
    <w:tmpl w:val="A4EC60D8"/>
    <w:lvl w:ilvl="0" w:tplc="B0FC4E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0"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3"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25" w15:restartNumberingAfterBreak="0">
    <w:nsid w:val="712F7A58"/>
    <w:multiLevelType w:val="hybridMultilevel"/>
    <w:tmpl w:val="8A2E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2"/>
  </w:num>
  <w:num w:numId="2" w16cid:durableId="1597245997">
    <w:abstractNumId w:val="3"/>
  </w:num>
  <w:num w:numId="3" w16cid:durableId="1295602889">
    <w:abstractNumId w:val="23"/>
  </w:num>
  <w:num w:numId="4" w16cid:durableId="1353602977">
    <w:abstractNumId w:val="0"/>
  </w:num>
  <w:num w:numId="5" w16cid:durableId="1796486064">
    <w:abstractNumId w:val="1"/>
  </w:num>
  <w:num w:numId="6" w16cid:durableId="156922236">
    <w:abstractNumId w:val="9"/>
  </w:num>
  <w:num w:numId="7" w16cid:durableId="506871647">
    <w:abstractNumId w:val="22"/>
    <w:lvlOverride w:ilvl="0">
      <w:startOverride w:val="1"/>
    </w:lvlOverride>
    <w:lvlOverride w:ilvl="1"/>
    <w:lvlOverride w:ilvl="2"/>
    <w:lvlOverride w:ilvl="3"/>
    <w:lvlOverride w:ilvl="4"/>
    <w:lvlOverride w:ilvl="5"/>
    <w:lvlOverride w:ilvl="6"/>
    <w:lvlOverride w:ilvl="7"/>
    <w:lvlOverride w:ilvl="8"/>
  </w:num>
  <w:num w:numId="8" w16cid:durableId="1960796267">
    <w:abstractNumId w:val="21"/>
  </w:num>
  <w:num w:numId="9" w16cid:durableId="19173971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005291">
    <w:abstractNumId w:val="0"/>
  </w:num>
  <w:num w:numId="11" w16cid:durableId="1278835914">
    <w:abstractNumId w:val="1"/>
  </w:num>
  <w:num w:numId="12" w16cid:durableId="1051535310">
    <w:abstractNumId w:val="22"/>
    <w:lvlOverride w:ilvl="0">
      <w:startOverride w:val="1"/>
    </w:lvlOverride>
    <w:lvlOverride w:ilvl="1"/>
    <w:lvlOverride w:ilvl="2"/>
    <w:lvlOverride w:ilvl="3"/>
    <w:lvlOverride w:ilvl="4"/>
    <w:lvlOverride w:ilvl="5"/>
    <w:lvlOverride w:ilvl="6"/>
    <w:lvlOverride w:ilvl="7"/>
    <w:lvlOverride w:ilvl="8"/>
  </w:num>
  <w:num w:numId="13" w16cid:durableId="15783258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4663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501904">
    <w:abstractNumId w:val="21"/>
  </w:num>
  <w:num w:numId="16" w16cid:durableId="16291638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2596">
    <w:abstractNumId w:val="12"/>
  </w:num>
  <w:num w:numId="18" w16cid:durableId="457919819">
    <w:abstractNumId w:val="6"/>
  </w:num>
  <w:num w:numId="19" w16cid:durableId="1849713637">
    <w:abstractNumId w:val="14"/>
  </w:num>
  <w:num w:numId="20" w16cid:durableId="1818372142">
    <w:abstractNumId w:val="4"/>
  </w:num>
  <w:num w:numId="21" w16cid:durableId="278949769">
    <w:abstractNumId w:val="22"/>
  </w:num>
  <w:num w:numId="22" w16cid:durableId="593904949">
    <w:abstractNumId w:val="19"/>
  </w:num>
  <w:num w:numId="23" w16cid:durableId="1010062897">
    <w:abstractNumId w:val="11"/>
  </w:num>
  <w:num w:numId="24" w16cid:durableId="1774546556">
    <w:abstractNumId w:val="24"/>
  </w:num>
  <w:num w:numId="25" w16cid:durableId="1392999861">
    <w:abstractNumId w:val="18"/>
  </w:num>
  <w:num w:numId="26" w16cid:durableId="2063362380">
    <w:abstractNumId w:val="8"/>
  </w:num>
  <w:num w:numId="27" w16cid:durableId="1640040241">
    <w:abstractNumId w:val="13"/>
  </w:num>
  <w:num w:numId="28" w16cid:durableId="237905174">
    <w:abstractNumId w:val="5"/>
  </w:num>
  <w:num w:numId="29" w16cid:durableId="142359972">
    <w:abstractNumId w:val="17"/>
  </w:num>
  <w:num w:numId="30" w16cid:durableId="1026717761">
    <w:abstractNumId w:val="25"/>
  </w:num>
  <w:num w:numId="31" w16cid:durableId="5509241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dAUe38GuynfKdXK4WFn5G0rLEslSnVlf5y+KReWmC7qly1cEmSODao8Pt7DcGLRrVDFpTLSFoL3NbrU3GRtJiw==" w:salt="OCaMeqsNW/JUQFKeaRiwM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3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31206 EC 6 December 2023"/>
    <w:docVar w:name="Trove_G_1_Withdraw" w:val="-1"/>
    <w:docVar w:name="Trove_H_Title_1" w:val="221102 EC 2 November 2022"/>
    <w:docVar w:name="Trove_H_Title_2" w:val="231206 EC 6 December 2023"/>
    <w:docVar w:name="Trove_H_Version_1" w:val=" "/>
    <w:docVar w:name="Trove_H_Version_2" w:val=" "/>
  </w:docVars>
  <w:rsids>
    <w:rsidRoot w:val="00C42F87"/>
    <w:rsid w:val="00000F5B"/>
    <w:rsid w:val="000014C2"/>
    <w:rsid w:val="000026C9"/>
    <w:rsid w:val="00002B91"/>
    <w:rsid w:val="00003A36"/>
    <w:rsid w:val="000113EA"/>
    <w:rsid w:val="00012016"/>
    <w:rsid w:val="000122E7"/>
    <w:rsid w:val="000163C2"/>
    <w:rsid w:val="00016BEE"/>
    <w:rsid w:val="00017DD9"/>
    <w:rsid w:val="00020049"/>
    <w:rsid w:val="000205C0"/>
    <w:rsid w:val="00020647"/>
    <w:rsid w:val="00020F4D"/>
    <w:rsid w:val="0002258F"/>
    <w:rsid w:val="0002680B"/>
    <w:rsid w:val="00030433"/>
    <w:rsid w:val="00032659"/>
    <w:rsid w:val="00033FE7"/>
    <w:rsid w:val="000340E9"/>
    <w:rsid w:val="0003432A"/>
    <w:rsid w:val="00034499"/>
    <w:rsid w:val="000347E0"/>
    <w:rsid w:val="0003502B"/>
    <w:rsid w:val="00035378"/>
    <w:rsid w:val="00041C72"/>
    <w:rsid w:val="0004238D"/>
    <w:rsid w:val="00045102"/>
    <w:rsid w:val="00047379"/>
    <w:rsid w:val="00050F01"/>
    <w:rsid w:val="000510AD"/>
    <w:rsid w:val="00052048"/>
    <w:rsid w:val="000546CB"/>
    <w:rsid w:val="00055076"/>
    <w:rsid w:val="0005591A"/>
    <w:rsid w:val="000559BA"/>
    <w:rsid w:val="00056364"/>
    <w:rsid w:val="000574CF"/>
    <w:rsid w:val="0006186B"/>
    <w:rsid w:val="00062E82"/>
    <w:rsid w:val="0006329D"/>
    <w:rsid w:val="000642DE"/>
    <w:rsid w:val="00065337"/>
    <w:rsid w:val="000658E8"/>
    <w:rsid w:val="0007418B"/>
    <w:rsid w:val="00074E02"/>
    <w:rsid w:val="00074EA4"/>
    <w:rsid w:val="00076D66"/>
    <w:rsid w:val="0007734B"/>
    <w:rsid w:val="00077BB7"/>
    <w:rsid w:val="00077D75"/>
    <w:rsid w:val="00082007"/>
    <w:rsid w:val="00083555"/>
    <w:rsid w:val="00083698"/>
    <w:rsid w:val="000836CE"/>
    <w:rsid w:val="00084395"/>
    <w:rsid w:val="000920D5"/>
    <w:rsid w:val="00092579"/>
    <w:rsid w:val="00092C2F"/>
    <w:rsid w:val="000937CD"/>
    <w:rsid w:val="00095D86"/>
    <w:rsid w:val="00097744"/>
    <w:rsid w:val="000A21B1"/>
    <w:rsid w:val="000A220D"/>
    <w:rsid w:val="000A3541"/>
    <w:rsid w:val="000A4C62"/>
    <w:rsid w:val="000A7319"/>
    <w:rsid w:val="000A7DF1"/>
    <w:rsid w:val="000B2142"/>
    <w:rsid w:val="000B2FC8"/>
    <w:rsid w:val="000B4C62"/>
    <w:rsid w:val="000B5458"/>
    <w:rsid w:val="000B7252"/>
    <w:rsid w:val="000C0853"/>
    <w:rsid w:val="000C08DB"/>
    <w:rsid w:val="000C0A21"/>
    <w:rsid w:val="000C0B74"/>
    <w:rsid w:val="000C0EDA"/>
    <w:rsid w:val="000C35DD"/>
    <w:rsid w:val="000C4AA7"/>
    <w:rsid w:val="000C4CDA"/>
    <w:rsid w:val="000D1A8D"/>
    <w:rsid w:val="000D3343"/>
    <w:rsid w:val="000D3359"/>
    <w:rsid w:val="000D4AA9"/>
    <w:rsid w:val="000D6EDE"/>
    <w:rsid w:val="000E04DD"/>
    <w:rsid w:val="000E0A8D"/>
    <w:rsid w:val="000E2884"/>
    <w:rsid w:val="000E5B05"/>
    <w:rsid w:val="000E6F90"/>
    <w:rsid w:val="000E7C08"/>
    <w:rsid w:val="000F0E9A"/>
    <w:rsid w:val="000F1488"/>
    <w:rsid w:val="000F22AE"/>
    <w:rsid w:val="000F5B8B"/>
    <w:rsid w:val="000F5E47"/>
    <w:rsid w:val="000F6412"/>
    <w:rsid w:val="000F7463"/>
    <w:rsid w:val="000F7F2C"/>
    <w:rsid w:val="00101099"/>
    <w:rsid w:val="0010175E"/>
    <w:rsid w:val="00101C09"/>
    <w:rsid w:val="00101DEA"/>
    <w:rsid w:val="001031F4"/>
    <w:rsid w:val="00104792"/>
    <w:rsid w:val="001047DA"/>
    <w:rsid w:val="00105716"/>
    <w:rsid w:val="00106149"/>
    <w:rsid w:val="00106D82"/>
    <w:rsid w:val="001128A9"/>
    <w:rsid w:val="00114021"/>
    <w:rsid w:val="00124951"/>
    <w:rsid w:val="00124E76"/>
    <w:rsid w:val="00124FEC"/>
    <w:rsid w:val="00125028"/>
    <w:rsid w:val="0012586E"/>
    <w:rsid w:val="00126083"/>
    <w:rsid w:val="00127828"/>
    <w:rsid w:val="001309BF"/>
    <w:rsid w:val="00131C64"/>
    <w:rsid w:val="00132440"/>
    <w:rsid w:val="0013255D"/>
    <w:rsid w:val="00135A64"/>
    <w:rsid w:val="001360C9"/>
    <w:rsid w:val="001363EF"/>
    <w:rsid w:val="00136800"/>
    <w:rsid w:val="00137289"/>
    <w:rsid w:val="00137FE2"/>
    <w:rsid w:val="00140EAA"/>
    <w:rsid w:val="00142A48"/>
    <w:rsid w:val="001446E4"/>
    <w:rsid w:val="00144B93"/>
    <w:rsid w:val="00146D0D"/>
    <w:rsid w:val="0014750F"/>
    <w:rsid w:val="00147AAE"/>
    <w:rsid w:val="00150611"/>
    <w:rsid w:val="00150AAA"/>
    <w:rsid w:val="00152855"/>
    <w:rsid w:val="00153899"/>
    <w:rsid w:val="00154F36"/>
    <w:rsid w:val="0015536A"/>
    <w:rsid w:val="00157829"/>
    <w:rsid w:val="00162121"/>
    <w:rsid w:val="00164218"/>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66EC"/>
    <w:rsid w:val="00190853"/>
    <w:rsid w:val="0019175F"/>
    <w:rsid w:val="001924FD"/>
    <w:rsid w:val="001937BE"/>
    <w:rsid w:val="00193FC8"/>
    <w:rsid w:val="00195227"/>
    <w:rsid w:val="00195E0A"/>
    <w:rsid w:val="00197059"/>
    <w:rsid w:val="001A1871"/>
    <w:rsid w:val="001A4A1F"/>
    <w:rsid w:val="001A4DC9"/>
    <w:rsid w:val="001A5B38"/>
    <w:rsid w:val="001A6284"/>
    <w:rsid w:val="001A6EA7"/>
    <w:rsid w:val="001A7191"/>
    <w:rsid w:val="001B07E8"/>
    <w:rsid w:val="001B1024"/>
    <w:rsid w:val="001B15EE"/>
    <w:rsid w:val="001B4D48"/>
    <w:rsid w:val="001B535F"/>
    <w:rsid w:val="001B79B0"/>
    <w:rsid w:val="001C0A15"/>
    <w:rsid w:val="001C1277"/>
    <w:rsid w:val="001C177D"/>
    <w:rsid w:val="001C2368"/>
    <w:rsid w:val="001C387E"/>
    <w:rsid w:val="001C38B8"/>
    <w:rsid w:val="001C476B"/>
    <w:rsid w:val="001C5D3F"/>
    <w:rsid w:val="001C6677"/>
    <w:rsid w:val="001C7A5A"/>
    <w:rsid w:val="001D0B42"/>
    <w:rsid w:val="001D179F"/>
    <w:rsid w:val="001D23DC"/>
    <w:rsid w:val="001D290E"/>
    <w:rsid w:val="001D3DCD"/>
    <w:rsid w:val="001D708F"/>
    <w:rsid w:val="001D71E0"/>
    <w:rsid w:val="001E0B81"/>
    <w:rsid w:val="001E2BC0"/>
    <w:rsid w:val="001E34DD"/>
    <w:rsid w:val="001E3ECA"/>
    <w:rsid w:val="001E4E3F"/>
    <w:rsid w:val="001E6060"/>
    <w:rsid w:val="001F02D0"/>
    <w:rsid w:val="001F0C63"/>
    <w:rsid w:val="001F1FB7"/>
    <w:rsid w:val="001F3736"/>
    <w:rsid w:val="001F4000"/>
    <w:rsid w:val="001F690D"/>
    <w:rsid w:val="001F6A9C"/>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34B8"/>
    <w:rsid w:val="0023369A"/>
    <w:rsid w:val="00233F58"/>
    <w:rsid w:val="00234528"/>
    <w:rsid w:val="00236981"/>
    <w:rsid w:val="00236E85"/>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787D"/>
    <w:rsid w:val="0026264A"/>
    <w:rsid w:val="002638CC"/>
    <w:rsid w:val="002640FA"/>
    <w:rsid w:val="00264F36"/>
    <w:rsid w:val="002653BA"/>
    <w:rsid w:val="00271DF3"/>
    <w:rsid w:val="00277A14"/>
    <w:rsid w:val="00283185"/>
    <w:rsid w:val="00283DCD"/>
    <w:rsid w:val="002840F2"/>
    <w:rsid w:val="002841AD"/>
    <w:rsid w:val="002861CB"/>
    <w:rsid w:val="00286367"/>
    <w:rsid w:val="00290AEA"/>
    <w:rsid w:val="0029241C"/>
    <w:rsid w:val="00292C80"/>
    <w:rsid w:val="00292DD8"/>
    <w:rsid w:val="00292F1F"/>
    <w:rsid w:val="00292F36"/>
    <w:rsid w:val="002937C1"/>
    <w:rsid w:val="00294FAE"/>
    <w:rsid w:val="002966A6"/>
    <w:rsid w:val="002967FA"/>
    <w:rsid w:val="00297B3D"/>
    <w:rsid w:val="002A076B"/>
    <w:rsid w:val="002A27F6"/>
    <w:rsid w:val="002A2905"/>
    <w:rsid w:val="002A2CFD"/>
    <w:rsid w:val="002A5454"/>
    <w:rsid w:val="002A63B0"/>
    <w:rsid w:val="002A6ECD"/>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454F"/>
    <w:rsid w:val="002D7216"/>
    <w:rsid w:val="002D7E6B"/>
    <w:rsid w:val="002E05CD"/>
    <w:rsid w:val="002E230F"/>
    <w:rsid w:val="002E3393"/>
    <w:rsid w:val="002E4B87"/>
    <w:rsid w:val="002E53B9"/>
    <w:rsid w:val="002E61C2"/>
    <w:rsid w:val="002F022B"/>
    <w:rsid w:val="002F024D"/>
    <w:rsid w:val="002F2DA4"/>
    <w:rsid w:val="002F4487"/>
    <w:rsid w:val="002F4B06"/>
    <w:rsid w:val="002F4E78"/>
    <w:rsid w:val="002F5A3E"/>
    <w:rsid w:val="002F5DF4"/>
    <w:rsid w:val="002F6F1B"/>
    <w:rsid w:val="002F7CA7"/>
    <w:rsid w:val="003007B3"/>
    <w:rsid w:val="0030146A"/>
    <w:rsid w:val="00301B1E"/>
    <w:rsid w:val="00301E51"/>
    <w:rsid w:val="00305704"/>
    <w:rsid w:val="00306F78"/>
    <w:rsid w:val="0030771D"/>
    <w:rsid w:val="00307A99"/>
    <w:rsid w:val="0031055C"/>
    <w:rsid w:val="00315382"/>
    <w:rsid w:val="00315FF8"/>
    <w:rsid w:val="003209F2"/>
    <w:rsid w:val="00320D77"/>
    <w:rsid w:val="0032136D"/>
    <w:rsid w:val="00322CB1"/>
    <w:rsid w:val="00323AB5"/>
    <w:rsid w:val="00323D9E"/>
    <w:rsid w:val="0033099F"/>
    <w:rsid w:val="003313D9"/>
    <w:rsid w:val="00335578"/>
    <w:rsid w:val="003355EB"/>
    <w:rsid w:val="00336744"/>
    <w:rsid w:val="00336C2B"/>
    <w:rsid w:val="003375F0"/>
    <w:rsid w:val="00340783"/>
    <w:rsid w:val="00340A90"/>
    <w:rsid w:val="0034149C"/>
    <w:rsid w:val="00342AB2"/>
    <w:rsid w:val="00343C02"/>
    <w:rsid w:val="00343EA7"/>
    <w:rsid w:val="003453D5"/>
    <w:rsid w:val="00346F1F"/>
    <w:rsid w:val="00347E84"/>
    <w:rsid w:val="0035128C"/>
    <w:rsid w:val="00352554"/>
    <w:rsid w:val="00352A35"/>
    <w:rsid w:val="00353127"/>
    <w:rsid w:val="00354D92"/>
    <w:rsid w:val="00360DDD"/>
    <w:rsid w:val="00360F0E"/>
    <w:rsid w:val="00361F65"/>
    <w:rsid w:val="00365F80"/>
    <w:rsid w:val="00367168"/>
    <w:rsid w:val="003708F8"/>
    <w:rsid w:val="003735D8"/>
    <w:rsid w:val="0037441F"/>
    <w:rsid w:val="003768BE"/>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97764"/>
    <w:rsid w:val="003A1D8A"/>
    <w:rsid w:val="003A340F"/>
    <w:rsid w:val="003A3A20"/>
    <w:rsid w:val="003A3D29"/>
    <w:rsid w:val="003A4CD5"/>
    <w:rsid w:val="003A62FF"/>
    <w:rsid w:val="003B00CF"/>
    <w:rsid w:val="003B05DA"/>
    <w:rsid w:val="003B16C0"/>
    <w:rsid w:val="003B1773"/>
    <w:rsid w:val="003B2AB6"/>
    <w:rsid w:val="003B3C21"/>
    <w:rsid w:val="003B615F"/>
    <w:rsid w:val="003B69F6"/>
    <w:rsid w:val="003C0283"/>
    <w:rsid w:val="003C0538"/>
    <w:rsid w:val="003C1196"/>
    <w:rsid w:val="003C3D06"/>
    <w:rsid w:val="003C4D23"/>
    <w:rsid w:val="003D0768"/>
    <w:rsid w:val="003D0F04"/>
    <w:rsid w:val="003D192D"/>
    <w:rsid w:val="003D29BB"/>
    <w:rsid w:val="003D4982"/>
    <w:rsid w:val="003D4C4A"/>
    <w:rsid w:val="003D5E49"/>
    <w:rsid w:val="003D7BAD"/>
    <w:rsid w:val="003E0E51"/>
    <w:rsid w:val="003E19EB"/>
    <w:rsid w:val="003E6AE5"/>
    <w:rsid w:val="003E70A2"/>
    <w:rsid w:val="003F0517"/>
    <w:rsid w:val="003F0583"/>
    <w:rsid w:val="003F1EA2"/>
    <w:rsid w:val="003F4E75"/>
    <w:rsid w:val="003F508A"/>
    <w:rsid w:val="003F7F13"/>
    <w:rsid w:val="00401480"/>
    <w:rsid w:val="004032AC"/>
    <w:rsid w:val="004043D0"/>
    <w:rsid w:val="00405EEF"/>
    <w:rsid w:val="00406709"/>
    <w:rsid w:val="00407224"/>
    <w:rsid w:val="00410E53"/>
    <w:rsid w:val="00410F09"/>
    <w:rsid w:val="004117BD"/>
    <w:rsid w:val="00412D57"/>
    <w:rsid w:val="00414751"/>
    <w:rsid w:val="0041529F"/>
    <w:rsid w:val="0041567E"/>
    <w:rsid w:val="00417230"/>
    <w:rsid w:val="00420005"/>
    <w:rsid w:val="00420144"/>
    <w:rsid w:val="00421364"/>
    <w:rsid w:val="00421414"/>
    <w:rsid w:val="00422E51"/>
    <w:rsid w:val="00425862"/>
    <w:rsid w:val="00425C66"/>
    <w:rsid w:val="00427F13"/>
    <w:rsid w:val="0043058F"/>
    <w:rsid w:val="004313D7"/>
    <w:rsid w:val="00434BC2"/>
    <w:rsid w:val="004351A7"/>
    <w:rsid w:val="00435E49"/>
    <w:rsid w:val="0044129D"/>
    <w:rsid w:val="00441A8B"/>
    <w:rsid w:val="00443487"/>
    <w:rsid w:val="0044407F"/>
    <w:rsid w:val="00445A0F"/>
    <w:rsid w:val="004465D2"/>
    <w:rsid w:val="0045073E"/>
    <w:rsid w:val="00450966"/>
    <w:rsid w:val="00450A30"/>
    <w:rsid w:val="00450BD7"/>
    <w:rsid w:val="00450CE4"/>
    <w:rsid w:val="00451AE5"/>
    <w:rsid w:val="00451E32"/>
    <w:rsid w:val="004527E6"/>
    <w:rsid w:val="00452929"/>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59AA"/>
    <w:rsid w:val="00475B87"/>
    <w:rsid w:val="0047793F"/>
    <w:rsid w:val="00480D53"/>
    <w:rsid w:val="00482889"/>
    <w:rsid w:val="004831B6"/>
    <w:rsid w:val="00483CF3"/>
    <w:rsid w:val="0048548C"/>
    <w:rsid w:val="0048553B"/>
    <w:rsid w:val="00486C5F"/>
    <w:rsid w:val="00487506"/>
    <w:rsid w:val="004921C3"/>
    <w:rsid w:val="00492BCC"/>
    <w:rsid w:val="004959EF"/>
    <w:rsid w:val="00496559"/>
    <w:rsid w:val="004968E3"/>
    <w:rsid w:val="004A096F"/>
    <w:rsid w:val="004A186A"/>
    <w:rsid w:val="004A254E"/>
    <w:rsid w:val="004A2B6C"/>
    <w:rsid w:val="004A2C7C"/>
    <w:rsid w:val="004B556D"/>
    <w:rsid w:val="004B69E3"/>
    <w:rsid w:val="004B6D58"/>
    <w:rsid w:val="004B717F"/>
    <w:rsid w:val="004C08DA"/>
    <w:rsid w:val="004C0A3A"/>
    <w:rsid w:val="004C0C8C"/>
    <w:rsid w:val="004C2243"/>
    <w:rsid w:val="004C3CA3"/>
    <w:rsid w:val="004D052B"/>
    <w:rsid w:val="004D1504"/>
    <w:rsid w:val="004D40B0"/>
    <w:rsid w:val="004D45A3"/>
    <w:rsid w:val="004D569A"/>
    <w:rsid w:val="004D6A99"/>
    <w:rsid w:val="004E0A76"/>
    <w:rsid w:val="004E26A8"/>
    <w:rsid w:val="004E4DA1"/>
    <w:rsid w:val="004E51FF"/>
    <w:rsid w:val="004E5B72"/>
    <w:rsid w:val="004F18B1"/>
    <w:rsid w:val="004F1C43"/>
    <w:rsid w:val="004F2849"/>
    <w:rsid w:val="004F3BCA"/>
    <w:rsid w:val="004F4039"/>
    <w:rsid w:val="004F4446"/>
    <w:rsid w:val="004F4605"/>
    <w:rsid w:val="004F5735"/>
    <w:rsid w:val="004F599B"/>
    <w:rsid w:val="004F748C"/>
    <w:rsid w:val="0050138F"/>
    <w:rsid w:val="00502C48"/>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5179"/>
    <w:rsid w:val="0052637C"/>
    <w:rsid w:val="00527819"/>
    <w:rsid w:val="00531A9E"/>
    <w:rsid w:val="005338A7"/>
    <w:rsid w:val="00533F56"/>
    <w:rsid w:val="00534B60"/>
    <w:rsid w:val="00534EE2"/>
    <w:rsid w:val="005360A2"/>
    <w:rsid w:val="00536583"/>
    <w:rsid w:val="0053763A"/>
    <w:rsid w:val="0054027B"/>
    <w:rsid w:val="0054038D"/>
    <w:rsid w:val="005424CB"/>
    <w:rsid w:val="005429A5"/>
    <w:rsid w:val="00544012"/>
    <w:rsid w:val="00545E92"/>
    <w:rsid w:val="00546AE2"/>
    <w:rsid w:val="00547563"/>
    <w:rsid w:val="00547B96"/>
    <w:rsid w:val="00551D50"/>
    <w:rsid w:val="00553500"/>
    <w:rsid w:val="0055405C"/>
    <w:rsid w:val="00554897"/>
    <w:rsid w:val="005557B1"/>
    <w:rsid w:val="00556BC0"/>
    <w:rsid w:val="00557D90"/>
    <w:rsid w:val="0056067C"/>
    <w:rsid w:val="00562FD8"/>
    <w:rsid w:val="0056333C"/>
    <w:rsid w:val="00563683"/>
    <w:rsid w:val="00563E46"/>
    <w:rsid w:val="005643A1"/>
    <w:rsid w:val="005672EE"/>
    <w:rsid w:val="00567E6F"/>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6463"/>
    <w:rsid w:val="00596A00"/>
    <w:rsid w:val="00597A78"/>
    <w:rsid w:val="00597C66"/>
    <w:rsid w:val="005A44BA"/>
    <w:rsid w:val="005A4B0E"/>
    <w:rsid w:val="005B0211"/>
    <w:rsid w:val="005B1E55"/>
    <w:rsid w:val="005B2A86"/>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952"/>
    <w:rsid w:val="005D1497"/>
    <w:rsid w:val="005D3D42"/>
    <w:rsid w:val="005D4BDD"/>
    <w:rsid w:val="005D51A8"/>
    <w:rsid w:val="005D56E3"/>
    <w:rsid w:val="005D627E"/>
    <w:rsid w:val="005D659A"/>
    <w:rsid w:val="005D6C98"/>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C1B"/>
    <w:rsid w:val="00602601"/>
    <w:rsid w:val="006056E8"/>
    <w:rsid w:val="006068B6"/>
    <w:rsid w:val="00607C75"/>
    <w:rsid w:val="0061175F"/>
    <w:rsid w:val="00614A1D"/>
    <w:rsid w:val="0061674F"/>
    <w:rsid w:val="00616989"/>
    <w:rsid w:val="00616D36"/>
    <w:rsid w:val="00620697"/>
    <w:rsid w:val="0062103E"/>
    <w:rsid w:val="006215D7"/>
    <w:rsid w:val="00622E68"/>
    <w:rsid w:val="006230C3"/>
    <w:rsid w:val="00626545"/>
    <w:rsid w:val="00626C18"/>
    <w:rsid w:val="00632028"/>
    <w:rsid w:val="006335FF"/>
    <w:rsid w:val="006340D7"/>
    <w:rsid w:val="006357E5"/>
    <w:rsid w:val="00640043"/>
    <w:rsid w:val="0064032F"/>
    <w:rsid w:val="00641261"/>
    <w:rsid w:val="00641BCB"/>
    <w:rsid w:val="00642E12"/>
    <w:rsid w:val="00642E70"/>
    <w:rsid w:val="00644727"/>
    <w:rsid w:val="00645111"/>
    <w:rsid w:val="00650E60"/>
    <w:rsid w:val="00656709"/>
    <w:rsid w:val="00656F83"/>
    <w:rsid w:val="006603A3"/>
    <w:rsid w:val="00662E6B"/>
    <w:rsid w:val="00662FC0"/>
    <w:rsid w:val="00665219"/>
    <w:rsid w:val="00666C22"/>
    <w:rsid w:val="00667A5D"/>
    <w:rsid w:val="00667BD2"/>
    <w:rsid w:val="00670F75"/>
    <w:rsid w:val="00671C7C"/>
    <w:rsid w:val="00672EFF"/>
    <w:rsid w:val="006754F1"/>
    <w:rsid w:val="00675D21"/>
    <w:rsid w:val="00675FA4"/>
    <w:rsid w:val="00677485"/>
    <w:rsid w:val="006813A8"/>
    <w:rsid w:val="00681904"/>
    <w:rsid w:val="006829EC"/>
    <w:rsid w:val="0068443F"/>
    <w:rsid w:val="006850BA"/>
    <w:rsid w:val="00685F80"/>
    <w:rsid w:val="00686BE3"/>
    <w:rsid w:val="0069111D"/>
    <w:rsid w:val="0069391E"/>
    <w:rsid w:val="00693C70"/>
    <w:rsid w:val="00695F4D"/>
    <w:rsid w:val="0069657B"/>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4C14"/>
    <w:rsid w:val="006C547C"/>
    <w:rsid w:val="006C6255"/>
    <w:rsid w:val="006C6E8A"/>
    <w:rsid w:val="006C6FE8"/>
    <w:rsid w:val="006C7B8C"/>
    <w:rsid w:val="006D0614"/>
    <w:rsid w:val="006D0E7A"/>
    <w:rsid w:val="006D1A40"/>
    <w:rsid w:val="006D31CC"/>
    <w:rsid w:val="006D4159"/>
    <w:rsid w:val="006D521C"/>
    <w:rsid w:val="006D5380"/>
    <w:rsid w:val="006D5BA8"/>
    <w:rsid w:val="006D5DD3"/>
    <w:rsid w:val="006D7C6A"/>
    <w:rsid w:val="006E215D"/>
    <w:rsid w:val="006E223E"/>
    <w:rsid w:val="006E2417"/>
    <w:rsid w:val="006E2E54"/>
    <w:rsid w:val="006E7A50"/>
    <w:rsid w:val="006F126F"/>
    <w:rsid w:val="006F1661"/>
    <w:rsid w:val="006F4793"/>
    <w:rsid w:val="006F4AD2"/>
    <w:rsid w:val="006F53ED"/>
    <w:rsid w:val="006F54FE"/>
    <w:rsid w:val="006F7A73"/>
    <w:rsid w:val="007002FA"/>
    <w:rsid w:val="00703350"/>
    <w:rsid w:val="00703958"/>
    <w:rsid w:val="0070498C"/>
    <w:rsid w:val="00707164"/>
    <w:rsid w:val="00707C4B"/>
    <w:rsid w:val="007102C0"/>
    <w:rsid w:val="00710310"/>
    <w:rsid w:val="00712E3E"/>
    <w:rsid w:val="00713AA2"/>
    <w:rsid w:val="0071480B"/>
    <w:rsid w:val="00717CA3"/>
    <w:rsid w:val="00720747"/>
    <w:rsid w:val="00721A87"/>
    <w:rsid w:val="00723A2B"/>
    <w:rsid w:val="00724228"/>
    <w:rsid w:val="007250EE"/>
    <w:rsid w:val="0072590A"/>
    <w:rsid w:val="00726228"/>
    <w:rsid w:val="00730BAC"/>
    <w:rsid w:val="00730D1B"/>
    <w:rsid w:val="00730E8D"/>
    <w:rsid w:val="00731F30"/>
    <w:rsid w:val="00733E60"/>
    <w:rsid w:val="00734145"/>
    <w:rsid w:val="007374ED"/>
    <w:rsid w:val="00740055"/>
    <w:rsid w:val="007429BF"/>
    <w:rsid w:val="007448E0"/>
    <w:rsid w:val="00745252"/>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6789"/>
    <w:rsid w:val="00780142"/>
    <w:rsid w:val="007811EB"/>
    <w:rsid w:val="00781455"/>
    <w:rsid w:val="007835FC"/>
    <w:rsid w:val="00783CC4"/>
    <w:rsid w:val="00784EBC"/>
    <w:rsid w:val="00786E89"/>
    <w:rsid w:val="00787D9D"/>
    <w:rsid w:val="00792138"/>
    <w:rsid w:val="00792C5B"/>
    <w:rsid w:val="00792F31"/>
    <w:rsid w:val="00796887"/>
    <w:rsid w:val="007A35CD"/>
    <w:rsid w:val="007A3BB7"/>
    <w:rsid w:val="007A41CB"/>
    <w:rsid w:val="007A47D6"/>
    <w:rsid w:val="007A7069"/>
    <w:rsid w:val="007A7CC9"/>
    <w:rsid w:val="007A7F94"/>
    <w:rsid w:val="007B1484"/>
    <w:rsid w:val="007B1BD4"/>
    <w:rsid w:val="007B37C6"/>
    <w:rsid w:val="007B38CE"/>
    <w:rsid w:val="007B4B63"/>
    <w:rsid w:val="007B5CAB"/>
    <w:rsid w:val="007B5D20"/>
    <w:rsid w:val="007B6E98"/>
    <w:rsid w:val="007C10A1"/>
    <w:rsid w:val="007C7171"/>
    <w:rsid w:val="007C79F8"/>
    <w:rsid w:val="007D03C8"/>
    <w:rsid w:val="007D163D"/>
    <w:rsid w:val="007D17C2"/>
    <w:rsid w:val="007D49C1"/>
    <w:rsid w:val="007D4D28"/>
    <w:rsid w:val="007D574E"/>
    <w:rsid w:val="007D66C7"/>
    <w:rsid w:val="007D730A"/>
    <w:rsid w:val="007D7A36"/>
    <w:rsid w:val="007E115F"/>
    <w:rsid w:val="007E191B"/>
    <w:rsid w:val="007E6614"/>
    <w:rsid w:val="007E678E"/>
    <w:rsid w:val="007E7DDF"/>
    <w:rsid w:val="007F38E5"/>
    <w:rsid w:val="007F6A73"/>
    <w:rsid w:val="007F7076"/>
    <w:rsid w:val="007F7578"/>
    <w:rsid w:val="008013C1"/>
    <w:rsid w:val="00801830"/>
    <w:rsid w:val="00802124"/>
    <w:rsid w:val="00802A31"/>
    <w:rsid w:val="00804629"/>
    <w:rsid w:val="00806337"/>
    <w:rsid w:val="00807427"/>
    <w:rsid w:val="00807799"/>
    <w:rsid w:val="00810868"/>
    <w:rsid w:val="00811105"/>
    <w:rsid w:val="00811525"/>
    <w:rsid w:val="00812375"/>
    <w:rsid w:val="00812FFC"/>
    <w:rsid w:val="008140F0"/>
    <w:rsid w:val="008149C7"/>
    <w:rsid w:val="0081563A"/>
    <w:rsid w:val="008156F0"/>
    <w:rsid w:val="00815EA2"/>
    <w:rsid w:val="008167CB"/>
    <w:rsid w:val="00817E0B"/>
    <w:rsid w:val="00817EF8"/>
    <w:rsid w:val="008201D4"/>
    <w:rsid w:val="008201EE"/>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5F2B"/>
    <w:rsid w:val="0084683F"/>
    <w:rsid w:val="00846E87"/>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4FD1"/>
    <w:rsid w:val="008662C5"/>
    <w:rsid w:val="00866CD9"/>
    <w:rsid w:val="008679EB"/>
    <w:rsid w:val="00867B8C"/>
    <w:rsid w:val="008718A5"/>
    <w:rsid w:val="00872AC8"/>
    <w:rsid w:val="00873607"/>
    <w:rsid w:val="00873B3B"/>
    <w:rsid w:val="00883933"/>
    <w:rsid w:val="00884D89"/>
    <w:rsid w:val="00884F0A"/>
    <w:rsid w:val="00884F92"/>
    <w:rsid w:val="00886A7B"/>
    <w:rsid w:val="00892DFD"/>
    <w:rsid w:val="00894F22"/>
    <w:rsid w:val="00897E6E"/>
    <w:rsid w:val="008A05C7"/>
    <w:rsid w:val="008A2F49"/>
    <w:rsid w:val="008A34D1"/>
    <w:rsid w:val="008A430C"/>
    <w:rsid w:val="008A6AED"/>
    <w:rsid w:val="008B0126"/>
    <w:rsid w:val="008B0B89"/>
    <w:rsid w:val="008B1468"/>
    <w:rsid w:val="008B1C0E"/>
    <w:rsid w:val="008B25E5"/>
    <w:rsid w:val="008B3126"/>
    <w:rsid w:val="008B339E"/>
    <w:rsid w:val="008B4464"/>
    <w:rsid w:val="008B5723"/>
    <w:rsid w:val="008B5F93"/>
    <w:rsid w:val="008B7644"/>
    <w:rsid w:val="008C152B"/>
    <w:rsid w:val="008C1C85"/>
    <w:rsid w:val="008C1E60"/>
    <w:rsid w:val="008C2883"/>
    <w:rsid w:val="008C2E34"/>
    <w:rsid w:val="008C32E9"/>
    <w:rsid w:val="008C42DB"/>
    <w:rsid w:val="008C44FC"/>
    <w:rsid w:val="008C5861"/>
    <w:rsid w:val="008C6CE7"/>
    <w:rsid w:val="008D1156"/>
    <w:rsid w:val="008D1508"/>
    <w:rsid w:val="008D42E1"/>
    <w:rsid w:val="008D5C96"/>
    <w:rsid w:val="008D66B5"/>
    <w:rsid w:val="008D6B05"/>
    <w:rsid w:val="008D7186"/>
    <w:rsid w:val="008D74B6"/>
    <w:rsid w:val="008E00F8"/>
    <w:rsid w:val="008E1A3B"/>
    <w:rsid w:val="008E1DAC"/>
    <w:rsid w:val="008E2B3B"/>
    <w:rsid w:val="008E3115"/>
    <w:rsid w:val="008E3D39"/>
    <w:rsid w:val="008E45C8"/>
    <w:rsid w:val="008E6486"/>
    <w:rsid w:val="008E65EE"/>
    <w:rsid w:val="008E741E"/>
    <w:rsid w:val="008F04FA"/>
    <w:rsid w:val="008F0C21"/>
    <w:rsid w:val="008F2851"/>
    <w:rsid w:val="008F3013"/>
    <w:rsid w:val="008F671F"/>
    <w:rsid w:val="009039A2"/>
    <w:rsid w:val="00904EA6"/>
    <w:rsid w:val="009053EB"/>
    <w:rsid w:val="009060BC"/>
    <w:rsid w:val="00907E1D"/>
    <w:rsid w:val="00911B6C"/>
    <w:rsid w:val="00912004"/>
    <w:rsid w:val="00913B13"/>
    <w:rsid w:val="00913D0F"/>
    <w:rsid w:val="00914460"/>
    <w:rsid w:val="00915165"/>
    <w:rsid w:val="00915A74"/>
    <w:rsid w:val="00915E31"/>
    <w:rsid w:val="009160FA"/>
    <w:rsid w:val="00923C3A"/>
    <w:rsid w:val="009247FF"/>
    <w:rsid w:val="00927892"/>
    <w:rsid w:val="00931A90"/>
    <w:rsid w:val="0093240C"/>
    <w:rsid w:val="009338F1"/>
    <w:rsid w:val="009351B0"/>
    <w:rsid w:val="009358F2"/>
    <w:rsid w:val="00935D79"/>
    <w:rsid w:val="0093600C"/>
    <w:rsid w:val="00940F6E"/>
    <w:rsid w:val="00941E15"/>
    <w:rsid w:val="00941F38"/>
    <w:rsid w:val="00943770"/>
    <w:rsid w:val="00944911"/>
    <w:rsid w:val="00944E4C"/>
    <w:rsid w:val="00945AEE"/>
    <w:rsid w:val="00945AF8"/>
    <w:rsid w:val="00951D82"/>
    <w:rsid w:val="0095362A"/>
    <w:rsid w:val="00953C79"/>
    <w:rsid w:val="009575F1"/>
    <w:rsid w:val="00962765"/>
    <w:rsid w:val="00962F19"/>
    <w:rsid w:val="00963034"/>
    <w:rsid w:val="009634AF"/>
    <w:rsid w:val="009664A5"/>
    <w:rsid w:val="009668CB"/>
    <w:rsid w:val="00970F06"/>
    <w:rsid w:val="009736D6"/>
    <w:rsid w:val="009741B1"/>
    <w:rsid w:val="009745F5"/>
    <w:rsid w:val="00977857"/>
    <w:rsid w:val="00981149"/>
    <w:rsid w:val="009811B1"/>
    <w:rsid w:val="0098190A"/>
    <w:rsid w:val="00982E85"/>
    <w:rsid w:val="009834AA"/>
    <w:rsid w:val="009834C5"/>
    <w:rsid w:val="009845A4"/>
    <w:rsid w:val="009876BA"/>
    <w:rsid w:val="009876FE"/>
    <w:rsid w:val="00987AFC"/>
    <w:rsid w:val="00987AFF"/>
    <w:rsid w:val="00990B3B"/>
    <w:rsid w:val="009919FF"/>
    <w:rsid w:val="00991C25"/>
    <w:rsid w:val="00994602"/>
    <w:rsid w:val="009952B9"/>
    <w:rsid w:val="0099644E"/>
    <w:rsid w:val="00996E7E"/>
    <w:rsid w:val="009A0F76"/>
    <w:rsid w:val="009A37D4"/>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060D"/>
    <w:rsid w:val="009C1634"/>
    <w:rsid w:val="009C20C8"/>
    <w:rsid w:val="009C3CF7"/>
    <w:rsid w:val="009C466E"/>
    <w:rsid w:val="009C47DA"/>
    <w:rsid w:val="009C4BE5"/>
    <w:rsid w:val="009C6C97"/>
    <w:rsid w:val="009D0FF0"/>
    <w:rsid w:val="009D1F14"/>
    <w:rsid w:val="009D39A6"/>
    <w:rsid w:val="009D3E7B"/>
    <w:rsid w:val="009D5E41"/>
    <w:rsid w:val="009D6A1F"/>
    <w:rsid w:val="009D7D56"/>
    <w:rsid w:val="009E142C"/>
    <w:rsid w:val="009E246F"/>
    <w:rsid w:val="009E415C"/>
    <w:rsid w:val="009E7EF1"/>
    <w:rsid w:val="009F1AA3"/>
    <w:rsid w:val="009F24EC"/>
    <w:rsid w:val="009F4260"/>
    <w:rsid w:val="009F4C28"/>
    <w:rsid w:val="009F57A6"/>
    <w:rsid w:val="00A03794"/>
    <w:rsid w:val="00A03CA1"/>
    <w:rsid w:val="00A074BA"/>
    <w:rsid w:val="00A07DD1"/>
    <w:rsid w:val="00A10032"/>
    <w:rsid w:val="00A109E3"/>
    <w:rsid w:val="00A133D8"/>
    <w:rsid w:val="00A13F99"/>
    <w:rsid w:val="00A14095"/>
    <w:rsid w:val="00A14DB2"/>
    <w:rsid w:val="00A16F6B"/>
    <w:rsid w:val="00A17817"/>
    <w:rsid w:val="00A17DAD"/>
    <w:rsid w:val="00A17EBE"/>
    <w:rsid w:val="00A202F6"/>
    <w:rsid w:val="00A21584"/>
    <w:rsid w:val="00A25499"/>
    <w:rsid w:val="00A26BD7"/>
    <w:rsid w:val="00A306A7"/>
    <w:rsid w:val="00A321C3"/>
    <w:rsid w:val="00A327ED"/>
    <w:rsid w:val="00A329D8"/>
    <w:rsid w:val="00A32BF4"/>
    <w:rsid w:val="00A333D7"/>
    <w:rsid w:val="00A33959"/>
    <w:rsid w:val="00A34754"/>
    <w:rsid w:val="00A372AD"/>
    <w:rsid w:val="00A404B6"/>
    <w:rsid w:val="00A404BF"/>
    <w:rsid w:val="00A41953"/>
    <w:rsid w:val="00A41F2F"/>
    <w:rsid w:val="00A43476"/>
    <w:rsid w:val="00A50D40"/>
    <w:rsid w:val="00A517E2"/>
    <w:rsid w:val="00A51C68"/>
    <w:rsid w:val="00A524CF"/>
    <w:rsid w:val="00A536CE"/>
    <w:rsid w:val="00A55047"/>
    <w:rsid w:val="00A56EDE"/>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E07"/>
    <w:rsid w:val="00A92222"/>
    <w:rsid w:val="00A92EA1"/>
    <w:rsid w:val="00A96D3A"/>
    <w:rsid w:val="00AA0B26"/>
    <w:rsid w:val="00AA135A"/>
    <w:rsid w:val="00AA56D8"/>
    <w:rsid w:val="00AA5EA3"/>
    <w:rsid w:val="00AA7790"/>
    <w:rsid w:val="00AA7A52"/>
    <w:rsid w:val="00AB08A1"/>
    <w:rsid w:val="00AB42C7"/>
    <w:rsid w:val="00AB5956"/>
    <w:rsid w:val="00AB64B0"/>
    <w:rsid w:val="00AC3904"/>
    <w:rsid w:val="00AC4B21"/>
    <w:rsid w:val="00AC61CA"/>
    <w:rsid w:val="00AC681C"/>
    <w:rsid w:val="00AD0AF9"/>
    <w:rsid w:val="00AD1E78"/>
    <w:rsid w:val="00AD21D3"/>
    <w:rsid w:val="00AD2941"/>
    <w:rsid w:val="00AD3D59"/>
    <w:rsid w:val="00AD4181"/>
    <w:rsid w:val="00AD650A"/>
    <w:rsid w:val="00AD6DBF"/>
    <w:rsid w:val="00AE1083"/>
    <w:rsid w:val="00AE2FD6"/>
    <w:rsid w:val="00AE3A1E"/>
    <w:rsid w:val="00AE66D7"/>
    <w:rsid w:val="00AE702E"/>
    <w:rsid w:val="00AF12C9"/>
    <w:rsid w:val="00AF228E"/>
    <w:rsid w:val="00AF2B0C"/>
    <w:rsid w:val="00AF3BE7"/>
    <w:rsid w:val="00AF445F"/>
    <w:rsid w:val="00AF4B93"/>
    <w:rsid w:val="00AF5658"/>
    <w:rsid w:val="00AF6F6C"/>
    <w:rsid w:val="00B001A8"/>
    <w:rsid w:val="00B02CFA"/>
    <w:rsid w:val="00B03114"/>
    <w:rsid w:val="00B046C9"/>
    <w:rsid w:val="00B107E0"/>
    <w:rsid w:val="00B113ED"/>
    <w:rsid w:val="00B1279B"/>
    <w:rsid w:val="00B1323B"/>
    <w:rsid w:val="00B13398"/>
    <w:rsid w:val="00B13451"/>
    <w:rsid w:val="00B14ED9"/>
    <w:rsid w:val="00B17AE2"/>
    <w:rsid w:val="00B20038"/>
    <w:rsid w:val="00B2071A"/>
    <w:rsid w:val="00B21881"/>
    <w:rsid w:val="00B21DB5"/>
    <w:rsid w:val="00B25AD2"/>
    <w:rsid w:val="00B3048F"/>
    <w:rsid w:val="00B305F3"/>
    <w:rsid w:val="00B30DE9"/>
    <w:rsid w:val="00B317C1"/>
    <w:rsid w:val="00B32D64"/>
    <w:rsid w:val="00B36AC1"/>
    <w:rsid w:val="00B3759C"/>
    <w:rsid w:val="00B4405E"/>
    <w:rsid w:val="00B450F7"/>
    <w:rsid w:val="00B45ECF"/>
    <w:rsid w:val="00B46225"/>
    <w:rsid w:val="00B47C0D"/>
    <w:rsid w:val="00B536BD"/>
    <w:rsid w:val="00B55568"/>
    <w:rsid w:val="00B56FFA"/>
    <w:rsid w:val="00B5764D"/>
    <w:rsid w:val="00B57BAF"/>
    <w:rsid w:val="00B63267"/>
    <w:rsid w:val="00B63B4B"/>
    <w:rsid w:val="00B64AA9"/>
    <w:rsid w:val="00B66589"/>
    <w:rsid w:val="00B66991"/>
    <w:rsid w:val="00B67C4F"/>
    <w:rsid w:val="00B7152D"/>
    <w:rsid w:val="00B71DA5"/>
    <w:rsid w:val="00B7746A"/>
    <w:rsid w:val="00B813A3"/>
    <w:rsid w:val="00B83460"/>
    <w:rsid w:val="00B8375B"/>
    <w:rsid w:val="00B8462E"/>
    <w:rsid w:val="00B8537B"/>
    <w:rsid w:val="00B85562"/>
    <w:rsid w:val="00B8698D"/>
    <w:rsid w:val="00B904AB"/>
    <w:rsid w:val="00B90F0C"/>
    <w:rsid w:val="00B9171B"/>
    <w:rsid w:val="00B91740"/>
    <w:rsid w:val="00B91FD9"/>
    <w:rsid w:val="00B92F4A"/>
    <w:rsid w:val="00B960A4"/>
    <w:rsid w:val="00B96213"/>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D2FCE"/>
    <w:rsid w:val="00BD65E6"/>
    <w:rsid w:val="00BE0313"/>
    <w:rsid w:val="00BE08C4"/>
    <w:rsid w:val="00BE2DEA"/>
    <w:rsid w:val="00BE2FD1"/>
    <w:rsid w:val="00BE3C1C"/>
    <w:rsid w:val="00BF12B7"/>
    <w:rsid w:val="00BF18ED"/>
    <w:rsid w:val="00BF32FB"/>
    <w:rsid w:val="00BF3A7C"/>
    <w:rsid w:val="00BF5125"/>
    <w:rsid w:val="00BF5A92"/>
    <w:rsid w:val="00C023C7"/>
    <w:rsid w:val="00C02F53"/>
    <w:rsid w:val="00C0718A"/>
    <w:rsid w:val="00C07B7F"/>
    <w:rsid w:val="00C10665"/>
    <w:rsid w:val="00C154D3"/>
    <w:rsid w:val="00C171B0"/>
    <w:rsid w:val="00C17644"/>
    <w:rsid w:val="00C17FAF"/>
    <w:rsid w:val="00C223F0"/>
    <w:rsid w:val="00C22E71"/>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1B1"/>
    <w:rsid w:val="00C55542"/>
    <w:rsid w:val="00C56328"/>
    <w:rsid w:val="00C56719"/>
    <w:rsid w:val="00C5781E"/>
    <w:rsid w:val="00C60449"/>
    <w:rsid w:val="00C62463"/>
    <w:rsid w:val="00C64C28"/>
    <w:rsid w:val="00C653D8"/>
    <w:rsid w:val="00C65561"/>
    <w:rsid w:val="00C71AE3"/>
    <w:rsid w:val="00C72B71"/>
    <w:rsid w:val="00C72D29"/>
    <w:rsid w:val="00C74865"/>
    <w:rsid w:val="00C74988"/>
    <w:rsid w:val="00C75287"/>
    <w:rsid w:val="00C75B31"/>
    <w:rsid w:val="00C7620F"/>
    <w:rsid w:val="00C83A23"/>
    <w:rsid w:val="00C840ED"/>
    <w:rsid w:val="00C84949"/>
    <w:rsid w:val="00C84E39"/>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2410"/>
    <w:rsid w:val="00CA2504"/>
    <w:rsid w:val="00CA2DC2"/>
    <w:rsid w:val="00CA4BC5"/>
    <w:rsid w:val="00CA6118"/>
    <w:rsid w:val="00CA6A46"/>
    <w:rsid w:val="00CB167D"/>
    <w:rsid w:val="00CB1A7E"/>
    <w:rsid w:val="00CB1EEC"/>
    <w:rsid w:val="00CB211B"/>
    <w:rsid w:val="00CB2B38"/>
    <w:rsid w:val="00CB3416"/>
    <w:rsid w:val="00CB6900"/>
    <w:rsid w:val="00CC2D8F"/>
    <w:rsid w:val="00CC2FAC"/>
    <w:rsid w:val="00CC3E0E"/>
    <w:rsid w:val="00CC7B11"/>
    <w:rsid w:val="00CC7E44"/>
    <w:rsid w:val="00CD11B1"/>
    <w:rsid w:val="00CD14B2"/>
    <w:rsid w:val="00CD1C5C"/>
    <w:rsid w:val="00CD4AFD"/>
    <w:rsid w:val="00CD4F5C"/>
    <w:rsid w:val="00CD50E1"/>
    <w:rsid w:val="00CE0B36"/>
    <w:rsid w:val="00CE375B"/>
    <w:rsid w:val="00CE3C60"/>
    <w:rsid w:val="00CE4FDA"/>
    <w:rsid w:val="00CE7183"/>
    <w:rsid w:val="00CE7387"/>
    <w:rsid w:val="00CF0F8F"/>
    <w:rsid w:val="00CF1B03"/>
    <w:rsid w:val="00CF26A6"/>
    <w:rsid w:val="00CF29BC"/>
    <w:rsid w:val="00CF327E"/>
    <w:rsid w:val="00CF3530"/>
    <w:rsid w:val="00CF56B4"/>
    <w:rsid w:val="00CF5CD4"/>
    <w:rsid w:val="00CF690A"/>
    <w:rsid w:val="00CF7CF9"/>
    <w:rsid w:val="00CF7F41"/>
    <w:rsid w:val="00D0534D"/>
    <w:rsid w:val="00D05D19"/>
    <w:rsid w:val="00D06C9F"/>
    <w:rsid w:val="00D1206D"/>
    <w:rsid w:val="00D122CF"/>
    <w:rsid w:val="00D125F0"/>
    <w:rsid w:val="00D12C40"/>
    <w:rsid w:val="00D1335E"/>
    <w:rsid w:val="00D15598"/>
    <w:rsid w:val="00D15EF6"/>
    <w:rsid w:val="00D15F88"/>
    <w:rsid w:val="00D16A4A"/>
    <w:rsid w:val="00D16D70"/>
    <w:rsid w:val="00D17698"/>
    <w:rsid w:val="00D21216"/>
    <w:rsid w:val="00D21C90"/>
    <w:rsid w:val="00D21D53"/>
    <w:rsid w:val="00D2210B"/>
    <w:rsid w:val="00D2298A"/>
    <w:rsid w:val="00D22A3F"/>
    <w:rsid w:val="00D23FBF"/>
    <w:rsid w:val="00D24BFA"/>
    <w:rsid w:val="00D25994"/>
    <w:rsid w:val="00D3124C"/>
    <w:rsid w:val="00D3143A"/>
    <w:rsid w:val="00D3363E"/>
    <w:rsid w:val="00D340F4"/>
    <w:rsid w:val="00D3430A"/>
    <w:rsid w:val="00D346AB"/>
    <w:rsid w:val="00D35774"/>
    <w:rsid w:val="00D37C23"/>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6EE"/>
    <w:rsid w:val="00D60624"/>
    <w:rsid w:val="00D61E7D"/>
    <w:rsid w:val="00D6237E"/>
    <w:rsid w:val="00D64773"/>
    <w:rsid w:val="00D64879"/>
    <w:rsid w:val="00D64C8C"/>
    <w:rsid w:val="00D675AC"/>
    <w:rsid w:val="00D67805"/>
    <w:rsid w:val="00D67BD3"/>
    <w:rsid w:val="00D67CDF"/>
    <w:rsid w:val="00D70FEF"/>
    <w:rsid w:val="00D71760"/>
    <w:rsid w:val="00D72384"/>
    <w:rsid w:val="00D72995"/>
    <w:rsid w:val="00D74808"/>
    <w:rsid w:val="00D752E9"/>
    <w:rsid w:val="00D75980"/>
    <w:rsid w:val="00D76240"/>
    <w:rsid w:val="00D76471"/>
    <w:rsid w:val="00D76972"/>
    <w:rsid w:val="00D774C6"/>
    <w:rsid w:val="00D800A2"/>
    <w:rsid w:val="00D8025F"/>
    <w:rsid w:val="00D81782"/>
    <w:rsid w:val="00D820A4"/>
    <w:rsid w:val="00D8548C"/>
    <w:rsid w:val="00D856FA"/>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2F9"/>
    <w:rsid w:val="00DB047D"/>
    <w:rsid w:val="00DB10A8"/>
    <w:rsid w:val="00DB1876"/>
    <w:rsid w:val="00DB350A"/>
    <w:rsid w:val="00DB3A26"/>
    <w:rsid w:val="00DB3B95"/>
    <w:rsid w:val="00DB3FC5"/>
    <w:rsid w:val="00DB4004"/>
    <w:rsid w:val="00DB5607"/>
    <w:rsid w:val="00DB6017"/>
    <w:rsid w:val="00DB7E23"/>
    <w:rsid w:val="00DC08A4"/>
    <w:rsid w:val="00DC1308"/>
    <w:rsid w:val="00DC224F"/>
    <w:rsid w:val="00DC7524"/>
    <w:rsid w:val="00DD1739"/>
    <w:rsid w:val="00DD1773"/>
    <w:rsid w:val="00DD1F0A"/>
    <w:rsid w:val="00DD4BAD"/>
    <w:rsid w:val="00DD53BA"/>
    <w:rsid w:val="00DD5BC1"/>
    <w:rsid w:val="00DD5E10"/>
    <w:rsid w:val="00DD5F50"/>
    <w:rsid w:val="00DD7C39"/>
    <w:rsid w:val="00DD7E65"/>
    <w:rsid w:val="00DD7FC1"/>
    <w:rsid w:val="00DE1096"/>
    <w:rsid w:val="00DE1BFB"/>
    <w:rsid w:val="00DE1DBA"/>
    <w:rsid w:val="00DE1DC1"/>
    <w:rsid w:val="00DE26BA"/>
    <w:rsid w:val="00DE3029"/>
    <w:rsid w:val="00DE439F"/>
    <w:rsid w:val="00DE7071"/>
    <w:rsid w:val="00DE720A"/>
    <w:rsid w:val="00DE792D"/>
    <w:rsid w:val="00DF0B17"/>
    <w:rsid w:val="00DF1331"/>
    <w:rsid w:val="00DF327D"/>
    <w:rsid w:val="00DF5809"/>
    <w:rsid w:val="00DF6C06"/>
    <w:rsid w:val="00DF738C"/>
    <w:rsid w:val="00DF7ED0"/>
    <w:rsid w:val="00DF7FBF"/>
    <w:rsid w:val="00E00A1B"/>
    <w:rsid w:val="00E013D8"/>
    <w:rsid w:val="00E02AB0"/>
    <w:rsid w:val="00E0340D"/>
    <w:rsid w:val="00E04305"/>
    <w:rsid w:val="00E05BC6"/>
    <w:rsid w:val="00E07165"/>
    <w:rsid w:val="00E1091C"/>
    <w:rsid w:val="00E11F2F"/>
    <w:rsid w:val="00E131AC"/>
    <w:rsid w:val="00E135AB"/>
    <w:rsid w:val="00E14E0E"/>
    <w:rsid w:val="00E15978"/>
    <w:rsid w:val="00E16486"/>
    <w:rsid w:val="00E167D4"/>
    <w:rsid w:val="00E200DD"/>
    <w:rsid w:val="00E2646D"/>
    <w:rsid w:val="00E27875"/>
    <w:rsid w:val="00E27AF4"/>
    <w:rsid w:val="00E3113A"/>
    <w:rsid w:val="00E32642"/>
    <w:rsid w:val="00E34362"/>
    <w:rsid w:val="00E35D36"/>
    <w:rsid w:val="00E3675A"/>
    <w:rsid w:val="00E37524"/>
    <w:rsid w:val="00E375D8"/>
    <w:rsid w:val="00E43BFC"/>
    <w:rsid w:val="00E45DD3"/>
    <w:rsid w:val="00E47599"/>
    <w:rsid w:val="00E47E04"/>
    <w:rsid w:val="00E51ED8"/>
    <w:rsid w:val="00E52356"/>
    <w:rsid w:val="00E5536B"/>
    <w:rsid w:val="00E558E3"/>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8147A"/>
    <w:rsid w:val="00E8282F"/>
    <w:rsid w:val="00E84478"/>
    <w:rsid w:val="00E85A5F"/>
    <w:rsid w:val="00E86A86"/>
    <w:rsid w:val="00E86D35"/>
    <w:rsid w:val="00E901CC"/>
    <w:rsid w:val="00E91C6B"/>
    <w:rsid w:val="00E92643"/>
    <w:rsid w:val="00E945FC"/>
    <w:rsid w:val="00E95FED"/>
    <w:rsid w:val="00E9677C"/>
    <w:rsid w:val="00E9697A"/>
    <w:rsid w:val="00E96C07"/>
    <w:rsid w:val="00EA05B7"/>
    <w:rsid w:val="00EA21AC"/>
    <w:rsid w:val="00EA2DE8"/>
    <w:rsid w:val="00EA36F3"/>
    <w:rsid w:val="00EA3E09"/>
    <w:rsid w:val="00EA5225"/>
    <w:rsid w:val="00EA5867"/>
    <w:rsid w:val="00EB00C6"/>
    <w:rsid w:val="00EB0C52"/>
    <w:rsid w:val="00EB15C4"/>
    <w:rsid w:val="00EB1864"/>
    <w:rsid w:val="00EB3643"/>
    <w:rsid w:val="00EB5114"/>
    <w:rsid w:val="00EB559C"/>
    <w:rsid w:val="00EB5AA3"/>
    <w:rsid w:val="00EC0A84"/>
    <w:rsid w:val="00EC129A"/>
    <w:rsid w:val="00EC1EEC"/>
    <w:rsid w:val="00EC513B"/>
    <w:rsid w:val="00EC64A2"/>
    <w:rsid w:val="00EC7E1D"/>
    <w:rsid w:val="00ED1E8C"/>
    <w:rsid w:val="00ED64AB"/>
    <w:rsid w:val="00EE0B2A"/>
    <w:rsid w:val="00EE19E7"/>
    <w:rsid w:val="00EE24FC"/>
    <w:rsid w:val="00EE44B1"/>
    <w:rsid w:val="00EE4B7A"/>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2D77"/>
    <w:rsid w:val="00F14864"/>
    <w:rsid w:val="00F15228"/>
    <w:rsid w:val="00F2133F"/>
    <w:rsid w:val="00F22407"/>
    <w:rsid w:val="00F224C8"/>
    <w:rsid w:val="00F22915"/>
    <w:rsid w:val="00F255C9"/>
    <w:rsid w:val="00F26C19"/>
    <w:rsid w:val="00F27BC5"/>
    <w:rsid w:val="00F3251F"/>
    <w:rsid w:val="00F36A85"/>
    <w:rsid w:val="00F400CF"/>
    <w:rsid w:val="00F40974"/>
    <w:rsid w:val="00F4097A"/>
    <w:rsid w:val="00F44430"/>
    <w:rsid w:val="00F5040C"/>
    <w:rsid w:val="00F511D2"/>
    <w:rsid w:val="00F514BD"/>
    <w:rsid w:val="00F544DF"/>
    <w:rsid w:val="00F55EBD"/>
    <w:rsid w:val="00F60BEB"/>
    <w:rsid w:val="00F61160"/>
    <w:rsid w:val="00F62B28"/>
    <w:rsid w:val="00F62F87"/>
    <w:rsid w:val="00F63ACC"/>
    <w:rsid w:val="00F67CCC"/>
    <w:rsid w:val="00F67D07"/>
    <w:rsid w:val="00F73FFA"/>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5C86"/>
    <w:rsid w:val="00FB0B1D"/>
    <w:rsid w:val="00FB2046"/>
    <w:rsid w:val="00FB29D8"/>
    <w:rsid w:val="00FB32E7"/>
    <w:rsid w:val="00FB3525"/>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5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1</a:t>
            </a:r>
            <a:r>
              <a:rPr lang="en-GB" baseline="0"/>
              <a:t> </a:t>
            </a:r>
            <a:r>
              <a:rPr lang="en-GB"/>
              <a:t>-</a:t>
            </a:r>
            <a:r>
              <a:rPr lang="en-GB" baseline="0"/>
              <a:t> April to June</a:t>
            </a:r>
            <a:endParaRPr lang="en-GB"/>
          </a:p>
        </c:rich>
      </c:tx>
      <c:layout>
        <c:manualLayout>
          <c:xMode val="edge"/>
          <c:yMode val="edge"/>
          <c:x val="0.20374416739574225"/>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Sheet1!$B$2:$B$7</c:f>
              <c:numCache>
                <c:formatCode>General</c:formatCode>
                <c:ptCount val="6"/>
                <c:pt idx="0">
                  <c:v>52.1</c:v>
                </c:pt>
                <c:pt idx="1">
                  <c:v>54.9</c:v>
                </c:pt>
                <c:pt idx="2">
                  <c:v>58.5</c:v>
                </c:pt>
              </c:numCache>
            </c:numRef>
          </c:val>
          <c:smooth val="0"/>
          <c:extLst>
            <c:ext xmlns:c16="http://schemas.microsoft.com/office/drawing/2014/chart" uri="{C3380CC4-5D6E-409C-BE32-E72D297353CC}">
              <c16:uniqueId val="{00000000-77DF-454C-9FD9-B2108D91E2B1}"/>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Sheet1!$C$2:$C$7</c:f>
              <c:numCache>
                <c:formatCode>General</c:formatCode>
                <c:ptCount val="6"/>
                <c:pt idx="0">
                  <c:v>49.5</c:v>
                </c:pt>
                <c:pt idx="1">
                  <c:v>53.8</c:v>
                </c:pt>
                <c:pt idx="2">
                  <c:v>53.8</c:v>
                </c:pt>
              </c:numCache>
            </c:numRef>
          </c:val>
          <c:smooth val="0"/>
          <c:extLst>
            <c:ext xmlns:c16="http://schemas.microsoft.com/office/drawing/2014/chart" uri="{C3380CC4-5D6E-409C-BE32-E72D297353CC}">
              <c16:uniqueId val="{00000001-77DF-454C-9FD9-B2108D91E2B1}"/>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60"/>
          <c:min val="45"/>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400"/>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7C-4955-A8DC-2BC3CF3BA412}"/>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7C-4955-A8DC-2BC3CF3BA412}"/>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7C-4955-A8DC-2BC3CF3BA412}"/>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7C-4955-A8DC-2BC3CF3BA412}"/>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07C-4955-A8DC-2BC3CF3BA41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307C-4955-A8DC-2BC3CF3BA412}"/>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07C-4955-A8DC-2BC3CF3BA412}"/>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07C-4955-A8DC-2BC3CF3BA412}"/>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07C-4955-A8DC-2BC3CF3BA412}"/>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07C-4955-A8DC-2BC3CF3BA412}"/>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07C-4955-A8DC-2BC3CF3BA41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4</c:v>
                </c:pt>
              </c:numCache>
            </c:numRef>
          </c:val>
          <c:extLst>
            <c:ext xmlns:c16="http://schemas.microsoft.com/office/drawing/2014/chart" uri="{C3380CC4-5D6E-409C-BE32-E72D297353CC}">
              <c16:uniqueId val="{0000000B-307C-4955-A8DC-2BC3CF3BA412}"/>
            </c:ext>
          </c:extLst>
        </c:ser>
        <c:ser>
          <c:idx val="2"/>
          <c:order val="2"/>
          <c:tx>
            <c:strRef>
              <c:f>Sheet1!$D$1</c:f>
              <c:strCache>
                <c:ptCount val="1"/>
                <c:pt idx="0">
                  <c:v>2023/24</c:v>
                </c:pt>
              </c:strCache>
            </c:strRef>
          </c:tx>
          <c:spPr>
            <a:solidFill>
              <a:schemeClr val="accent3"/>
            </a:solidFill>
            <a:ln>
              <a:noFill/>
            </a:ln>
            <a:effectLst/>
          </c:spPr>
          <c:invertIfNegative val="0"/>
          <c:dLbls>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07C-4955-A8DC-2BC3CF3BA41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4</c:v>
                </c:pt>
                <c:pt idx="4">
                  <c:v>4</c:v>
                </c:pt>
              </c:numCache>
            </c:numRef>
          </c:val>
          <c:extLst>
            <c:ext xmlns:c16="http://schemas.microsoft.com/office/drawing/2014/chart" uri="{C3380CC4-5D6E-409C-BE32-E72D297353CC}">
              <c16:uniqueId val="{0000000D-307C-4955-A8DC-2BC3CF3BA412}"/>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layout>
            <c:manualLayout>
              <c:xMode val="edge"/>
              <c:yMode val="edge"/>
              <c:x val="0.42724901465756843"/>
              <c:y val="0.248618517512897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1 - April to March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NI Average  2023/24</c:v>
                </c:pt>
              </c:strCache>
            </c:strRef>
          </c:cat>
          <c:val>
            <c:numRef>
              <c:f>Sheet1!$B$2:$B$5</c:f>
              <c:numCache>
                <c:formatCode>General</c:formatCode>
                <c:ptCount val="4"/>
                <c:pt idx="0">
                  <c:v>19.600000000000001</c:v>
                </c:pt>
                <c:pt idx="1">
                  <c:v>19.5</c:v>
                </c:pt>
                <c:pt idx="2">
                  <c:v>20.2</c:v>
                </c:pt>
                <c:pt idx="3">
                  <c:v>21.6</c:v>
                </c:pt>
              </c:numCache>
            </c:numRef>
          </c:val>
          <c:extLst>
            <c:ext xmlns:c16="http://schemas.microsoft.com/office/drawing/2014/chart" uri="{C3380CC4-5D6E-409C-BE32-E72D297353CC}">
              <c16:uniqueId val="{00000000-D425-42F8-A236-4133316649E2}"/>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NI Average  2023/24</c:v>
                </c:pt>
              </c:strCache>
            </c:strRef>
          </c:cat>
          <c:val>
            <c:numRef>
              <c:f>Sheet1!$C$2:$C$5</c:f>
              <c:numCache>
                <c:formatCode>General</c:formatCode>
                <c:ptCount val="4"/>
                <c:pt idx="0">
                  <c:v>29.6</c:v>
                </c:pt>
                <c:pt idx="1">
                  <c:v>35.1</c:v>
                </c:pt>
                <c:pt idx="2">
                  <c:v>38</c:v>
                </c:pt>
                <c:pt idx="3">
                  <c:v>31.9</c:v>
                </c:pt>
              </c:numCache>
            </c:numRef>
          </c:val>
          <c:extLst>
            <c:ext xmlns:c16="http://schemas.microsoft.com/office/drawing/2014/chart" uri="{C3380CC4-5D6E-409C-BE32-E72D297353CC}">
              <c16:uniqueId val="{00000001-D425-42F8-A236-4133316649E2}"/>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5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1 - April to June</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Other NI Councils Average 2023/24</c:v>
                </c:pt>
              </c:strCache>
            </c:strRef>
          </c:cat>
          <c:val>
            <c:numRef>
              <c:f>Sheet1!$B$2:$B$5</c:f>
              <c:numCache>
                <c:formatCode>General</c:formatCode>
                <c:ptCount val="4"/>
                <c:pt idx="0">
                  <c:v>57</c:v>
                </c:pt>
                <c:pt idx="1">
                  <c:v>60</c:v>
                </c:pt>
                <c:pt idx="2">
                  <c:v>64</c:v>
                </c:pt>
                <c:pt idx="3">
                  <c:v>51</c:v>
                </c:pt>
              </c:numCache>
            </c:numRef>
          </c:val>
          <c:extLst>
            <c:ext xmlns:c16="http://schemas.microsoft.com/office/drawing/2014/chart" uri="{C3380CC4-5D6E-409C-BE32-E72D297353CC}">
              <c16:uniqueId val="{00000000-1234-496F-89F4-99983327C497}"/>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Other NI Councils Average 2023/24</c:v>
                </c:pt>
              </c:strCache>
            </c:strRef>
          </c:cat>
          <c:val>
            <c:numRef>
              <c:f>Sheet1!$C$2:$C$5</c:f>
              <c:numCache>
                <c:formatCode>General</c:formatCode>
                <c:ptCount val="4"/>
                <c:pt idx="0">
                  <c:v>60</c:v>
                </c:pt>
                <c:pt idx="1">
                  <c:v>66</c:v>
                </c:pt>
                <c:pt idx="2">
                  <c:v>69</c:v>
                </c:pt>
                <c:pt idx="3">
                  <c:v>76</c:v>
                </c:pt>
              </c:numCache>
            </c:numRef>
          </c:val>
          <c:extLst>
            <c:ext xmlns:c16="http://schemas.microsoft.com/office/drawing/2014/chart" uri="{C3380CC4-5D6E-409C-BE32-E72D297353CC}">
              <c16:uniqueId val="{00000001-1234-496F-89F4-99983327C497}"/>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2BAF7-112A-45D2-B5BD-223C9CB680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69C419F8-E01E-4A1C-91D4-CDB4FC1C83A2}">
  <ds:schemaRefs>
    <ds:schemaRef ds:uri="http://schemas.microsoft.com/sharepoint/v3/contenttype/forms"/>
  </ds:schemaRefs>
</ds:datastoreItem>
</file>

<file path=customXml/itemProps4.xml><?xml version="1.0" encoding="utf-8"?>
<ds:datastoreItem xmlns:ds="http://schemas.openxmlformats.org/officeDocument/2006/customXml" ds:itemID="{C2EDD7E6-93B7-42AF-B1E1-0C9853FEF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5709</Words>
  <Characters>32547</Characters>
  <Application>Microsoft Office Word</Application>
  <DocSecurity>8</DocSecurity>
  <Lines>271</Lines>
  <Paragraphs>76</Paragraphs>
  <ScaleCrop>false</ScaleCrop>
  <HeadingPairs>
    <vt:vector size="2" baseType="variant">
      <vt:variant>
        <vt:lpstr>Title</vt:lpstr>
      </vt:variant>
      <vt:variant>
        <vt:i4>1</vt:i4>
      </vt:variant>
    </vt:vector>
  </HeadingPairs>
  <TitlesOfParts>
    <vt:vector size="1" baseType="lpstr">
      <vt:lpstr>231206 EC 6 December 2023</vt:lpstr>
    </vt:vector>
  </TitlesOfParts>
  <Company/>
  <LinksUpToDate>false</LinksUpToDate>
  <CharactersWithSpaces>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231206 EC 6 December 2023</dc:title>
  <dc:subject/>
  <dc:creator>Glasgow, Jennifer</dc:creator>
  <cp:keywords/>
  <dc:description/>
  <cp:lastModifiedBy>Cull, Joshua</cp:lastModifiedBy>
  <cp:revision>12</cp:revision>
  <cp:lastPrinted>2023-04-25T09:09:00Z</cp:lastPrinted>
  <dcterms:created xsi:type="dcterms:W3CDTF">2023-12-15T10:49:00Z</dcterms:created>
  <dcterms:modified xsi:type="dcterms:W3CDTF">2026-01-09T10:57:00Z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