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6D5CD" w14:textId="77777777" w:rsidR="006A749F" w:rsidRDefault="006A749F" w:rsidP="00C0603E">
      <w:pPr>
        <w:spacing w:after="0"/>
        <w:jc w:val="center"/>
        <w:rPr>
          <w:rFonts w:cs="Arial"/>
          <w:b/>
          <w:caps/>
          <w:sz w:val="28"/>
          <w:u w:val="single"/>
        </w:rPr>
      </w:pPr>
      <w:bookmarkStart w:id="0" w:name="_Hlk95984423"/>
    </w:p>
    <w:p w14:paraId="644D3683" w14:textId="1051DC23" w:rsidR="00767901" w:rsidRPr="00082818" w:rsidRDefault="00767901" w:rsidP="00C0603E">
      <w:pPr>
        <w:spacing w:after="0"/>
        <w:jc w:val="center"/>
        <w:rPr>
          <w:rFonts w:cs="Arial"/>
          <w:b/>
          <w:caps/>
          <w:sz w:val="28"/>
          <w:u w:val="single"/>
        </w:rPr>
      </w:pPr>
      <w:r w:rsidRPr="00082818">
        <w:rPr>
          <w:rFonts w:cs="Arial"/>
          <w:b/>
          <w:caps/>
          <w:sz w:val="28"/>
          <w:u w:val="single"/>
        </w:rPr>
        <w:t>Ards and North Down Borough Council</w:t>
      </w:r>
    </w:p>
    <w:p w14:paraId="01312293" w14:textId="77777777" w:rsidR="00767901" w:rsidRPr="00082818" w:rsidRDefault="00767901" w:rsidP="00C0603E">
      <w:pPr>
        <w:spacing w:after="0"/>
        <w:rPr>
          <w:rFonts w:cs="Arial"/>
          <w:sz w:val="32"/>
        </w:rPr>
      </w:pPr>
    </w:p>
    <w:p w14:paraId="31C830E7" w14:textId="160CC88D" w:rsidR="00767901" w:rsidRPr="00082818" w:rsidRDefault="00767901" w:rsidP="00C0603E">
      <w:pPr>
        <w:spacing w:after="0"/>
        <w:ind w:right="-188"/>
        <w:rPr>
          <w:rFonts w:cs="Arial"/>
          <w:b/>
          <w:u w:val="single"/>
        </w:rPr>
      </w:pPr>
      <w:r w:rsidRPr="00082818">
        <w:rPr>
          <w:rFonts w:cs="Arial"/>
        </w:rPr>
        <w:t>A virtual meeting of the Community and Wellbeing Committee was held via Zoom on Wednesday</w:t>
      </w:r>
      <w:r w:rsidR="00D92610" w:rsidRPr="00082818">
        <w:rPr>
          <w:rFonts w:cs="Arial"/>
        </w:rPr>
        <w:t xml:space="preserve"> </w:t>
      </w:r>
      <w:r w:rsidR="002374C5">
        <w:rPr>
          <w:rFonts w:cs="Arial"/>
        </w:rPr>
        <w:t>1</w:t>
      </w:r>
      <w:r w:rsidR="00BD29E5">
        <w:rPr>
          <w:rFonts w:cs="Arial"/>
        </w:rPr>
        <w:t>1</w:t>
      </w:r>
      <w:r w:rsidR="00136D67" w:rsidRPr="00136D67">
        <w:rPr>
          <w:rFonts w:cs="Arial"/>
          <w:vertAlign w:val="superscript"/>
        </w:rPr>
        <w:t>th</w:t>
      </w:r>
      <w:r w:rsidR="00136D67">
        <w:rPr>
          <w:rFonts w:cs="Arial"/>
        </w:rPr>
        <w:t xml:space="preserve"> </w:t>
      </w:r>
      <w:r w:rsidR="00BD29E5">
        <w:rPr>
          <w:rFonts w:cs="Arial"/>
        </w:rPr>
        <w:t xml:space="preserve">January </w:t>
      </w:r>
      <w:r w:rsidR="007563DA" w:rsidRPr="00082818">
        <w:rPr>
          <w:rFonts w:cs="Arial"/>
        </w:rPr>
        <w:t>202</w:t>
      </w:r>
      <w:r w:rsidR="00BD29E5">
        <w:rPr>
          <w:rFonts w:cs="Arial"/>
        </w:rPr>
        <w:t>3</w:t>
      </w:r>
      <w:r w:rsidRPr="00082818">
        <w:rPr>
          <w:rFonts w:cs="Arial"/>
        </w:rPr>
        <w:t xml:space="preserve"> at </w:t>
      </w:r>
      <w:r w:rsidR="001B06D9">
        <w:rPr>
          <w:rFonts w:cs="Arial"/>
        </w:rPr>
        <w:t>7</w:t>
      </w:r>
      <w:r w:rsidR="00136D67">
        <w:rPr>
          <w:rFonts w:cs="Arial"/>
        </w:rPr>
        <w:t>:0</w:t>
      </w:r>
      <w:r w:rsidR="00FA637A">
        <w:rPr>
          <w:rFonts w:cs="Arial"/>
        </w:rPr>
        <w:t>0</w:t>
      </w:r>
      <w:r w:rsidR="00136D67">
        <w:rPr>
          <w:rFonts w:cs="Arial"/>
        </w:rPr>
        <w:t xml:space="preserve"> </w:t>
      </w:r>
      <w:r w:rsidR="001B06D9">
        <w:rPr>
          <w:rFonts w:cs="Arial"/>
        </w:rPr>
        <w:t>pm</w:t>
      </w:r>
      <w:r w:rsidR="00136D67">
        <w:rPr>
          <w:rFonts w:cs="Arial"/>
        </w:rPr>
        <w:t>.</w:t>
      </w:r>
      <w:r w:rsidRPr="00082818">
        <w:rPr>
          <w:rFonts w:cs="Arial"/>
        </w:rPr>
        <w:t xml:space="preserve">  </w:t>
      </w:r>
    </w:p>
    <w:p w14:paraId="7A743FDB" w14:textId="450244AF" w:rsidR="00B07CEF" w:rsidRPr="00082818" w:rsidRDefault="00B07CEF" w:rsidP="00C0603E">
      <w:pPr>
        <w:spacing w:after="0"/>
        <w:rPr>
          <w:rFonts w:cs="Arial"/>
          <w:b/>
          <w:u w:val="single"/>
        </w:rPr>
      </w:pPr>
    </w:p>
    <w:p w14:paraId="0311CCD0" w14:textId="77777777" w:rsidR="0017343B" w:rsidRPr="00082818" w:rsidRDefault="0017343B" w:rsidP="00C0603E">
      <w:pPr>
        <w:spacing w:after="0"/>
        <w:rPr>
          <w:rFonts w:cs="Arial"/>
          <w:b/>
          <w:u w:val="single"/>
        </w:rPr>
      </w:pPr>
    </w:p>
    <w:p w14:paraId="39C3C2BC" w14:textId="07AA8769" w:rsidR="00767901" w:rsidRDefault="00767901" w:rsidP="00C0603E">
      <w:pPr>
        <w:spacing w:after="0"/>
        <w:rPr>
          <w:rFonts w:cs="Arial"/>
          <w:b/>
          <w:caps/>
        </w:rPr>
      </w:pPr>
      <w:r w:rsidRPr="00082818">
        <w:rPr>
          <w:rFonts w:cs="Arial"/>
          <w:b/>
          <w:caps/>
          <w:u w:val="single"/>
        </w:rPr>
        <w:t>Present</w:t>
      </w:r>
      <w:r w:rsidRPr="00082818">
        <w:rPr>
          <w:rFonts w:cs="Arial"/>
          <w:b/>
          <w:caps/>
        </w:rPr>
        <w:t>:</w:t>
      </w:r>
      <w:r w:rsidR="002374C5">
        <w:rPr>
          <w:rFonts w:cs="Arial"/>
          <w:b/>
          <w:caps/>
        </w:rPr>
        <w:tab/>
      </w:r>
      <w:r w:rsidR="002374C5">
        <w:rPr>
          <w:rFonts w:cs="Arial"/>
          <w:b/>
          <w:caps/>
        </w:rPr>
        <w:tab/>
      </w:r>
    </w:p>
    <w:p w14:paraId="36D9107E" w14:textId="77777777" w:rsidR="00314A7B" w:rsidRPr="00082818" w:rsidRDefault="00314A7B" w:rsidP="00C0603E">
      <w:pPr>
        <w:spacing w:after="0"/>
        <w:rPr>
          <w:rFonts w:cs="Arial"/>
          <w:b/>
        </w:rPr>
      </w:pPr>
    </w:p>
    <w:p w14:paraId="2CED65DB" w14:textId="3F4EB11B" w:rsidR="00767901" w:rsidRPr="00666C35" w:rsidRDefault="00767901" w:rsidP="00C0603E">
      <w:pPr>
        <w:tabs>
          <w:tab w:val="left" w:pos="2156"/>
        </w:tabs>
        <w:spacing w:after="0"/>
        <w:rPr>
          <w:rFonts w:cs="Arial"/>
          <w:bCs/>
        </w:rPr>
      </w:pPr>
      <w:r w:rsidRPr="00082818">
        <w:rPr>
          <w:rFonts w:cs="Arial"/>
          <w:b/>
        </w:rPr>
        <w:t>In the Chair:</w:t>
      </w:r>
      <w:r w:rsidRPr="00082818">
        <w:rPr>
          <w:rFonts w:cs="Arial"/>
          <w:b/>
        </w:rPr>
        <w:tab/>
      </w:r>
      <w:r w:rsidR="00666C35">
        <w:rPr>
          <w:rFonts w:cs="Arial"/>
          <w:bCs/>
        </w:rPr>
        <w:t>Councillor Edmund</w:t>
      </w:r>
    </w:p>
    <w:p w14:paraId="236CDA38" w14:textId="77777777" w:rsidR="004E4D5F" w:rsidRPr="00082818" w:rsidRDefault="004E4D5F" w:rsidP="00C0603E">
      <w:pPr>
        <w:tabs>
          <w:tab w:val="left" w:pos="2156"/>
        </w:tabs>
        <w:spacing w:after="0"/>
        <w:rPr>
          <w:rFonts w:cs="Arial"/>
          <w:b/>
        </w:rPr>
      </w:pPr>
    </w:p>
    <w:p w14:paraId="513CFEC6" w14:textId="00B447C1" w:rsidR="00666C35" w:rsidRDefault="00767901" w:rsidP="000E5B15">
      <w:pPr>
        <w:tabs>
          <w:tab w:val="left" w:pos="2156"/>
          <w:tab w:val="left" w:pos="4536"/>
        </w:tabs>
        <w:spacing w:after="0"/>
        <w:rPr>
          <w:rFonts w:cs="Arial"/>
          <w:bCs/>
        </w:rPr>
      </w:pPr>
      <w:r w:rsidRPr="00082818">
        <w:rPr>
          <w:rFonts w:cs="Arial"/>
          <w:b/>
        </w:rPr>
        <w:t>Alderm</w:t>
      </w:r>
      <w:r w:rsidR="007F185F">
        <w:rPr>
          <w:rFonts w:cs="Arial"/>
          <w:b/>
        </w:rPr>
        <w:t>a</w:t>
      </w:r>
      <w:r w:rsidRPr="00082818">
        <w:rPr>
          <w:rFonts w:cs="Arial"/>
          <w:b/>
        </w:rPr>
        <w:t>n:</w:t>
      </w:r>
      <w:r w:rsidRPr="00082818">
        <w:rPr>
          <w:rFonts w:cs="Arial"/>
          <w:b/>
        </w:rPr>
        <w:tab/>
      </w:r>
      <w:r w:rsidR="00B60562" w:rsidRPr="00B60562">
        <w:rPr>
          <w:rFonts w:cs="Arial"/>
          <w:bCs/>
        </w:rPr>
        <w:t>Carson</w:t>
      </w:r>
      <w:r w:rsidR="00B60562">
        <w:rPr>
          <w:rFonts w:cs="Arial"/>
          <w:b/>
        </w:rPr>
        <w:t xml:space="preserve"> </w:t>
      </w:r>
      <w:r w:rsidR="00463879" w:rsidRPr="00B767C1">
        <w:rPr>
          <w:rFonts w:cs="Arial"/>
          <w:bCs/>
        </w:rPr>
        <w:t>(Zoom)</w:t>
      </w:r>
      <w:r w:rsidR="00463879">
        <w:rPr>
          <w:rFonts w:cs="Arial"/>
          <w:b/>
        </w:rPr>
        <w:t xml:space="preserve"> </w:t>
      </w:r>
    </w:p>
    <w:p w14:paraId="29CADE90" w14:textId="16D59D7D" w:rsidR="00933C55" w:rsidRDefault="00933C55" w:rsidP="000E5B15">
      <w:pPr>
        <w:tabs>
          <w:tab w:val="left" w:pos="2156"/>
          <w:tab w:val="left" w:pos="4536"/>
        </w:tabs>
        <w:spacing w:after="0"/>
        <w:rPr>
          <w:rFonts w:cs="Arial"/>
          <w:bCs/>
        </w:rPr>
      </w:pPr>
      <w:r>
        <w:rPr>
          <w:rFonts w:cs="Arial"/>
          <w:bCs/>
        </w:rPr>
        <w:tab/>
        <w:t>W Irvine</w:t>
      </w:r>
      <w:r w:rsidR="00463879">
        <w:rPr>
          <w:rFonts w:cs="Arial"/>
          <w:bCs/>
        </w:rPr>
        <w:t xml:space="preserve"> </w:t>
      </w:r>
    </w:p>
    <w:p w14:paraId="1C078168" w14:textId="2CF0E14F" w:rsidR="00E461CA" w:rsidRDefault="00E461CA" w:rsidP="000E5B15">
      <w:pPr>
        <w:tabs>
          <w:tab w:val="left" w:pos="2156"/>
          <w:tab w:val="left" w:pos="4536"/>
        </w:tabs>
        <w:spacing w:after="0"/>
        <w:rPr>
          <w:rFonts w:cs="Arial"/>
          <w:bCs/>
        </w:rPr>
      </w:pPr>
      <w:r>
        <w:rPr>
          <w:rFonts w:cs="Arial"/>
          <w:bCs/>
        </w:rPr>
        <w:tab/>
        <w:t xml:space="preserve">Wilson </w:t>
      </w:r>
      <w:r w:rsidR="00F358E6">
        <w:rPr>
          <w:rFonts w:cs="Arial"/>
          <w:bCs/>
        </w:rPr>
        <w:t>(Zoom)</w:t>
      </w:r>
    </w:p>
    <w:p w14:paraId="3B10E6F0" w14:textId="39D5563C" w:rsidR="00767901" w:rsidRPr="00082818" w:rsidRDefault="00B60562" w:rsidP="00C0603E">
      <w:pPr>
        <w:tabs>
          <w:tab w:val="left" w:pos="2156"/>
          <w:tab w:val="left" w:pos="4536"/>
        </w:tabs>
        <w:spacing w:after="0"/>
        <w:rPr>
          <w:rFonts w:cs="Arial"/>
          <w:bCs/>
        </w:rPr>
      </w:pPr>
      <w:r>
        <w:rPr>
          <w:rFonts w:cs="Arial"/>
          <w:bCs/>
        </w:rPr>
        <w:tab/>
        <w:t xml:space="preserve"> </w:t>
      </w:r>
      <w:r w:rsidR="00767901" w:rsidRPr="00082818">
        <w:rPr>
          <w:rFonts w:cs="Arial"/>
          <w:bCs/>
        </w:rPr>
        <w:tab/>
      </w:r>
      <w:r w:rsidR="00767901" w:rsidRPr="00082818">
        <w:rPr>
          <w:rFonts w:cs="Arial"/>
        </w:rPr>
        <w:tab/>
      </w:r>
    </w:p>
    <w:p w14:paraId="056C37FF" w14:textId="19033CD3" w:rsidR="00B60562" w:rsidRDefault="00767901" w:rsidP="000E5B15">
      <w:pPr>
        <w:tabs>
          <w:tab w:val="left" w:pos="2156"/>
          <w:tab w:val="left" w:pos="4536"/>
        </w:tabs>
        <w:spacing w:after="0"/>
        <w:rPr>
          <w:rFonts w:cs="Arial"/>
          <w:bCs/>
        </w:rPr>
      </w:pPr>
      <w:r w:rsidRPr="00082818">
        <w:rPr>
          <w:rFonts w:cs="Arial"/>
          <w:b/>
        </w:rPr>
        <w:t>Councillors:</w:t>
      </w:r>
      <w:r w:rsidRPr="00082818">
        <w:rPr>
          <w:rFonts w:cs="Arial"/>
          <w:b/>
        </w:rPr>
        <w:tab/>
      </w:r>
      <w:r w:rsidR="008755C7" w:rsidRPr="00B767C1">
        <w:rPr>
          <w:rFonts w:cs="Arial"/>
          <w:bCs/>
        </w:rPr>
        <w:t>Adair (Zoom)</w:t>
      </w:r>
      <w:r w:rsidR="008755C7">
        <w:rPr>
          <w:rFonts w:cs="Arial"/>
          <w:b/>
        </w:rPr>
        <w:t xml:space="preserve"> </w:t>
      </w:r>
      <w:r w:rsidR="00E461CA">
        <w:rPr>
          <w:rFonts w:cs="Arial"/>
          <w:b/>
        </w:rPr>
        <w:t xml:space="preserve"> </w:t>
      </w:r>
      <w:r w:rsidR="00B60562">
        <w:rPr>
          <w:rFonts w:cs="Arial"/>
          <w:bCs/>
        </w:rPr>
        <w:tab/>
        <w:t>M</w:t>
      </w:r>
      <w:r w:rsidR="00C02FF9">
        <w:rPr>
          <w:rFonts w:cs="Arial"/>
          <w:bCs/>
        </w:rPr>
        <w:t>cRandal</w:t>
      </w:r>
      <w:r w:rsidR="00E461CA">
        <w:rPr>
          <w:rFonts w:cs="Arial"/>
          <w:bCs/>
        </w:rPr>
        <w:t xml:space="preserve"> (Zoom) </w:t>
      </w:r>
    </w:p>
    <w:p w14:paraId="7E46D656" w14:textId="3B269F2C" w:rsidR="00105A1A" w:rsidRPr="00105A1A" w:rsidRDefault="00B60562" w:rsidP="000E5B15">
      <w:pPr>
        <w:tabs>
          <w:tab w:val="left" w:pos="2156"/>
          <w:tab w:val="left" w:pos="4536"/>
        </w:tabs>
        <w:spacing w:after="0"/>
        <w:rPr>
          <w:rFonts w:cs="Arial"/>
          <w:bCs/>
        </w:rPr>
      </w:pPr>
      <w:r>
        <w:rPr>
          <w:rFonts w:cs="Arial"/>
          <w:bCs/>
        </w:rPr>
        <w:tab/>
      </w:r>
      <w:r w:rsidR="008755C7">
        <w:rPr>
          <w:rFonts w:cs="Arial"/>
          <w:bCs/>
        </w:rPr>
        <w:t xml:space="preserve">Boyle </w:t>
      </w:r>
      <w:r w:rsidR="00105A1A">
        <w:rPr>
          <w:rFonts w:cs="Arial"/>
          <w:bCs/>
        </w:rPr>
        <w:tab/>
      </w:r>
      <w:r w:rsidR="00C02FF9">
        <w:rPr>
          <w:rFonts w:cs="Arial"/>
          <w:bCs/>
        </w:rPr>
        <w:t>Moore</w:t>
      </w:r>
      <w:r w:rsidR="00E461CA">
        <w:rPr>
          <w:rFonts w:cs="Arial"/>
          <w:bCs/>
        </w:rPr>
        <w:t xml:space="preserve"> (Zoom) </w:t>
      </w:r>
      <w:r w:rsidR="00EF54E9">
        <w:rPr>
          <w:rFonts w:cs="Arial"/>
          <w:bCs/>
        </w:rPr>
        <w:t xml:space="preserve">  </w:t>
      </w:r>
    </w:p>
    <w:p w14:paraId="5C77F1DA" w14:textId="6CDFD3B3" w:rsidR="00E461CA" w:rsidRDefault="00105A1A" w:rsidP="000E5B15">
      <w:pPr>
        <w:tabs>
          <w:tab w:val="left" w:pos="2156"/>
          <w:tab w:val="left" w:pos="4536"/>
        </w:tabs>
        <w:spacing w:after="0"/>
        <w:rPr>
          <w:rFonts w:cs="Arial"/>
          <w:b/>
        </w:rPr>
      </w:pPr>
      <w:r>
        <w:rPr>
          <w:rFonts w:cs="Arial"/>
          <w:b/>
        </w:rPr>
        <w:tab/>
      </w:r>
      <w:r w:rsidR="008755C7" w:rsidRPr="00B767C1">
        <w:rPr>
          <w:rFonts w:cs="Arial"/>
          <w:bCs/>
        </w:rPr>
        <w:t>Chambers</w:t>
      </w:r>
      <w:r w:rsidR="008755C7">
        <w:rPr>
          <w:rFonts w:cs="Arial"/>
          <w:b/>
        </w:rPr>
        <w:t xml:space="preserve"> </w:t>
      </w:r>
      <w:r w:rsidR="00E461CA">
        <w:rPr>
          <w:rFonts w:cs="Arial"/>
          <w:b/>
        </w:rPr>
        <w:t xml:space="preserve"> </w:t>
      </w:r>
      <w:r w:rsidR="00E461CA">
        <w:rPr>
          <w:rFonts w:cs="Arial"/>
          <w:b/>
        </w:rPr>
        <w:tab/>
      </w:r>
      <w:r w:rsidR="00C02FF9" w:rsidRPr="00B767C1">
        <w:rPr>
          <w:rFonts w:cs="Arial"/>
          <w:bCs/>
        </w:rPr>
        <w:t xml:space="preserve">T Smith </w:t>
      </w:r>
      <w:r w:rsidR="00E461CA" w:rsidRPr="00B767C1">
        <w:rPr>
          <w:rFonts w:cs="Arial"/>
          <w:bCs/>
        </w:rPr>
        <w:t>(Zoom)</w:t>
      </w:r>
      <w:r w:rsidR="00E461CA">
        <w:rPr>
          <w:rFonts w:cs="Arial"/>
          <w:b/>
        </w:rPr>
        <w:t xml:space="preserve"> </w:t>
      </w:r>
    </w:p>
    <w:p w14:paraId="48C6238E" w14:textId="1521CAA9" w:rsidR="00022970" w:rsidRDefault="00E461CA" w:rsidP="000E5B15">
      <w:pPr>
        <w:tabs>
          <w:tab w:val="left" w:pos="2156"/>
          <w:tab w:val="left" w:pos="4536"/>
        </w:tabs>
        <w:spacing w:after="0"/>
        <w:rPr>
          <w:rFonts w:cs="Arial"/>
          <w:bCs/>
        </w:rPr>
      </w:pPr>
      <w:r>
        <w:rPr>
          <w:rFonts w:cs="Arial"/>
          <w:bCs/>
        </w:rPr>
        <w:tab/>
      </w:r>
      <w:r w:rsidR="008755C7">
        <w:rPr>
          <w:rFonts w:cs="Arial"/>
          <w:bCs/>
        </w:rPr>
        <w:t xml:space="preserve">Douglas </w:t>
      </w:r>
      <w:r w:rsidR="00F358E6">
        <w:rPr>
          <w:rFonts w:cs="Arial"/>
          <w:bCs/>
        </w:rPr>
        <w:t xml:space="preserve">(Zoom) </w:t>
      </w:r>
      <w:r>
        <w:rPr>
          <w:rFonts w:cs="Arial"/>
          <w:bCs/>
        </w:rPr>
        <w:t xml:space="preserve"> </w:t>
      </w:r>
      <w:r w:rsidR="00EF54E9" w:rsidRPr="00EF54E9">
        <w:rPr>
          <w:rFonts w:cs="Arial"/>
          <w:bCs/>
        </w:rPr>
        <w:t xml:space="preserve"> </w:t>
      </w:r>
      <w:r w:rsidR="00B60562">
        <w:rPr>
          <w:rFonts w:cs="Arial"/>
          <w:bCs/>
        </w:rPr>
        <w:tab/>
      </w:r>
      <w:r w:rsidR="00C02FF9">
        <w:rPr>
          <w:rFonts w:cs="Arial"/>
          <w:bCs/>
        </w:rPr>
        <w:t xml:space="preserve">Smart </w:t>
      </w:r>
      <w:r>
        <w:rPr>
          <w:rFonts w:cs="Arial"/>
          <w:bCs/>
        </w:rPr>
        <w:t xml:space="preserve">(Zoom) </w:t>
      </w:r>
    </w:p>
    <w:p w14:paraId="2B046774" w14:textId="6F7085EA" w:rsidR="00EF54E9" w:rsidRDefault="00022970" w:rsidP="000E5B15">
      <w:pPr>
        <w:tabs>
          <w:tab w:val="left" w:pos="2156"/>
          <w:tab w:val="left" w:pos="4536"/>
        </w:tabs>
        <w:spacing w:after="0"/>
        <w:rPr>
          <w:rFonts w:cs="Arial"/>
          <w:bCs/>
        </w:rPr>
      </w:pPr>
      <w:r>
        <w:rPr>
          <w:rFonts w:cs="Arial"/>
          <w:bCs/>
        </w:rPr>
        <w:tab/>
      </w:r>
      <w:r w:rsidR="00C02FF9">
        <w:rPr>
          <w:rFonts w:cs="Arial"/>
          <w:bCs/>
        </w:rPr>
        <w:t xml:space="preserve">S Irvine </w:t>
      </w:r>
      <w:r w:rsidR="00E461CA">
        <w:rPr>
          <w:rFonts w:cs="Arial"/>
          <w:bCs/>
        </w:rPr>
        <w:t xml:space="preserve"> </w:t>
      </w:r>
      <w:r>
        <w:rPr>
          <w:rFonts w:cs="Arial"/>
          <w:bCs/>
        </w:rPr>
        <w:t xml:space="preserve"> </w:t>
      </w:r>
      <w:r>
        <w:rPr>
          <w:rFonts w:cs="Arial"/>
          <w:bCs/>
        </w:rPr>
        <w:tab/>
      </w:r>
      <w:r w:rsidR="00C02FF9">
        <w:rPr>
          <w:rFonts w:cs="Arial"/>
          <w:bCs/>
        </w:rPr>
        <w:t xml:space="preserve">Woods (Zoom)  </w:t>
      </w:r>
      <w:r w:rsidR="00933C55">
        <w:rPr>
          <w:rFonts w:cs="Arial"/>
          <w:bCs/>
        </w:rPr>
        <w:tab/>
      </w:r>
      <w:r w:rsidR="00B60562">
        <w:rPr>
          <w:rFonts w:cs="Arial"/>
          <w:bCs/>
        </w:rPr>
        <w:t xml:space="preserve"> </w:t>
      </w:r>
      <w:r w:rsidR="00EF54E9">
        <w:rPr>
          <w:rFonts w:cs="Arial"/>
          <w:bCs/>
        </w:rPr>
        <w:t xml:space="preserve"> </w:t>
      </w:r>
    </w:p>
    <w:p w14:paraId="2D01EE92" w14:textId="2DD4894C" w:rsidR="00022970" w:rsidRDefault="00022970" w:rsidP="000E5B15">
      <w:pPr>
        <w:tabs>
          <w:tab w:val="left" w:pos="2156"/>
          <w:tab w:val="left" w:pos="4536"/>
        </w:tabs>
        <w:spacing w:after="0"/>
        <w:rPr>
          <w:rFonts w:cs="Arial"/>
          <w:bCs/>
        </w:rPr>
      </w:pPr>
      <w:r>
        <w:rPr>
          <w:rFonts w:cs="Arial"/>
          <w:bCs/>
        </w:rPr>
        <w:tab/>
      </w:r>
      <w:r w:rsidR="00C90D90">
        <w:rPr>
          <w:rFonts w:cs="Arial"/>
          <w:bCs/>
        </w:rPr>
        <w:t xml:space="preserve">Johnson (Zoom) </w:t>
      </w:r>
      <w:r w:rsidR="00B60562">
        <w:rPr>
          <w:rFonts w:cs="Arial"/>
          <w:bCs/>
        </w:rPr>
        <w:tab/>
      </w:r>
      <w:r w:rsidR="00E461CA">
        <w:rPr>
          <w:rFonts w:cs="Arial"/>
          <w:bCs/>
        </w:rPr>
        <w:t xml:space="preserve"> </w:t>
      </w:r>
    </w:p>
    <w:p w14:paraId="1126987A" w14:textId="45F7E07E" w:rsidR="00105A1A" w:rsidRDefault="00EF54E9" w:rsidP="000E5B15">
      <w:pPr>
        <w:tabs>
          <w:tab w:val="left" w:pos="2156"/>
          <w:tab w:val="left" w:pos="4536"/>
        </w:tabs>
        <w:spacing w:after="0"/>
        <w:rPr>
          <w:rFonts w:cs="Arial"/>
          <w:bCs/>
        </w:rPr>
      </w:pPr>
      <w:r>
        <w:rPr>
          <w:rFonts w:cs="Arial"/>
          <w:bCs/>
        </w:rPr>
        <w:tab/>
      </w:r>
      <w:r w:rsidR="00B60562">
        <w:rPr>
          <w:rFonts w:cs="Arial"/>
          <w:bCs/>
        </w:rPr>
        <w:tab/>
      </w:r>
    </w:p>
    <w:p w14:paraId="601626E7" w14:textId="622C981D" w:rsidR="00767901" w:rsidRDefault="00767901" w:rsidP="00C0603E">
      <w:pPr>
        <w:spacing w:after="0"/>
        <w:ind w:left="1440" w:hanging="1440"/>
        <w:rPr>
          <w:rFonts w:cs="Arial"/>
        </w:rPr>
      </w:pPr>
      <w:r w:rsidRPr="00082818">
        <w:rPr>
          <w:rFonts w:cs="Arial"/>
          <w:b/>
        </w:rPr>
        <w:t xml:space="preserve">Officers: </w:t>
      </w:r>
      <w:r w:rsidRPr="00082818">
        <w:rPr>
          <w:rFonts w:cs="Arial"/>
          <w:b/>
        </w:rPr>
        <w:tab/>
      </w:r>
      <w:r w:rsidRPr="00082818">
        <w:rPr>
          <w:rFonts w:cs="Arial"/>
        </w:rPr>
        <w:t xml:space="preserve">Director of Community and Wellbeing (G Bannister), Head of Community </w:t>
      </w:r>
      <w:r w:rsidR="008456CC">
        <w:rPr>
          <w:rFonts w:cs="Arial"/>
        </w:rPr>
        <w:t>&amp;</w:t>
      </w:r>
      <w:r w:rsidRPr="00082818">
        <w:rPr>
          <w:rFonts w:cs="Arial"/>
        </w:rPr>
        <w:t xml:space="preserve"> Culture (J Nixey)</w:t>
      </w:r>
      <w:r w:rsidR="0093557C" w:rsidRPr="00082818">
        <w:rPr>
          <w:rFonts w:cs="Arial"/>
        </w:rPr>
        <w:t xml:space="preserve">, </w:t>
      </w:r>
      <w:r w:rsidR="008456CC">
        <w:rPr>
          <w:rFonts w:cs="Arial"/>
        </w:rPr>
        <w:t xml:space="preserve">Head of Leisure Services (I O’Neill), Head of Parks &amp; Cemeteries (S Daye), Head of Environmental Health, Protection &amp; Development (A Faulkner) </w:t>
      </w:r>
      <w:r w:rsidRPr="00082818">
        <w:rPr>
          <w:rFonts w:cs="Arial"/>
        </w:rPr>
        <w:t>and Democratic Services Officer (</w:t>
      </w:r>
      <w:r w:rsidR="00FA637A">
        <w:rPr>
          <w:rFonts w:cs="Arial"/>
        </w:rPr>
        <w:t>H Loebnau</w:t>
      </w:r>
      <w:r w:rsidRPr="00082818">
        <w:rPr>
          <w:rFonts w:cs="Arial"/>
        </w:rPr>
        <w:t>)</w:t>
      </w:r>
    </w:p>
    <w:p w14:paraId="1F704C11" w14:textId="77777777" w:rsidR="00EF54E9" w:rsidRDefault="00EF54E9" w:rsidP="00C0603E">
      <w:pPr>
        <w:spacing w:after="0"/>
        <w:rPr>
          <w:rFonts w:cs="Arial"/>
        </w:rPr>
      </w:pPr>
    </w:p>
    <w:p w14:paraId="4EC04BC1" w14:textId="77777777" w:rsidR="00767901" w:rsidRPr="00082818" w:rsidRDefault="00767901" w:rsidP="00902B19">
      <w:pPr>
        <w:pStyle w:val="Heading1"/>
      </w:pPr>
      <w:r w:rsidRPr="00082818">
        <w:t>Apologies</w:t>
      </w:r>
    </w:p>
    <w:p w14:paraId="4227131D" w14:textId="77777777" w:rsidR="00767901" w:rsidRPr="00082818" w:rsidRDefault="00767901" w:rsidP="00C0603E">
      <w:pPr>
        <w:tabs>
          <w:tab w:val="left" w:pos="567"/>
        </w:tabs>
        <w:spacing w:after="0"/>
        <w:rPr>
          <w:rFonts w:cs="Arial"/>
        </w:rPr>
      </w:pPr>
    </w:p>
    <w:p w14:paraId="56FCCA02" w14:textId="7A4D2FF0" w:rsidR="00FE082A" w:rsidRDefault="00767901" w:rsidP="00C0603E">
      <w:pPr>
        <w:tabs>
          <w:tab w:val="left" w:pos="2156"/>
          <w:tab w:val="left" w:pos="4536"/>
        </w:tabs>
        <w:spacing w:after="0"/>
        <w:ind w:right="-188"/>
        <w:rPr>
          <w:rFonts w:cs="Arial"/>
        </w:rPr>
      </w:pPr>
      <w:r w:rsidRPr="00082818">
        <w:rPr>
          <w:rFonts w:cs="Arial"/>
        </w:rPr>
        <w:t>The Chairman sought apologies</w:t>
      </w:r>
      <w:r w:rsidR="00C70269">
        <w:rPr>
          <w:rFonts w:cs="Arial"/>
        </w:rPr>
        <w:t xml:space="preserve"> and</w:t>
      </w:r>
      <w:r w:rsidR="00C02FF9">
        <w:rPr>
          <w:rFonts w:cs="Arial"/>
        </w:rPr>
        <w:t xml:space="preserve"> those were noted from Councillors MacArthur and Councillor Thompson.</w:t>
      </w:r>
      <w:r w:rsidR="001B06D9">
        <w:rPr>
          <w:rFonts w:cs="Arial"/>
        </w:rPr>
        <w:t xml:space="preserve">  </w:t>
      </w:r>
    </w:p>
    <w:p w14:paraId="39C16ABD" w14:textId="4C289B9E" w:rsidR="008D2A6F" w:rsidRDefault="008D2A6F" w:rsidP="00C0603E">
      <w:pPr>
        <w:tabs>
          <w:tab w:val="left" w:pos="2156"/>
          <w:tab w:val="left" w:pos="4536"/>
        </w:tabs>
        <w:spacing w:after="0"/>
        <w:ind w:right="-188"/>
        <w:rPr>
          <w:rFonts w:cs="Arial"/>
        </w:rPr>
      </w:pPr>
    </w:p>
    <w:p w14:paraId="11422AD7" w14:textId="25531918" w:rsidR="00767901" w:rsidRPr="00082818" w:rsidRDefault="00767901" w:rsidP="00C0603E">
      <w:pPr>
        <w:tabs>
          <w:tab w:val="left" w:pos="2156"/>
          <w:tab w:val="left" w:pos="4536"/>
        </w:tabs>
        <w:spacing w:after="0"/>
        <w:ind w:right="-188"/>
        <w:rPr>
          <w:rFonts w:cs="Arial"/>
          <w:b/>
        </w:rPr>
      </w:pPr>
      <w:r w:rsidRPr="00082818">
        <w:rPr>
          <w:rFonts w:cs="Arial"/>
          <w:b/>
        </w:rPr>
        <w:t>NOTED.</w:t>
      </w:r>
    </w:p>
    <w:p w14:paraId="32724675" w14:textId="77777777" w:rsidR="00767901" w:rsidRPr="00082818" w:rsidRDefault="00767901" w:rsidP="00C0603E">
      <w:pPr>
        <w:spacing w:after="0"/>
        <w:rPr>
          <w:rFonts w:cs="Arial"/>
        </w:rPr>
      </w:pPr>
    </w:p>
    <w:p w14:paraId="6505D3DD" w14:textId="77777777" w:rsidR="00767901" w:rsidRPr="00082818" w:rsidRDefault="00767901" w:rsidP="00902B19">
      <w:pPr>
        <w:pStyle w:val="Heading1"/>
      </w:pPr>
      <w:r w:rsidRPr="00082818">
        <w:t>Declarations of Interest</w:t>
      </w:r>
    </w:p>
    <w:p w14:paraId="2B9DAB90" w14:textId="77777777" w:rsidR="00767901" w:rsidRPr="00082818" w:rsidRDefault="00767901" w:rsidP="00C0603E">
      <w:pPr>
        <w:spacing w:after="0"/>
        <w:rPr>
          <w:rFonts w:cs="Arial"/>
        </w:rPr>
      </w:pPr>
    </w:p>
    <w:p w14:paraId="1F6E58E3" w14:textId="7E34FF26" w:rsidR="00767901" w:rsidRDefault="00767901" w:rsidP="00C0603E">
      <w:pPr>
        <w:spacing w:after="0"/>
        <w:rPr>
          <w:rFonts w:cs="Arial"/>
        </w:rPr>
      </w:pPr>
      <w:r w:rsidRPr="00082818">
        <w:rPr>
          <w:rFonts w:cs="Arial"/>
        </w:rPr>
        <w:t>The Chairman asked for any Declarations of Interest</w:t>
      </w:r>
      <w:r w:rsidR="007836E9" w:rsidRPr="00082818">
        <w:rPr>
          <w:rFonts w:cs="Arial"/>
        </w:rPr>
        <w:t xml:space="preserve"> </w:t>
      </w:r>
      <w:r w:rsidR="00E25DB3">
        <w:rPr>
          <w:rFonts w:cs="Arial"/>
        </w:rPr>
        <w:t>and the following declarations were made:</w:t>
      </w:r>
    </w:p>
    <w:p w14:paraId="522D4379" w14:textId="2D825DBD" w:rsidR="00C02FF9" w:rsidRDefault="00C02FF9" w:rsidP="00C0603E">
      <w:pPr>
        <w:spacing w:after="0"/>
        <w:rPr>
          <w:rFonts w:cs="Arial"/>
        </w:rPr>
      </w:pPr>
    </w:p>
    <w:p w14:paraId="7D52DAE5" w14:textId="6853D922" w:rsidR="00C02FF9" w:rsidRDefault="00C02FF9" w:rsidP="00C0603E">
      <w:pPr>
        <w:spacing w:after="0"/>
        <w:rPr>
          <w:rFonts w:cs="Arial"/>
        </w:rPr>
      </w:pPr>
      <w:r>
        <w:rPr>
          <w:rFonts w:cs="Arial"/>
        </w:rPr>
        <w:t xml:space="preserve">Councillor Woods – Item 3 – Holywood Football Club </w:t>
      </w:r>
    </w:p>
    <w:p w14:paraId="73BDE60F" w14:textId="646D18F8" w:rsidR="00F740BD" w:rsidRDefault="00F740BD" w:rsidP="00C0603E">
      <w:pPr>
        <w:spacing w:after="0"/>
        <w:rPr>
          <w:rFonts w:cs="Arial"/>
        </w:rPr>
      </w:pPr>
      <w:r>
        <w:rPr>
          <w:rFonts w:cs="Arial"/>
        </w:rPr>
        <w:t xml:space="preserve">Councillor Chambers – Item 3 – Holywood Football Club </w:t>
      </w:r>
    </w:p>
    <w:p w14:paraId="02478866" w14:textId="63E4031E" w:rsidR="00C02FF9" w:rsidRDefault="00C02FF9" w:rsidP="00C0603E">
      <w:pPr>
        <w:spacing w:after="0"/>
        <w:rPr>
          <w:rFonts w:cs="Arial"/>
        </w:rPr>
      </w:pPr>
      <w:r>
        <w:rPr>
          <w:rFonts w:cs="Arial"/>
        </w:rPr>
        <w:t xml:space="preserve">Councillor Boyle – Item 10 – Private Tenancies Act (NI) 2022 Update  </w:t>
      </w:r>
    </w:p>
    <w:p w14:paraId="6912A8B6" w14:textId="0BDF2C4E" w:rsidR="00933C55" w:rsidRDefault="00933C55" w:rsidP="00C0603E">
      <w:pPr>
        <w:spacing w:after="0"/>
        <w:rPr>
          <w:rFonts w:cs="Arial"/>
        </w:rPr>
      </w:pPr>
    </w:p>
    <w:p w14:paraId="1E819D41" w14:textId="0753F9E1" w:rsidR="00E80716" w:rsidRDefault="00022970" w:rsidP="00C0603E">
      <w:pPr>
        <w:spacing w:after="0"/>
        <w:rPr>
          <w:rFonts w:cs="Arial"/>
          <w:b/>
        </w:rPr>
      </w:pPr>
      <w:r>
        <w:rPr>
          <w:rFonts w:cs="Arial"/>
          <w:b/>
        </w:rPr>
        <w:t>NO</w:t>
      </w:r>
      <w:r w:rsidR="00767901" w:rsidRPr="00082818">
        <w:rPr>
          <w:rFonts w:cs="Arial"/>
          <w:b/>
        </w:rPr>
        <w:t xml:space="preserve">TED. </w:t>
      </w:r>
    </w:p>
    <w:p w14:paraId="3BA5E1A3" w14:textId="65CE0D31" w:rsidR="00C02FF9" w:rsidRDefault="00C02FF9" w:rsidP="00C0603E">
      <w:pPr>
        <w:spacing w:after="0"/>
        <w:rPr>
          <w:rFonts w:cs="Arial"/>
          <w:b/>
        </w:rPr>
      </w:pPr>
    </w:p>
    <w:p w14:paraId="2CDD0EFB" w14:textId="736A984A" w:rsidR="00C02FF9" w:rsidRPr="00F740BD" w:rsidRDefault="00C02FF9" w:rsidP="00C0603E">
      <w:pPr>
        <w:spacing w:after="0"/>
        <w:rPr>
          <w:rFonts w:cs="Arial"/>
          <w:bCs/>
        </w:rPr>
      </w:pPr>
      <w:r w:rsidRPr="00F740BD">
        <w:rPr>
          <w:rFonts w:cs="Arial"/>
          <w:bCs/>
        </w:rPr>
        <w:t xml:space="preserve">(Having declared an Interest </w:t>
      </w:r>
      <w:r w:rsidR="00B767C1" w:rsidRPr="00F740BD">
        <w:rPr>
          <w:rFonts w:cs="Arial"/>
          <w:bCs/>
        </w:rPr>
        <w:t xml:space="preserve">in Item 3 </w:t>
      </w:r>
      <w:r w:rsidR="001A7C2D" w:rsidRPr="00F740BD">
        <w:rPr>
          <w:rFonts w:cs="Arial"/>
          <w:bCs/>
        </w:rPr>
        <w:t xml:space="preserve">– Councillor Woods </w:t>
      </w:r>
      <w:r w:rsidR="00F740BD">
        <w:rPr>
          <w:rFonts w:cs="Arial"/>
          <w:bCs/>
        </w:rPr>
        <w:t xml:space="preserve">and Councillor Chambers </w:t>
      </w:r>
      <w:r w:rsidR="001A7C2D" w:rsidRPr="00F740BD">
        <w:rPr>
          <w:rFonts w:cs="Arial"/>
          <w:bCs/>
        </w:rPr>
        <w:t xml:space="preserve">left the </w:t>
      </w:r>
      <w:r w:rsidR="00F740BD" w:rsidRPr="00F740BD">
        <w:rPr>
          <w:rFonts w:cs="Arial"/>
          <w:bCs/>
        </w:rPr>
        <w:t>meeting at 7.0</w:t>
      </w:r>
      <w:r w:rsidR="00F740BD">
        <w:rPr>
          <w:rFonts w:cs="Arial"/>
          <w:bCs/>
        </w:rPr>
        <w:t>3</w:t>
      </w:r>
      <w:r w:rsidR="00F740BD" w:rsidRPr="00F740BD">
        <w:rPr>
          <w:rFonts w:cs="Arial"/>
          <w:bCs/>
        </w:rPr>
        <w:t xml:space="preserve"> pm) </w:t>
      </w:r>
    </w:p>
    <w:p w14:paraId="690335CB" w14:textId="076234A7" w:rsidR="00ED7DEA" w:rsidRDefault="002374C5" w:rsidP="00902B19">
      <w:pPr>
        <w:pStyle w:val="Heading1"/>
      </w:pPr>
      <w:r>
        <w:lastRenderedPageBreak/>
        <w:t>DEPUTATION</w:t>
      </w:r>
      <w:r w:rsidR="00FA637A">
        <w:t xml:space="preserve"> </w:t>
      </w:r>
      <w:r w:rsidR="00022970">
        <w:t xml:space="preserve">– Holywood Football Club </w:t>
      </w:r>
    </w:p>
    <w:p w14:paraId="38ABC6B6" w14:textId="3D588BD6" w:rsidR="00501532" w:rsidRDefault="00501532" w:rsidP="00501532"/>
    <w:p w14:paraId="14AFE0F7" w14:textId="28765355" w:rsidR="00F740BD" w:rsidRDefault="00687B45" w:rsidP="00314A7B">
      <w:pPr>
        <w:spacing w:after="0"/>
        <w:rPr>
          <w:rFonts w:cs="Arial"/>
        </w:rPr>
      </w:pPr>
      <w:r>
        <w:rPr>
          <w:rFonts w:cs="Arial"/>
        </w:rPr>
        <w:t xml:space="preserve">The Chair welcomed the Deputation from Holywood Football, </w:t>
      </w:r>
      <w:r w:rsidR="00F740BD" w:rsidRPr="00F740BD">
        <w:rPr>
          <w:rFonts w:cs="Arial"/>
        </w:rPr>
        <w:t xml:space="preserve">Alan Harris </w:t>
      </w:r>
      <w:r w:rsidR="00F358E6">
        <w:rPr>
          <w:rFonts w:cs="Arial"/>
        </w:rPr>
        <w:t xml:space="preserve">(Chairman of Holywood Football Club Youth and Ladies </w:t>
      </w:r>
      <w:r>
        <w:rPr>
          <w:rFonts w:cs="Arial"/>
        </w:rPr>
        <w:t>S</w:t>
      </w:r>
      <w:r w:rsidR="00F358E6">
        <w:rPr>
          <w:rFonts w:cs="Arial"/>
        </w:rPr>
        <w:t>ection</w:t>
      </w:r>
      <w:r>
        <w:rPr>
          <w:rFonts w:cs="Arial"/>
        </w:rPr>
        <w:t xml:space="preserve">) </w:t>
      </w:r>
      <w:r w:rsidR="00F358E6">
        <w:rPr>
          <w:rFonts w:cs="Arial"/>
        </w:rPr>
        <w:t>a</w:t>
      </w:r>
      <w:r w:rsidR="00F740BD" w:rsidRPr="00F740BD">
        <w:rPr>
          <w:rFonts w:cs="Arial"/>
        </w:rPr>
        <w:t>nd Gordon Donaldson</w:t>
      </w:r>
      <w:r>
        <w:rPr>
          <w:rFonts w:cs="Arial"/>
        </w:rPr>
        <w:t xml:space="preserve"> </w:t>
      </w:r>
      <w:r w:rsidR="00F358E6">
        <w:rPr>
          <w:rFonts w:cs="Arial"/>
        </w:rPr>
        <w:t>(Holywood Fo</w:t>
      </w:r>
      <w:r>
        <w:rPr>
          <w:rFonts w:cs="Arial"/>
        </w:rPr>
        <w:t>o</w:t>
      </w:r>
      <w:r w:rsidR="00F358E6">
        <w:rPr>
          <w:rFonts w:cs="Arial"/>
        </w:rPr>
        <w:t xml:space="preserve">tball Club Youth Coach, Seniors and </w:t>
      </w:r>
      <w:r>
        <w:rPr>
          <w:rFonts w:cs="Arial"/>
        </w:rPr>
        <w:t>Y</w:t>
      </w:r>
      <w:r w:rsidR="00F358E6">
        <w:rPr>
          <w:rFonts w:cs="Arial"/>
        </w:rPr>
        <w:t>outh Committee</w:t>
      </w:r>
      <w:r>
        <w:rPr>
          <w:rFonts w:cs="Arial"/>
        </w:rPr>
        <w:t>)</w:t>
      </w:r>
      <w:r w:rsidR="00F358E6">
        <w:rPr>
          <w:rFonts w:cs="Arial"/>
        </w:rPr>
        <w:t xml:space="preserve">.  </w:t>
      </w:r>
      <w:r>
        <w:rPr>
          <w:rFonts w:cs="Arial"/>
        </w:rPr>
        <w:t xml:space="preserve">It was explained that the presentation which had been circulated to Members had been made previously to the Council at its meeting in June 2022.  </w:t>
      </w:r>
      <w:r w:rsidR="00F740BD" w:rsidRPr="00F740BD">
        <w:rPr>
          <w:rFonts w:cs="Arial"/>
        </w:rPr>
        <w:t xml:space="preserve">    </w:t>
      </w:r>
    </w:p>
    <w:p w14:paraId="7CB25BDF" w14:textId="617B7724" w:rsidR="00F740BD" w:rsidRDefault="00F740BD" w:rsidP="00314A7B">
      <w:pPr>
        <w:spacing w:after="0"/>
        <w:rPr>
          <w:rFonts w:cs="Arial"/>
        </w:rPr>
      </w:pPr>
    </w:p>
    <w:p w14:paraId="7243DEC8" w14:textId="571336A2" w:rsidR="0031606E" w:rsidRDefault="00687B45" w:rsidP="0054085C">
      <w:pPr>
        <w:spacing w:after="0"/>
        <w:rPr>
          <w:rFonts w:cs="Arial"/>
          <w:bCs/>
        </w:rPr>
      </w:pPr>
      <w:r>
        <w:rPr>
          <w:rFonts w:cs="Arial"/>
        </w:rPr>
        <w:t>The main points were highlighted within that report; Holywood was a one football club town and the entire community was represented within it.  T</w:t>
      </w:r>
      <w:r w:rsidR="0054085C">
        <w:rPr>
          <w:rFonts w:cs="Arial"/>
          <w:bCs/>
        </w:rPr>
        <w:t>he</w:t>
      </w:r>
      <w:r>
        <w:rPr>
          <w:rFonts w:cs="Arial"/>
          <w:bCs/>
        </w:rPr>
        <w:t xml:space="preserve"> Club included </w:t>
      </w:r>
      <w:r w:rsidR="0054085C">
        <w:rPr>
          <w:rFonts w:cs="Arial"/>
          <w:bCs/>
        </w:rPr>
        <w:t xml:space="preserve">400 </w:t>
      </w:r>
      <w:r w:rsidR="00F358E6">
        <w:rPr>
          <w:rFonts w:cs="Arial"/>
          <w:bCs/>
        </w:rPr>
        <w:t xml:space="preserve">playing </w:t>
      </w:r>
      <w:r w:rsidR="0054085C">
        <w:rPr>
          <w:rFonts w:cs="Arial"/>
          <w:bCs/>
        </w:rPr>
        <w:t>members</w:t>
      </w:r>
      <w:r w:rsidR="00F358E6">
        <w:rPr>
          <w:rFonts w:cs="Arial"/>
          <w:bCs/>
        </w:rPr>
        <w:t xml:space="preserve">, 60 </w:t>
      </w:r>
      <w:r w:rsidR="00BB1729">
        <w:rPr>
          <w:rFonts w:cs="Arial"/>
          <w:bCs/>
        </w:rPr>
        <w:t xml:space="preserve">volunteer </w:t>
      </w:r>
      <w:r w:rsidR="00F358E6">
        <w:rPr>
          <w:rFonts w:cs="Arial"/>
          <w:bCs/>
        </w:rPr>
        <w:t xml:space="preserve">coaches and 25 </w:t>
      </w:r>
      <w:r w:rsidR="00BB1729">
        <w:rPr>
          <w:rFonts w:cs="Arial"/>
          <w:bCs/>
        </w:rPr>
        <w:t xml:space="preserve">teams </w:t>
      </w:r>
      <w:r>
        <w:rPr>
          <w:rFonts w:cs="Arial"/>
          <w:bCs/>
        </w:rPr>
        <w:t xml:space="preserve">which </w:t>
      </w:r>
      <w:r w:rsidR="00BB1729">
        <w:rPr>
          <w:rFonts w:cs="Arial"/>
          <w:bCs/>
        </w:rPr>
        <w:t>play</w:t>
      </w:r>
      <w:r>
        <w:rPr>
          <w:rFonts w:cs="Arial"/>
          <w:bCs/>
        </w:rPr>
        <w:t>ed</w:t>
      </w:r>
      <w:r w:rsidR="00BB1729">
        <w:rPr>
          <w:rFonts w:cs="Arial"/>
          <w:bCs/>
        </w:rPr>
        <w:t xml:space="preserve"> </w:t>
      </w:r>
      <w:r w:rsidR="00F358E6">
        <w:rPr>
          <w:rFonts w:cs="Arial"/>
          <w:bCs/>
        </w:rPr>
        <w:t xml:space="preserve">each week.  </w:t>
      </w:r>
      <w:r>
        <w:rPr>
          <w:rFonts w:cs="Arial"/>
          <w:bCs/>
        </w:rPr>
        <w:t>The Club was l</w:t>
      </w:r>
      <w:r w:rsidR="0054085C">
        <w:rPr>
          <w:rFonts w:cs="Arial"/>
          <w:bCs/>
        </w:rPr>
        <w:t xml:space="preserve">arge and </w:t>
      </w:r>
      <w:r>
        <w:rPr>
          <w:rFonts w:cs="Arial"/>
          <w:bCs/>
        </w:rPr>
        <w:t xml:space="preserve">was </w:t>
      </w:r>
      <w:r w:rsidR="00BB1729">
        <w:rPr>
          <w:rFonts w:cs="Arial"/>
          <w:bCs/>
        </w:rPr>
        <w:t xml:space="preserve">outgrowing </w:t>
      </w:r>
      <w:r>
        <w:rPr>
          <w:rFonts w:cs="Arial"/>
          <w:bCs/>
        </w:rPr>
        <w:t>itself</w:t>
      </w:r>
      <w:r w:rsidR="0054085C">
        <w:rPr>
          <w:rFonts w:cs="Arial"/>
          <w:bCs/>
        </w:rPr>
        <w:t xml:space="preserve">.  </w:t>
      </w:r>
      <w:r>
        <w:rPr>
          <w:rFonts w:cs="Arial"/>
          <w:bCs/>
        </w:rPr>
        <w:t xml:space="preserve">The growth had been curtailed </w:t>
      </w:r>
      <w:r w:rsidR="0054085C">
        <w:rPr>
          <w:rFonts w:cs="Arial"/>
          <w:bCs/>
        </w:rPr>
        <w:t xml:space="preserve">due to facilities and </w:t>
      </w:r>
      <w:r w:rsidR="00BB1729">
        <w:rPr>
          <w:rFonts w:cs="Arial"/>
          <w:bCs/>
        </w:rPr>
        <w:t>funding</w:t>
      </w:r>
      <w:r w:rsidR="0031606E">
        <w:rPr>
          <w:rFonts w:cs="Arial"/>
          <w:bCs/>
        </w:rPr>
        <w:t xml:space="preserve"> and the growth of girls football was having a particular impact.  The demand currently could not be met.   The Club was successful on and off the field, and through the playing of football other life skill</w:t>
      </w:r>
      <w:r w:rsidR="00BF11F6">
        <w:rPr>
          <w:rFonts w:cs="Arial"/>
          <w:bCs/>
        </w:rPr>
        <w:t>s</w:t>
      </w:r>
      <w:r w:rsidR="0031606E">
        <w:rPr>
          <w:rFonts w:cs="Arial"/>
          <w:bCs/>
        </w:rPr>
        <w:t xml:space="preserve"> could be learnt such as teamwork, resilience and good mental health habits as well as purely physical fitness.  </w:t>
      </w:r>
    </w:p>
    <w:p w14:paraId="4ECC0F77" w14:textId="77777777" w:rsidR="0031606E" w:rsidRDefault="0031606E" w:rsidP="0054085C">
      <w:pPr>
        <w:spacing w:after="0"/>
        <w:rPr>
          <w:rFonts w:cs="Arial"/>
          <w:bCs/>
        </w:rPr>
      </w:pPr>
    </w:p>
    <w:p w14:paraId="6295C418" w14:textId="7DE198CB" w:rsidR="00B567BF" w:rsidRDefault="0031606E" w:rsidP="0054085C">
      <w:pPr>
        <w:spacing w:after="0"/>
        <w:rPr>
          <w:rFonts w:cs="Arial"/>
          <w:bCs/>
        </w:rPr>
      </w:pPr>
      <w:r>
        <w:rPr>
          <w:rFonts w:cs="Arial"/>
          <w:bCs/>
        </w:rPr>
        <w:t>It was explained that the Club paid a premium relative to other local clubs to use the Council facilities at Spafield and Seapark.  Compared to Blanchflower, Holywood Road, Belfast, Holywood Football Club charged 30% more and that was only going to rise.   For th</w:t>
      </w:r>
      <w:r w:rsidR="00BF11F6">
        <w:rPr>
          <w:rFonts w:cs="Arial"/>
          <w:bCs/>
        </w:rPr>
        <w:t>e</w:t>
      </w:r>
      <w:r>
        <w:rPr>
          <w:rFonts w:cs="Arial"/>
          <w:bCs/>
        </w:rPr>
        <w:t xml:space="preserve"> premium paid, the product on offer did not match.   The pitch was nearing the end of its life and toilet and other facilities were </w:t>
      </w:r>
      <w:r w:rsidR="00BF11F6">
        <w:rPr>
          <w:rFonts w:cs="Arial"/>
          <w:bCs/>
        </w:rPr>
        <w:t>un</w:t>
      </w:r>
      <w:r>
        <w:rPr>
          <w:rFonts w:cs="Arial"/>
          <w:bCs/>
        </w:rPr>
        <w:t>available to Members on training nights.  The team had also to pay for its own nets unlike other clubs.  The situation was so poor that the Club was beginning to feel that it might need to look outside Holywood</w:t>
      </w:r>
      <w:r w:rsidR="00B567BF">
        <w:rPr>
          <w:rFonts w:cs="Arial"/>
          <w:bCs/>
        </w:rPr>
        <w:t xml:space="preserve"> and the Borough for facilities and value for money such as Blanchflower and Ashfield in East Belfast.</w:t>
      </w:r>
    </w:p>
    <w:p w14:paraId="19914840" w14:textId="77777777" w:rsidR="00B567BF" w:rsidRDefault="00B567BF" w:rsidP="0054085C">
      <w:pPr>
        <w:spacing w:after="0"/>
        <w:rPr>
          <w:rFonts w:cs="Arial"/>
          <w:bCs/>
        </w:rPr>
      </w:pPr>
    </w:p>
    <w:p w14:paraId="2A1A4883" w14:textId="77777777" w:rsidR="00B567BF" w:rsidRDefault="00B567BF" w:rsidP="0054085C">
      <w:pPr>
        <w:spacing w:after="0"/>
        <w:rPr>
          <w:rFonts w:cs="Arial"/>
          <w:bCs/>
        </w:rPr>
      </w:pPr>
      <w:r>
        <w:rPr>
          <w:rFonts w:cs="Arial"/>
          <w:bCs/>
        </w:rPr>
        <w:t>When applying for grants it was explained that those could only be given where a club had a long-term lease or was the owner of a facility.   The Club had requested that and had been told that it was not an option.  It was explained that the Club was a loyal paying tenant but did not get op</w:t>
      </w:r>
      <w:r w:rsidR="0054085C">
        <w:rPr>
          <w:rFonts w:cs="Arial"/>
          <w:bCs/>
        </w:rPr>
        <w:t xml:space="preserve">portunities </w:t>
      </w:r>
      <w:r>
        <w:rPr>
          <w:rFonts w:cs="Arial"/>
          <w:bCs/>
        </w:rPr>
        <w:t xml:space="preserve">for </w:t>
      </w:r>
      <w:r w:rsidR="00BB1729">
        <w:rPr>
          <w:rFonts w:cs="Arial"/>
          <w:bCs/>
        </w:rPr>
        <w:t xml:space="preserve">investment that </w:t>
      </w:r>
      <w:r w:rsidR="0054085C">
        <w:rPr>
          <w:rFonts w:cs="Arial"/>
          <w:bCs/>
        </w:rPr>
        <w:t>other clubs ha</w:t>
      </w:r>
      <w:r>
        <w:rPr>
          <w:rFonts w:cs="Arial"/>
          <w:bCs/>
        </w:rPr>
        <w:t xml:space="preserve">d.  The Club collected £1k per month but needed £1,700 to break even and that had to be done through sourcing sponsorship which itself was becoming increasingly challenging.  </w:t>
      </w:r>
    </w:p>
    <w:p w14:paraId="75278DF1" w14:textId="77777777" w:rsidR="00B567BF" w:rsidRDefault="00B567BF" w:rsidP="0054085C">
      <w:pPr>
        <w:spacing w:after="0"/>
        <w:rPr>
          <w:rFonts w:cs="Arial"/>
          <w:bCs/>
        </w:rPr>
      </w:pPr>
    </w:p>
    <w:p w14:paraId="6F998EE7" w14:textId="12029BCA" w:rsidR="00B567BF" w:rsidRDefault="00B567BF" w:rsidP="0054085C">
      <w:pPr>
        <w:spacing w:after="0"/>
        <w:rPr>
          <w:rFonts w:cs="Arial"/>
          <w:bCs/>
        </w:rPr>
      </w:pPr>
      <w:r>
        <w:rPr>
          <w:rFonts w:cs="Arial"/>
          <w:bCs/>
        </w:rPr>
        <w:t xml:space="preserve">The Club had also enquired about </w:t>
      </w:r>
      <w:r w:rsidR="00BB1729">
        <w:rPr>
          <w:rFonts w:cs="Arial"/>
          <w:bCs/>
        </w:rPr>
        <w:t>e</w:t>
      </w:r>
      <w:r w:rsidR="0054085C">
        <w:rPr>
          <w:rFonts w:cs="Arial"/>
          <w:bCs/>
        </w:rPr>
        <w:t xml:space="preserve">xtended opening hours at Spafield </w:t>
      </w:r>
      <w:r>
        <w:rPr>
          <w:rFonts w:cs="Arial"/>
          <w:bCs/>
        </w:rPr>
        <w:t xml:space="preserve">which were </w:t>
      </w:r>
      <w:r w:rsidR="00BB1729">
        <w:rPr>
          <w:rFonts w:cs="Arial"/>
          <w:bCs/>
        </w:rPr>
        <w:t>currently 6-9 pm</w:t>
      </w:r>
      <w:r>
        <w:rPr>
          <w:rFonts w:cs="Arial"/>
          <w:bCs/>
        </w:rPr>
        <w:t xml:space="preserve">.  If that could be pushed to 10 pm the extra hour would permit more people to play and make better use of the facilities.  </w:t>
      </w:r>
      <w:r w:rsidR="00BF11F6">
        <w:rPr>
          <w:rFonts w:cs="Arial"/>
          <w:bCs/>
        </w:rPr>
        <w:t>Since</w:t>
      </w:r>
      <w:r>
        <w:rPr>
          <w:rFonts w:cs="Arial"/>
          <w:bCs/>
        </w:rPr>
        <w:t xml:space="preserve"> the SERCO agreement was coming to an end it was hoped that the Council would be open to discussion to allow both</w:t>
      </w:r>
      <w:r w:rsidR="00BF11F6">
        <w:rPr>
          <w:rFonts w:cs="Arial"/>
          <w:bCs/>
        </w:rPr>
        <w:t xml:space="preserve"> changes</w:t>
      </w:r>
      <w:r>
        <w:rPr>
          <w:rFonts w:cs="Arial"/>
          <w:bCs/>
        </w:rPr>
        <w:t xml:space="preserve"> </w:t>
      </w:r>
      <w:r w:rsidR="00BF11F6">
        <w:rPr>
          <w:rFonts w:cs="Arial"/>
          <w:bCs/>
        </w:rPr>
        <w:t xml:space="preserve">and </w:t>
      </w:r>
      <w:r>
        <w:rPr>
          <w:rFonts w:cs="Arial"/>
          <w:bCs/>
        </w:rPr>
        <w:t xml:space="preserve">for a lease agreement which would allow the Club to apply for grant funding. </w:t>
      </w:r>
    </w:p>
    <w:p w14:paraId="35B77B3E" w14:textId="5AFFC281" w:rsidR="00B567BF" w:rsidRDefault="00B567BF" w:rsidP="0054085C">
      <w:pPr>
        <w:spacing w:after="0"/>
        <w:rPr>
          <w:rFonts w:cs="Arial"/>
          <w:bCs/>
        </w:rPr>
      </w:pPr>
    </w:p>
    <w:p w14:paraId="55CE8442" w14:textId="206DA221" w:rsidR="0054085C" w:rsidRDefault="00B567BF" w:rsidP="0054085C">
      <w:pPr>
        <w:spacing w:after="0"/>
        <w:rPr>
          <w:rFonts w:cs="Arial"/>
          <w:bCs/>
        </w:rPr>
      </w:pPr>
      <w:r>
        <w:rPr>
          <w:rFonts w:cs="Arial"/>
          <w:bCs/>
        </w:rPr>
        <w:t xml:space="preserve">The </w:t>
      </w:r>
      <w:r w:rsidR="00AB5F62">
        <w:rPr>
          <w:rFonts w:cs="Arial"/>
          <w:bCs/>
        </w:rPr>
        <w:t xml:space="preserve">Chair thanked the visitors from the Football Club for the informative presentation and invited questions from Members.    </w:t>
      </w:r>
    </w:p>
    <w:p w14:paraId="28F1865C" w14:textId="54BC4981" w:rsidR="00AB5F62" w:rsidRDefault="00AB5F62" w:rsidP="0054085C">
      <w:pPr>
        <w:spacing w:after="0"/>
        <w:rPr>
          <w:rFonts w:cs="Arial"/>
          <w:bCs/>
        </w:rPr>
      </w:pPr>
    </w:p>
    <w:p w14:paraId="7891A3C4" w14:textId="0CCC02AE" w:rsidR="00AB5F62" w:rsidRDefault="00AB5F62" w:rsidP="0054085C">
      <w:pPr>
        <w:spacing w:after="0"/>
        <w:rPr>
          <w:rFonts w:cs="Arial"/>
          <w:bCs/>
        </w:rPr>
      </w:pPr>
      <w:r>
        <w:rPr>
          <w:rFonts w:cs="Arial"/>
          <w:bCs/>
        </w:rPr>
        <w:lastRenderedPageBreak/>
        <w:t xml:space="preserve">Councillor </w:t>
      </w:r>
      <w:r w:rsidR="0054085C">
        <w:rPr>
          <w:rFonts w:cs="Arial"/>
          <w:bCs/>
        </w:rPr>
        <w:t xml:space="preserve">McRandal </w:t>
      </w:r>
      <w:r>
        <w:rPr>
          <w:rFonts w:cs="Arial"/>
          <w:bCs/>
        </w:rPr>
        <w:t xml:space="preserve">explained that </w:t>
      </w:r>
      <w:r w:rsidR="0054085C">
        <w:rPr>
          <w:rFonts w:cs="Arial"/>
          <w:bCs/>
        </w:rPr>
        <w:t xml:space="preserve">local Councillors </w:t>
      </w:r>
      <w:r>
        <w:rPr>
          <w:rFonts w:cs="Arial"/>
          <w:bCs/>
        </w:rPr>
        <w:t xml:space="preserve">in Holywood had </w:t>
      </w:r>
      <w:r w:rsidR="0054085C">
        <w:rPr>
          <w:rFonts w:cs="Arial"/>
          <w:bCs/>
        </w:rPr>
        <w:t>some appreciation of the issues</w:t>
      </w:r>
      <w:r w:rsidR="00E34F41">
        <w:rPr>
          <w:rFonts w:cs="Arial"/>
          <w:bCs/>
        </w:rPr>
        <w:t xml:space="preserve"> </w:t>
      </w:r>
      <w:r>
        <w:rPr>
          <w:rFonts w:cs="Arial"/>
          <w:bCs/>
        </w:rPr>
        <w:t xml:space="preserve">which the Club was facing and </w:t>
      </w:r>
      <w:r w:rsidR="00E34F41">
        <w:rPr>
          <w:rFonts w:cs="Arial"/>
          <w:bCs/>
        </w:rPr>
        <w:t>thank</w:t>
      </w:r>
      <w:r>
        <w:rPr>
          <w:rFonts w:cs="Arial"/>
          <w:bCs/>
        </w:rPr>
        <w:t xml:space="preserve">ed the representatives for attending.  There were no easy answers but he hoped that the Club and local elected representatives could meet outside the Community and Wellbeing Committee to work together on the matters to see if something could be done collaboratively to deal with the varied issues.  The Club replied that it would welcome such a meeting.   </w:t>
      </w:r>
    </w:p>
    <w:p w14:paraId="098F8795" w14:textId="625125B6" w:rsidR="00AB5F62" w:rsidRDefault="00AB5F62" w:rsidP="0054085C">
      <w:pPr>
        <w:spacing w:after="0"/>
        <w:rPr>
          <w:rFonts w:cs="Arial"/>
          <w:bCs/>
        </w:rPr>
      </w:pPr>
    </w:p>
    <w:p w14:paraId="05C211EE" w14:textId="37E9E857" w:rsidR="005549ED" w:rsidRDefault="005549ED" w:rsidP="0054085C">
      <w:pPr>
        <w:spacing w:after="0"/>
        <w:rPr>
          <w:rFonts w:cs="Arial"/>
          <w:bCs/>
        </w:rPr>
      </w:pPr>
      <w:r>
        <w:rPr>
          <w:rFonts w:cs="Arial"/>
          <w:bCs/>
        </w:rPr>
        <w:t xml:space="preserve">(Councillor Johnson entered the meeting at 7.15 pm) </w:t>
      </w:r>
    </w:p>
    <w:p w14:paraId="625BFF1B" w14:textId="77777777" w:rsidR="0054085C" w:rsidRDefault="0054085C" w:rsidP="0054085C">
      <w:pPr>
        <w:spacing w:after="0"/>
        <w:rPr>
          <w:rFonts w:cs="Arial"/>
          <w:bCs/>
        </w:rPr>
      </w:pPr>
    </w:p>
    <w:p w14:paraId="752189FC" w14:textId="6A8CA96E" w:rsidR="00AB5F62" w:rsidRDefault="0054085C" w:rsidP="0054085C">
      <w:pPr>
        <w:spacing w:after="0"/>
        <w:rPr>
          <w:rFonts w:cs="Arial"/>
          <w:bCs/>
        </w:rPr>
      </w:pPr>
      <w:r>
        <w:rPr>
          <w:rFonts w:cs="Arial"/>
          <w:bCs/>
        </w:rPr>
        <w:t xml:space="preserve">Alderman </w:t>
      </w:r>
      <w:r w:rsidR="00BF11F6">
        <w:rPr>
          <w:rFonts w:cs="Arial"/>
          <w:bCs/>
        </w:rPr>
        <w:t xml:space="preserve">W </w:t>
      </w:r>
      <w:r>
        <w:rPr>
          <w:rFonts w:cs="Arial"/>
          <w:bCs/>
        </w:rPr>
        <w:t xml:space="preserve">Irvine </w:t>
      </w:r>
      <w:r w:rsidR="00AB5F62">
        <w:rPr>
          <w:rFonts w:cs="Arial"/>
          <w:bCs/>
        </w:rPr>
        <w:t>also welcomed the Deputation which had outlined the issues the Club was facing.  He explained that he was a member of the Trust in relation to SERCO and he hoped that the Trust would be able to facilitate the Club as best it could.  He wished the C</w:t>
      </w:r>
      <w:r>
        <w:rPr>
          <w:rFonts w:cs="Arial"/>
          <w:bCs/>
        </w:rPr>
        <w:t>lub all the best for the rest of the season</w:t>
      </w:r>
      <w:r w:rsidR="00AB5F62">
        <w:rPr>
          <w:rFonts w:cs="Arial"/>
          <w:bCs/>
        </w:rPr>
        <w:t xml:space="preserve">.  In response the Club explained that it appreciated that finances were tight </w:t>
      </w:r>
      <w:r w:rsidR="00BF11F6">
        <w:rPr>
          <w:rFonts w:cs="Arial"/>
          <w:bCs/>
        </w:rPr>
        <w:t>now</w:t>
      </w:r>
      <w:r w:rsidR="00AB5F62">
        <w:rPr>
          <w:rFonts w:cs="Arial"/>
          <w:bCs/>
        </w:rPr>
        <w:t xml:space="preserve"> but that it was not looking for a quick fix and was prepared to collaborate with others.   </w:t>
      </w:r>
    </w:p>
    <w:p w14:paraId="76FA546D" w14:textId="77777777" w:rsidR="00AB5F62" w:rsidRDefault="00AB5F62" w:rsidP="0054085C">
      <w:pPr>
        <w:spacing w:after="0"/>
        <w:rPr>
          <w:rFonts w:cs="Arial"/>
          <w:bCs/>
        </w:rPr>
      </w:pPr>
    </w:p>
    <w:p w14:paraId="03D56995" w14:textId="314CE356" w:rsidR="008C7859" w:rsidRDefault="0054085C" w:rsidP="0054085C">
      <w:pPr>
        <w:spacing w:after="0"/>
        <w:rPr>
          <w:rFonts w:cs="Arial"/>
          <w:bCs/>
        </w:rPr>
      </w:pPr>
      <w:r>
        <w:rPr>
          <w:rFonts w:cs="Arial"/>
          <w:bCs/>
        </w:rPr>
        <w:t xml:space="preserve">Councillor </w:t>
      </w:r>
      <w:r w:rsidR="005B63A6">
        <w:rPr>
          <w:rFonts w:cs="Arial"/>
          <w:bCs/>
        </w:rPr>
        <w:t>B</w:t>
      </w:r>
      <w:r>
        <w:rPr>
          <w:rFonts w:cs="Arial"/>
          <w:bCs/>
        </w:rPr>
        <w:t xml:space="preserve">oyle </w:t>
      </w:r>
      <w:r w:rsidR="00AB5F62">
        <w:rPr>
          <w:rFonts w:cs="Arial"/>
          <w:bCs/>
        </w:rPr>
        <w:t xml:space="preserve">praised the presentation which in many respects had been positive and encouraging but had been very disappointed to hear about the difficulties the Club had faced communicating with SERCO.  </w:t>
      </w:r>
      <w:r w:rsidR="008C7859">
        <w:rPr>
          <w:rFonts w:cs="Arial"/>
          <w:bCs/>
        </w:rPr>
        <w:t xml:space="preserve">He went on to stress that the Council was serious about promoting sport within the Borough and punched above its weight in terms of sporting prowess of many of its residents.   He felt that Holywood Football Club could be isolated and probably felt it was regularly hitting a brick wall.   He wanted all residents of the Borough to benefit from sport and would be happy to support the Club in any way he could. </w:t>
      </w:r>
    </w:p>
    <w:p w14:paraId="4C5B06BA" w14:textId="5B1DDF2A" w:rsidR="008C7859" w:rsidRDefault="008C7859" w:rsidP="0054085C">
      <w:pPr>
        <w:spacing w:after="0"/>
        <w:rPr>
          <w:rFonts w:cs="Arial"/>
          <w:bCs/>
        </w:rPr>
      </w:pPr>
    </w:p>
    <w:p w14:paraId="20982786" w14:textId="7BC2E15B" w:rsidR="008C7859" w:rsidRDefault="0054085C" w:rsidP="0054085C">
      <w:pPr>
        <w:spacing w:after="0"/>
        <w:rPr>
          <w:rFonts w:cs="Arial"/>
          <w:bCs/>
        </w:rPr>
      </w:pPr>
      <w:r>
        <w:rPr>
          <w:rFonts w:cs="Arial"/>
          <w:bCs/>
        </w:rPr>
        <w:t xml:space="preserve">Councillor Douglas thanked the Club </w:t>
      </w:r>
      <w:r w:rsidR="008C7859">
        <w:rPr>
          <w:rFonts w:cs="Arial"/>
          <w:bCs/>
        </w:rPr>
        <w:t xml:space="preserve">for making the presentation and was also </w:t>
      </w:r>
      <w:r>
        <w:rPr>
          <w:rFonts w:cs="Arial"/>
          <w:bCs/>
        </w:rPr>
        <w:t>disheartened to hear about the lack of communication</w:t>
      </w:r>
      <w:r w:rsidR="008A1EE0">
        <w:rPr>
          <w:rFonts w:cs="Arial"/>
          <w:bCs/>
        </w:rPr>
        <w:t xml:space="preserve"> </w:t>
      </w:r>
      <w:r w:rsidR="008C7859">
        <w:rPr>
          <w:rFonts w:cs="Arial"/>
          <w:bCs/>
        </w:rPr>
        <w:t xml:space="preserve">the Club had faced </w:t>
      </w:r>
      <w:r w:rsidR="008A1EE0">
        <w:rPr>
          <w:rFonts w:cs="Arial"/>
          <w:bCs/>
        </w:rPr>
        <w:t>and hope</w:t>
      </w:r>
      <w:r w:rsidR="008C7859">
        <w:rPr>
          <w:rFonts w:cs="Arial"/>
          <w:bCs/>
        </w:rPr>
        <w:t xml:space="preserve">d the issues could be resolved.   She supported Bangor Football Club in her </w:t>
      </w:r>
      <w:r w:rsidR="00BF11F6">
        <w:rPr>
          <w:rFonts w:cs="Arial"/>
          <w:bCs/>
        </w:rPr>
        <w:t>own area,</w:t>
      </w:r>
      <w:r w:rsidR="008C7859">
        <w:rPr>
          <w:rFonts w:cs="Arial"/>
          <w:bCs/>
        </w:rPr>
        <w:t xml:space="preserve"> and it sounded like Holywood Football Club was a great community resource in promoting fitness and good mental health.  She supported the idea put forward by Councillor McRandal to have a meeting so that elected representatives could support the Club in a more robust way.  She was personally very keen to support grassroot clubs and would hate for Holywood to relocate outside the Borough.   She wished the Club success.  </w:t>
      </w:r>
    </w:p>
    <w:p w14:paraId="315843F5" w14:textId="2233E05A" w:rsidR="008C7859" w:rsidRDefault="008C7859" w:rsidP="0054085C">
      <w:pPr>
        <w:spacing w:after="0"/>
        <w:rPr>
          <w:rFonts w:cs="Arial"/>
          <w:bCs/>
        </w:rPr>
      </w:pPr>
    </w:p>
    <w:p w14:paraId="1E9964F1" w14:textId="47207537" w:rsidR="008C7859" w:rsidRDefault="0054085C" w:rsidP="0054085C">
      <w:pPr>
        <w:spacing w:after="0"/>
        <w:rPr>
          <w:rFonts w:cs="Arial"/>
          <w:bCs/>
        </w:rPr>
      </w:pPr>
      <w:r>
        <w:rPr>
          <w:rFonts w:cs="Arial"/>
          <w:bCs/>
        </w:rPr>
        <w:t xml:space="preserve">Councillor S Irvine commended </w:t>
      </w:r>
      <w:r w:rsidR="008C7859">
        <w:rPr>
          <w:rFonts w:cs="Arial"/>
          <w:bCs/>
        </w:rPr>
        <w:t xml:space="preserve">the </w:t>
      </w:r>
      <w:r>
        <w:rPr>
          <w:rFonts w:cs="Arial"/>
          <w:bCs/>
        </w:rPr>
        <w:t xml:space="preserve">presentation </w:t>
      </w:r>
      <w:r w:rsidR="008C7859">
        <w:rPr>
          <w:rFonts w:cs="Arial"/>
          <w:bCs/>
        </w:rPr>
        <w:t xml:space="preserve">by the Club and offered </w:t>
      </w:r>
      <w:r w:rsidR="00785563">
        <w:rPr>
          <w:rFonts w:cs="Arial"/>
          <w:bCs/>
        </w:rPr>
        <w:t>assistance,</w:t>
      </w:r>
      <w:r w:rsidR="008C7859">
        <w:rPr>
          <w:rFonts w:cs="Arial"/>
          <w:bCs/>
        </w:rPr>
        <w:t xml:space="preserve"> if </w:t>
      </w:r>
      <w:r w:rsidR="00BF11F6">
        <w:rPr>
          <w:rFonts w:cs="Arial"/>
          <w:bCs/>
        </w:rPr>
        <w:t>necessary,</w:t>
      </w:r>
      <w:r w:rsidR="008C7859">
        <w:rPr>
          <w:rFonts w:cs="Arial"/>
          <w:bCs/>
        </w:rPr>
        <w:t xml:space="preserve"> on a crowd fu</w:t>
      </w:r>
      <w:r>
        <w:rPr>
          <w:rFonts w:cs="Arial"/>
          <w:bCs/>
        </w:rPr>
        <w:t>n</w:t>
      </w:r>
      <w:r w:rsidR="008C7859">
        <w:rPr>
          <w:rFonts w:cs="Arial"/>
          <w:bCs/>
        </w:rPr>
        <w:t xml:space="preserve">ding programme which had been useful in raising funds for a similar club in Newtownards.   He also had a contact within Sport NI who could give advice on the deficits clubs faced.    </w:t>
      </w:r>
    </w:p>
    <w:p w14:paraId="1E860169" w14:textId="77777777" w:rsidR="008C7859" w:rsidRDefault="008C7859" w:rsidP="0054085C">
      <w:pPr>
        <w:spacing w:after="0"/>
        <w:rPr>
          <w:rFonts w:cs="Arial"/>
          <w:bCs/>
        </w:rPr>
      </w:pPr>
    </w:p>
    <w:p w14:paraId="2B572C77" w14:textId="77777777" w:rsidR="008C7859" w:rsidRDefault="008C7859" w:rsidP="0054085C">
      <w:pPr>
        <w:spacing w:after="0"/>
        <w:rPr>
          <w:rFonts w:cs="Arial"/>
          <w:bCs/>
        </w:rPr>
      </w:pPr>
      <w:r>
        <w:rPr>
          <w:rFonts w:cs="Arial"/>
          <w:bCs/>
        </w:rPr>
        <w:t xml:space="preserve">The Club thanked Members for the interest they had shown and left the meeting.   </w:t>
      </w:r>
    </w:p>
    <w:p w14:paraId="35DE1419" w14:textId="77777777" w:rsidR="008C7859" w:rsidRDefault="008C7859" w:rsidP="0054085C">
      <w:pPr>
        <w:spacing w:after="0"/>
        <w:rPr>
          <w:rFonts w:cs="Arial"/>
          <w:bCs/>
        </w:rPr>
      </w:pPr>
    </w:p>
    <w:p w14:paraId="71B26C28" w14:textId="67C34918" w:rsidR="0054085C" w:rsidRDefault="008C7859" w:rsidP="0054085C">
      <w:pPr>
        <w:spacing w:after="0"/>
        <w:rPr>
          <w:rFonts w:cs="Arial"/>
          <w:bCs/>
        </w:rPr>
      </w:pPr>
      <w:r>
        <w:rPr>
          <w:rFonts w:cs="Arial"/>
          <w:bCs/>
        </w:rPr>
        <w:t>(C</w:t>
      </w:r>
      <w:r w:rsidR="0054085C">
        <w:rPr>
          <w:rFonts w:cs="Arial"/>
          <w:bCs/>
        </w:rPr>
        <w:t xml:space="preserve">ouncillor Woods and </w:t>
      </w:r>
      <w:r>
        <w:rPr>
          <w:rFonts w:cs="Arial"/>
          <w:bCs/>
        </w:rPr>
        <w:t xml:space="preserve">Councillor </w:t>
      </w:r>
      <w:r w:rsidR="0054085C">
        <w:rPr>
          <w:rFonts w:cs="Arial"/>
          <w:bCs/>
        </w:rPr>
        <w:t xml:space="preserve">Chambers returned to the meeting at 7.25 pm)  </w:t>
      </w:r>
    </w:p>
    <w:p w14:paraId="169C5D36" w14:textId="77777777" w:rsidR="00F740BD" w:rsidRPr="00F740BD" w:rsidRDefault="00F740BD" w:rsidP="00314A7B">
      <w:pPr>
        <w:spacing w:after="0"/>
        <w:rPr>
          <w:rFonts w:cs="Arial"/>
        </w:rPr>
      </w:pPr>
    </w:p>
    <w:p w14:paraId="5EE75D19" w14:textId="3A562A2A" w:rsidR="00E46407" w:rsidRPr="00E46407" w:rsidRDefault="00177A44" w:rsidP="00314A7B">
      <w:pPr>
        <w:spacing w:after="0"/>
        <w:rPr>
          <w:rFonts w:cs="Arial"/>
        </w:rPr>
      </w:pPr>
      <w:r w:rsidRPr="00177A44">
        <w:rPr>
          <w:rFonts w:cs="Arial"/>
          <w:b/>
          <w:bCs/>
        </w:rPr>
        <w:t xml:space="preserve">NOTED. </w:t>
      </w:r>
    </w:p>
    <w:p w14:paraId="3C349108" w14:textId="1B1194A8" w:rsidR="00400C16" w:rsidRDefault="00022970" w:rsidP="00902B19">
      <w:pPr>
        <w:pStyle w:val="Heading1"/>
      </w:pPr>
      <w:r>
        <w:lastRenderedPageBreak/>
        <w:t>P</w:t>
      </w:r>
      <w:r w:rsidR="004942F2">
        <w:t>ea</w:t>
      </w:r>
      <w:r>
        <w:t xml:space="preserve">ce iv shared spaces project – post project evaluation </w:t>
      </w:r>
      <w:r w:rsidR="004942F2">
        <w:t xml:space="preserve"> </w:t>
      </w:r>
      <w:r w:rsidR="008F2251">
        <w:t xml:space="preserve"> </w:t>
      </w:r>
    </w:p>
    <w:p w14:paraId="25FA7C1E" w14:textId="29E7B191" w:rsidR="00EC0D92" w:rsidRPr="00CC0B66" w:rsidRDefault="00CC0B66" w:rsidP="00902B19">
      <w:pPr>
        <w:spacing w:after="0"/>
        <w:ind w:left="360" w:firstLine="349"/>
        <w:rPr>
          <w:rFonts w:cs="Arial"/>
        </w:rPr>
      </w:pPr>
      <w:r w:rsidRPr="00CC0B66">
        <w:rPr>
          <w:rFonts w:cs="Arial"/>
        </w:rPr>
        <w:t>(Appendix I)</w:t>
      </w:r>
    </w:p>
    <w:p w14:paraId="622E0E32" w14:textId="77777777" w:rsidR="00CC0B66" w:rsidRDefault="00CC0B66" w:rsidP="00314A7B">
      <w:pPr>
        <w:spacing w:after="0"/>
      </w:pPr>
    </w:p>
    <w:p w14:paraId="1761BFC9" w14:textId="16F6CCEF" w:rsidR="00352DF3" w:rsidRPr="00DF764C" w:rsidRDefault="00EC0D92" w:rsidP="00DF764C">
      <w:pPr>
        <w:spacing w:after="0"/>
        <w:rPr>
          <w:rFonts w:cs="Arial"/>
        </w:rPr>
      </w:pPr>
      <w:r w:rsidRPr="000E6BD2">
        <w:rPr>
          <w:rFonts w:cs="Arial"/>
          <w:caps/>
        </w:rPr>
        <w:t>Previously CIRCULATED: -</w:t>
      </w:r>
      <w:r w:rsidRPr="000E6BD2">
        <w:rPr>
          <w:rFonts w:cs="Arial"/>
        </w:rPr>
        <w:t xml:space="preserve"> </w:t>
      </w:r>
      <w:r>
        <w:rPr>
          <w:rFonts w:cs="Arial"/>
        </w:rPr>
        <w:t xml:space="preserve">Report from the </w:t>
      </w:r>
      <w:r w:rsidR="00681FD3">
        <w:rPr>
          <w:rFonts w:cs="Arial"/>
        </w:rPr>
        <w:t xml:space="preserve">Director of Community and Wellbeing detailing </w:t>
      </w:r>
      <w:r w:rsidR="00DF764C">
        <w:rPr>
          <w:rFonts w:cs="Arial"/>
        </w:rPr>
        <w:t xml:space="preserve">that in </w:t>
      </w:r>
      <w:r w:rsidR="00352DF3" w:rsidRPr="00DF764C">
        <w:rPr>
          <w:rFonts w:cs="Arial"/>
        </w:rPr>
        <w:t>line with the Council</w:t>
      </w:r>
      <w:r w:rsidR="00DF764C">
        <w:rPr>
          <w:rFonts w:cs="Arial"/>
        </w:rPr>
        <w:t>’</w:t>
      </w:r>
      <w:r w:rsidR="00352DF3" w:rsidRPr="00DF764C">
        <w:rPr>
          <w:rFonts w:cs="Arial"/>
        </w:rPr>
        <w:t xml:space="preserve">s Capital Management Handbook a Post Project Evaluation (PPE) should be carried out on all capital projects, typically within 12 months of construction.  The PEACE IV Shared Spaces and Services project, funded through the Peace Programme administered and funded by the Special EU Programmes Body (SEUPB) was completed by the project deadline of 31 September 2022. </w:t>
      </w:r>
    </w:p>
    <w:p w14:paraId="1C075318" w14:textId="77777777" w:rsidR="00352DF3" w:rsidRPr="00DF764C" w:rsidRDefault="00352DF3" w:rsidP="00DF764C">
      <w:pPr>
        <w:spacing w:after="0"/>
        <w:rPr>
          <w:rFonts w:cs="Arial"/>
        </w:rPr>
      </w:pPr>
    </w:p>
    <w:p w14:paraId="600B87B9" w14:textId="24E7909B" w:rsidR="00352DF3" w:rsidRPr="00DF764C" w:rsidRDefault="00352DF3" w:rsidP="00DF764C">
      <w:pPr>
        <w:spacing w:after="0"/>
        <w:rPr>
          <w:rFonts w:cs="Arial"/>
        </w:rPr>
      </w:pPr>
      <w:r w:rsidRPr="00DF764C">
        <w:rPr>
          <w:rFonts w:cs="Arial"/>
        </w:rPr>
        <w:t xml:space="preserve">The Post Project Evaluation (PPE) </w:t>
      </w:r>
      <w:r w:rsidR="00DF764C">
        <w:rPr>
          <w:rFonts w:cs="Arial"/>
        </w:rPr>
        <w:t>wa</w:t>
      </w:r>
      <w:r w:rsidRPr="00DF764C">
        <w:rPr>
          <w:rFonts w:cs="Arial"/>
        </w:rPr>
        <w:t xml:space="preserve">s service led and </w:t>
      </w:r>
      <w:r w:rsidR="00DF764C">
        <w:rPr>
          <w:rFonts w:cs="Arial"/>
        </w:rPr>
        <w:t>wa</w:t>
      </w:r>
      <w:r w:rsidRPr="00DF764C">
        <w:rPr>
          <w:rFonts w:cs="Arial"/>
        </w:rPr>
        <w:t xml:space="preserve">s an assessment of the projects results, activities, and processes. </w:t>
      </w:r>
      <w:r w:rsidR="00DF764C">
        <w:rPr>
          <w:rFonts w:cs="Arial"/>
        </w:rPr>
        <w:t xml:space="preserve"> </w:t>
      </w:r>
      <w:r w:rsidRPr="00DF764C">
        <w:rPr>
          <w:rFonts w:cs="Arial"/>
        </w:rPr>
        <w:t xml:space="preserve">It </w:t>
      </w:r>
      <w:r w:rsidR="00DF764C">
        <w:rPr>
          <w:rFonts w:cs="Arial"/>
        </w:rPr>
        <w:t>wa</w:t>
      </w:r>
      <w:r w:rsidRPr="00DF764C">
        <w:rPr>
          <w:rFonts w:cs="Arial"/>
        </w:rPr>
        <w:t>s an essential tool to show that the project objectives ha</w:t>
      </w:r>
      <w:r w:rsidR="002553A0">
        <w:rPr>
          <w:rFonts w:cs="Arial"/>
        </w:rPr>
        <w:t>d</w:t>
      </w:r>
      <w:r w:rsidRPr="00DF764C">
        <w:rPr>
          <w:rFonts w:cs="Arial"/>
        </w:rPr>
        <w:t xml:space="preserve"> been met and, in terms of public accountability, to demonstrate what ha</w:t>
      </w:r>
      <w:r w:rsidR="002553A0">
        <w:rPr>
          <w:rFonts w:cs="Arial"/>
        </w:rPr>
        <w:t>d</w:t>
      </w:r>
      <w:r w:rsidRPr="00DF764C">
        <w:rPr>
          <w:rFonts w:cs="Arial"/>
        </w:rPr>
        <w:t xml:space="preserve"> been achieved with the investment of public funds. </w:t>
      </w:r>
    </w:p>
    <w:p w14:paraId="3562B367" w14:textId="77777777" w:rsidR="00352DF3" w:rsidRPr="00DF764C" w:rsidRDefault="00352DF3" w:rsidP="00DF764C">
      <w:pPr>
        <w:spacing w:after="0"/>
        <w:rPr>
          <w:rFonts w:cs="Arial"/>
        </w:rPr>
      </w:pPr>
    </w:p>
    <w:p w14:paraId="26893F2D" w14:textId="0569FD8C" w:rsidR="00352DF3" w:rsidRPr="00DF764C" w:rsidRDefault="00352DF3" w:rsidP="00DF764C">
      <w:pPr>
        <w:spacing w:after="0"/>
        <w:rPr>
          <w:rFonts w:cs="Arial"/>
        </w:rPr>
      </w:pPr>
      <w:r w:rsidRPr="00DF764C">
        <w:rPr>
          <w:rFonts w:cs="Arial"/>
        </w:rPr>
        <w:t>It also facilitate</w:t>
      </w:r>
      <w:r w:rsidR="002553A0">
        <w:rPr>
          <w:rFonts w:cs="Arial"/>
        </w:rPr>
        <w:t>d</w:t>
      </w:r>
      <w:r w:rsidRPr="00DF764C">
        <w:rPr>
          <w:rFonts w:cs="Arial"/>
        </w:rPr>
        <w:t xml:space="preserve"> recognition of project achievements and acknowledge</w:t>
      </w:r>
      <w:r w:rsidR="002553A0">
        <w:rPr>
          <w:rFonts w:cs="Arial"/>
        </w:rPr>
        <w:t>d</w:t>
      </w:r>
      <w:r w:rsidRPr="00DF764C">
        <w:rPr>
          <w:rFonts w:cs="Arial"/>
        </w:rPr>
        <w:t xml:space="preserve"> people's work. This phase </w:t>
      </w:r>
      <w:r w:rsidR="002553A0">
        <w:rPr>
          <w:rFonts w:cs="Arial"/>
        </w:rPr>
        <w:t>wa</w:t>
      </w:r>
      <w:r w:rsidRPr="00DF764C">
        <w:rPr>
          <w:rFonts w:cs="Arial"/>
        </w:rPr>
        <w:t xml:space="preserve">s also used to capture any learnings gained from the project while the memory of any issues encountered </w:t>
      </w:r>
      <w:r w:rsidR="002553A0">
        <w:rPr>
          <w:rFonts w:cs="Arial"/>
        </w:rPr>
        <w:t>we</w:t>
      </w:r>
      <w:r w:rsidRPr="00DF764C">
        <w:rPr>
          <w:rFonts w:cs="Arial"/>
        </w:rPr>
        <w:t xml:space="preserve">re still recent. </w:t>
      </w:r>
    </w:p>
    <w:p w14:paraId="7A496322" w14:textId="77777777" w:rsidR="00352DF3" w:rsidRPr="00DF764C" w:rsidRDefault="00352DF3" w:rsidP="00DF764C">
      <w:pPr>
        <w:spacing w:after="0"/>
        <w:rPr>
          <w:rFonts w:cs="Arial"/>
        </w:rPr>
      </w:pPr>
    </w:p>
    <w:p w14:paraId="6C6CFB9F" w14:textId="378CA28A" w:rsidR="00352DF3" w:rsidRPr="00DF764C" w:rsidRDefault="00352DF3" w:rsidP="00DF764C">
      <w:pPr>
        <w:spacing w:after="0"/>
        <w:rPr>
          <w:rFonts w:cs="Arial"/>
        </w:rPr>
      </w:pPr>
      <w:r w:rsidRPr="00DF764C">
        <w:rPr>
          <w:rFonts w:cs="Arial"/>
        </w:rPr>
        <w:t>The PPE primarily evaluate</w:t>
      </w:r>
      <w:r w:rsidR="002553A0">
        <w:rPr>
          <w:rFonts w:cs="Arial"/>
        </w:rPr>
        <w:t>d</w:t>
      </w:r>
      <w:r w:rsidRPr="00DF764C">
        <w:rPr>
          <w:rFonts w:cs="Arial"/>
        </w:rPr>
        <w:t xml:space="preserve">: </w:t>
      </w:r>
    </w:p>
    <w:p w14:paraId="2BFDEEBC" w14:textId="3589998E" w:rsidR="00352DF3" w:rsidRPr="00FE0C9A" w:rsidRDefault="00352DF3" w:rsidP="00DF764C">
      <w:pPr>
        <w:numPr>
          <w:ilvl w:val="0"/>
          <w:numId w:val="23"/>
        </w:numPr>
        <w:spacing w:after="0"/>
        <w:contextualSpacing/>
        <w:rPr>
          <w:rFonts w:cs="Arial"/>
        </w:rPr>
      </w:pPr>
      <w:r w:rsidRPr="00FE0C9A">
        <w:rPr>
          <w:rFonts w:cs="Arial"/>
        </w:rPr>
        <w:t>If the benefits, scope and deliverables of the project, as stated in the Project Brief, ha</w:t>
      </w:r>
      <w:r w:rsidR="002553A0" w:rsidRPr="00FE0C9A">
        <w:rPr>
          <w:rFonts w:cs="Arial"/>
        </w:rPr>
        <w:t xml:space="preserve">d </w:t>
      </w:r>
      <w:r w:rsidRPr="00FE0C9A">
        <w:rPr>
          <w:rFonts w:cs="Arial"/>
        </w:rPr>
        <w:t>been met</w:t>
      </w:r>
    </w:p>
    <w:p w14:paraId="47BC7265" w14:textId="77777777" w:rsidR="00352DF3" w:rsidRPr="00FE0C9A" w:rsidRDefault="00352DF3" w:rsidP="00DF764C">
      <w:pPr>
        <w:numPr>
          <w:ilvl w:val="0"/>
          <w:numId w:val="23"/>
        </w:numPr>
        <w:spacing w:after="0"/>
        <w:contextualSpacing/>
        <w:rPr>
          <w:rFonts w:cs="Arial"/>
        </w:rPr>
      </w:pPr>
      <w:r w:rsidRPr="00FE0C9A">
        <w:rPr>
          <w:rFonts w:cs="Arial"/>
        </w:rPr>
        <w:t xml:space="preserve">The performance of the building/facility </w:t>
      </w:r>
    </w:p>
    <w:p w14:paraId="237D6D33" w14:textId="77777777" w:rsidR="00352DF3" w:rsidRPr="00FE0C9A" w:rsidRDefault="00352DF3" w:rsidP="00DF764C">
      <w:pPr>
        <w:numPr>
          <w:ilvl w:val="0"/>
          <w:numId w:val="23"/>
        </w:numPr>
        <w:spacing w:after="0"/>
        <w:contextualSpacing/>
        <w:rPr>
          <w:rFonts w:cs="Arial"/>
        </w:rPr>
      </w:pPr>
      <w:r w:rsidRPr="00FE0C9A">
        <w:rPr>
          <w:rFonts w:cs="Arial"/>
        </w:rPr>
        <w:t>Lessons to be learned from the experience which may help future projects</w:t>
      </w:r>
    </w:p>
    <w:p w14:paraId="1DD31592" w14:textId="77777777" w:rsidR="00352DF3" w:rsidRPr="00DF764C" w:rsidRDefault="00352DF3" w:rsidP="00DF764C">
      <w:pPr>
        <w:spacing w:after="0"/>
        <w:rPr>
          <w:rFonts w:cs="Arial"/>
        </w:rPr>
      </w:pPr>
    </w:p>
    <w:p w14:paraId="45EF45ED" w14:textId="30918A24" w:rsidR="00352DF3" w:rsidRPr="00DF764C" w:rsidRDefault="00352DF3" w:rsidP="00DF764C">
      <w:pPr>
        <w:spacing w:after="0"/>
        <w:rPr>
          <w:rFonts w:cs="Arial"/>
        </w:rPr>
      </w:pPr>
      <w:r w:rsidRPr="00DF764C">
        <w:rPr>
          <w:rFonts w:cs="Arial"/>
        </w:rPr>
        <w:t xml:space="preserve">The PPE for the PEACE IV Shared Spaces and Services Project </w:t>
      </w:r>
      <w:r w:rsidR="002553A0">
        <w:rPr>
          <w:rFonts w:cs="Arial"/>
        </w:rPr>
        <w:t>wa</w:t>
      </w:r>
      <w:r w:rsidRPr="00DF764C">
        <w:rPr>
          <w:rFonts w:cs="Arial"/>
        </w:rPr>
        <w:t>s attached</w:t>
      </w:r>
      <w:r w:rsidR="002553A0">
        <w:rPr>
          <w:rFonts w:cs="Arial"/>
        </w:rPr>
        <w:t xml:space="preserve">.  </w:t>
      </w:r>
      <w:r w:rsidRPr="00DF764C">
        <w:rPr>
          <w:rFonts w:cs="Arial"/>
        </w:rPr>
        <w:t xml:space="preserve"> Members should note that SEUPB still need</w:t>
      </w:r>
      <w:r w:rsidR="002553A0">
        <w:rPr>
          <w:rFonts w:cs="Arial"/>
        </w:rPr>
        <w:t>ed</w:t>
      </w:r>
      <w:r w:rsidRPr="00DF764C">
        <w:rPr>
          <w:rFonts w:cs="Arial"/>
        </w:rPr>
        <w:t xml:space="preserve"> to verify the final claim and until they d</w:t>
      </w:r>
      <w:r w:rsidR="002553A0">
        <w:rPr>
          <w:rFonts w:cs="Arial"/>
        </w:rPr>
        <w:t>id that</w:t>
      </w:r>
      <w:r w:rsidRPr="00DF764C">
        <w:rPr>
          <w:rFonts w:cs="Arial"/>
        </w:rPr>
        <w:t xml:space="preserve">, the figures contained within the report </w:t>
      </w:r>
      <w:r w:rsidR="002553A0">
        <w:rPr>
          <w:rFonts w:cs="Arial"/>
        </w:rPr>
        <w:t>we</w:t>
      </w:r>
      <w:r w:rsidRPr="00DF764C">
        <w:rPr>
          <w:rFonts w:cs="Arial"/>
        </w:rPr>
        <w:t>re subject to change.</w:t>
      </w:r>
    </w:p>
    <w:p w14:paraId="075A5E4E" w14:textId="5A6D6782" w:rsidR="00352DF3" w:rsidRDefault="00352DF3" w:rsidP="00DF764C">
      <w:pPr>
        <w:spacing w:after="0"/>
        <w:rPr>
          <w:rFonts w:cs="Arial"/>
        </w:rPr>
      </w:pPr>
    </w:p>
    <w:p w14:paraId="23FEE40A" w14:textId="475D4DAB" w:rsidR="00352DF3" w:rsidRPr="00DF764C" w:rsidRDefault="002553A0" w:rsidP="00DF764C">
      <w:pPr>
        <w:spacing w:after="0"/>
        <w:rPr>
          <w:rFonts w:cs="Arial"/>
        </w:rPr>
      </w:pPr>
      <w:r>
        <w:rPr>
          <w:rFonts w:cs="Arial"/>
        </w:rPr>
        <w:t xml:space="preserve">RECOMMENDED that the </w:t>
      </w:r>
      <w:r w:rsidR="00352DF3" w:rsidRPr="00DF764C">
        <w:rPr>
          <w:rFonts w:cs="Arial"/>
        </w:rPr>
        <w:t>Council notes this report.</w:t>
      </w:r>
    </w:p>
    <w:p w14:paraId="041B2D26" w14:textId="1C07198C" w:rsidR="00022970" w:rsidRDefault="00022970" w:rsidP="00DF764C">
      <w:pPr>
        <w:spacing w:after="0"/>
        <w:rPr>
          <w:rFonts w:cs="Arial"/>
        </w:rPr>
      </w:pPr>
    </w:p>
    <w:p w14:paraId="576BD9F6" w14:textId="0EF7B08D" w:rsidR="00C47E16" w:rsidRDefault="00C47E16" w:rsidP="00DF764C">
      <w:pPr>
        <w:spacing w:after="0"/>
        <w:rPr>
          <w:rFonts w:cs="Arial"/>
        </w:rPr>
      </w:pPr>
      <w:r>
        <w:rPr>
          <w:rFonts w:cs="Arial"/>
        </w:rPr>
        <w:t xml:space="preserve">Proposed by Alderman </w:t>
      </w:r>
      <w:r w:rsidR="0024210F">
        <w:rPr>
          <w:rFonts w:cs="Arial"/>
        </w:rPr>
        <w:t xml:space="preserve">W </w:t>
      </w:r>
      <w:r>
        <w:rPr>
          <w:rFonts w:cs="Arial"/>
        </w:rPr>
        <w:t xml:space="preserve">Irvine, seconded by Councillor Chambers, that the recommendation be adopted.   </w:t>
      </w:r>
    </w:p>
    <w:p w14:paraId="6DE1A3BB" w14:textId="04531DD2" w:rsidR="00C47E16" w:rsidRDefault="00C47E16" w:rsidP="00DF764C">
      <w:pPr>
        <w:spacing w:after="0"/>
        <w:rPr>
          <w:rFonts w:cs="Arial"/>
        </w:rPr>
      </w:pPr>
    </w:p>
    <w:p w14:paraId="3A1CDA77" w14:textId="43383449" w:rsidR="005B63A6" w:rsidRDefault="00C47E16" w:rsidP="00DF764C">
      <w:pPr>
        <w:spacing w:after="0"/>
        <w:rPr>
          <w:rFonts w:cs="Arial"/>
        </w:rPr>
      </w:pPr>
      <w:r>
        <w:rPr>
          <w:rFonts w:cs="Arial"/>
        </w:rPr>
        <w:t>Alderman Irvine commended the Peace IV programme and the evaluation that went with it</w:t>
      </w:r>
      <w:r w:rsidR="00F81CA0">
        <w:rPr>
          <w:rFonts w:cs="Arial"/>
        </w:rPr>
        <w:t xml:space="preserve"> </w:t>
      </w:r>
      <w:r w:rsidR="00FE0C9A">
        <w:rPr>
          <w:rFonts w:cs="Arial"/>
        </w:rPr>
        <w:t xml:space="preserve">had </w:t>
      </w:r>
      <w:r w:rsidR="00F81CA0">
        <w:rPr>
          <w:rFonts w:cs="Arial"/>
        </w:rPr>
        <w:t>show</w:t>
      </w:r>
      <w:r w:rsidR="00FE0C9A">
        <w:rPr>
          <w:rFonts w:cs="Arial"/>
        </w:rPr>
        <w:t>n</w:t>
      </w:r>
      <w:r w:rsidR="00F81CA0">
        <w:rPr>
          <w:rFonts w:cs="Arial"/>
        </w:rPr>
        <w:t xml:space="preserve"> it was a major success</w:t>
      </w:r>
      <w:r w:rsidR="00FE0C9A">
        <w:rPr>
          <w:rFonts w:cs="Arial"/>
        </w:rPr>
        <w:t xml:space="preserve">.  It had not been easy to meet the targets especially when people were not meeting face to face.   He congratulated the officers and team for making the work happen.  </w:t>
      </w:r>
      <w:r w:rsidR="00F81CA0">
        <w:rPr>
          <w:rFonts w:cs="Arial"/>
        </w:rPr>
        <w:t xml:space="preserve">   </w:t>
      </w:r>
    </w:p>
    <w:p w14:paraId="1757FABF" w14:textId="77777777" w:rsidR="005B63A6" w:rsidRDefault="005B63A6" w:rsidP="00DF764C">
      <w:pPr>
        <w:spacing w:after="0"/>
        <w:rPr>
          <w:rFonts w:cs="Arial"/>
        </w:rPr>
      </w:pPr>
    </w:p>
    <w:p w14:paraId="5952A1DA" w14:textId="6BB43D48" w:rsidR="00EC0D92" w:rsidRDefault="00EC0D92" w:rsidP="00681FD3">
      <w:pPr>
        <w:spacing w:after="0"/>
        <w:rPr>
          <w:rFonts w:cs="Arial"/>
          <w:b/>
          <w:bCs/>
        </w:rPr>
      </w:pPr>
      <w:r w:rsidRPr="00681FD3">
        <w:rPr>
          <w:rFonts w:cs="Arial"/>
          <w:b/>
          <w:bCs/>
        </w:rPr>
        <w:t>AGREED TO RECOMMEND, on</w:t>
      </w:r>
      <w:r w:rsidRPr="008F2251">
        <w:rPr>
          <w:rFonts w:cs="Arial"/>
          <w:b/>
          <w:bCs/>
        </w:rPr>
        <w:t xml:space="preserve"> the proposal of</w:t>
      </w:r>
      <w:r w:rsidR="00C47E16">
        <w:rPr>
          <w:rFonts w:cs="Arial"/>
          <w:b/>
          <w:bCs/>
        </w:rPr>
        <w:t xml:space="preserve"> Alderman </w:t>
      </w:r>
      <w:r w:rsidR="0024210F">
        <w:rPr>
          <w:rFonts w:cs="Arial"/>
          <w:b/>
          <w:bCs/>
        </w:rPr>
        <w:t xml:space="preserve">W </w:t>
      </w:r>
      <w:r w:rsidR="00C47E16">
        <w:rPr>
          <w:rFonts w:cs="Arial"/>
          <w:b/>
          <w:bCs/>
        </w:rPr>
        <w:t>Irvine</w:t>
      </w:r>
      <w:r w:rsidRPr="008F2251">
        <w:rPr>
          <w:rFonts w:cs="Arial"/>
          <w:b/>
          <w:bCs/>
        </w:rPr>
        <w:t>, seconded by</w:t>
      </w:r>
      <w:r>
        <w:rPr>
          <w:rFonts w:cs="Arial"/>
          <w:b/>
          <w:bCs/>
        </w:rPr>
        <w:t xml:space="preserve"> </w:t>
      </w:r>
      <w:r w:rsidR="00C47E16">
        <w:rPr>
          <w:rFonts w:cs="Arial"/>
          <w:b/>
          <w:bCs/>
        </w:rPr>
        <w:t>Councillor Chambers</w:t>
      </w:r>
      <w:r w:rsidRPr="008F2251">
        <w:rPr>
          <w:rFonts w:cs="Arial"/>
          <w:b/>
          <w:bCs/>
        </w:rPr>
        <w:t xml:space="preserve">, that the </w:t>
      </w:r>
      <w:r>
        <w:rPr>
          <w:rFonts w:cs="Arial"/>
          <w:b/>
          <w:bCs/>
        </w:rPr>
        <w:t xml:space="preserve">recommendation be adopted.      </w:t>
      </w:r>
    </w:p>
    <w:p w14:paraId="404D5305" w14:textId="70D65CA4" w:rsidR="00C230E8" w:rsidRPr="00C230E8" w:rsidRDefault="00C230E8" w:rsidP="00C230E8">
      <w:pPr>
        <w:ind w:left="360"/>
        <w:rPr>
          <w:rFonts w:cs="Arial"/>
        </w:rPr>
      </w:pPr>
    </w:p>
    <w:p w14:paraId="3E9D6B6F" w14:textId="261DF118" w:rsidR="00400C16" w:rsidRPr="00FD6153" w:rsidRDefault="004942F2" w:rsidP="00902B19">
      <w:pPr>
        <w:pStyle w:val="Heading1"/>
        <w:rPr>
          <w:noProof/>
        </w:rPr>
      </w:pPr>
      <w:r>
        <w:lastRenderedPageBreak/>
        <w:t>c</w:t>
      </w:r>
      <w:r w:rsidR="00022970">
        <w:t xml:space="preserve">ommunity development seeding grant, ballywalter Men’s shed </w:t>
      </w:r>
      <w:r>
        <w:t xml:space="preserve"> </w:t>
      </w:r>
      <w:r w:rsidR="00FA637A">
        <w:t xml:space="preserve"> </w:t>
      </w:r>
      <w:r w:rsidR="00C55F04">
        <w:rPr>
          <w:bCs/>
          <w:sz w:val="24"/>
          <w:szCs w:val="24"/>
          <w:u w:val="none"/>
        </w:rPr>
        <w:t xml:space="preserve"> </w:t>
      </w:r>
    </w:p>
    <w:p w14:paraId="663B88E5" w14:textId="77777777" w:rsidR="0069398D" w:rsidRPr="00082818" w:rsidRDefault="0069398D" w:rsidP="00C0603E">
      <w:pPr>
        <w:spacing w:after="0"/>
        <w:rPr>
          <w:rFonts w:cs="Arial"/>
        </w:rPr>
      </w:pPr>
    </w:p>
    <w:p w14:paraId="054F5CB6" w14:textId="4E4BC810" w:rsidR="00352DF3" w:rsidRPr="002553A0" w:rsidRDefault="00EC0D92" w:rsidP="002553A0">
      <w:pPr>
        <w:spacing w:after="0"/>
        <w:rPr>
          <w:rFonts w:cs="Arial"/>
        </w:rPr>
      </w:pPr>
      <w:bookmarkStart w:id="1" w:name="_Hlk118815442"/>
      <w:bookmarkStart w:id="2" w:name="_Hlk94885269"/>
      <w:r w:rsidRPr="000E6BD2">
        <w:rPr>
          <w:rFonts w:cs="Arial"/>
          <w:caps/>
        </w:rPr>
        <w:t>Previously CIRCULATED: -</w:t>
      </w:r>
      <w:r w:rsidRPr="000E6BD2">
        <w:rPr>
          <w:rFonts w:cs="Arial"/>
        </w:rPr>
        <w:t xml:space="preserve"> </w:t>
      </w:r>
      <w:r>
        <w:rPr>
          <w:rFonts w:cs="Arial"/>
        </w:rPr>
        <w:t xml:space="preserve">Report from the </w:t>
      </w:r>
      <w:r w:rsidR="00681FD3">
        <w:rPr>
          <w:rFonts w:cs="Arial"/>
        </w:rPr>
        <w:t xml:space="preserve">Director of Community and </w:t>
      </w:r>
      <w:r w:rsidR="00681FD3" w:rsidRPr="008C74F4">
        <w:rPr>
          <w:rFonts w:cs="Arial"/>
        </w:rPr>
        <w:t xml:space="preserve">Wellbeing detailing </w:t>
      </w:r>
      <w:r w:rsidR="002553A0">
        <w:rPr>
          <w:rFonts w:cs="Arial"/>
        </w:rPr>
        <w:t>that as M</w:t>
      </w:r>
      <w:r w:rsidR="00352DF3" w:rsidRPr="002553A0">
        <w:rPr>
          <w:rFonts w:cs="Arial"/>
        </w:rPr>
        <w:t xml:space="preserve">embers may be aware, </w:t>
      </w:r>
      <w:r w:rsidR="002553A0">
        <w:rPr>
          <w:rFonts w:cs="Arial"/>
        </w:rPr>
        <w:t xml:space="preserve">the </w:t>
      </w:r>
      <w:r w:rsidR="00352DF3" w:rsidRPr="002553A0">
        <w:rPr>
          <w:rFonts w:cs="Arial"/>
        </w:rPr>
        <w:t>Council provide</w:t>
      </w:r>
      <w:r w:rsidR="002553A0">
        <w:rPr>
          <w:rFonts w:cs="Arial"/>
        </w:rPr>
        <w:t>d</w:t>
      </w:r>
      <w:r w:rsidR="00352DF3" w:rsidRPr="002553A0">
        <w:rPr>
          <w:rFonts w:cs="Arial"/>
        </w:rPr>
        <w:t xml:space="preserve"> a Community Development Seeding Grant for newly formed community/residents groups. The seeding grant provide</w:t>
      </w:r>
      <w:r w:rsidR="002553A0">
        <w:rPr>
          <w:rFonts w:cs="Arial"/>
        </w:rPr>
        <w:t>d</w:t>
      </w:r>
      <w:r w:rsidR="00352DF3" w:rsidRPr="002553A0">
        <w:rPr>
          <w:rFonts w:cs="Arial"/>
        </w:rPr>
        <w:t xml:space="preserve"> financial assistance with the costs involved in formally constituting a community/residents group.</w:t>
      </w:r>
    </w:p>
    <w:p w14:paraId="50A46CC9" w14:textId="77777777" w:rsidR="00352DF3" w:rsidRPr="002553A0" w:rsidRDefault="00352DF3" w:rsidP="00352DF3">
      <w:pPr>
        <w:rPr>
          <w:rFonts w:cs="Arial"/>
        </w:rPr>
      </w:pPr>
    </w:p>
    <w:p w14:paraId="4EEE3D7A" w14:textId="662D7B35" w:rsidR="00352DF3" w:rsidRPr="002553A0" w:rsidRDefault="00352DF3" w:rsidP="002553A0">
      <w:pPr>
        <w:spacing w:after="0"/>
        <w:rPr>
          <w:rFonts w:cs="Arial"/>
        </w:rPr>
      </w:pPr>
      <w:r w:rsidRPr="002553A0">
        <w:rPr>
          <w:rFonts w:cs="Arial"/>
        </w:rPr>
        <w:t xml:space="preserve">On 21 March 2022, </w:t>
      </w:r>
      <w:r w:rsidR="002553A0">
        <w:rPr>
          <w:rFonts w:cs="Arial"/>
        </w:rPr>
        <w:t xml:space="preserve">the </w:t>
      </w:r>
      <w:r w:rsidRPr="002553A0">
        <w:rPr>
          <w:rFonts w:cs="Arial"/>
        </w:rPr>
        <w:t xml:space="preserve">Council received a seeding grant application from the Chairperson of Ballywalter Men’s Shed. </w:t>
      </w:r>
      <w:r w:rsidR="002553A0">
        <w:rPr>
          <w:rFonts w:cs="Arial"/>
        </w:rPr>
        <w:t xml:space="preserve"> </w:t>
      </w:r>
      <w:r w:rsidRPr="002553A0">
        <w:rPr>
          <w:rFonts w:cs="Arial"/>
        </w:rPr>
        <w:t xml:space="preserve">The application was reviewed by a Community Development Officer and the Community Development Manager.  The application was complete and met the criteria for receipt of a Community Development seeding grant.  </w:t>
      </w:r>
    </w:p>
    <w:p w14:paraId="24B93EB9" w14:textId="77777777" w:rsidR="00352DF3" w:rsidRPr="002553A0" w:rsidRDefault="00352DF3" w:rsidP="002553A0">
      <w:pPr>
        <w:spacing w:after="0"/>
        <w:rPr>
          <w:rFonts w:cs="Arial"/>
        </w:rPr>
      </w:pPr>
    </w:p>
    <w:p w14:paraId="17974D9F" w14:textId="77777777" w:rsidR="002553A0" w:rsidRDefault="00352DF3" w:rsidP="002553A0">
      <w:pPr>
        <w:spacing w:after="0"/>
        <w:rPr>
          <w:rFonts w:cs="Arial"/>
        </w:rPr>
      </w:pPr>
      <w:r w:rsidRPr="002553A0">
        <w:rPr>
          <w:rFonts w:cs="Arial"/>
        </w:rPr>
        <w:t>Ballywalter Men’s Shed w</w:t>
      </w:r>
      <w:r w:rsidR="002553A0">
        <w:rPr>
          <w:rFonts w:cs="Arial"/>
        </w:rPr>
        <w:t>as</w:t>
      </w:r>
      <w:r w:rsidRPr="002553A0">
        <w:rPr>
          <w:rFonts w:cs="Arial"/>
        </w:rPr>
        <w:t xml:space="preserve"> awarded a seeding grant of £200.00. </w:t>
      </w:r>
      <w:r w:rsidR="002553A0">
        <w:rPr>
          <w:rFonts w:cs="Arial"/>
        </w:rPr>
        <w:t xml:space="preserve"> </w:t>
      </w:r>
      <w:r w:rsidRPr="002553A0">
        <w:rPr>
          <w:rFonts w:cs="Arial"/>
        </w:rPr>
        <w:t>Under delegated authority, the seeding grant was approved and signed off by the Director of Community and Wellbeing.</w:t>
      </w:r>
    </w:p>
    <w:p w14:paraId="0F26600D" w14:textId="77777777" w:rsidR="002553A0" w:rsidRDefault="002553A0" w:rsidP="002553A0">
      <w:pPr>
        <w:spacing w:after="0"/>
        <w:rPr>
          <w:rFonts w:cs="Arial"/>
        </w:rPr>
      </w:pPr>
    </w:p>
    <w:p w14:paraId="6AEDAD62" w14:textId="4153483E" w:rsidR="00352DF3" w:rsidRDefault="002553A0" w:rsidP="002553A0">
      <w:pPr>
        <w:spacing w:after="0"/>
        <w:rPr>
          <w:rFonts w:cs="Arial"/>
        </w:rPr>
      </w:pPr>
      <w:r>
        <w:rPr>
          <w:rFonts w:cs="Arial"/>
        </w:rPr>
        <w:t xml:space="preserve">RECOMMENDED that the </w:t>
      </w:r>
      <w:r w:rsidR="00352DF3" w:rsidRPr="002553A0">
        <w:rPr>
          <w:rFonts w:cs="Arial"/>
        </w:rPr>
        <w:t>Council note this report.</w:t>
      </w:r>
    </w:p>
    <w:p w14:paraId="330748C4" w14:textId="397F63AA" w:rsidR="00C47E16" w:rsidRDefault="00C47E16" w:rsidP="002553A0">
      <w:pPr>
        <w:spacing w:after="0"/>
        <w:rPr>
          <w:rFonts w:cs="Arial"/>
        </w:rPr>
      </w:pPr>
    </w:p>
    <w:p w14:paraId="671F5024" w14:textId="1840DF8B" w:rsidR="00C47E16" w:rsidRDefault="00C47E16" w:rsidP="002553A0">
      <w:pPr>
        <w:spacing w:after="0"/>
        <w:rPr>
          <w:rFonts w:cs="Arial"/>
        </w:rPr>
      </w:pPr>
      <w:r>
        <w:rPr>
          <w:rFonts w:cs="Arial"/>
        </w:rPr>
        <w:t xml:space="preserve">Proposed by Councillor Boyle, seconded by Alderman W Irvine, that the recommendation be adopted.   </w:t>
      </w:r>
    </w:p>
    <w:p w14:paraId="0BCC8727" w14:textId="4069AABA" w:rsidR="00C47E16" w:rsidRDefault="00C47E16" w:rsidP="002553A0">
      <w:pPr>
        <w:spacing w:after="0"/>
        <w:rPr>
          <w:rFonts w:cs="Arial"/>
        </w:rPr>
      </w:pPr>
    </w:p>
    <w:p w14:paraId="0A90370E" w14:textId="77777777" w:rsidR="0024210F" w:rsidRDefault="00C47E16" w:rsidP="002553A0">
      <w:pPr>
        <w:spacing w:after="0"/>
        <w:rPr>
          <w:rFonts w:cs="Arial"/>
        </w:rPr>
      </w:pPr>
      <w:r>
        <w:rPr>
          <w:rFonts w:cs="Arial"/>
        </w:rPr>
        <w:t>Councillor Boyle welcomed th</w:t>
      </w:r>
      <w:r w:rsidR="0024210F">
        <w:rPr>
          <w:rFonts w:cs="Arial"/>
        </w:rPr>
        <w:t xml:space="preserve">e grant for the </w:t>
      </w:r>
      <w:r w:rsidR="00F81CA0">
        <w:rPr>
          <w:rFonts w:cs="Arial"/>
        </w:rPr>
        <w:t xml:space="preserve">Men’s </w:t>
      </w:r>
      <w:r w:rsidR="0024210F">
        <w:rPr>
          <w:rFonts w:cs="Arial"/>
        </w:rPr>
        <w:t>S</w:t>
      </w:r>
      <w:r w:rsidR="00F81CA0">
        <w:rPr>
          <w:rFonts w:cs="Arial"/>
        </w:rPr>
        <w:t xml:space="preserve">hed </w:t>
      </w:r>
      <w:r w:rsidR="0024210F">
        <w:rPr>
          <w:rFonts w:cs="Arial"/>
        </w:rPr>
        <w:t xml:space="preserve">in Ballywalter and the initiative generally for the work that was done in local communities.   </w:t>
      </w:r>
    </w:p>
    <w:p w14:paraId="7163D12B" w14:textId="77777777" w:rsidR="0024210F" w:rsidRDefault="0024210F" w:rsidP="002553A0">
      <w:pPr>
        <w:spacing w:after="0"/>
        <w:rPr>
          <w:rFonts w:cs="Arial"/>
        </w:rPr>
      </w:pPr>
    </w:p>
    <w:p w14:paraId="09B8F1EE" w14:textId="24B986E9" w:rsidR="00EC0D92" w:rsidRDefault="00EC0D92" w:rsidP="008C74F4">
      <w:pPr>
        <w:spacing w:after="0"/>
        <w:rPr>
          <w:rFonts w:cs="Arial"/>
          <w:b/>
          <w:bCs/>
        </w:rPr>
      </w:pPr>
      <w:r w:rsidRPr="008C74F4">
        <w:rPr>
          <w:rFonts w:cs="Arial"/>
          <w:b/>
          <w:bCs/>
        </w:rPr>
        <w:t>AGREED TO RECOMMEND, on the proposal</w:t>
      </w:r>
      <w:r w:rsidRPr="008F2251">
        <w:rPr>
          <w:rFonts w:cs="Arial"/>
          <w:b/>
          <w:bCs/>
        </w:rPr>
        <w:t xml:space="preserve"> of</w:t>
      </w:r>
      <w:r>
        <w:rPr>
          <w:rFonts w:cs="Arial"/>
          <w:b/>
          <w:bCs/>
        </w:rPr>
        <w:t xml:space="preserve"> </w:t>
      </w:r>
      <w:r w:rsidR="00C47E16">
        <w:rPr>
          <w:rFonts w:cs="Arial"/>
          <w:b/>
          <w:bCs/>
        </w:rPr>
        <w:t>Councillor Boyle</w:t>
      </w:r>
      <w:r w:rsidRPr="008F2251">
        <w:rPr>
          <w:rFonts w:cs="Arial"/>
          <w:b/>
          <w:bCs/>
        </w:rPr>
        <w:t>, seconded by</w:t>
      </w:r>
      <w:r>
        <w:rPr>
          <w:rFonts w:cs="Arial"/>
          <w:b/>
          <w:bCs/>
        </w:rPr>
        <w:t xml:space="preserve"> </w:t>
      </w:r>
      <w:r w:rsidR="00C47E16">
        <w:rPr>
          <w:rFonts w:cs="Arial"/>
          <w:b/>
          <w:bCs/>
        </w:rPr>
        <w:t>Alderman W Irvine</w:t>
      </w:r>
      <w:r w:rsidRPr="008F2251">
        <w:rPr>
          <w:rFonts w:cs="Arial"/>
          <w:b/>
          <w:bCs/>
        </w:rPr>
        <w:t xml:space="preserve">, that the </w:t>
      </w:r>
      <w:r>
        <w:rPr>
          <w:rFonts w:cs="Arial"/>
          <w:b/>
          <w:bCs/>
        </w:rPr>
        <w:t xml:space="preserve">recommendation be adopted.      </w:t>
      </w:r>
    </w:p>
    <w:bookmarkEnd w:id="1"/>
    <w:p w14:paraId="277B2B11" w14:textId="77777777" w:rsidR="00BF5083" w:rsidRDefault="00BF5083" w:rsidP="008C74F4">
      <w:pPr>
        <w:spacing w:after="0"/>
        <w:ind w:right="48"/>
        <w:rPr>
          <w:rFonts w:cs="Arial"/>
        </w:rPr>
      </w:pPr>
    </w:p>
    <w:p w14:paraId="3B2738B4" w14:textId="27876F25" w:rsidR="00082818" w:rsidRDefault="00A34182" w:rsidP="00902B19">
      <w:pPr>
        <w:pStyle w:val="Heading1"/>
      </w:pPr>
      <w:r>
        <w:t xml:space="preserve">UK shared prosperity fund, communities and place Green spaces application </w:t>
      </w:r>
      <w:r w:rsidR="00990FEB" w:rsidRPr="00FD6153">
        <w:t xml:space="preserve"> </w:t>
      </w:r>
    </w:p>
    <w:p w14:paraId="284839A4" w14:textId="53D4876D" w:rsidR="009C69F5" w:rsidRDefault="009C69F5" w:rsidP="00501532"/>
    <w:p w14:paraId="7A7EB4FA" w14:textId="39A5E248" w:rsidR="00352DF3" w:rsidRPr="00537102" w:rsidRDefault="00EC0D92" w:rsidP="00537102">
      <w:pPr>
        <w:spacing w:after="0"/>
        <w:rPr>
          <w:rFonts w:cs="Arial"/>
        </w:rPr>
      </w:pPr>
      <w:r w:rsidRPr="000E6BD2">
        <w:rPr>
          <w:rFonts w:cs="Arial"/>
          <w:caps/>
        </w:rPr>
        <w:t>Previously CIRCULATED: -</w:t>
      </w:r>
      <w:r w:rsidRPr="000E6BD2">
        <w:rPr>
          <w:rFonts w:cs="Arial"/>
        </w:rPr>
        <w:t xml:space="preserve"> </w:t>
      </w:r>
      <w:r>
        <w:rPr>
          <w:rFonts w:cs="Arial"/>
        </w:rPr>
        <w:t xml:space="preserve">Report from the </w:t>
      </w:r>
      <w:r w:rsidR="008C74F4">
        <w:rPr>
          <w:rFonts w:cs="Arial"/>
        </w:rPr>
        <w:t>Director of Community and Wellbeing detailing</w:t>
      </w:r>
      <w:r w:rsidR="00537102">
        <w:rPr>
          <w:rFonts w:cs="Arial"/>
        </w:rPr>
        <w:t xml:space="preserve"> that on </w:t>
      </w:r>
      <w:r w:rsidR="00352DF3" w:rsidRPr="00537102">
        <w:rPr>
          <w:rFonts w:cs="Arial"/>
        </w:rPr>
        <w:t>Thursday 5 January 2023, officers attended a briefing session held by the Department of Levelling Up, Housing and Communities (DLUHC) along with other NI Councils concerning an allocation to each Council for Green Space initiatives under the UKSPF.</w:t>
      </w:r>
    </w:p>
    <w:p w14:paraId="69F1D03B" w14:textId="77777777" w:rsidR="00352DF3" w:rsidRPr="00537102" w:rsidRDefault="00352DF3" w:rsidP="00352DF3">
      <w:pPr>
        <w:rPr>
          <w:rFonts w:cs="Arial"/>
        </w:rPr>
      </w:pPr>
    </w:p>
    <w:p w14:paraId="7CCE598C" w14:textId="25036D24" w:rsidR="00352DF3" w:rsidRPr="00537102" w:rsidRDefault="00352DF3" w:rsidP="00537102">
      <w:pPr>
        <w:spacing w:after="0"/>
        <w:rPr>
          <w:rFonts w:cs="Arial"/>
        </w:rPr>
      </w:pPr>
      <w:r w:rsidRPr="00537102">
        <w:rPr>
          <w:rFonts w:cs="Arial"/>
        </w:rPr>
        <w:t>Councils were advised that each had been allocated on the basis of their population a share of circa £1.3</w:t>
      </w:r>
      <w:r w:rsidR="00537102">
        <w:rPr>
          <w:rFonts w:cs="Arial"/>
        </w:rPr>
        <w:t>M</w:t>
      </w:r>
      <w:r w:rsidRPr="00537102">
        <w:rPr>
          <w:rFonts w:cs="Arial"/>
        </w:rPr>
        <w:t>.  For Ards and North Down th</w:t>
      </w:r>
      <w:r w:rsidR="00537102">
        <w:rPr>
          <w:rFonts w:cs="Arial"/>
        </w:rPr>
        <w:t>at</w:t>
      </w:r>
      <w:r w:rsidRPr="00537102">
        <w:rPr>
          <w:rFonts w:cs="Arial"/>
        </w:rPr>
        <w:t xml:space="preserve"> amount</w:t>
      </w:r>
      <w:r w:rsidR="00537102">
        <w:rPr>
          <w:rFonts w:cs="Arial"/>
        </w:rPr>
        <w:t>ed</w:t>
      </w:r>
      <w:r w:rsidRPr="00537102">
        <w:rPr>
          <w:rFonts w:cs="Arial"/>
        </w:rPr>
        <w:t xml:space="preserve"> to £113,925.  The deadline for applications was 16 January</w:t>
      </w:r>
      <w:r w:rsidR="00537102">
        <w:rPr>
          <w:rFonts w:cs="Arial"/>
        </w:rPr>
        <w:t xml:space="preserve"> 2023</w:t>
      </w:r>
      <w:r w:rsidRPr="00537102">
        <w:rPr>
          <w:rFonts w:cs="Arial"/>
        </w:rPr>
        <w:t xml:space="preserve"> with a decision target date of 6 February</w:t>
      </w:r>
      <w:r w:rsidR="00537102">
        <w:rPr>
          <w:rFonts w:cs="Arial"/>
        </w:rPr>
        <w:t xml:space="preserve"> 2023</w:t>
      </w:r>
      <w:r w:rsidRPr="00537102">
        <w:rPr>
          <w:rFonts w:cs="Arial"/>
        </w:rPr>
        <w:t>.  Any project applied for must be practical, visible and a capital expenditure and delivered by 31 March 2023.</w:t>
      </w:r>
    </w:p>
    <w:p w14:paraId="3C4E7F8F" w14:textId="77777777" w:rsidR="00352DF3" w:rsidRPr="00537102" w:rsidRDefault="00352DF3" w:rsidP="00537102">
      <w:pPr>
        <w:spacing w:after="0"/>
        <w:rPr>
          <w:rFonts w:cs="Arial"/>
        </w:rPr>
      </w:pPr>
      <w:r w:rsidRPr="00537102">
        <w:rPr>
          <w:rFonts w:cs="Arial"/>
        </w:rPr>
        <w:lastRenderedPageBreak/>
        <w:t xml:space="preserve">As a result of the briefing which detailed the criteria, including community consultation, proof of need, and an analysis of intended outcomes, it became clear that options for delivery in such a tight timescale were limited. </w:t>
      </w:r>
    </w:p>
    <w:p w14:paraId="2A807368" w14:textId="77777777" w:rsidR="00352DF3" w:rsidRPr="00537102" w:rsidRDefault="00352DF3" w:rsidP="00537102">
      <w:pPr>
        <w:spacing w:after="0"/>
        <w:rPr>
          <w:rFonts w:cs="Arial"/>
        </w:rPr>
      </w:pPr>
    </w:p>
    <w:p w14:paraId="1CD82A2F" w14:textId="098AFC90" w:rsidR="00352DF3" w:rsidRPr="00537102" w:rsidRDefault="00352DF3" w:rsidP="00537102">
      <w:pPr>
        <w:spacing w:after="0"/>
        <w:rPr>
          <w:rFonts w:cs="Arial"/>
        </w:rPr>
      </w:pPr>
      <w:r w:rsidRPr="00537102">
        <w:rPr>
          <w:rFonts w:cs="Arial"/>
        </w:rPr>
        <w:t>However, plans for delivery of enhancements of open spaces include</w:t>
      </w:r>
      <w:r w:rsidR="00537102">
        <w:rPr>
          <w:rFonts w:cs="Arial"/>
        </w:rPr>
        <w:t>d</w:t>
      </w:r>
      <w:r w:rsidRPr="00537102">
        <w:rPr>
          <w:rFonts w:cs="Arial"/>
        </w:rPr>
        <w:t xml:space="preserve"> playgrounds.  </w:t>
      </w:r>
      <w:r w:rsidR="00537102">
        <w:rPr>
          <w:rFonts w:cs="Arial"/>
        </w:rPr>
        <w:t xml:space="preserve">The </w:t>
      </w:r>
      <w:r w:rsidRPr="00537102">
        <w:rPr>
          <w:rFonts w:cs="Arial"/>
        </w:rPr>
        <w:t>Council w</w:t>
      </w:r>
      <w:r w:rsidR="00537102">
        <w:rPr>
          <w:rFonts w:cs="Arial"/>
        </w:rPr>
        <w:t xml:space="preserve">ould </w:t>
      </w:r>
      <w:r w:rsidRPr="00537102">
        <w:rPr>
          <w:rFonts w:cs="Arial"/>
        </w:rPr>
        <w:t>be aware that an extensive consultation process was undertaken in relation to the development of its play strategy, which included analysis of need and the other measures required to support an application under th</w:t>
      </w:r>
      <w:r w:rsidR="00537102">
        <w:rPr>
          <w:rFonts w:cs="Arial"/>
        </w:rPr>
        <w:t>at</w:t>
      </w:r>
      <w:r w:rsidRPr="00537102">
        <w:rPr>
          <w:rFonts w:cs="Arial"/>
        </w:rPr>
        <w:t xml:space="preserve"> measure.  </w:t>
      </w:r>
      <w:r w:rsidR="00537102">
        <w:rPr>
          <w:rFonts w:cs="Arial"/>
        </w:rPr>
        <w:t xml:space="preserve">The </w:t>
      </w:r>
      <w:r w:rsidRPr="00537102">
        <w:rPr>
          <w:rFonts w:cs="Arial"/>
        </w:rPr>
        <w:t>Council ha</w:t>
      </w:r>
      <w:r w:rsidR="00537102">
        <w:rPr>
          <w:rFonts w:cs="Arial"/>
        </w:rPr>
        <w:t>d</w:t>
      </w:r>
      <w:r w:rsidRPr="00537102">
        <w:rPr>
          <w:rFonts w:cs="Arial"/>
        </w:rPr>
        <w:t xml:space="preserve"> already pre-tendered for a designer and installer of its playgrounds for a period of years and also ha</w:t>
      </w:r>
      <w:r w:rsidR="00537102">
        <w:rPr>
          <w:rFonts w:cs="Arial"/>
        </w:rPr>
        <w:t>d</w:t>
      </w:r>
      <w:r w:rsidRPr="00537102">
        <w:rPr>
          <w:rFonts w:cs="Arial"/>
        </w:rPr>
        <w:t xml:space="preserve"> a schedule of priorities for the current year for delivery of fixed play facilities.</w:t>
      </w:r>
    </w:p>
    <w:p w14:paraId="2BD718E7" w14:textId="77777777" w:rsidR="00352DF3" w:rsidRPr="00537102" w:rsidRDefault="00352DF3" w:rsidP="00352DF3">
      <w:pPr>
        <w:rPr>
          <w:rFonts w:cs="Arial"/>
        </w:rPr>
      </w:pPr>
    </w:p>
    <w:p w14:paraId="75E328DC" w14:textId="67476927" w:rsidR="00352DF3" w:rsidRPr="00537102" w:rsidRDefault="00352DF3" w:rsidP="00537102">
      <w:pPr>
        <w:spacing w:after="0"/>
        <w:rPr>
          <w:rFonts w:cs="Arial"/>
        </w:rPr>
      </w:pPr>
      <w:r w:rsidRPr="00537102">
        <w:rPr>
          <w:rFonts w:cs="Arial"/>
        </w:rPr>
        <w:t xml:space="preserve">The next play facility due for installation </w:t>
      </w:r>
      <w:r w:rsidR="00537102">
        <w:rPr>
          <w:rFonts w:cs="Arial"/>
        </w:rPr>
        <w:t>wa</w:t>
      </w:r>
      <w:r w:rsidRPr="00537102">
        <w:rPr>
          <w:rFonts w:cs="Arial"/>
        </w:rPr>
        <w:t>s a replacement facility at De Wind Drive Comber.  The estimated cost of th</w:t>
      </w:r>
      <w:r w:rsidR="00537102">
        <w:rPr>
          <w:rFonts w:cs="Arial"/>
        </w:rPr>
        <w:t>at</w:t>
      </w:r>
      <w:r w:rsidRPr="00537102">
        <w:rPr>
          <w:rFonts w:cs="Arial"/>
        </w:rPr>
        <w:t xml:space="preserve"> facility would use all of the grant application offered. </w:t>
      </w:r>
      <w:r w:rsidR="00537102">
        <w:rPr>
          <w:rFonts w:cs="Arial"/>
        </w:rPr>
        <w:t xml:space="preserve"> </w:t>
      </w:r>
      <w:r w:rsidRPr="00537102">
        <w:rPr>
          <w:rFonts w:cs="Arial"/>
        </w:rPr>
        <w:t xml:space="preserve">Although the annual refresh of the prioritisation of playground work </w:t>
      </w:r>
      <w:r w:rsidR="00537102">
        <w:rPr>
          <w:rFonts w:cs="Arial"/>
        </w:rPr>
        <w:t>wa</w:t>
      </w:r>
      <w:r w:rsidRPr="00537102">
        <w:rPr>
          <w:rFonts w:cs="Arial"/>
        </w:rPr>
        <w:t xml:space="preserve">s still to be completed (due before end of March), it </w:t>
      </w:r>
      <w:r w:rsidR="00537102">
        <w:rPr>
          <w:rFonts w:cs="Arial"/>
        </w:rPr>
        <w:t>wa</w:t>
      </w:r>
      <w:r w:rsidRPr="00537102">
        <w:rPr>
          <w:rFonts w:cs="Arial"/>
        </w:rPr>
        <w:t>s next on the current prioritisation list for action.</w:t>
      </w:r>
    </w:p>
    <w:p w14:paraId="26A3830C" w14:textId="77777777" w:rsidR="00352DF3" w:rsidRPr="00537102" w:rsidRDefault="00352DF3" w:rsidP="00537102">
      <w:pPr>
        <w:spacing w:after="0"/>
        <w:rPr>
          <w:rFonts w:cs="Arial"/>
        </w:rPr>
      </w:pPr>
    </w:p>
    <w:p w14:paraId="69E73867" w14:textId="22832320" w:rsidR="00352DF3" w:rsidRPr="00537102" w:rsidRDefault="00352DF3" w:rsidP="00537102">
      <w:pPr>
        <w:spacing w:after="0"/>
        <w:rPr>
          <w:rFonts w:cs="Arial"/>
        </w:rPr>
      </w:pPr>
      <w:r w:rsidRPr="00537102">
        <w:rPr>
          <w:rFonts w:cs="Arial"/>
        </w:rPr>
        <w:t>Therefore, officers, having considered th</w:t>
      </w:r>
      <w:r w:rsidR="00537102">
        <w:rPr>
          <w:rFonts w:cs="Arial"/>
        </w:rPr>
        <w:t>e</w:t>
      </w:r>
      <w:r w:rsidRPr="00537102">
        <w:rPr>
          <w:rFonts w:cs="Arial"/>
        </w:rPr>
        <w:t xml:space="preserve"> opportunity and other possible schemes, ha</w:t>
      </w:r>
      <w:r w:rsidR="00537102">
        <w:rPr>
          <w:rFonts w:cs="Arial"/>
        </w:rPr>
        <w:t>d</w:t>
      </w:r>
      <w:r w:rsidRPr="00537102">
        <w:rPr>
          <w:rFonts w:cs="Arial"/>
        </w:rPr>
        <w:t xml:space="preserve"> determined that an application for the funding for the De Wind Drive Playpark would present the best opportunity to </w:t>
      </w:r>
      <w:r w:rsidR="00537102">
        <w:rPr>
          <w:rFonts w:cs="Arial"/>
        </w:rPr>
        <w:t xml:space="preserve">the </w:t>
      </w:r>
      <w:r w:rsidRPr="00537102">
        <w:rPr>
          <w:rFonts w:cs="Arial"/>
        </w:rPr>
        <w:t xml:space="preserve">Council to allow the funding to be secured and deliver a project in the timescales required in accordance with the UKSPF criteria. </w:t>
      </w:r>
      <w:r w:rsidR="00537102">
        <w:rPr>
          <w:rFonts w:cs="Arial"/>
        </w:rPr>
        <w:t xml:space="preserve"> </w:t>
      </w:r>
      <w:r w:rsidRPr="00537102">
        <w:rPr>
          <w:rFonts w:cs="Arial"/>
        </w:rPr>
        <w:t>Officers ha</w:t>
      </w:r>
      <w:r w:rsidR="00537102">
        <w:rPr>
          <w:rFonts w:cs="Arial"/>
        </w:rPr>
        <w:t>d</w:t>
      </w:r>
      <w:r w:rsidRPr="00537102">
        <w:rPr>
          <w:rFonts w:cs="Arial"/>
        </w:rPr>
        <w:t xml:space="preserve"> completed the application on th</w:t>
      </w:r>
      <w:r w:rsidR="00537102">
        <w:rPr>
          <w:rFonts w:cs="Arial"/>
        </w:rPr>
        <w:t>at</w:t>
      </w:r>
      <w:r w:rsidRPr="00537102">
        <w:rPr>
          <w:rFonts w:cs="Arial"/>
        </w:rPr>
        <w:t xml:space="preserve"> basis because of the tight application deadline and intended to submit th</w:t>
      </w:r>
      <w:r w:rsidR="00537102">
        <w:rPr>
          <w:rFonts w:cs="Arial"/>
        </w:rPr>
        <w:t>at</w:t>
      </w:r>
      <w:r w:rsidRPr="00537102">
        <w:rPr>
          <w:rFonts w:cs="Arial"/>
        </w:rPr>
        <w:t xml:space="preserve"> by 16</w:t>
      </w:r>
      <w:r w:rsidRPr="00537102">
        <w:rPr>
          <w:rFonts w:cs="Arial"/>
          <w:vertAlign w:val="superscript"/>
        </w:rPr>
        <w:t>th</w:t>
      </w:r>
      <w:r w:rsidRPr="00537102">
        <w:rPr>
          <w:rFonts w:cs="Arial"/>
        </w:rPr>
        <w:t xml:space="preserve"> January </w:t>
      </w:r>
      <w:r w:rsidR="00537102">
        <w:rPr>
          <w:rFonts w:cs="Arial"/>
        </w:rPr>
        <w:t xml:space="preserve">2023 </w:t>
      </w:r>
      <w:r w:rsidRPr="00537102">
        <w:rPr>
          <w:rFonts w:cs="Arial"/>
        </w:rPr>
        <w:t>and wish</w:t>
      </w:r>
      <w:r w:rsidR="00537102">
        <w:rPr>
          <w:rFonts w:cs="Arial"/>
        </w:rPr>
        <w:t>ed</w:t>
      </w:r>
      <w:r w:rsidRPr="00537102">
        <w:rPr>
          <w:rFonts w:cs="Arial"/>
        </w:rPr>
        <w:t xml:space="preserve"> to request retrospective approval for doing so from </w:t>
      </w:r>
      <w:r w:rsidR="00537102">
        <w:rPr>
          <w:rFonts w:cs="Arial"/>
        </w:rPr>
        <w:t xml:space="preserve">the </w:t>
      </w:r>
      <w:r w:rsidRPr="00537102">
        <w:rPr>
          <w:rFonts w:cs="Arial"/>
        </w:rPr>
        <w:t xml:space="preserve">Council. </w:t>
      </w:r>
      <w:r w:rsidR="00537102">
        <w:rPr>
          <w:rFonts w:cs="Arial"/>
        </w:rPr>
        <w:t xml:space="preserve"> </w:t>
      </w:r>
      <w:r w:rsidRPr="00537102">
        <w:rPr>
          <w:rFonts w:cs="Arial"/>
        </w:rPr>
        <w:t>Funding that was required for th</w:t>
      </w:r>
      <w:r w:rsidR="00537102">
        <w:rPr>
          <w:rFonts w:cs="Arial"/>
        </w:rPr>
        <w:t>e</w:t>
      </w:r>
      <w:r w:rsidRPr="00537102">
        <w:rPr>
          <w:rFonts w:cs="Arial"/>
        </w:rPr>
        <w:t xml:space="preserve"> scheme from Councils</w:t>
      </w:r>
      <w:r w:rsidR="00537102">
        <w:rPr>
          <w:rFonts w:cs="Arial"/>
        </w:rPr>
        <w:t>’</w:t>
      </w:r>
      <w:r w:rsidRPr="00537102">
        <w:rPr>
          <w:rFonts w:cs="Arial"/>
        </w:rPr>
        <w:t xml:space="preserve"> own budgets c</w:t>
      </w:r>
      <w:r w:rsidR="006D656D">
        <w:rPr>
          <w:rFonts w:cs="Arial"/>
        </w:rPr>
        <w:t xml:space="preserve">ould </w:t>
      </w:r>
      <w:r w:rsidRPr="00537102">
        <w:rPr>
          <w:rFonts w:cs="Arial"/>
        </w:rPr>
        <w:t>then be invested elsewhere in the future.</w:t>
      </w:r>
    </w:p>
    <w:p w14:paraId="666BA779" w14:textId="77777777" w:rsidR="00352DF3" w:rsidRPr="00537102" w:rsidRDefault="00352DF3" w:rsidP="00537102">
      <w:pPr>
        <w:spacing w:after="0"/>
        <w:rPr>
          <w:rFonts w:cs="Arial"/>
        </w:rPr>
      </w:pPr>
    </w:p>
    <w:p w14:paraId="4B04C7EA" w14:textId="1803122B" w:rsidR="00352DF3" w:rsidRPr="00537102" w:rsidRDefault="00352DF3" w:rsidP="00537102">
      <w:pPr>
        <w:spacing w:after="0"/>
        <w:rPr>
          <w:rFonts w:cs="Arial"/>
        </w:rPr>
      </w:pPr>
      <w:r w:rsidRPr="00537102">
        <w:rPr>
          <w:rFonts w:cs="Arial"/>
        </w:rPr>
        <w:t>Although th</w:t>
      </w:r>
      <w:r w:rsidR="006D656D">
        <w:rPr>
          <w:rFonts w:cs="Arial"/>
        </w:rPr>
        <w:t>at</w:t>
      </w:r>
      <w:r w:rsidRPr="00537102">
        <w:rPr>
          <w:rFonts w:cs="Arial"/>
        </w:rPr>
        <w:t xml:space="preserve"> </w:t>
      </w:r>
      <w:r w:rsidR="006D656D">
        <w:rPr>
          <w:rFonts w:cs="Arial"/>
        </w:rPr>
        <w:t>wa</w:t>
      </w:r>
      <w:r w:rsidRPr="00537102">
        <w:rPr>
          <w:rFonts w:cs="Arial"/>
        </w:rPr>
        <w:t xml:space="preserve">s not ideal because of the timescales, there </w:t>
      </w:r>
      <w:r w:rsidR="006D656D">
        <w:rPr>
          <w:rFonts w:cs="Arial"/>
        </w:rPr>
        <w:t>we</w:t>
      </w:r>
      <w:r w:rsidRPr="00537102">
        <w:rPr>
          <w:rFonts w:cs="Arial"/>
        </w:rPr>
        <w:t>re two more years of UKSPF funding available under th</w:t>
      </w:r>
      <w:r w:rsidR="006D656D">
        <w:rPr>
          <w:rFonts w:cs="Arial"/>
        </w:rPr>
        <w:t>at</w:t>
      </w:r>
      <w:r w:rsidRPr="00537102">
        <w:rPr>
          <w:rFonts w:cs="Arial"/>
        </w:rPr>
        <w:t xml:space="preserve"> measure (and other elements going forward).  The DLUHC representatives advised that going forward more time in </w:t>
      </w:r>
      <w:r w:rsidR="006D656D">
        <w:rPr>
          <w:rFonts w:cs="Arial"/>
        </w:rPr>
        <w:t xml:space="preserve">the </w:t>
      </w:r>
      <w:r w:rsidRPr="00537102">
        <w:rPr>
          <w:rFonts w:cs="Arial"/>
        </w:rPr>
        <w:t>year would be available to consider future applications for projects and schemes.</w:t>
      </w:r>
    </w:p>
    <w:p w14:paraId="1176389F" w14:textId="48DCC08E" w:rsidR="00352DF3" w:rsidRDefault="00352DF3" w:rsidP="00537102">
      <w:pPr>
        <w:spacing w:after="0"/>
        <w:rPr>
          <w:rFonts w:cs="Arial"/>
        </w:rPr>
      </w:pPr>
    </w:p>
    <w:p w14:paraId="5D29AA38" w14:textId="7C795A81" w:rsidR="00352DF3" w:rsidRDefault="006D656D" w:rsidP="00537102">
      <w:pPr>
        <w:spacing w:after="0"/>
        <w:rPr>
          <w:rFonts w:cs="Arial"/>
        </w:rPr>
      </w:pPr>
      <w:r>
        <w:rPr>
          <w:rFonts w:cs="Arial"/>
        </w:rPr>
        <w:t xml:space="preserve">RECOMMENDED that the </w:t>
      </w:r>
      <w:r w:rsidR="00352DF3" w:rsidRPr="00537102">
        <w:rPr>
          <w:rFonts w:cs="Arial"/>
        </w:rPr>
        <w:t>Council retrospectively approves that an application to be made under the UK Shared Prosperity Fund, Communities and Place Green Spaces measure for funding for a new playpark to replace its facility at De Wind Drive Comber.</w:t>
      </w:r>
    </w:p>
    <w:p w14:paraId="5691FA1A" w14:textId="39349F5F" w:rsidR="00C47E16" w:rsidRDefault="00C47E16" w:rsidP="00537102">
      <w:pPr>
        <w:spacing w:after="0"/>
        <w:rPr>
          <w:rFonts w:cs="Arial"/>
        </w:rPr>
      </w:pPr>
    </w:p>
    <w:p w14:paraId="32D2D6E1" w14:textId="4184CD81" w:rsidR="00C47E16" w:rsidRDefault="00C47E16" w:rsidP="00537102">
      <w:pPr>
        <w:spacing w:after="0"/>
        <w:rPr>
          <w:rFonts w:cs="Arial"/>
        </w:rPr>
      </w:pPr>
      <w:r>
        <w:rPr>
          <w:rFonts w:cs="Arial"/>
        </w:rPr>
        <w:t xml:space="preserve">Proposed by Alderman W Irvine, seconded by Councillor Chambers, that the recommendation be adopted.   </w:t>
      </w:r>
    </w:p>
    <w:p w14:paraId="1ECC9C8A" w14:textId="2A9E2955" w:rsidR="00C47E16" w:rsidRDefault="00C47E16" w:rsidP="00537102">
      <w:pPr>
        <w:spacing w:after="0"/>
        <w:rPr>
          <w:rFonts w:cs="Arial"/>
        </w:rPr>
      </w:pPr>
    </w:p>
    <w:p w14:paraId="10A47B7F" w14:textId="35480170" w:rsidR="00C47E16" w:rsidRPr="00537102" w:rsidRDefault="00C47E16" w:rsidP="00537102">
      <w:pPr>
        <w:spacing w:after="0"/>
        <w:rPr>
          <w:rFonts w:cs="Arial"/>
          <w:b/>
        </w:rPr>
      </w:pPr>
      <w:r>
        <w:rPr>
          <w:rFonts w:cs="Arial"/>
        </w:rPr>
        <w:t>Alderman W Irvine</w:t>
      </w:r>
      <w:r w:rsidR="0024210F">
        <w:rPr>
          <w:rFonts w:cs="Arial"/>
        </w:rPr>
        <w:t xml:space="preserve"> was encouraged that the Council had been able to make use of the programme and asked if there had been </w:t>
      </w:r>
      <w:r w:rsidR="00F81CA0">
        <w:rPr>
          <w:rFonts w:cs="Arial"/>
        </w:rPr>
        <w:t>scope to include other parks in th</w:t>
      </w:r>
      <w:r w:rsidR="0024210F">
        <w:rPr>
          <w:rFonts w:cs="Arial"/>
        </w:rPr>
        <w:t xml:space="preserve">e application or if it was one per Council area.   The Head of Parks and Cemeteries explained that this was a playpark which had been ready for work and fitted with the need to have work completed before the end of March 2023.   </w:t>
      </w:r>
    </w:p>
    <w:p w14:paraId="6C76578B" w14:textId="687B9B3F" w:rsidR="00EC0D92" w:rsidRPr="00537102" w:rsidRDefault="00EC0D92" w:rsidP="00EC0D92">
      <w:pPr>
        <w:spacing w:after="0"/>
        <w:rPr>
          <w:rFonts w:cs="Arial"/>
          <w:b/>
          <w:bCs/>
        </w:rPr>
      </w:pPr>
      <w:r w:rsidRPr="00537102">
        <w:rPr>
          <w:rFonts w:cs="Arial"/>
          <w:b/>
          <w:bCs/>
        </w:rPr>
        <w:lastRenderedPageBreak/>
        <w:t xml:space="preserve">AGREED TO RECOMMEND, on the proposal of </w:t>
      </w:r>
      <w:r w:rsidR="00C47E16">
        <w:rPr>
          <w:rFonts w:cs="Arial"/>
          <w:b/>
          <w:bCs/>
        </w:rPr>
        <w:t>Alderman W Irvine</w:t>
      </w:r>
      <w:r w:rsidR="00022970" w:rsidRPr="00537102">
        <w:rPr>
          <w:rFonts w:cs="Arial"/>
          <w:b/>
          <w:bCs/>
        </w:rPr>
        <w:t>,</w:t>
      </w:r>
      <w:r w:rsidRPr="00537102">
        <w:rPr>
          <w:rFonts w:cs="Arial"/>
          <w:b/>
          <w:bCs/>
        </w:rPr>
        <w:t xml:space="preserve"> seconded by </w:t>
      </w:r>
      <w:r w:rsidR="00C47E16">
        <w:rPr>
          <w:rFonts w:cs="Arial"/>
          <w:b/>
          <w:bCs/>
        </w:rPr>
        <w:t>Councillor Chambers</w:t>
      </w:r>
      <w:r w:rsidR="00022970" w:rsidRPr="00537102">
        <w:rPr>
          <w:rFonts w:cs="Arial"/>
          <w:b/>
          <w:bCs/>
        </w:rPr>
        <w:t>,</w:t>
      </w:r>
      <w:r w:rsidRPr="00537102">
        <w:rPr>
          <w:rFonts w:cs="Arial"/>
          <w:b/>
          <w:bCs/>
        </w:rPr>
        <w:t xml:space="preserve"> that the recommendation be adopted.      </w:t>
      </w:r>
    </w:p>
    <w:p w14:paraId="0E7016FE" w14:textId="77777777" w:rsidR="00DF66FD" w:rsidRPr="00537102" w:rsidRDefault="00DF66FD" w:rsidP="00C0603E">
      <w:pPr>
        <w:autoSpaceDE w:val="0"/>
        <w:autoSpaceDN w:val="0"/>
        <w:adjustRightInd w:val="0"/>
        <w:spacing w:after="0"/>
        <w:rPr>
          <w:rFonts w:cs="Arial"/>
        </w:rPr>
      </w:pPr>
    </w:p>
    <w:bookmarkEnd w:id="2"/>
    <w:p w14:paraId="18BC16CA" w14:textId="7B0DDBDC" w:rsidR="00400C16" w:rsidRPr="00FD6153" w:rsidRDefault="00D654A9" w:rsidP="00902B19">
      <w:pPr>
        <w:pStyle w:val="Heading1"/>
      </w:pPr>
      <w:r>
        <w:t>a</w:t>
      </w:r>
      <w:r w:rsidR="00022970">
        <w:t xml:space="preserve">rds and north down sports forum grants </w:t>
      </w:r>
      <w:r>
        <w:t xml:space="preserve"> </w:t>
      </w:r>
      <w:r w:rsidR="00FA637A">
        <w:t xml:space="preserve"> </w:t>
      </w:r>
      <w:r w:rsidR="0067269A">
        <w:rPr>
          <w:bCs/>
          <w:sz w:val="24"/>
          <w:szCs w:val="24"/>
          <w:u w:val="none"/>
        </w:rPr>
        <w:t xml:space="preserve"> </w:t>
      </w:r>
    </w:p>
    <w:p w14:paraId="09E4F2FF" w14:textId="40F6DD10" w:rsidR="009C69F5" w:rsidRDefault="00CC0B66" w:rsidP="00902B19">
      <w:pPr>
        <w:spacing w:after="0"/>
        <w:ind w:left="360" w:firstLine="349"/>
        <w:rPr>
          <w:rFonts w:cs="Arial"/>
          <w:bCs/>
        </w:rPr>
      </w:pPr>
      <w:r>
        <w:rPr>
          <w:rFonts w:cs="Arial"/>
          <w:bCs/>
        </w:rPr>
        <w:t xml:space="preserve">(Appendices II – IV) </w:t>
      </w:r>
    </w:p>
    <w:p w14:paraId="05E4A3E5" w14:textId="77777777" w:rsidR="00CC0B66" w:rsidRPr="009C69F5" w:rsidRDefault="00CC0B66" w:rsidP="00C0603E">
      <w:pPr>
        <w:spacing w:after="0"/>
        <w:rPr>
          <w:rFonts w:cs="Arial"/>
          <w:bCs/>
        </w:rPr>
      </w:pPr>
    </w:p>
    <w:p w14:paraId="4F5AD6B9" w14:textId="466FAED3" w:rsidR="00352DF3" w:rsidRPr="006D656D" w:rsidRDefault="00EC0D92" w:rsidP="006D656D">
      <w:pPr>
        <w:spacing w:after="0"/>
        <w:rPr>
          <w:rFonts w:cs="Arial"/>
        </w:rPr>
      </w:pPr>
      <w:r w:rsidRPr="000E6BD2">
        <w:rPr>
          <w:rFonts w:cs="Arial"/>
          <w:caps/>
        </w:rPr>
        <w:t>Previously CIRCULATED: -</w:t>
      </w:r>
      <w:r w:rsidRPr="000E6BD2">
        <w:rPr>
          <w:rFonts w:cs="Arial"/>
        </w:rPr>
        <w:t xml:space="preserve"> </w:t>
      </w:r>
      <w:r w:rsidRPr="002B645A">
        <w:rPr>
          <w:rFonts w:cs="Arial"/>
        </w:rPr>
        <w:t xml:space="preserve">Report from </w:t>
      </w:r>
      <w:r w:rsidR="002B645A">
        <w:rPr>
          <w:rFonts w:cs="Arial"/>
        </w:rPr>
        <w:t xml:space="preserve">the Director of Community and </w:t>
      </w:r>
      <w:r w:rsidR="002B645A" w:rsidRPr="006D656D">
        <w:rPr>
          <w:rFonts w:cs="Arial"/>
        </w:rPr>
        <w:t xml:space="preserve">Wellbeing detailing </w:t>
      </w:r>
      <w:r w:rsidR="006D656D" w:rsidRPr="006D656D">
        <w:rPr>
          <w:rFonts w:cs="Arial"/>
        </w:rPr>
        <w:t xml:space="preserve">that </w:t>
      </w:r>
      <w:r w:rsidR="006D656D">
        <w:rPr>
          <w:rFonts w:cs="Arial"/>
        </w:rPr>
        <w:t xml:space="preserve">Members </w:t>
      </w:r>
      <w:r w:rsidR="00352DF3" w:rsidRPr="006D656D">
        <w:rPr>
          <w:rFonts w:cs="Arial"/>
        </w:rPr>
        <w:t>w</w:t>
      </w:r>
      <w:r w:rsidR="006D656D">
        <w:rPr>
          <w:rFonts w:cs="Arial"/>
        </w:rPr>
        <w:t xml:space="preserve">ould </w:t>
      </w:r>
      <w:r w:rsidR="00352DF3" w:rsidRPr="006D656D">
        <w:rPr>
          <w:rFonts w:cs="Arial"/>
        </w:rPr>
        <w:t xml:space="preserve">be aware that on the 26 August 2015 </w:t>
      </w:r>
      <w:r w:rsidR="006D656D">
        <w:rPr>
          <w:rFonts w:cs="Arial"/>
        </w:rPr>
        <w:t xml:space="preserve">the </w:t>
      </w:r>
      <w:r w:rsidR="00352DF3" w:rsidRPr="006D656D">
        <w:rPr>
          <w:rFonts w:cs="Arial"/>
        </w:rPr>
        <w:t>Council delegated authority to the Ards and North Down Sports Forum, in order to allow it to administer sports grants funding on behalf of the Council.  £40,000 had been allocated within the 2022/2023 revenue budget for th</w:t>
      </w:r>
      <w:r w:rsidR="006D656D">
        <w:rPr>
          <w:rFonts w:cs="Arial"/>
        </w:rPr>
        <w:t>at</w:t>
      </w:r>
      <w:r w:rsidR="00352DF3" w:rsidRPr="006D656D">
        <w:rPr>
          <w:rFonts w:cs="Arial"/>
        </w:rPr>
        <w:t xml:space="preserve"> purpose.</w:t>
      </w:r>
    </w:p>
    <w:p w14:paraId="6AEC49A0" w14:textId="77777777" w:rsidR="00352DF3" w:rsidRPr="006D656D" w:rsidRDefault="00352DF3" w:rsidP="006D656D">
      <w:pPr>
        <w:spacing w:after="0"/>
        <w:jc w:val="both"/>
        <w:rPr>
          <w:rFonts w:cs="Arial"/>
        </w:rPr>
      </w:pPr>
    </w:p>
    <w:p w14:paraId="05D177D7" w14:textId="17767DD9" w:rsidR="00352DF3" w:rsidRPr="006D656D" w:rsidRDefault="00352DF3" w:rsidP="006D656D">
      <w:pPr>
        <w:spacing w:after="0"/>
        <w:rPr>
          <w:rFonts w:cs="Arial"/>
        </w:rPr>
      </w:pPr>
      <w:r w:rsidRPr="006D656D">
        <w:rPr>
          <w:rFonts w:cs="Arial"/>
        </w:rPr>
        <w:t xml:space="preserve">The Council further authorised the Forum under delegated powers to award grants of up to £250. </w:t>
      </w:r>
      <w:r w:rsidR="006D656D">
        <w:rPr>
          <w:rFonts w:cs="Arial"/>
        </w:rPr>
        <w:t xml:space="preserve"> </w:t>
      </w:r>
      <w:r w:rsidRPr="006D656D">
        <w:rPr>
          <w:rFonts w:cs="Arial"/>
        </w:rPr>
        <w:t>Grants above £250 still require</w:t>
      </w:r>
      <w:r w:rsidR="006D656D">
        <w:rPr>
          <w:rFonts w:cs="Arial"/>
        </w:rPr>
        <w:t>d</w:t>
      </w:r>
      <w:r w:rsidRPr="006D656D">
        <w:rPr>
          <w:rFonts w:cs="Arial"/>
        </w:rPr>
        <w:t xml:space="preserve"> Council approval. </w:t>
      </w:r>
      <w:r w:rsidR="006D656D">
        <w:rPr>
          <w:rFonts w:cs="Arial"/>
        </w:rPr>
        <w:t xml:space="preserve"> </w:t>
      </w:r>
      <w:r w:rsidRPr="006D656D">
        <w:rPr>
          <w:rFonts w:cs="Arial"/>
        </w:rPr>
        <w:t xml:space="preserve">In addition, the Council requested that regular updates </w:t>
      </w:r>
      <w:r w:rsidR="006D656D">
        <w:rPr>
          <w:rFonts w:cs="Arial"/>
        </w:rPr>
        <w:t>we</w:t>
      </w:r>
      <w:r w:rsidRPr="006D656D">
        <w:rPr>
          <w:rFonts w:cs="Arial"/>
        </w:rPr>
        <w:t xml:space="preserve">re reported to </w:t>
      </w:r>
      <w:r w:rsidR="006D656D">
        <w:rPr>
          <w:rFonts w:cs="Arial"/>
        </w:rPr>
        <w:t>M</w:t>
      </w:r>
      <w:r w:rsidRPr="006D656D">
        <w:rPr>
          <w:rFonts w:cs="Arial"/>
        </w:rPr>
        <w:t>embers.</w:t>
      </w:r>
    </w:p>
    <w:p w14:paraId="4FEF1832" w14:textId="77777777" w:rsidR="00352DF3" w:rsidRPr="006D656D" w:rsidRDefault="00352DF3" w:rsidP="006D656D">
      <w:pPr>
        <w:spacing w:after="0"/>
        <w:rPr>
          <w:rFonts w:cs="Arial"/>
        </w:rPr>
      </w:pPr>
    </w:p>
    <w:p w14:paraId="25716DDB" w14:textId="451029E4" w:rsidR="00352DF3" w:rsidRDefault="00352DF3" w:rsidP="006D656D">
      <w:pPr>
        <w:spacing w:after="0"/>
        <w:rPr>
          <w:rFonts w:eastAsia="Calibri" w:cs="Arial"/>
          <w:noProof/>
        </w:rPr>
      </w:pPr>
      <w:r w:rsidRPr="006D656D">
        <w:rPr>
          <w:rFonts w:cs="Arial"/>
        </w:rPr>
        <w:t xml:space="preserve">During November 2022, the Forum received a total of 11 grant applications: 1 Coaching, 2 Goldcard and 8 Individual Travel/Accommodation.  A summary of the </w:t>
      </w:r>
      <w:r w:rsidRPr="006D656D">
        <w:rPr>
          <w:rFonts w:cs="Arial"/>
          <w:b/>
          <w:bCs/>
        </w:rPr>
        <w:t xml:space="preserve">11 </w:t>
      </w:r>
      <w:r w:rsidRPr="006D656D">
        <w:rPr>
          <w:rFonts w:cs="Arial"/>
        </w:rPr>
        <w:t xml:space="preserve">successful applications </w:t>
      </w:r>
      <w:r w:rsidR="006D656D">
        <w:rPr>
          <w:rFonts w:cs="Arial"/>
        </w:rPr>
        <w:t>was</w:t>
      </w:r>
      <w:r w:rsidRPr="006D656D">
        <w:rPr>
          <w:rFonts w:cs="Arial"/>
        </w:rPr>
        <w:t xml:space="preserve"> detailed in the attached </w:t>
      </w:r>
      <w:r w:rsidRPr="006D656D">
        <w:rPr>
          <w:rFonts w:eastAsia="Calibri" w:cs="Arial"/>
          <w:noProof/>
        </w:rPr>
        <w:t xml:space="preserve">Successful Coaching, Goldcard and Individual </w:t>
      </w:r>
      <w:r w:rsidRPr="006D656D">
        <w:rPr>
          <w:rFonts w:cs="Arial"/>
        </w:rPr>
        <w:t xml:space="preserve">Travel &amp; Accommodation </w:t>
      </w:r>
      <w:r w:rsidRPr="006D656D">
        <w:rPr>
          <w:rFonts w:eastAsia="Calibri" w:cs="Arial"/>
          <w:noProof/>
        </w:rPr>
        <w:t>Appendices.</w:t>
      </w:r>
    </w:p>
    <w:p w14:paraId="1823E792" w14:textId="77777777" w:rsidR="006D656D" w:rsidRPr="006D656D" w:rsidRDefault="006D656D" w:rsidP="006D656D">
      <w:pPr>
        <w:spacing w:after="0"/>
        <w:rPr>
          <w:rFonts w:cs="Arial"/>
        </w:rPr>
      </w:pPr>
    </w:p>
    <w:p w14:paraId="0B903D95" w14:textId="68C1C59E" w:rsidR="00352DF3" w:rsidRPr="006D656D" w:rsidRDefault="00352DF3" w:rsidP="006D656D">
      <w:pPr>
        <w:spacing w:after="0"/>
        <w:rPr>
          <w:rFonts w:cs="Arial"/>
          <w:highlight w:val="yellow"/>
        </w:rPr>
      </w:pPr>
      <w:r w:rsidRPr="006D656D">
        <w:rPr>
          <w:rFonts w:cs="Arial"/>
        </w:rPr>
        <w:t xml:space="preserve">For information, the annual budget and spend to date on grant categories </w:t>
      </w:r>
      <w:r w:rsidR="006D656D">
        <w:rPr>
          <w:rFonts w:cs="Arial"/>
        </w:rPr>
        <w:t>wa</w:t>
      </w:r>
      <w:r w:rsidRPr="006D656D">
        <w:rPr>
          <w:rFonts w:cs="Arial"/>
        </w:rPr>
        <w:t>s as follow</w:t>
      </w:r>
      <w:r w:rsidR="006D656D">
        <w:rPr>
          <w:rFonts w:cs="Arial"/>
        </w:rPr>
        <w:t>ed</w:t>
      </w:r>
      <w:r w:rsidRPr="006D656D">
        <w:rPr>
          <w:rFonts w:cs="Arial"/>
        </w:rPr>
        <w:t>:</w:t>
      </w:r>
    </w:p>
    <w:tbl>
      <w:tblPr>
        <w:tblStyle w:val="TableGrid"/>
        <w:tblW w:w="0" w:type="auto"/>
        <w:tblLook w:val="04A0" w:firstRow="1" w:lastRow="0" w:firstColumn="1" w:lastColumn="0" w:noHBand="0" w:noVBand="1"/>
      </w:tblPr>
      <w:tblGrid>
        <w:gridCol w:w="3256"/>
        <w:gridCol w:w="1842"/>
        <w:gridCol w:w="2127"/>
        <w:gridCol w:w="1701"/>
      </w:tblGrid>
      <w:tr w:rsidR="00352DF3" w:rsidRPr="006D656D" w14:paraId="151A4827" w14:textId="77777777" w:rsidTr="007928D5">
        <w:tc>
          <w:tcPr>
            <w:tcW w:w="3256" w:type="dxa"/>
            <w:tcBorders>
              <w:top w:val="single" w:sz="4" w:space="0" w:color="auto"/>
              <w:left w:val="single" w:sz="4" w:space="0" w:color="auto"/>
              <w:bottom w:val="single" w:sz="4" w:space="0" w:color="auto"/>
              <w:right w:val="single" w:sz="4" w:space="0" w:color="auto"/>
            </w:tcBorders>
            <w:hideMark/>
          </w:tcPr>
          <w:p w14:paraId="37973A7F" w14:textId="77777777" w:rsidR="00352DF3" w:rsidRPr="006D656D" w:rsidRDefault="00352DF3" w:rsidP="006D656D">
            <w:pPr>
              <w:rPr>
                <w:rFonts w:cs="Arial"/>
              </w:rPr>
            </w:pPr>
          </w:p>
        </w:tc>
        <w:tc>
          <w:tcPr>
            <w:tcW w:w="1842" w:type="dxa"/>
            <w:tcBorders>
              <w:top w:val="single" w:sz="4" w:space="0" w:color="auto"/>
              <w:left w:val="single" w:sz="4" w:space="0" w:color="auto"/>
              <w:bottom w:val="single" w:sz="4" w:space="0" w:color="auto"/>
              <w:right w:val="single" w:sz="4" w:space="0" w:color="auto"/>
            </w:tcBorders>
            <w:hideMark/>
          </w:tcPr>
          <w:p w14:paraId="3FABEAE9" w14:textId="77777777" w:rsidR="00352DF3" w:rsidRPr="006D656D" w:rsidRDefault="00352DF3" w:rsidP="006D656D">
            <w:pPr>
              <w:jc w:val="right"/>
              <w:rPr>
                <w:rFonts w:cs="Arial"/>
              </w:rPr>
            </w:pPr>
            <w:r w:rsidRPr="006D656D">
              <w:rPr>
                <w:rFonts w:cs="Arial"/>
              </w:rPr>
              <w:t>Annual Budget</w:t>
            </w:r>
          </w:p>
        </w:tc>
        <w:tc>
          <w:tcPr>
            <w:tcW w:w="2127" w:type="dxa"/>
            <w:tcBorders>
              <w:top w:val="single" w:sz="4" w:space="0" w:color="auto"/>
              <w:left w:val="single" w:sz="4" w:space="0" w:color="auto"/>
              <w:bottom w:val="single" w:sz="4" w:space="0" w:color="auto"/>
              <w:right w:val="single" w:sz="4" w:space="0" w:color="auto"/>
            </w:tcBorders>
            <w:hideMark/>
          </w:tcPr>
          <w:p w14:paraId="415FBF24" w14:textId="77777777" w:rsidR="00352DF3" w:rsidRPr="006D656D" w:rsidRDefault="00352DF3" w:rsidP="006D656D">
            <w:pPr>
              <w:jc w:val="right"/>
              <w:rPr>
                <w:rFonts w:cs="Arial"/>
              </w:rPr>
            </w:pPr>
            <w:r w:rsidRPr="006D656D">
              <w:rPr>
                <w:rFonts w:cs="Arial"/>
              </w:rPr>
              <w:t xml:space="preserve">Funding Awarded </w:t>
            </w:r>
          </w:p>
          <w:p w14:paraId="1134A165" w14:textId="77777777" w:rsidR="00352DF3" w:rsidRPr="006D656D" w:rsidRDefault="00352DF3" w:rsidP="006D656D">
            <w:pPr>
              <w:jc w:val="right"/>
              <w:rPr>
                <w:rFonts w:cs="Arial"/>
                <w:b/>
                <w:bCs/>
              </w:rPr>
            </w:pPr>
            <w:r w:rsidRPr="006D656D">
              <w:rPr>
                <w:rFonts w:cs="Arial"/>
                <w:b/>
                <w:bCs/>
              </w:rPr>
              <w:t>November 2022</w:t>
            </w:r>
          </w:p>
        </w:tc>
        <w:tc>
          <w:tcPr>
            <w:tcW w:w="1701" w:type="dxa"/>
            <w:tcBorders>
              <w:top w:val="single" w:sz="4" w:space="0" w:color="auto"/>
              <w:left w:val="single" w:sz="4" w:space="0" w:color="auto"/>
              <w:bottom w:val="single" w:sz="4" w:space="0" w:color="auto"/>
              <w:right w:val="single" w:sz="4" w:space="0" w:color="auto"/>
            </w:tcBorders>
            <w:hideMark/>
          </w:tcPr>
          <w:p w14:paraId="2B2066F3" w14:textId="77777777" w:rsidR="00352DF3" w:rsidRPr="006D656D" w:rsidRDefault="00352DF3" w:rsidP="006D656D">
            <w:pPr>
              <w:jc w:val="right"/>
              <w:rPr>
                <w:rFonts w:cs="Arial"/>
                <w:b/>
              </w:rPr>
            </w:pPr>
            <w:r w:rsidRPr="006D656D">
              <w:rPr>
                <w:rFonts w:cs="Arial"/>
                <w:b/>
              </w:rPr>
              <w:t>Remaining Budget</w:t>
            </w:r>
          </w:p>
        </w:tc>
      </w:tr>
      <w:tr w:rsidR="00352DF3" w:rsidRPr="006D656D" w14:paraId="0C4B403A" w14:textId="77777777" w:rsidTr="007928D5">
        <w:tc>
          <w:tcPr>
            <w:tcW w:w="3256" w:type="dxa"/>
            <w:tcBorders>
              <w:top w:val="single" w:sz="4" w:space="0" w:color="auto"/>
              <w:left w:val="single" w:sz="4" w:space="0" w:color="auto"/>
              <w:bottom w:val="single" w:sz="4" w:space="0" w:color="auto"/>
              <w:right w:val="single" w:sz="4" w:space="0" w:color="auto"/>
            </w:tcBorders>
          </w:tcPr>
          <w:p w14:paraId="2C4ECBC6" w14:textId="77777777" w:rsidR="00352DF3" w:rsidRPr="006D656D" w:rsidRDefault="00352DF3" w:rsidP="006D656D">
            <w:pPr>
              <w:rPr>
                <w:rFonts w:cs="Arial"/>
              </w:rPr>
            </w:pPr>
            <w:r w:rsidRPr="006D656D">
              <w:rPr>
                <w:rFonts w:cs="Arial"/>
              </w:rPr>
              <w:t>Anniversary</w:t>
            </w:r>
          </w:p>
        </w:tc>
        <w:tc>
          <w:tcPr>
            <w:tcW w:w="1842" w:type="dxa"/>
            <w:tcBorders>
              <w:top w:val="single" w:sz="4" w:space="0" w:color="auto"/>
              <w:left w:val="single" w:sz="4" w:space="0" w:color="auto"/>
              <w:bottom w:val="single" w:sz="4" w:space="0" w:color="auto"/>
              <w:right w:val="single" w:sz="4" w:space="0" w:color="auto"/>
            </w:tcBorders>
          </w:tcPr>
          <w:p w14:paraId="65EC28F8" w14:textId="77777777" w:rsidR="00352DF3" w:rsidRPr="006D656D" w:rsidRDefault="00352DF3" w:rsidP="006D656D">
            <w:pPr>
              <w:jc w:val="right"/>
              <w:rPr>
                <w:rFonts w:cs="Arial"/>
              </w:rPr>
            </w:pPr>
            <w:r w:rsidRPr="006D656D">
              <w:rPr>
                <w:rFonts w:cs="Arial"/>
              </w:rPr>
              <w:t>£1,000</w:t>
            </w:r>
          </w:p>
        </w:tc>
        <w:tc>
          <w:tcPr>
            <w:tcW w:w="2127" w:type="dxa"/>
            <w:tcBorders>
              <w:top w:val="single" w:sz="4" w:space="0" w:color="auto"/>
              <w:left w:val="single" w:sz="4" w:space="0" w:color="auto"/>
              <w:bottom w:val="single" w:sz="4" w:space="0" w:color="auto"/>
              <w:right w:val="single" w:sz="4" w:space="0" w:color="auto"/>
            </w:tcBorders>
          </w:tcPr>
          <w:p w14:paraId="2FEC9B38" w14:textId="77777777" w:rsidR="00352DF3" w:rsidRPr="006D656D" w:rsidRDefault="00352DF3" w:rsidP="006D656D">
            <w:pPr>
              <w:jc w:val="right"/>
              <w:rPr>
                <w:rFonts w:cs="Arial"/>
              </w:rPr>
            </w:pPr>
            <w:r w:rsidRPr="006D656D">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230B871E" w14:textId="77777777" w:rsidR="00352DF3" w:rsidRPr="006D656D" w:rsidRDefault="00352DF3" w:rsidP="006D656D">
            <w:pPr>
              <w:jc w:val="right"/>
              <w:rPr>
                <w:rFonts w:cs="Arial"/>
                <w:b/>
              </w:rPr>
            </w:pPr>
            <w:r w:rsidRPr="006D656D">
              <w:rPr>
                <w:rFonts w:cs="Arial"/>
                <w:b/>
              </w:rPr>
              <w:t>£250</w:t>
            </w:r>
          </w:p>
        </w:tc>
      </w:tr>
      <w:tr w:rsidR="00352DF3" w:rsidRPr="006D656D" w14:paraId="56843566" w14:textId="77777777" w:rsidTr="007928D5">
        <w:tc>
          <w:tcPr>
            <w:tcW w:w="3256" w:type="dxa"/>
            <w:tcBorders>
              <w:top w:val="single" w:sz="4" w:space="0" w:color="auto"/>
              <w:left w:val="single" w:sz="4" w:space="0" w:color="auto"/>
              <w:bottom w:val="single" w:sz="4" w:space="0" w:color="auto"/>
              <w:right w:val="single" w:sz="4" w:space="0" w:color="auto"/>
            </w:tcBorders>
          </w:tcPr>
          <w:p w14:paraId="3DEB98A2" w14:textId="77777777" w:rsidR="00352DF3" w:rsidRPr="006D656D" w:rsidRDefault="00352DF3" w:rsidP="006D656D">
            <w:pPr>
              <w:rPr>
                <w:rFonts w:cs="Arial"/>
              </w:rPr>
            </w:pPr>
            <w:r w:rsidRPr="006D656D">
              <w:rPr>
                <w:rFonts w:cs="Arial"/>
              </w:rPr>
              <w:t>Coaching</w:t>
            </w:r>
          </w:p>
        </w:tc>
        <w:tc>
          <w:tcPr>
            <w:tcW w:w="1842" w:type="dxa"/>
            <w:tcBorders>
              <w:top w:val="single" w:sz="4" w:space="0" w:color="auto"/>
              <w:left w:val="single" w:sz="4" w:space="0" w:color="auto"/>
              <w:bottom w:val="single" w:sz="4" w:space="0" w:color="auto"/>
              <w:right w:val="single" w:sz="4" w:space="0" w:color="auto"/>
            </w:tcBorders>
          </w:tcPr>
          <w:p w14:paraId="124B5519" w14:textId="77777777" w:rsidR="00352DF3" w:rsidRPr="006D656D" w:rsidRDefault="00352DF3" w:rsidP="006D656D">
            <w:pPr>
              <w:jc w:val="right"/>
              <w:rPr>
                <w:rFonts w:cs="Arial"/>
              </w:rPr>
            </w:pPr>
            <w:r w:rsidRPr="006D656D">
              <w:rPr>
                <w:rFonts w:cs="Arial"/>
              </w:rPr>
              <w:t>£3,000</w:t>
            </w:r>
          </w:p>
        </w:tc>
        <w:tc>
          <w:tcPr>
            <w:tcW w:w="2127" w:type="dxa"/>
            <w:tcBorders>
              <w:top w:val="single" w:sz="4" w:space="0" w:color="auto"/>
              <w:left w:val="single" w:sz="4" w:space="0" w:color="auto"/>
              <w:bottom w:val="single" w:sz="4" w:space="0" w:color="auto"/>
              <w:right w:val="single" w:sz="4" w:space="0" w:color="auto"/>
            </w:tcBorders>
          </w:tcPr>
          <w:p w14:paraId="6F0C562D" w14:textId="77777777" w:rsidR="00352DF3" w:rsidRPr="006D656D" w:rsidRDefault="00352DF3" w:rsidP="006D656D">
            <w:pPr>
              <w:jc w:val="right"/>
              <w:rPr>
                <w:rFonts w:cs="Arial"/>
              </w:rPr>
            </w:pPr>
            <w:r w:rsidRPr="006D656D">
              <w:rPr>
                <w:rFonts w:cs="Arial"/>
              </w:rPr>
              <w:t>*£300</w:t>
            </w:r>
          </w:p>
        </w:tc>
        <w:tc>
          <w:tcPr>
            <w:tcW w:w="1701" w:type="dxa"/>
            <w:tcBorders>
              <w:top w:val="single" w:sz="4" w:space="0" w:color="auto"/>
              <w:left w:val="single" w:sz="4" w:space="0" w:color="auto"/>
              <w:bottom w:val="single" w:sz="4" w:space="0" w:color="auto"/>
              <w:right w:val="single" w:sz="4" w:space="0" w:color="auto"/>
            </w:tcBorders>
          </w:tcPr>
          <w:p w14:paraId="47530218" w14:textId="77777777" w:rsidR="00352DF3" w:rsidRPr="006D656D" w:rsidRDefault="00352DF3" w:rsidP="006D656D">
            <w:pPr>
              <w:jc w:val="right"/>
              <w:rPr>
                <w:rFonts w:cs="Arial"/>
                <w:b/>
              </w:rPr>
            </w:pPr>
            <w:r w:rsidRPr="006D656D">
              <w:rPr>
                <w:rFonts w:cs="Arial"/>
                <w:b/>
              </w:rPr>
              <w:t>£592.50</w:t>
            </w:r>
          </w:p>
        </w:tc>
      </w:tr>
      <w:tr w:rsidR="00352DF3" w:rsidRPr="006D656D" w14:paraId="7DC71059" w14:textId="77777777" w:rsidTr="007928D5">
        <w:tc>
          <w:tcPr>
            <w:tcW w:w="3256" w:type="dxa"/>
            <w:tcBorders>
              <w:top w:val="single" w:sz="4" w:space="0" w:color="auto"/>
              <w:left w:val="single" w:sz="4" w:space="0" w:color="auto"/>
              <w:bottom w:val="single" w:sz="4" w:space="0" w:color="auto"/>
              <w:right w:val="single" w:sz="4" w:space="0" w:color="auto"/>
            </w:tcBorders>
          </w:tcPr>
          <w:p w14:paraId="29016C5D" w14:textId="77777777" w:rsidR="00352DF3" w:rsidRPr="006D656D" w:rsidRDefault="00352DF3" w:rsidP="006D656D">
            <w:pPr>
              <w:rPr>
                <w:rFonts w:cs="Arial"/>
              </w:rPr>
            </w:pPr>
            <w:r w:rsidRPr="006D656D">
              <w:rPr>
                <w:rFonts w:cs="Arial"/>
              </w:rPr>
              <w:t>Equipment</w:t>
            </w:r>
          </w:p>
        </w:tc>
        <w:tc>
          <w:tcPr>
            <w:tcW w:w="1842" w:type="dxa"/>
            <w:tcBorders>
              <w:top w:val="single" w:sz="4" w:space="0" w:color="auto"/>
              <w:left w:val="single" w:sz="4" w:space="0" w:color="auto"/>
              <w:bottom w:val="single" w:sz="4" w:space="0" w:color="auto"/>
              <w:right w:val="single" w:sz="4" w:space="0" w:color="auto"/>
            </w:tcBorders>
          </w:tcPr>
          <w:p w14:paraId="36A6EB40" w14:textId="77777777" w:rsidR="00352DF3" w:rsidRPr="006D656D" w:rsidRDefault="00352DF3" w:rsidP="006D656D">
            <w:pPr>
              <w:jc w:val="right"/>
              <w:rPr>
                <w:rFonts w:cs="Arial"/>
              </w:rPr>
            </w:pPr>
            <w:r w:rsidRPr="006D656D">
              <w:rPr>
                <w:rFonts w:cs="Arial"/>
              </w:rPr>
              <w:t>£11,000</w:t>
            </w:r>
          </w:p>
        </w:tc>
        <w:tc>
          <w:tcPr>
            <w:tcW w:w="2127" w:type="dxa"/>
            <w:tcBorders>
              <w:top w:val="single" w:sz="4" w:space="0" w:color="auto"/>
              <w:left w:val="single" w:sz="4" w:space="0" w:color="auto"/>
              <w:bottom w:val="single" w:sz="4" w:space="0" w:color="auto"/>
              <w:right w:val="single" w:sz="4" w:space="0" w:color="auto"/>
            </w:tcBorders>
          </w:tcPr>
          <w:p w14:paraId="3C9BCA52" w14:textId="77777777" w:rsidR="00352DF3" w:rsidRPr="006D656D" w:rsidRDefault="00352DF3" w:rsidP="006D656D">
            <w:pPr>
              <w:jc w:val="right"/>
              <w:rPr>
                <w:rFonts w:cs="Arial"/>
              </w:rPr>
            </w:pPr>
            <w:r w:rsidRPr="006D656D">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3FAD7DFC" w14:textId="77777777" w:rsidR="00352DF3" w:rsidRPr="006D656D" w:rsidRDefault="00352DF3" w:rsidP="006D656D">
            <w:pPr>
              <w:jc w:val="right"/>
              <w:rPr>
                <w:rFonts w:cs="Arial"/>
                <w:b/>
              </w:rPr>
            </w:pPr>
            <w:r w:rsidRPr="006D656D">
              <w:rPr>
                <w:rFonts w:cs="Arial"/>
                <w:b/>
              </w:rPr>
              <w:t>£3,535.14</w:t>
            </w:r>
          </w:p>
        </w:tc>
      </w:tr>
      <w:tr w:rsidR="00352DF3" w:rsidRPr="006D656D" w14:paraId="1204A56B" w14:textId="77777777" w:rsidTr="007928D5">
        <w:tc>
          <w:tcPr>
            <w:tcW w:w="3256" w:type="dxa"/>
            <w:tcBorders>
              <w:top w:val="single" w:sz="4" w:space="0" w:color="auto"/>
              <w:left w:val="single" w:sz="4" w:space="0" w:color="auto"/>
              <w:bottom w:val="single" w:sz="4" w:space="0" w:color="auto"/>
              <w:right w:val="single" w:sz="4" w:space="0" w:color="auto"/>
            </w:tcBorders>
          </w:tcPr>
          <w:p w14:paraId="58CB246F" w14:textId="77777777" w:rsidR="00352DF3" w:rsidRPr="006D656D" w:rsidRDefault="00352DF3" w:rsidP="006D656D">
            <w:pPr>
              <w:rPr>
                <w:rFonts w:cs="Arial"/>
              </w:rPr>
            </w:pPr>
            <w:r w:rsidRPr="006D656D">
              <w:rPr>
                <w:rFonts w:cs="Arial"/>
              </w:rPr>
              <w:t>Events</w:t>
            </w:r>
          </w:p>
        </w:tc>
        <w:tc>
          <w:tcPr>
            <w:tcW w:w="1842" w:type="dxa"/>
            <w:tcBorders>
              <w:top w:val="single" w:sz="4" w:space="0" w:color="auto"/>
              <w:left w:val="single" w:sz="4" w:space="0" w:color="auto"/>
              <w:bottom w:val="single" w:sz="4" w:space="0" w:color="auto"/>
              <w:right w:val="single" w:sz="4" w:space="0" w:color="auto"/>
            </w:tcBorders>
          </w:tcPr>
          <w:p w14:paraId="0441AB24" w14:textId="77777777" w:rsidR="00352DF3" w:rsidRPr="006D656D" w:rsidRDefault="00352DF3" w:rsidP="006D656D">
            <w:pPr>
              <w:jc w:val="right"/>
              <w:rPr>
                <w:rFonts w:cs="Arial"/>
              </w:rPr>
            </w:pPr>
            <w:r w:rsidRPr="006D656D">
              <w:rPr>
                <w:rFonts w:cs="Arial"/>
              </w:rPr>
              <w:t>£6,000</w:t>
            </w:r>
          </w:p>
        </w:tc>
        <w:tc>
          <w:tcPr>
            <w:tcW w:w="2127" w:type="dxa"/>
            <w:tcBorders>
              <w:top w:val="single" w:sz="4" w:space="0" w:color="auto"/>
              <w:left w:val="single" w:sz="4" w:space="0" w:color="auto"/>
              <w:bottom w:val="single" w:sz="4" w:space="0" w:color="auto"/>
              <w:right w:val="single" w:sz="4" w:space="0" w:color="auto"/>
            </w:tcBorders>
          </w:tcPr>
          <w:p w14:paraId="664F3E5F" w14:textId="77777777" w:rsidR="00352DF3" w:rsidRPr="006D656D" w:rsidRDefault="00352DF3" w:rsidP="006D656D">
            <w:pPr>
              <w:jc w:val="right"/>
              <w:rPr>
                <w:rFonts w:cs="Arial"/>
              </w:rPr>
            </w:pPr>
            <w:r w:rsidRPr="006D656D">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0918A87E" w14:textId="77777777" w:rsidR="00352DF3" w:rsidRPr="006D656D" w:rsidRDefault="00352DF3" w:rsidP="006D656D">
            <w:pPr>
              <w:jc w:val="right"/>
              <w:rPr>
                <w:rFonts w:cs="Arial"/>
                <w:b/>
              </w:rPr>
            </w:pPr>
            <w:r w:rsidRPr="006D656D">
              <w:rPr>
                <w:rFonts w:cs="Arial"/>
                <w:b/>
              </w:rPr>
              <w:t xml:space="preserve">£1,700  </w:t>
            </w:r>
          </w:p>
        </w:tc>
      </w:tr>
      <w:tr w:rsidR="00352DF3" w:rsidRPr="006D656D" w14:paraId="6427060E" w14:textId="77777777" w:rsidTr="007928D5">
        <w:tc>
          <w:tcPr>
            <w:tcW w:w="3256" w:type="dxa"/>
            <w:tcBorders>
              <w:top w:val="single" w:sz="4" w:space="0" w:color="auto"/>
              <w:left w:val="single" w:sz="4" w:space="0" w:color="auto"/>
              <w:bottom w:val="single" w:sz="4" w:space="0" w:color="auto"/>
              <w:right w:val="single" w:sz="4" w:space="0" w:color="auto"/>
            </w:tcBorders>
          </w:tcPr>
          <w:p w14:paraId="574AC3D3" w14:textId="77777777" w:rsidR="00352DF3" w:rsidRPr="006D656D" w:rsidRDefault="00352DF3" w:rsidP="006D656D">
            <w:pPr>
              <w:rPr>
                <w:rFonts w:cs="Arial"/>
              </w:rPr>
            </w:pPr>
            <w:r w:rsidRPr="006D656D">
              <w:rPr>
                <w:rFonts w:cs="Arial"/>
              </w:rPr>
              <w:t>Seeding</w:t>
            </w:r>
          </w:p>
        </w:tc>
        <w:tc>
          <w:tcPr>
            <w:tcW w:w="1842" w:type="dxa"/>
            <w:tcBorders>
              <w:top w:val="single" w:sz="4" w:space="0" w:color="auto"/>
              <w:left w:val="single" w:sz="4" w:space="0" w:color="auto"/>
              <w:bottom w:val="single" w:sz="4" w:space="0" w:color="auto"/>
              <w:right w:val="single" w:sz="4" w:space="0" w:color="auto"/>
            </w:tcBorders>
          </w:tcPr>
          <w:p w14:paraId="6A475A34" w14:textId="77777777" w:rsidR="00352DF3" w:rsidRPr="006D656D" w:rsidRDefault="00352DF3" w:rsidP="006D656D">
            <w:pPr>
              <w:jc w:val="right"/>
              <w:rPr>
                <w:rFonts w:cs="Arial"/>
              </w:rPr>
            </w:pPr>
            <w:r w:rsidRPr="006D656D">
              <w:rPr>
                <w:rFonts w:cs="Arial"/>
              </w:rPr>
              <w:t>£500</w:t>
            </w:r>
          </w:p>
        </w:tc>
        <w:tc>
          <w:tcPr>
            <w:tcW w:w="2127" w:type="dxa"/>
            <w:tcBorders>
              <w:top w:val="single" w:sz="4" w:space="0" w:color="auto"/>
              <w:left w:val="single" w:sz="4" w:space="0" w:color="auto"/>
              <w:bottom w:val="single" w:sz="4" w:space="0" w:color="auto"/>
              <w:right w:val="single" w:sz="4" w:space="0" w:color="auto"/>
            </w:tcBorders>
          </w:tcPr>
          <w:p w14:paraId="4E5C73F3" w14:textId="77777777" w:rsidR="00352DF3" w:rsidRPr="006D656D" w:rsidRDefault="00352DF3" w:rsidP="006D656D">
            <w:pPr>
              <w:jc w:val="right"/>
              <w:rPr>
                <w:rFonts w:cs="Arial"/>
              </w:rPr>
            </w:pPr>
            <w:r w:rsidRPr="006D656D">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4BD9232B" w14:textId="77777777" w:rsidR="00352DF3" w:rsidRPr="006D656D" w:rsidRDefault="00352DF3" w:rsidP="006D656D">
            <w:pPr>
              <w:jc w:val="right"/>
              <w:rPr>
                <w:rFonts w:cs="Arial"/>
                <w:b/>
              </w:rPr>
            </w:pPr>
            <w:r w:rsidRPr="006D656D">
              <w:rPr>
                <w:rFonts w:cs="Arial"/>
                <w:b/>
              </w:rPr>
              <w:t>£250</w:t>
            </w:r>
          </w:p>
        </w:tc>
      </w:tr>
      <w:tr w:rsidR="00352DF3" w:rsidRPr="006D656D" w14:paraId="70A86FD4" w14:textId="77777777" w:rsidTr="007928D5">
        <w:tc>
          <w:tcPr>
            <w:tcW w:w="3256" w:type="dxa"/>
            <w:tcBorders>
              <w:top w:val="single" w:sz="4" w:space="0" w:color="auto"/>
              <w:left w:val="single" w:sz="4" w:space="0" w:color="auto"/>
              <w:bottom w:val="single" w:sz="4" w:space="0" w:color="auto"/>
              <w:right w:val="single" w:sz="4" w:space="0" w:color="auto"/>
            </w:tcBorders>
            <w:hideMark/>
          </w:tcPr>
          <w:p w14:paraId="48203455" w14:textId="77777777" w:rsidR="00352DF3" w:rsidRPr="006D656D" w:rsidRDefault="00352DF3" w:rsidP="006D656D">
            <w:pPr>
              <w:rPr>
                <w:rFonts w:cs="Arial"/>
              </w:rPr>
            </w:pPr>
            <w:r w:rsidRPr="006D656D">
              <w:rPr>
                <w:rFonts w:cs="Arial"/>
              </w:rPr>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16847447" w14:textId="77777777" w:rsidR="00352DF3" w:rsidRPr="006D656D" w:rsidRDefault="00352DF3" w:rsidP="006D656D">
            <w:pPr>
              <w:jc w:val="right"/>
              <w:rPr>
                <w:rFonts w:cs="Arial"/>
              </w:rPr>
            </w:pPr>
            <w:r w:rsidRPr="006D656D">
              <w:rPr>
                <w:rFonts w:cs="Arial"/>
              </w:rPr>
              <w:t>£14,500</w:t>
            </w:r>
          </w:p>
        </w:tc>
        <w:tc>
          <w:tcPr>
            <w:tcW w:w="2127" w:type="dxa"/>
            <w:tcBorders>
              <w:top w:val="single" w:sz="4" w:space="0" w:color="auto"/>
              <w:left w:val="single" w:sz="4" w:space="0" w:color="auto"/>
              <w:bottom w:val="single" w:sz="4" w:space="0" w:color="auto"/>
              <w:right w:val="single" w:sz="4" w:space="0" w:color="auto"/>
            </w:tcBorders>
          </w:tcPr>
          <w:p w14:paraId="726D81A3" w14:textId="77777777" w:rsidR="00352DF3" w:rsidRPr="006D656D" w:rsidRDefault="00352DF3" w:rsidP="006D656D">
            <w:pPr>
              <w:jc w:val="right"/>
              <w:rPr>
                <w:rFonts w:cs="Arial"/>
              </w:rPr>
            </w:pPr>
            <w:r w:rsidRPr="006D656D">
              <w:rPr>
                <w:rFonts w:cs="Arial"/>
              </w:rPr>
              <w:t>*£1,090.00</w:t>
            </w:r>
          </w:p>
        </w:tc>
        <w:tc>
          <w:tcPr>
            <w:tcW w:w="1701" w:type="dxa"/>
            <w:tcBorders>
              <w:top w:val="single" w:sz="4" w:space="0" w:color="auto"/>
              <w:left w:val="single" w:sz="4" w:space="0" w:color="auto"/>
              <w:bottom w:val="single" w:sz="4" w:space="0" w:color="auto"/>
              <w:right w:val="single" w:sz="4" w:space="0" w:color="auto"/>
            </w:tcBorders>
          </w:tcPr>
          <w:p w14:paraId="6E132CBE" w14:textId="77777777" w:rsidR="00352DF3" w:rsidRPr="006D656D" w:rsidRDefault="00352DF3" w:rsidP="006D656D">
            <w:pPr>
              <w:jc w:val="right"/>
              <w:rPr>
                <w:rFonts w:cs="Arial"/>
                <w:b/>
              </w:rPr>
            </w:pPr>
            <w:r w:rsidRPr="006D656D">
              <w:rPr>
                <w:rFonts w:cs="Arial"/>
                <w:b/>
              </w:rPr>
              <w:t>*£96.03</w:t>
            </w:r>
          </w:p>
        </w:tc>
      </w:tr>
      <w:tr w:rsidR="00352DF3" w:rsidRPr="006D656D" w14:paraId="73FD6A14" w14:textId="77777777" w:rsidTr="007928D5">
        <w:tc>
          <w:tcPr>
            <w:tcW w:w="3256" w:type="dxa"/>
            <w:tcBorders>
              <w:top w:val="single" w:sz="4" w:space="0" w:color="auto"/>
              <w:left w:val="single" w:sz="4" w:space="0" w:color="auto"/>
              <w:bottom w:val="single" w:sz="4" w:space="0" w:color="auto"/>
              <w:right w:val="single" w:sz="4" w:space="0" w:color="auto"/>
            </w:tcBorders>
          </w:tcPr>
          <w:p w14:paraId="08D70D22" w14:textId="77777777" w:rsidR="00352DF3" w:rsidRPr="006D656D" w:rsidRDefault="00352DF3" w:rsidP="006D656D">
            <w:pPr>
              <w:rPr>
                <w:rFonts w:cs="Arial"/>
              </w:rPr>
            </w:pPr>
            <w:r w:rsidRPr="006D656D">
              <w:rPr>
                <w:rFonts w:cs="Arial"/>
              </w:rPr>
              <w:t>Discretionary</w:t>
            </w:r>
          </w:p>
        </w:tc>
        <w:tc>
          <w:tcPr>
            <w:tcW w:w="1842" w:type="dxa"/>
            <w:tcBorders>
              <w:top w:val="single" w:sz="4" w:space="0" w:color="auto"/>
              <w:left w:val="single" w:sz="4" w:space="0" w:color="auto"/>
              <w:bottom w:val="single" w:sz="4" w:space="0" w:color="auto"/>
              <w:right w:val="single" w:sz="4" w:space="0" w:color="auto"/>
            </w:tcBorders>
          </w:tcPr>
          <w:p w14:paraId="3D1F813B" w14:textId="77777777" w:rsidR="00352DF3" w:rsidRPr="006D656D" w:rsidRDefault="00352DF3" w:rsidP="006D656D">
            <w:pPr>
              <w:jc w:val="right"/>
              <w:rPr>
                <w:rFonts w:cs="Arial"/>
              </w:rPr>
            </w:pPr>
            <w:r w:rsidRPr="006D656D">
              <w:rPr>
                <w:rFonts w:cs="Arial"/>
              </w:rPr>
              <w:t>£1,000</w:t>
            </w:r>
          </w:p>
        </w:tc>
        <w:tc>
          <w:tcPr>
            <w:tcW w:w="2127" w:type="dxa"/>
            <w:tcBorders>
              <w:top w:val="single" w:sz="4" w:space="0" w:color="auto"/>
              <w:left w:val="single" w:sz="4" w:space="0" w:color="auto"/>
              <w:bottom w:val="single" w:sz="4" w:space="0" w:color="auto"/>
              <w:right w:val="single" w:sz="4" w:space="0" w:color="auto"/>
            </w:tcBorders>
          </w:tcPr>
          <w:p w14:paraId="7CAD90E4" w14:textId="77777777" w:rsidR="00352DF3" w:rsidRPr="006D656D" w:rsidRDefault="00352DF3" w:rsidP="006D656D">
            <w:pPr>
              <w:jc w:val="right"/>
              <w:rPr>
                <w:rFonts w:cs="Arial"/>
              </w:rPr>
            </w:pPr>
            <w:r w:rsidRPr="006D656D">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299C8094" w14:textId="77777777" w:rsidR="00352DF3" w:rsidRPr="006D656D" w:rsidRDefault="00352DF3" w:rsidP="006D656D">
            <w:pPr>
              <w:jc w:val="right"/>
              <w:rPr>
                <w:rFonts w:cs="Arial"/>
                <w:b/>
              </w:rPr>
            </w:pPr>
            <w:r w:rsidRPr="006D656D">
              <w:rPr>
                <w:rFonts w:cs="Arial"/>
                <w:b/>
              </w:rPr>
              <w:t>£1,000</w:t>
            </w:r>
          </w:p>
        </w:tc>
      </w:tr>
      <w:tr w:rsidR="00352DF3" w:rsidRPr="006D656D" w14:paraId="079F5A5E" w14:textId="77777777" w:rsidTr="007928D5">
        <w:tc>
          <w:tcPr>
            <w:tcW w:w="3256" w:type="dxa"/>
            <w:tcBorders>
              <w:top w:val="single" w:sz="4" w:space="0" w:color="auto"/>
              <w:left w:val="single" w:sz="4" w:space="0" w:color="auto"/>
              <w:bottom w:val="single" w:sz="4" w:space="0" w:color="auto"/>
              <w:right w:val="single" w:sz="4" w:space="0" w:color="auto"/>
            </w:tcBorders>
            <w:hideMark/>
          </w:tcPr>
          <w:p w14:paraId="5BDB89EF" w14:textId="77777777" w:rsidR="00352DF3" w:rsidRPr="006D656D" w:rsidRDefault="00352DF3" w:rsidP="006D656D">
            <w:pPr>
              <w:rPr>
                <w:rFonts w:cs="Arial"/>
              </w:rPr>
            </w:pPr>
            <w:r w:rsidRPr="006D656D">
              <w:rPr>
                <w:rFonts w:cs="Arial"/>
              </w:rPr>
              <w:t>New category under development</w:t>
            </w:r>
          </w:p>
        </w:tc>
        <w:tc>
          <w:tcPr>
            <w:tcW w:w="1842" w:type="dxa"/>
            <w:tcBorders>
              <w:top w:val="single" w:sz="4" w:space="0" w:color="auto"/>
              <w:left w:val="single" w:sz="4" w:space="0" w:color="auto"/>
              <w:bottom w:val="single" w:sz="4" w:space="0" w:color="auto"/>
              <w:right w:val="single" w:sz="4" w:space="0" w:color="auto"/>
            </w:tcBorders>
            <w:hideMark/>
          </w:tcPr>
          <w:p w14:paraId="10477BA8" w14:textId="77777777" w:rsidR="00352DF3" w:rsidRPr="006D656D" w:rsidRDefault="00352DF3" w:rsidP="006D656D">
            <w:pPr>
              <w:jc w:val="right"/>
              <w:rPr>
                <w:rFonts w:cs="Arial"/>
              </w:rPr>
            </w:pPr>
            <w:r w:rsidRPr="006D656D">
              <w:rPr>
                <w:rFonts w:cs="Arial"/>
              </w:rPr>
              <w:t>£3,000</w:t>
            </w:r>
          </w:p>
        </w:tc>
        <w:tc>
          <w:tcPr>
            <w:tcW w:w="2127" w:type="dxa"/>
            <w:tcBorders>
              <w:top w:val="single" w:sz="4" w:space="0" w:color="auto"/>
              <w:left w:val="single" w:sz="4" w:space="0" w:color="auto"/>
              <w:bottom w:val="single" w:sz="4" w:space="0" w:color="auto"/>
              <w:right w:val="single" w:sz="4" w:space="0" w:color="auto"/>
            </w:tcBorders>
          </w:tcPr>
          <w:p w14:paraId="215F89BD" w14:textId="77777777" w:rsidR="00352DF3" w:rsidRPr="006D656D" w:rsidRDefault="00352DF3" w:rsidP="006D656D">
            <w:pPr>
              <w:jc w:val="right"/>
              <w:rPr>
                <w:rFonts w:cs="Arial"/>
              </w:rPr>
            </w:pPr>
            <w:r w:rsidRPr="006D656D">
              <w:rPr>
                <w:rFonts w:cs="Arial"/>
              </w:rPr>
              <w:t>£0</w:t>
            </w:r>
          </w:p>
        </w:tc>
        <w:tc>
          <w:tcPr>
            <w:tcW w:w="1701" w:type="dxa"/>
            <w:tcBorders>
              <w:top w:val="single" w:sz="4" w:space="0" w:color="auto"/>
              <w:left w:val="single" w:sz="4" w:space="0" w:color="auto"/>
              <w:bottom w:val="single" w:sz="4" w:space="0" w:color="auto"/>
              <w:right w:val="single" w:sz="4" w:space="0" w:color="auto"/>
            </w:tcBorders>
          </w:tcPr>
          <w:p w14:paraId="6933E9DB" w14:textId="77777777" w:rsidR="00352DF3" w:rsidRPr="006D656D" w:rsidRDefault="00352DF3" w:rsidP="006D656D">
            <w:pPr>
              <w:jc w:val="right"/>
              <w:rPr>
                <w:rFonts w:cs="Arial"/>
                <w:b/>
                <w:bCs/>
              </w:rPr>
            </w:pPr>
            <w:r w:rsidRPr="006D656D">
              <w:rPr>
                <w:rFonts w:cs="Arial"/>
                <w:b/>
                <w:bCs/>
              </w:rPr>
              <w:t>£3,000</w:t>
            </w:r>
          </w:p>
        </w:tc>
      </w:tr>
      <w:tr w:rsidR="00352DF3" w:rsidRPr="006D656D" w14:paraId="34F4FE6B" w14:textId="77777777" w:rsidTr="007928D5">
        <w:tc>
          <w:tcPr>
            <w:tcW w:w="8926" w:type="dxa"/>
            <w:gridSpan w:val="4"/>
            <w:tcBorders>
              <w:top w:val="single" w:sz="4" w:space="0" w:color="auto"/>
              <w:left w:val="single" w:sz="4" w:space="0" w:color="auto"/>
              <w:bottom w:val="single" w:sz="4" w:space="0" w:color="auto"/>
              <w:right w:val="single" w:sz="4" w:space="0" w:color="auto"/>
            </w:tcBorders>
            <w:hideMark/>
          </w:tcPr>
          <w:p w14:paraId="075A7988" w14:textId="77777777" w:rsidR="00352DF3" w:rsidRPr="006D656D" w:rsidRDefault="00352DF3" w:rsidP="006D656D">
            <w:pPr>
              <w:rPr>
                <w:rFonts w:cs="Arial"/>
                <w:highlight w:val="yellow"/>
              </w:rPr>
            </w:pPr>
            <w:r w:rsidRPr="006D656D">
              <w:rPr>
                <w:rFonts w:cs="Arial"/>
              </w:rPr>
              <w:t xml:space="preserve">*Goldcards proposed during the period November 2022 is 2 (16 Goldcards in total during 2022/23). </w:t>
            </w:r>
          </w:p>
        </w:tc>
      </w:tr>
    </w:tbl>
    <w:p w14:paraId="35D12890" w14:textId="77777777" w:rsidR="00352DF3" w:rsidRPr="006D656D" w:rsidRDefault="00352DF3" w:rsidP="006D656D">
      <w:pPr>
        <w:spacing w:after="0"/>
        <w:jc w:val="both"/>
        <w:rPr>
          <w:rFonts w:cs="Arial"/>
        </w:rPr>
      </w:pPr>
    </w:p>
    <w:p w14:paraId="340DE00C" w14:textId="45DDC5F3" w:rsidR="00352DF3" w:rsidRDefault="00352DF3" w:rsidP="006D656D">
      <w:pPr>
        <w:spacing w:after="0"/>
        <w:rPr>
          <w:rFonts w:cs="Arial"/>
          <w:iCs/>
        </w:rPr>
      </w:pPr>
      <w:r w:rsidRPr="006D656D">
        <w:rPr>
          <w:rFonts w:cs="Arial"/>
          <w:iCs/>
        </w:rPr>
        <w:t xml:space="preserve">* The proposed remaining budget for Coaching of </w:t>
      </w:r>
      <w:r w:rsidRPr="006D656D">
        <w:rPr>
          <w:rFonts w:cs="Arial"/>
          <w:b/>
          <w:bCs/>
          <w:iCs/>
        </w:rPr>
        <w:t>£592.50</w:t>
      </w:r>
      <w:r w:rsidRPr="006D656D">
        <w:rPr>
          <w:rFonts w:cs="Arial"/>
          <w:iCs/>
        </w:rPr>
        <w:t xml:space="preserve"> </w:t>
      </w:r>
      <w:r w:rsidR="006D656D">
        <w:rPr>
          <w:rFonts w:cs="Arial"/>
          <w:iCs/>
        </w:rPr>
        <w:t>wa</w:t>
      </w:r>
      <w:r w:rsidRPr="006D656D">
        <w:rPr>
          <w:rFonts w:cs="Arial"/>
          <w:iCs/>
        </w:rPr>
        <w:t xml:space="preserve">s based on a proposed award of </w:t>
      </w:r>
      <w:r w:rsidRPr="006D656D">
        <w:rPr>
          <w:rFonts w:cs="Arial"/>
          <w:b/>
          <w:bCs/>
          <w:iCs/>
        </w:rPr>
        <w:t>£300.00</w:t>
      </w:r>
      <w:r w:rsidRPr="006D656D">
        <w:rPr>
          <w:rFonts w:cs="Arial"/>
          <w:iCs/>
        </w:rPr>
        <w:t xml:space="preserve"> for Approval.  The proposed remaining budget for Travel and Accommodation of </w:t>
      </w:r>
      <w:r w:rsidRPr="006D656D">
        <w:rPr>
          <w:rFonts w:cs="Arial"/>
          <w:b/>
          <w:bCs/>
          <w:iCs/>
        </w:rPr>
        <w:t>£96.03</w:t>
      </w:r>
      <w:r w:rsidRPr="006D656D">
        <w:rPr>
          <w:rFonts w:cs="Arial"/>
          <w:b/>
          <w:bCs/>
        </w:rPr>
        <w:t xml:space="preserve"> </w:t>
      </w:r>
      <w:r w:rsidR="006D656D">
        <w:rPr>
          <w:rFonts w:cs="Arial"/>
          <w:b/>
          <w:bCs/>
        </w:rPr>
        <w:t>wa</w:t>
      </w:r>
      <w:r w:rsidRPr="006D656D">
        <w:rPr>
          <w:rFonts w:cs="Arial"/>
          <w:iCs/>
        </w:rPr>
        <w:t xml:space="preserve">s based on a proposed award of </w:t>
      </w:r>
      <w:r w:rsidRPr="006D656D">
        <w:rPr>
          <w:rFonts w:cs="Arial"/>
          <w:b/>
          <w:bCs/>
          <w:iCs/>
        </w:rPr>
        <w:t>£1,090.00</w:t>
      </w:r>
      <w:r w:rsidRPr="006D656D">
        <w:rPr>
          <w:rFonts w:cs="Arial"/>
          <w:b/>
          <w:bCs/>
        </w:rPr>
        <w:t xml:space="preserve"> </w:t>
      </w:r>
      <w:r w:rsidRPr="006D656D">
        <w:rPr>
          <w:rFonts w:cs="Arial"/>
          <w:iCs/>
        </w:rPr>
        <w:t xml:space="preserve">– for Noting, and withdrawn costs of £5.72.  </w:t>
      </w:r>
    </w:p>
    <w:p w14:paraId="67FFCD52" w14:textId="5B74BF05" w:rsidR="006D656D" w:rsidRDefault="006D656D" w:rsidP="006D656D">
      <w:pPr>
        <w:spacing w:after="0"/>
        <w:rPr>
          <w:rFonts w:cs="Arial"/>
          <w:iCs/>
        </w:rPr>
      </w:pPr>
    </w:p>
    <w:p w14:paraId="16B861B7" w14:textId="7E4C9501" w:rsidR="00352DF3" w:rsidRDefault="006D656D" w:rsidP="006D656D">
      <w:pPr>
        <w:spacing w:after="0"/>
        <w:rPr>
          <w:rFonts w:cs="Arial"/>
        </w:rPr>
      </w:pPr>
      <w:r>
        <w:rPr>
          <w:rFonts w:cs="Arial"/>
          <w:iCs/>
        </w:rPr>
        <w:t xml:space="preserve">RECOMMENDED that the </w:t>
      </w:r>
      <w:r w:rsidR="00352DF3" w:rsidRPr="006D656D">
        <w:rPr>
          <w:rFonts w:cs="Arial"/>
        </w:rPr>
        <w:t>Council approves the attached applications for financial assistance for sporting purposes valued at above £250, and that the applications approved by the Forum (valued at below £250) are noted.</w:t>
      </w:r>
    </w:p>
    <w:p w14:paraId="5AFD3DAC" w14:textId="4033E87E" w:rsidR="00544998" w:rsidRDefault="00544998" w:rsidP="006D656D">
      <w:pPr>
        <w:spacing w:after="0"/>
        <w:rPr>
          <w:rFonts w:cs="Arial"/>
        </w:rPr>
      </w:pPr>
    </w:p>
    <w:p w14:paraId="226B1107" w14:textId="2648FFD4" w:rsidR="00544998" w:rsidRDefault="00544998" w:rsidP="006D656D">
      <w:pPr>
        <w:spacing w:after="0"/>
        <w:rPr>
          <w:rFonts w:cs="Arial"/>
        </w:rPr>
      </w:pPr>
      <w:r>
        <w:rPr>
          <w:rFonts w:cs="Arial"/>
        </w:rPr>
        <w:lastRenderedPageBreak/>
        <w:t xml:space="preserve">Proposed by Councillor Boyle, seconded by Councillor S Irvine, that the recommendation be adopted.    </w:t>
      </w:r>
    </w:p>
    <w:p w14:paraId="598B41B4" w14:textId="4E64807D" w:rsidR="00544998" w:rsidRDefault="00544998" w:rsidP="006D656D">
      <w:pPr>
        <w:spacing w:after="0"/>
        <w:rPr>
          <w:rFonts w:cs="Arial"/>
        </w:rPr>
      </w:pPr>
    </w:p>
    <w:p w14:paraId="00A21D0C" w14:textId="2679F042" w:rsidR="00544998" w:rsidRPr="006D656D" w:rsidRDefault="00544998" w:rsidP="006D656D">
      <w:pPr>
        <w:spacing w:after="0"/>
        <w:rPr>
          <w:rFonts w:cs="Arial"/>
        </w:rPr>
      </w:pPr>
      <w:r>
        <w:rPr>
          <w:rFonts w:cs="Arial"/>
        </w:rPr>
        <w:t xml:space="preserve">Councillor Boyle welcomed the grants </w:t>
      </w:r>
      <w:r w:rsidR="0024210F">
        <w:rPr>
          <w:rFonts w:cs="Arial"/>
        </w:rPr>
        <w:t xml:space="preserve">and knew how well they were appreciated by all </w:t>
      </w:r>
      <w:r>
        <w:rPr>
          <w:rFonts w:cs="Arial"/>
        </w:rPr>
        <w:t>involved</w:t>
      </w:r>
      <w:r w:rsidR="00F81CA0">
        <w:rPr>
          <w:rFonts w:cs="Arial"/>
        </w:rPr>
        <w:t xml:space="preserve"> from </w:t>
      </w:r>
      <w:r w:rsidR="0024210F">
        <w:rPr>
          <w:rFonts w:cs="Arial"/>
        </w:rPr>
        <w:t xml:space="preserve">those </w:t>
      </w:r>
      <w:r w:rsidR="00F81CA0">
        <w:rPr>
          <w:rFonts w:cs="Arial"/>
        </w:rPr>
        <w:t xml:space="preserve">coaching </w:t>
      </w:r>
      <w:r w:rsidR="0024210F">
        <w:rPr>
          <w:rFonts w:cs="Arial"/>
        </w:rPr>
        <w:t xml:space="preserve">to </w:t>
      </w:r>
      <w:r w:rsidR="00F81CA0">
        <w:rPr>
          <w:rFonts w:cs="Arial"/>
        </w:rPr>
        <w:t>successful individuals</w:t>
      </w:r>
      <w:r w:rsidR="0024210F">
        <w:rPr>
          <w:rFonts w:cs="Arial"/>
        </w:rPr>
        <w:t xml:space="preserve">.  It was the Council’s task to promote </w:t>
      </w:r>
      <w:r>
        <w:rPr>
          <w:rFonts w:cs="Arial"/>
        </w:rPr>
        <w:t xml:space="preserve">all sport </w:t>
      </w:r>
      <w:r w:rsidR="00F81CA0">
        <w:rPr>
          <w:rFonts w:cs="Arial"/>
        </w:rPr>
        <w:t xml:space="preserve">within the Borough and so he </w:t>
      </w:r>
      <w:r>
        <w:rPr>
          <w:rFonts w:cs="Arial"/>
        </w:rPr>
        <w:t xml:space="preserve">thanked the officers for their </w:t>
      </w:r>
      <w:r w:rsidR="00F81CA0">
        <w:rPr>
          <w:rFonts w:cs="Arial"/>
        </w:rPr>
        <w:t xml:space="preserve">ongoing work in that area.   </w:t>
      </w:r>
      <w:r>
        <w:rPr>
          <w:rFonts w:cs="Arial"/>
        </w:rPr>
        <w:t xml:space="preserve">  </w:t>
      </w:r>
    </w:p>
    <w:p w14:paraId="04C10BD2" w14:textId="77777777" w:rsidR="00022970" w:rsidRPr="006D656D" w:rsidRDefault="00022970" w:rsidP="006D656D">
      <w:pPr>
        <w:spacing w:after="0"/>
        <w:rPr>
          <w:rFonts w:cs="Arial"/>
        </w:rPr>
      </w:pPr>
    </w:p>
    <w:p w14:paraId="15CD6983" w14:textId="63CBD629" w:rsidR="00EC0D92" w:rsidRDefault="00022970" w:rsidP="006D656D">
      <w:pPr>
        <w:spacing w:after="0"/>
        <w:rPr>
          <w:rFonts w:cs="Arial"/>
          <w:b/>
          <w:bCs/>
        </w:rPr>
      </w:pPr>
      <w:r w:rsidRPr="006D656D">
        <w:rPr>
          <w:rFonts w:cs="Arial"/>
          <w:b/>
          <w:bCs/>
        </w:rPr>
        <w:t>AGREE</w:t>
      </w:r>
      <w:r w:rsidR="00EC0D92" w:rsidRPr="006D656D">
        <w:rPr>
          <w:rFonts w:cs="Arial"/>
          <w:b/>
          <w:bCs/>
        </w:rPr>
        <w:t>D TO RECOMMEND, on the proposal of Councillor</w:t>
      </w:r>
      <w:r w:rsidR="00581088">
        <w:rPr>
          <w:rFonts w:cs="Arial"/>
          <w:b/>
          <w:bCs/>
        </w:rPr>
        <w:t xml:space="preserve"> </w:t>
      </w:r>
      <w:r w:rsidR="00544998">
        <w:rPr>
          <w:rFonts w:cs="Arial"/>
          <w:b/>
          <w:bCs/>
        </w:rPr>
        <w:t>Boyle</w:t>
      </w:r>
      <w:r w:rsidR="00EC0D92" w:rsidRPr="008F2251">
        <w:rPr>
          <w:rFonts w:cs="Arial"/>
          <w:b/>
          <w:bCs/>
        </w:rPr>
        <w:t>, seconded by</w:t>
      </w:r>
      <w:r w:rsidR="00EC0D92">
        <w:rPr>
          <w:rFonts w:cs="Arial"/>
          <w:b/>
          <w:bCs/>
        </w:rPr>
        <w:t xml:space="preserve"> Councillor</w:t>
      </w:r>
      <w:r w:rsidR="00544998">
        <w:rPr>
          <w:rFonts w:cs="Arial"/>
          <w:b/>
          <w:bCs/>
        </w:rPr>
        <w:t xml:space="preserve"> S Irvine</w:t>
      </w:r>
      <w:r w:rsidR="00EC0D92" w:rsidRPr="008F2251">
        <w:rPr>
          <w:rFonts w:cs="Arial"/>
          <w:b/>
          <w:bCs/>
        </w:rPr>
        <w:t xml:space="preserve">, that the </w:t>
      </w:r>
      <w:r w:rsidR="00EC0D92">
        <w:rPr>
          <w:rFonts w:cs="Arial"/>
          <w:b/>
          <w:bCs/>
        </w:rPr>
        <w:t xml:space="preserve">recommendation be adopted.      </w:t>
      </w:r>
    </w:p>
    <w:p w14:paraId="2A7A2637" w14:textId="2B18E5AC" w:rsidR="002A5A92" w:rsidRDefault="002A5A92" w:rsidP="00C230E8">
      <w:pPr>
        <w:rPr>
          <w:rFonts w:cs="Arial"/>
        </w:rPr>
      </w:pPr>
    </w:p>
    <w:p w14:paraId="057844D9" w14:textId="399203BE" w:rsidR="00DE53FB" w:rsidRPr="00082818" w:rsidRDefault="00D654A9" w:rsidP="00902B19">
      <w:pPr>
        <w:pStyle w:val="Heading1"/>
        <w:rPr>
          <w:noProof/>
        </w:rPr>
      </w:pPr>
      <w:r>
        <w:t>r</w:t>
      </w:r>
      <w:r w:rsidR="00022970">
        <w:t xml:space="preserve">ewilding update and extension of scheme </w:t>
      </w:r>
      <w:r>
        <w:t xml:space="preserve"> </w:t>
      </w:r>
    </w:p>
    <w:p w14:paraId="20FF3F99" w14:textId="11E38334" w:rsidR="009C69F5" w:rsidRDefault="00CC0B66" w:rsidP="00902B19">
      <w:pPr>
        <w:spacing w:after="0"/>
        <w:ind w:firstLine="709"/>
        <w:rPr>
          <w:rFonts w:cs="Arial"/>
          <w:noProof/>
        </w:rPr>
      </w:pPr>
      <w:r>
        <w:rPr>
          <w:rFonts w:cs="Arial"/>
          <w:noProof/>
        </w:rPr>
        <w:t xml:space="preserve">(Appendix V) </w:t>
      </w:r>
    </w:p>
    <w:p w14:paraId="5A6AB04D" w14:textId="77777777" w:rsidR="00CC0B66" w:rsidRPr="00082818" w:rsidRDefault="00CC0B66" w:rsidP="00294F96">
      <w:pPr>
        <w:spacing w:after="0"/>
        <w:ind w:firstLine="567"/>
        <w:rPr>
          <w:rFonts w:cs="Arial"/>
          <w:noProof/>
        </w:rPr>
      </w:pPr>
    </w:p>
    <w:p w14:paraId="1A43262E" w14:textId="77777777" w:rsidR="006D656D" w:rsidRDefault="00EC0D92" w:rsidP="006D656D">
      <w:pPr>
        <w:spacing w:after="0"/>
        <w:rPr>
          <w:rFonts w:cs="Arial"/>
        </w:rPr>
      </w:pPr>
      <w:r w:rsidRPr="006D656D">
        <w:rPr>
          <w:rFonts w:cs="Arial"/>
          <w:caps/>
        </w:rPr>
        <w:t>Previously CIRCULATED: -</w:t>
      </w:r>
      <w:r w:rsidRPr="006D656D">
        <w:rPr>
          <w:rFonts w:cs="Arial"/>
        </w:rPr>
        <w:t xml:space="preserve"> Report from the </w:t>
      </w:r>
      <w:r w:rsidR="00FF5B67" w:rsidRPr="006D656D">
        <w:rPr>
          <w:rFonts w:cs="Arial"/>
        </w:rPr>
        <w:t xml:space="preserve">Director of Community and Wellbeing detailing </w:t>
      </w:r>
      <w:r w:rsidR="006D656D" w:rsidRPr="006D656D">
        <w:rPr>
          <w:rFonts w:cs="Arial"/>
        </w:rPr>
        <w:t xml:space="preserve">that </w:t>
      </w:r>
      <w:r w:rsidR="00352DF3" w:rsidRPr="006D656D">
        <w:rPr>
          <w:rFonts w:cs="Arial"/>
        </w:rPr>
        <w:t>Members w</w:t>
      </w:r>
      <w:r w:rsidR="006D656D">
        <w:rPr>
          <w:rFonts w:cs="Arial"/>
        </w:rPr>
        <w:t xml:space="preserve">ould </w:t>
      </w:r>
      <w:r w:rsidR="00352DF3" w:rsidRPr="006D656D">
        <w:rPr>
          <w:rFonts w:cs="Arial"/>
        </w:rPr>
        <w:t xml:space="preserve">be aware that the Parks and Cemeteries Service initiated a Rewilding </w:t>
      </w:r>
      <w:r w:rsidR="006D656D">
        <w:rPr>
          <w:rFonts w:cs="Arial"/>
        </w:rPr>
        <w:t>i</w:t>
      </w:r>
      <w:r w:rsidR="00352DF3" w:rsidRPr="006D656D">
        <w:rPr>
          <w:rFonts w:cs="Arial"/>
        </w:rPr>
        <w:t>nitiative in 2018.  Th</w:t>
      </w:r>
      <w:r w:rsidR="006D656D">
        <w:rPr>
          <w:rFonts w:cs="Arial"/>
        </w:rPr>
        <w:t>at</w:t>
      </w:r>
      <w:r w:rsidR="00352DF3" w:rsidRPr="006D656D">
        <w:rPr>
          <w:rFonts w:cs="Arial"/>
        </w:rPr>
        <w:t xml:space="preserve"> was part of a wider Grassland Management Strategy to ensure best sustainable use of resources and promote biodiversity. </w:t>
      </w:r>
    </w:p>
    <w:p w14:paraId="697A03B7" w14:textId="77777777" w:rsidR="006D656D" w:rsidRDefault="006D656D" w:rsidP="006D656D">
      <w:pPr>
        <w:spacing w:after="0"/>
        <w:rPr>
          <w:rFonts w:cs="Arial"/>
        </w:rPr>
      </w:pPr>
    </w:p>
    <w:p w14:paraId="12941BA8" w14:textId="3CA760F0" w:rsidR="00352DF3" w:rsidRPr="006D656D" w:rsidRDefault="00352DF3" w:rsidP="006D656D">
      <w:pPr>
        <w:spacing w:after="0"/>
        <w:rPr>
          <w:rFonts w:cs="Arial"/>
        </w:rPr>
      </w:pPr>
      <w:r w:rsidRPr="006D656D">
        <w:rPr>
          <w:rFonts w:cs="Arial"/>
        </w:rPr>
        <w:t>Rewilding require</w:t>
      </w:r>
      <w:r w:rsidR="006D656D">
        <w:rPr>
          <w:rFonts w:cs="Arial"/>
        </w:rPr>
        <w:t>d</w:t>
      </w:r>
      <w:r w:rsidRPr="006D656D">
        <w:rPr>
          <w:rFonts w:cs="Arial"/>
        </w:rPr>
        <w:t xml:space="preserve"> converting closely mown amenity grasslands to managed grassland habitats capable of supporting a much more diverse range of floral species, pollinators and insects and thus improving Biodiversity. </w:t>
      </w:r>
      <w:r w:rsidR="006D656D">
        <w:rPr>
          <w:rFonts w:cs="Arial"/>
        </w:rPr>
        <w:t xml:space="preserve"> </w:t>
      </w:r>
      <w:r w:rsidRPr="006D656D">
        <w:rPr>
          <w:rFonts w:cs="Arial"/>
        </w:rPr>
        <w:t xml:space="preserve">At present 49,195m2 of grassland </w:t>
      </w:r>
      <w:r w:rsidR="006D656D">
        <w:rPr>
          <w:rFonts w:cs="Arial"/>
        </w:rPr>
        <w:t>wa</w:t>
      </w:r>
      <w:r w:rsidRPr="006D656D">
        <w:rPr>
          <w:rFonts w:cs="Arial"/>
        </w:rPr>
        <w:t>s being managed for rewilding</w:t>
      </w:r>
      <w:r w:rsidR="006D656D">
        <w:rPr>
          <w:rFonts w:cs="Arial"/>
        </w:rPr>
        <w:t xml:space="preserve">.  </w:t>
      </w:r>
      <w:r w:rsidRPr="006D656D">
        <w:rPr>
          <w:rFonts w:cs="Arial"/>
        </w:rPr>
        <w:t xml:space="preserve">The purpose of this report </w:t>
      </w:r>
      <w:r w:rsidR="006D656D">
        <w:rPr>
          <w:rFonts w:cs="Arial"/>
        </w:rPr>
        <w:t>wa</w:t>
      </w:r>
      <w:r w:rsidRPr="006D656D">
        <w:rPr>
          <w:rFonts w:cs="Arial"/>
        </w:rPr>
        <w:t xml:space="preserve">s to update </w:t>
      </w:r>
      <w:r w:rsidR="006D656D">
        <w:rPr>
          <w:rFonts w:cs="Arial"/>
        </w:rPr>
        <w:t>M</w:t>
      </w:r>
      <w:r w:rsidRPr="006D656D">
        <w:rPr>
          <w:rFonts w:cs="Arial"/>
        </w:rPr>
        <w:t xml:space="preserve">embers on the initiative and provide detail on expanding the scheme across further locations. </w:t>
      </w:r>
      <w:r w:rsidR="006D656D">
        <w:rPr>
          <w:rFonts w:cs="Arial"/>
        </w:rPr>
        <w:t xml:space="preserve"> </w:t>
      </w:r>
      <w:r w:rsidRPr="006D656D">
        <w:rPr>
          <w:rFonts w:cs="Arial"/>
        </w:rPr>
        <w:t xml:space="preserve">In addition to Biodiversity Net Gain, </w:t>
      </w:r>
      <w:r w:rsidR="006D656D">
        <w:rPr>
          <w:rFonts w:cs="Arial"/>
        </w:rPr>
        <w:t xml:space="preserve">the Council’s </w:t>
      </w:r>
      <w:r w:rsidRPr="006D656D">
        <w:rPr>
          <w:rFonts w:cs="Arial"/>
        </w:rPr>
        <w:t>Rewilding initiative ha</w:t>
      </w:r>
      <w:r w:rsidR="006D656D">
        <w:rPr>
          <w:rFonts w:cs="Arial"/>
        </w:rPr>
        <w:t>d</w:t>
      </w:r>
      <w:r w:rsidRPr="006D656D">
        <w:rPr>
          <w:rFonts w:cs="Arial"/>
        </w:rPr>
        <w:t xml:space="preserve"> climate change advantages by reducing carbon / using less fuel by cutting less grass and improve</w:t>
      </w:r>
      <w:r w:rsidR="006D656D">
        <w:rPr>
          <w:rFonts w:cs="Arial"/>
        </w:rPr>
        <w:t>d</w:t>
      </w:r>
      <w:r w:rsidRPr="006D656D">
        <w:rPr>
          <w:rFonts w:cs="Arial"/>
        </w:rPr>
        <w:t xml:space="preserve"> workload planning by enabling to staff to have more capacity to work in other areas within parks and open spaces.</w:t>
      </w:r>
    </w:p>
    <w:p w14:paraId="56F5B98C" w14:textId="77777777" w:rsidR="00352DF3" w:rsidRPr="006D656D" w:rsidRDefault="00352DF3" w:rsidP="006D656D">
      <w:pPr>
        <w:spacing w:after="0"/>
        <w:jc w:val="both"/>
        <w:rPr>
          <w:rFonts w:cs="Arial"/>
        </w:rPr>
      </w:pPr>
    </w:p>
    <w:p w14:paraId="2BDC0E92" w14:textId="7074DD13" w:rsidR="00352DF3" w:rsidRPr="006D656D" w:rsidRDefault="00352DF3" w:rsidP="006D656D">
      <w:pPr>
        <w:spacing w:after="0"/>
        <w:rPr>
          <w:rFonts w:cs="Arial"/>
        </w:rPr>
      </w:pPr>
      <w:r w:rsidRPr="006D656D">
        <w:rPr>
          <w:rFonts w:cs="Arial"/>
        </w:rPr>
        <w:t xml:space="preserve">Rewilding </w:t>
      </w:r>
      <w:r w:rsidR="006D656D">
        <w:rPr>
          <w:rFonts w:cs="Arial"/>
        </w:rPr>
        <w:t>wa</w:t>
      </w:r>
      <w:r w:rsidRPr="006D656D">
        <w:rPr>
          <w:rFonts w:cs="Arial"/>
        </w:rPr>
        <w:t>s about the restoration of natural ecosystems and encourage</w:t>
      </w:r>
      <w:r w:rsidR="006D656D">
        <w:rPr>
          <w:rFonts w:cs="Arial"/>
        </w:rPr>
        <w:t>d</w:t>
      </w:r>
      <w:r w:rsidRPr="006D656D">
        <w:rPr>
          <w:rFonts w:cs="Arial"/>
        </w:rPr>
        <w:t xml:space="preserve"> a balance between people and the rest of nature where each c</w:t>
      </w:r>
      <w:r w:rsidR="006D656D">
        <w:rPr>
          <w:rFonts w:cs="Arial"/>
        </w:rPr>
        <w:t xml:space="preserve">ould </w:t>
      </w:r>
      <w:r w:rsidRPr="006D656D">
        <w:rPr>
          <w:rFonts w:cs="Arial"/>
        </w:rPr>
        <w:t xml:space="preserve">thrive.  It </w:t>
      </w:r>
      <w:r w:rsidR="006D656D">
        <w:rPr>
          <w:rFonts w:cs="Arial"/>
        </w:rPr>
        <w:t>wa</w:t>
      </w:r>
      <w:r w:rsidRPr="006D656D">
        <w:rPr>
          <w:rFonts w:cs="Arial"/>
        </w:rPr>
        <w:t xml:space="preserve">s not something that </w:t>
      </w:r>
      <w:r w:rsidR="006D656D">
        <w:rPr>
          <w:rFonts w:cs="Arial"/>
        </w:rPr>
        <w:t>wa</w:t>
      </w:r>
      <w:r w:rsidRPr="006D656D">
        <w:rPr>
          <w:rFonts w:cs="Arial"/>
        </w:rPr>
        <w:t xml:space="preserve">s solely focused on rural landscapes. The creation and maintenance of meadow grasslands </w:t>
      </w:r>
      <w:r w:rsidR="006D656D">
        <w:rPr>
          <w:rFonts w:cs="Arial"/>
        </w:rPr>
        <w:t>wa</w:t>
      </w:r>
      <w:r w:rsidRPr="006D656D">
        <w:rPr>
          <w:rFonts w:cs="Arial"/>
        </w:rPr>
        <w:t xml:space="preserve">s taking place in public open spaces across the UK and making real improvement to biodiversity.  </w:t>
      </w:r>
    </w:p>
    <w:p w14:paraId="3427C14B" w14:textId="77777777" w:rsidR="00352DF3" w:rsidRPr="006D656D" w:rsidRDefault="00352DF3" w:rsidP="006D656D">
      <w:pPr>
        <w:spacing w:after="0"/>
        <w:rPr>
          <w:rFonts w:cs="Arial"/>
        </w:rPr>
      </w:pPr>
    </w:p>
    <w:p w14:paraId="742F344F" w14:textId="5A829AA3" w:rsidR="00352DF3" w:rsidRPr="006D656D" w:rsidRDefault="00352DF3" w:rsidP="006D656D">
      <w:pPr>
        <w:spacing w:after="0"/>
        <w:rPr>
          <w:rFonts w:cs="Arial"/>
        </w:rPr>
      </w:pPr>
      <w:r w:rsidRPr="006D656D">
        <w:rPr>
          <w:rFonts w:cs="Arial"/>
        </w:rPr>
        <w:t xml:space="preserve">The promotion of biodiversity </w:t>
      </w:r>
      <w:r w:rsidR="006D656D">
        <w:rPr>
          <w:rFonts w:cs="Arial"/>
        </w:rPr>
        <w:t>wa</w:t>
      </w:r>
      <w:r w:rsidRPr="006D656D">
        <w:rPr>
          <w:rFonts w:cs="Arial"/>
        </w:rPr>
        <w:t xml:space="preserve">s a statutory requirement under the Wildlife and Natural Environment Act (Northern Ireland) 2011. </w:t>
      </w:r>
      <w:r w:rsidR="006D656D">
        <w:rPr>
          <w:rFonts w:cs="Arial"/>
        </w:rPr>
        <w:t xml:space="preserve"> </w:t>
      </w:r>
      <w:r w:rsidRPr="006D656D">
        <w:rPr>
          <w:rFonts w:cs="Arial"/>
        </w:rPr>
        <w:t xml:space="preserve">Biodiversity </w:t>
      </w:r>
      <w:r w:rsidR="006D656D">
        <w:rPr>
          <w:rFonts w:cs="Arial"/>
        </w:rPr>
        <w:t>wa</w:t>
      </w:r>
      <w:r w:rsidRPr="006D656D">
        <w:rPr>
          <w:rFonts w:cs="Arial"/>
        </w:rPr>
        <w:t xml:space="preserve">s defined as the variety of life on earth.  Moreover, it </w:t>
      </w:r>
      <w:r w:rsidR="006D656D">
        <w:rPr>
          <w:rFonts w:cs="Arial"/>
        </w:rPr>
        <w:t>wa</w:t>
      </w:r>
      <w:r w:rsidRPr="006D656D">
        <w:rPr>
          <w:rFonts w:cs="Arial"/>
        </w:rPr>
        <w:t>s the variety of flora and fauna and the functions that exist</w:t>
      </w:r>
      <w:r w:rsidR="006D656D">
        <w:rPr>
          <w:rFonts w:cs="Arial"/>
        </w:rPr>
        <w:t>ed</w:t>
      </w:r>
      <w:r w:rsidRPr="006D656D">
        <w:rPr>
          <w:rFonts w:cs="Arial"/>
        </w:rPr>
        <w:t xml:space="preserve"> between them. </w:t>
      </w:r>
      <w:r w:rsidR="006D656D">
        <w:rPr>
          <w:rFonts w:cs="Arial"/>
        </w:rPr>
        <w:t xml:space="preserve"> </w:t>
      </w:r>
      <w:r w:rsidRPr="006D656D">
        <w:rPr>
          <w:rFonts w:cs="Arial"/>
        </w:rPr>
        <w:t xml:space="preserve">One such function </w:t>
      </w:r>
      <w:r w:rsidR="0028254A">
        <w:rPr>
          <w:rFonts w:cs="Arial"/>
        </w:rPr>
        <w:t>wa</w:t>
      </w:r>
      <w:r w:rsidRPr="006D656D">
        <w:rPr>
          <w:rFonts w:cs="Arial"/>
        </w:rPr>
        <w:t xml:space="preserve">s the interaction between the natural environment and recreational value of open spaces. </w:t>
      </w:r>
    </w:p>
    <w:p w14:paraId="51F6A146" w14:textId="77777777" w:rsidR="00352DF3" w:rsidRPr="006D656D" w:rsidRDefault="00352DF3" w:rsidP="006D656D">
      <w:pPr>
        <w:spacing w:after="0"/>
        <w:jc w:val="both"/>
        <w:rPr>
          <w:rFonts w:cs="Arial"/>
        </w:rPr>
      </w:pPr>
    </w:p>
    <w:p w14:paraId="7D95EDE4" w14:textId="6C22DBF1" w:rsidR="00352DF3" w:rsidRPr="006D656D" w:rsidRDefault="00352DF3" w:rsidP="0028254A">
      <w:pPr>
        <w:spacing w:after="0"/>
        <w:rPr>
          <w:rFonts w:cs="Arial"/>
        </w:rPr>
      </w:pPr>
      <w:r w:rsidRPr="006D656D">
        <w:rPr>
          <w:rFonts w:cs="Arial"/>
        </w:rPr>
        <w:t xml:space="preserve">By improving the biodiversity and creating a place for wildlife to thrive </w:t>
      </w:r>
      <w:r w:rsidR="0028254A">
        <w:rPr>
          <w:rFonts w:cs="Arial"/>
        </w:rPr>
        <w:t xml:space="preserve">opportunities had been opened </w:t>
      </w:r>
      <w:r w:rsidRPr="006D656D">
        <w:rPr>
          <w:rFonts w:cs="Arial"/>
        </w:rPr>
        <w:t>for education by creating outdoor classrooms where schools and local members of the community c</w:t>
      </w:r>
      <w:r w:rsidR="0028254A">
        <w:rPr>
          <w:rFonts w:cs="Arial"/>
        </w:rPr>
        <w:t xml:space="preserve">ould </w:t>
      </w:r>
      <w:r w:rsidRPr="006D656D">
        <w:rPr>
          <w:rFonts w:cs="Arial"/>
        </w:rPr>
        <w:t xml:space="preserve">discover the natural world and develop understanding of environmental issues through first-hand experience.  Educational </w:t>
      </w:r>
      <w:r w:rsidRPr="006D656D">
        <w:rPr>
          <w:rFonts w:cs="Arial"/>
        </w:rPr>
        <w:lastRenderedPageBreak/>
        <w:t>activities ha</w:t>
      </w:r>
      <w:r w:rsidR="0028254A">
        <w:rPr>
          <w:rFonts w:cs="Arial"/>
        </w:rPr>
        <w:t>d</w:t>
      </w:r>
      <w:r w:rsidRPr="006D656D">
        <w:rPr>
          <w:rFonts w:cs="Arial"/>
        </w:rPr>
        <w:t xml:space="preserve"> been carried out in meadow grassland including bug hunts, flower species identification, sketching flowers etc. Regular positive feedback on the benefits of th</w:t>
      </w:r>
      <w:r w:rsidR="0028254A">
        <w:rPr>
          <w:rFonts w:cs="Arial"/>
        </w:rPr>
        <w:t>o</w:t>
      </w:r>
      <w:r w:rsidRPr="006D656D">
        <w:rPr>
          <w:rFonts w:cs="Arial"/>
        </w:rPr>
        <w:t>se sites to constituents and visitors’ experiences within the Borough highlight</w:t>
      </w:r>
      <w:r w:rsidR="0028254A">
        <w:rPr>
          <w:rFonts w:cs="Arial"/>
        </w:rPr>
        <w:t>ed</w:t>
      </w:r>
      <w:r w:rsidRPr="006D656D">
        <w:rPr>
          <w:rFonts w:cs="Arial"/>
        </w:rPr>
        <w:t xml:space="preserve"> the positive impact th</w:t>
      </w:r>
      <w:r w:rsidR="0028254A">
        <w:rPr>
          <w:rFonts w:cs="Arial"/>
        </w:rPr>
        <w:t>e</w:t>
      </w:r>
      <w:r w:rsidRPr="006D656D">
        <w:rPr>
          <w:rFonts w:cs="Arial"/>
        </w:rPr>
        <w:t xml:space="preserve"> scheme ha</w:t>
      </w:r>
      <w:r w:rsidR="0028254A">
        <w:rPr>
          <w:rFonts w:cs="Arial"/>
        </w:rPr>
        <w:t>d</w:t>
      </w:r>
      <w:r w:rsidRPr="006D656D">
        <w:rPr>
          <w:rFonts w:cs="Arial"/>
        </w:rPr>
        <w:t xml:space="preserve"> made to people’s lives in addition to the obvious biodiversity benefit. </w:t>
      </w:r>
    </w:p>
    <w:p w14:paraId="7BD44081" w14:textId="77777777" w:rsidR="00352DF3" w:rsidRPr="006D656D" w:rsidRDefault="00352DF3" w:rsidP="0028254A">
      <w:pPr>
        <w:spacing w:after="0"/>
        <w:rPr>
          <w:rFonts w:cs="Arial"/>
        </w:rPr>
      </w:pPr>
    </w:p>
    <w:p w14:paraId="18BB9EA9" w14:textId="77777777" w:rsidR="00352DF3" w:rsidRPr="006D656D" w:rsidRDefault="00352DF3" w:rsidP="0028254A">
      <w:pPr>
        <w:spacing w:after="0"/>
        <w:rPr>
          <w:rFonts w:cs="Arial"/>
          <w:b/>
          <w:bCs/>
        </w:rPr>
      </w:pPr>
      <w:r w:rsidRPr="006D656D">
        <w:rPr>
          <w:rFonts w:cs="Arial"/>
          <w:b/>
          <w:bCs/>
        </w:rPr>
        <w:t>Current Sites</w:t>
      </w:r>
    </w:p>
    <w:p w14:paraId="70C26E5E" w14:textId="44FAFE4B" w:rsidR="00352DF3" w:rsidRPr="006D656D" w:rsidRDefault="00352DF3" w:rsidP="0028254A">
      <w:pPr>
        <w:spacing w:after="0"/>
        <w:rPr>
          <w:rFonts w:cs="Arial"/>
        </w:rPr>
      </w:pPr>
      <w:r w:rsidRPr="006D656D">
        <w:rPr>
          <w:rFonts w:cs="Arial"/>
        </w:rPr>
        <w:t xml:space="preserve">It </w:t>
      </w:r>
      <w:r w:rsidR="0028254A">
        <w:rPr>
          <w:rFonts w:cs="Arial"/>
        </w:rPr>
        <w:t>wa</w:t>
      </w:r>
      <w:r w:rsidRPr="006D656D">
        <w:rPr>
          <w:rFonts w:cs="Arial"/>
        </w:rPr>
        <w:t>s the intention that the current sites w</w:t>
      </w:r>
      <w:r w:rsidR="0028254A">
        <w:rPr>
          <w:rFonts w:cs="Arial"/>
        </w:rPr>
        <w:t xml:space="preserve">ould </w:t>
      </w:r>
      <w:r w:rsidRPr="006D656D">
        <w:rPr>
          <w:rFonts w:cs="Arial"/>
        </w:rPr>
        <w:t>continue to be subject to the alternative management techniques outlined above with a view to encouraging increased variety of species. The rewilding scheme include</w:t>
      </w:r>
      <w:r w:rsidR="0028254A">
        <w:rPr>
          <w:rFonts w:cs="Arial"/>
        </w:rPr>
        <w:t>d</w:t>
      </w:r>
      <w:r w:rsidRPr="006D656D">
        <w:rPr>
          <w:rFonts w:cs="Arial"/>
        </w:rPr>
        <w:t xml:space="preserve"> areas at the following </w:t>
      </w:r>
      <w:r w:rsidR="0028254A">
        <w:rPr>
          <w:rFonts w:cs="Arial"/>
        </w:rPr>
        <w:t>C</w:t>
      </w:r>
      <w:r w:rsidRPr="006D656D">
        <w:rPr>
          <w:rFonts w:cs="Arial"/>
        </w:rPr>
        <w:t>ouncil owned sites:</w:t>
      </w:r>
    </w:p>
    <w:p w14:paraId="6E10F618" w14:textId="77777777" w:rsidR="00352DF3" w:rsidRPr="006D656D" w:rsidRDefault="00352DF3" w:rsidP="006D656D">
      <w:pPr>
        <w:spacing w:after="0"/>
        <w:jc w:val="both"/>
        <w:rPr>
          <w:rFonts w:cs="Arial"/>
        </w:rPr>
      </w:pPr>
    </w:p>
    <w:p w14:paraId="1BBDF0EE" w14:textId="77777777" w:rsidR="00352DF3" w:rsidRPr="0028254A" w:rsidRDefault="00352DF3" w:rsidP="006D656D">
      <w:pPr>
        <w:numPr>
          <w:ilvl w:val="0"/>
          <w:numId w:val="24"/>
        </w:numPr>
        <w:spacing w:after="0"/>
        <w:contextualSpacing/>
        <w:jc w:val="both"/>
        <w:rPr>
          <w:rFonts w:cs="Arial"/>
        </w:rPr>
      </w:pPr>
      <w:r w:rsidRPr="0028254A">
        <w:rPr>
          <w:rFonts w:cs="Arial"/>
        </w:rPr>
        <w:t>Ballystockard Open Space, Comber</w:t>
      </w:r>
    </w:p>
    <w:p w14:paraId="60D097D3" w14:textId="77777777" w:rsidR="00352DF3" w:rsidRPr="0028254A" w:rsidRDefault="00352DF3" w:rsidP="006D656D">
      <w:pPr>
        <w:numPr>
          <w:ilvl w:val="0"/>
          <w:numId w:val="24"/>
        </w:numPr>
        <w:spacing w:after="0"/>
        <w:contextualSpacing/>
        <w:jc w:val="both"/>
        <w:rPr>
          <w:rFonts w:cs="Arial"/>
        </w:rPr>
      </w:pPr>
      <w:r w:rsidRPr="0028254A">
        <w:rPr>
          <w:rFonts w:cs="Arial"/>
        </w:rPr>
        <w:t>Cloughey Road, Portaferry</w:t>
      </w:r>
    </w:p>
    <w:p w14:paraId="3D5D70CA" w14:textId="77777777" w:rsidR="00352DF3" w:rsidRPr="0028254A" w:rsidRDefault="00352DF3" w:rsidP="006D656D">
      <w:pPr>
        <w:numPr>
          <w:ilvl w:val="0"/>
          <w:numId w:val="24"/>
        </w:numPr>
        <w:spacing w:after="0"/>
        <w:contextualSpacing/>
        <w:jc w:val="both"/>
        <w:rPr>
          <w:rFonts w:cs="Arial"/>
        </w:rPr>
      </w:pPr>
      <w:r w:rsidRPr="0028254A">
        <w:rPr>
          <w:rFonts w:cs="Arial"/>
        </w:rPr>
        <w:t>Tullymalley, Portaferry</w:t>
      </w:r>
    </w:p>
    <w:p w14:paraId="44BCC7E1" w14:textId="77777777" w:rsidR="00352DF3" w:rsidRPr="0028254A" w:rsidRDefault="00352DF3" w:rsidP="006D656D">
      <w:pPr>
        <w:numPr>
          <w:ilvl w:val="0"/>
          <w:numId w:val="24"/>
        </w:numPr>
        <w:spacing w:after="0"/>
        <w:contextualSpacing/>
        <w:jc w:val="both"/>
        <w:rPr>
          <w:rFonts w:cs="Arial"/>
        </w:rPr>
      </w:pPr>
      <w:r w:rsidRPr="0028254A">
        <w:rPr>
          <w:rFonts w:cs="Arial"/>
        </w:rPr>
        <w:t>Linear Park, Bangor</w:t>
      </w:r>
    </w:p>
    <w:p w14:paraId="194CDC0E" w14:textId="77777777" w:rsidR="00352DF3" w:rsidRPr="0028254A" w:rsidRDefault="00352DF3" w:rsidP="006D656D">
      <w:pPr>
        <w:numPr>
          <w:ilvl w:val="0"/>
          <w:numId w:val="24"/>
        </w:numPr>
        <w:spacing w:after="0"/>
        <w:contextualSpacing/>
        <w:jc w:val="both"/>
        <w:rPr>
          <w:rFonts w:cs="Arial"/>
        </w:rPr>
      </w:pPr>
      <w:r w:rsidRPr="0028254A">
        <w:rPr>
          <w:rFonts w:cs="Arial"/>
        </w:rPr>
        <w:t>Ballymenoch Park, Holywood</w:t>
      </w:r>
    </w:p>
    <w:p w14:paraId="34A2CC58" w14:textId="77777777" w:rsidR="00352DF3" w:rsidRPr="0028254A" w:rsidRDefault="00352DF3" w:rsidP="006D656D">
      <w:pPr>
        <w:numPr>
          <w:ilvl w:val="0"/>
          <w:numId w:val="24"/>
        </w:numPr>
        <w:spacing w:after="0"/>
        <w:contextualSpacing/>
        <w:jc w:val="both"/>
        <w:rPr>
          <w:rFonts w:cs="Arial"/>
        </w:rPr>
      </w:pPr>
      <w:r w:rsidRPr="0028254A">
        <w:rPr>
          <w:rFonts w:cs="Arial"/>
        </w:rPr>
        <w:t>Stricklands Glen/Connor Park, Bangor</w:t>
      </w:r>
    </w:p>
    <w:p w14:paraId="64861BD7" w14:textId="77777777" w:rsidR="00352DF3" w:rsidRPr="0028254A" w:rsidRDefault="00352DF3" w:rsidP="006D656D">
      <w:pPr>
        <w:numPr>
          <w:ilvl w:val="0"/>
          <w:numId w:val="24"/>
        </w:numPr>
        <w:spacing w:after="0"/>
        <w:contextualSpacing/>
        <w:jc w:val="both"/>
        <w:rPr>
          <w:rFonts w:cs="Arial"/>
        </w:rPr>
      </w:pPr>
      <w:r w:rsidRPr="0028254A">
        <w:rPr>
          <w:rFonts w:cs="Arial"/>
        </w:rPr>
        <w:t>Seapark, Holywood</w:t>
      </w:r>
    </w:p>
    <w:p w14:paraId="07E6F913" w14:textId="77777777" w:rsidR="00352DF3" w:rsidRPr="0028254A" w:rsidRDefault="00352DF3" w:rsidP="006D656D">
      <w:pPr>
        <w:numPr>
          <w:ilvl w:val="0"/>
          <w:numId w:val="24"/>
        </w:numPr>
        <w:spacing w:after="0"/>
        <w:contextualSpacing/>
        <w:jc w:val="both"/>
        <w:rPr>
          <w:rFonts w:cs="Arial"/>
        </w:rPr>
      </w:pPr>
      <w:r w:rsidRPr="0028254A">
        <w:rPr>
          <w:rFonts w:cs="Arial"/>
        </w:rPr>
        <w:t>Brompton Coastal Path, Bangor</w:t>
      </w:r>
    </w:p>
    <w:p w14:paraId="42EE0BF1" w14:textId="77777777" w:rsidR="00352DF3" w:rsidRPr="0028254A" w:rsidRDefault="00352DF3" w:rsidP="006D656D">
      <w:pPr>
        <w:numPr>
          <w:ilvl w:val="0"/>
          <w:numId w:val="24"/>
        </w:numPr>
        <w:spacing w:after="0"/>
        <w:contextualSpacing/>
        <w:jc w:val="both"/>
        <w:rPr>
          <w:rFonts w:cs="Arial"/>
        </w:rPr>
      </w:pPr>
      <w:r w:rsidRPr="0028254A">
        <w:rPr>
          <w:rFonts w:cs="Arial"/>
        </w:rPr>
        <w:t>North Street, Greyabbey</w:t>
      </w:r>
    </w:p>
    <w:p w14:paraId="414D05AD" w14:textId="77777777" w:rsidR="00352DF3" w:rsidRPr="006D656D" w:rsidRDefault="00352DF3" w:rsidP="006D656D">
      <w:pPr>
        <w:spacing w:after="0"/>
        <w:jc w:val="both"/>
        <w:rPr>
          <w:rFonts w:cs="Arial"/>
        </w:rPr>
      </w:pPr>
    </w:p>
    <w:p w14:paraId="42DF919E" w14:textId="4F8BED40" w:rsidR="00352DF3" w:rsidRPr="006D656D" w:rsidRDefault="00352DF3" w:rsidP="0028254A">
      <w:pPr>
        <w:spacing w:after="0"/>
        <w:rPr>
          <w:rFonts w:cs="Arial"/>
        </w:rPr>
      </w:pPr>
      <w:r w:rsidRPr="006D656D">
        <w:rPr>
          <w:rFonts w:cs="Arial"/>
        </w:rPr>
        <w:t>In addition to the ongoing maintenance, the schedules w</w:t>
      </w:r>
      <w:r w:rsidR="0028254A">
        <w:rPr>
          <w:rFonts w:cs="Arial"/>
        </w:rPr>
        <w:t xml:space="preserve">ould </w:t>
      </w:r>
      <w:r w:rsidRPr="006D656D">
        <w:rPr>
          <w:rFonts w:cs="Arial"/>
        </w:rPr>
        <w:t xml:space="preserve">be altered to take account of infrequent event use on certain sites. It </w:t>
      </w:r>
      <w:r w:rsidR="0028254A">
        <w:rPr>
          <w:rFonts w:cs="Arial"/>
        </w:rPr>
        <w:t>wa</w:t>
      </w:r>
      <w:r w:rsidRPr="006D656D">
        <w:rPr>
          <w:rFonts w:cs="Arial"/>
        </w:rPr>
        <w:t>s critical that the rewilding project work</w:t>
      </w:r>
      <w:r w:rsidR="0028254A">
        <w:rPr>
          <w:rFonts w:cs="Arial"/>
        </w:rPr>
        <w:t>ed</w:t>
      </w:r>
      <w:r w:rsidRPr="006D656D">
        <w:rPr>
          <w:rFonts w:cs="Arial"/>
        </w:rPr>
        <w:t xml:space="preserve"> in harmony with the overall use of parks and a balanced offering </w:t>
      </w:r>
      <w:r w:rsidR="0028254A">
        <w:rPr>
          <w:rFonts w:cs="Arial"/>
        </w:rPr>
        <w:t>wa</w:t>
      </w:r>
      <w:r w:rsidRPr="006D656D">
        <w:rPr>
          <w:rFonts w:cs="Arial"/>
        </w:rPr>
        <w:t>s available across the parks portfolio. Events and community use w</w:t>
      </w:r>
      <w:r w:rsidR="0028254A">
        <w:rPr>
          <w:rFonts w:cs="Arial"/>
        </w:rPr>
        <w:t xml:space="preserve">ould </w:t>
      </w:r>
      <w:r w:rsidRPr="006D656D">
        <w:rPr>
          <w:rFonts w:cs="Arial"/>
        </w:rPr>
        <w:t>be catered for in the integrated grassland management of each chosen site.</w:t>
      </w:r>
    </w:p>
    <w:p w14:paraId="15E23716" w14:textId="77777777" w:rsidR="00352DF3" w:rsidRPr="006D656D" w:rsidRDefault="00352DF3" w:rsidP="0028254A">
      <w:pPr>
        <w:spacing w:after="0"/>
        <w:rPr>
          <w:rFonts w:cs="Arial"/>
        </w:rPr>
      </w:pPr>
    </w:p>
    <w:p w14:paraId="226814EB" w14:textId="58DF8FC5" w:rsidR="00352DF3" w:rsidRPr="006D656D" w:rsidRDefault="00352DF3" w:rsidP="0028254A">
      <w:pPr>
        <w:spacing w:after="0"/>
        <w:rPr>
          <w:rFonts w:cs="Arial"/>
        </w:rPr>
      </w:pPr>
      <w:r w:rsidRPr="006D656D">
        <w:rPr>
          <w:rFonts w:cs="Arial"/>
        </w:rPr>
        <w:t xml:space="preserve">Following community engagement, one of the current sites at Stricklands Glen/Connor Park </w:t>
      </w:r>
      <w:r w:rsidR="0028254A">
        <w:rPr>
          <w:rFonts w:cs="Arial"/>
        </w:rPr>
        <w:t>wa</w:t>
      </w:r>
      <w:r w:rsidRPr="006D656D">
        <w:rPr>
          <w:rFonts w:cs="Arial"/>
        </w:rPr>
        <w:t xml:space="preserve">s recommended for an adjustment to the current mowing regime. </w:t>
      </w:r>
      <w:r w:rsidR="0028254A">
        <w:rPr>
          <w:rFonts w:cs="Arial"/>
        </w:rPr>
        <w:t xml:space="preserve"> </w:t>
      </w:r>
      <w:r w:rsidRPr="006D656D">
        <w:rPr>
          <w:rFonts w:cs="Arial"/>
        </w:rPr>
        <w:t xml:space="preserve">In order to provide a balance between recreation and sustainable management, the following </w:t>
      </w:r>
      <w:r w:rsidR="0028254A">
        <w:rPr>
          <w:rFonts w:cs="Arial"/>
        </w:rPr>
        <w:t>wa</w:t>
      </w:r>
      <w:r w:rsidRPr="006D656D">
        <w:rPr>
          <w:rFonts w:cs="Arial"/>
        </w:rPr>
        <w:t xml:space="preserve">s proposed and shown in the plan in </w:t>
      </w:r>
      <w:r w:rsidR="0028254A">
        <w:rPr>
          <w:rFonts w:cs="Arial"/>
        </w:rPr>
        <w:t>the a</w:t>
      </w:r>
      <w:r w:rsidRPr="006D656D">
        <w:rPr>
          <w:rFonts w:cs="Arial"/>
        </w:rPr>
        <w:t>ppendix</w:t>
      </w:r>
      <w:r w:rsidR="0028254A">
        <w:rPr>
          <w:rFonts w:cs="Arial"/>
        </w:rPr>
        <w:t>:</w:t>
      </w:r>
    </w:p>
    <w:p w14:paraId="0DF7519E" w14:textId="77777777" w:rsidR="00352DF3" w:rsidRPr="006D656D" w:rsidRDefault="00352DF3" w:rsidP="006D656D">
      <w:pPr>
        <w:spacing w:after="0"/>
        <w:jc w:val="both"/>
        <w:rPr>
          <w:rFonts w:cs="Arial"/>
        </w:rPr>
      </w:pPr>
    </w:p>
    <w:p w14:paraId="6402D07F" w14:textId="4C9D8D87" w:rsidR="00352DF3" w:rsidRPr="0028254A" w:rsidRDefault="00352DF3" w:rsidP="0028254A">
      <w:pPr>
        <w:numPr>
          <w:ilvl w:val="0"/>
          <w:numId w:val="25"/>
        </w:numPr>
        <w:spacing w:after="0"/>
        <w:contextualSpacing/>
        <w:rPr>
          <w:rFonts w:cs="Arial"/>
        </w:rPr>
      </w:pPr>
      <w:r w:rsidRPr="0028254A">
        <w:rPr>
          <w:rFonts w:cs="Arial"/>
        </w:rPr>
        <w:t>Retain areas of amended mowing across the site to fit with the All-Ireland Pollinator objectives</w:t>
      </w:r>
      <w:r w:rsidR="0028254A">
        <w:rPr>
          <w:rFonts w:cs="Arial"/>
        </w:rPr>
        <w:t>.</w:t>
      </w:r>
    </w:p>
    <w:p w14:paraId="5B057785" w14:textId="534B4ACF" w:rsidR="00352DF3" w:rsidRPr="0028254A" w:rsidRDefault="00352DF3" w:rsidP="0028254A">
      <w:pPr>
        <w:numPr>
          <w:ilvl w:val="0"/>
          <w:numId w:val="25"/>
        </w:numPr>
        <w:spacing w:after="0"/>
        <w:contextualSpacing/>
        <w:rPr>
          <w:rFonts w:cs="Arial"/>
        </w:rPr>
      </w:pPr>
      <w:r w:rsidRPr="0028254A">
        <w:rPr>
          <w:rFonts w:cs="Arial"/>
        </w:rPr>
        <w:t>Provide an open area for passive recreation</w:t>
      </w:r>
      <w:r w:rsidR="0028254A">
        <w:rPr>
          <w:rFonts w:cs="Arial"/>
        </w:rPr>
        <w:t>.</w:t>
      </w:r>
    </w:p>
    <w:p w14:paraId="7BC70BEB" w14:textId="0A81CE14" w:rsidR="00352DF3" w:rsidRPr="0028254A" w:rsidRDefault="00352DF3" w:rsidP="0028254A">
      <w:pPr>
        <w:numPr>
          <w:ilvl w:val="0"/>
          <w:numId w:val="25"/>
        </w:numPr>
        <w:spacing w:after="0"/>
        <w:contextualSpacing/>
        <w:rPr>
          <w:rFonts w:cs="Arial"/>
        </w:rPr>
      </w:pPr>
      <w:r w:rsidRPr="0028254A">
        <w:rPr>
          <w:rFonts w:cs="Arial"/>
        </w:rPr>
        <w:t>Carry out tree planting to integrate the mature woodland with the open site of Connor Park</w:t>
      </w:r>
      <w:r w:rsidR="0028254A">
        <w:rPr>
          <w:rFonts w:cs="Arial"/>
        </w:rPr>
        <w:t>.</w:t>
      </w:r>
    </w:p>
    <w:p w14:paraId="7B70F48F" w14:textId="77777777" w:rsidR="00352DF3" w:rsidRPr="006D656D" w:rsidRDefault="00352DF3" w:rsidP="006D656D">
      <w:pPr>
        <w:spacing w:after="0"/>
        <w:jc w:val="both"/>
        <w:rPr>
          <w:rFonts w:cs="Arial"/>
          <w:b/>
          <w:bCs/>
        </w:rPr>
      </w:pPr>
    </w:p>
    <w:p w14:paraId="376312FA" w14:textId="77777777" w:rsidR="00352DF3" w:rsidRPr="0028254A" w:rsidRDefault="00352DF3" w:rsidP="006D656D">
      <w:pPr>
        <w:spacing w:after="0"/>
        <w:jc w:val="both"/>
        <w:rPr>
          <w:rFonts w:cs="Arial"/>
          <w:b/>
          <w:bCs/>
        </w:rPr>
      </w:pPr>
      <w:r w:rsidRPr="0028254A">
        <w:rPr>
          <w:rFonts w:cs="Arial"/>
          <w:b/>
          <w:bCs/>
        </w:rPr>
        <w:t>Inclusion of Additional Sites</w:t>
      </w:r>
    </w:p>
    <w:p w14:paraId="6EDBD291" w14:textId="22D31CCC" w:rsidR="00352DF3" w:rsidRPr="0028254A" w:rsidRDefault="00352DF3" w:rsidP="0028254A">
      <w:pPr>
        <w:spacing w:after="0"/>
        <w:rPr>
          <w:rFonts w:cs="Arial"/>
        </w:rPr>
      </w:pPr>
      <w:r w:rsidRPr="0028254A">
        <w:rPr>
          <w:rFonts w:cs="Arial"/>
        </w:rPr>
        <w:t>In 2020 the update</w:t>
      </w:r>
      <w:r w:rsidR="0028254A">
        <w:rPr>
          <w:rFonts w:cs="Arial"/>
        </w:rPr>
        <w:t>d</w:t>
      </w:r>
      <w:r w:rsidRPr="0028254A">
        <w:rPr>
          <w:rFonts w:cs="Arial"/>
        </w:rPr>
        <w:t xml:space="preserve"> Rewilding Parks report</w:t>
      </w:r>
      <w:r w:rsidR="0028254A" w:rsidRPr="0028254A">
        <w:rPr>
          <w:rFonts w:cs="Arial"/>
        </w:rPr>
        <w:t>ed</w:t>
      </w:r>
      <w:r w:rsidRPr="0028254A">
        <w:rPr>
          <w:rFonts w:cs="Arial"/>
        </w:rPr>
        <w:t xml:space="preserve"> to </w:t>
      </w:r>
      <w:r w:rsidR="0028254A">
        <w:rPr>
          <w:rFonts w:cs="Arial"/>
        </w:rPr>
        <w:t xml:space="preserve">the </w:t>
      </w:r>
      <w:r w:rsidRPr="0028254A">
        <w:rPr>
          <w:rFonts w:cs="Arial"/>
        </w:rPr>
        <w:t>Council committed to the continued monitoring of sites to evaluate the success of the management changes and if successful, consideration would be given to further sites being included at a future date.</w:t>
      </w:r>
    </w:p>
    <w:p w14:paraId="0229E50A" w14:textId="77777777" w:rsidR="00352DF3" w:rsidRPr="0028254A" w:rsidRDefault="00352DF3" w:rsidP="0028254A">
      <w:pPr>
        <w:spacing w:after="0"/>
        <w:rPr>
          <w:rFonts w:cs="Arial"/>
        </w:rPr>
      </w:pPr>
    </w:p>
    <w:p w14:paraId="1C445487" w14:textId="47F3865D" w:rsidR="00352DF3" w:rsidRPr="0028254A" w:rsidRDefault="00352DF3" w:rsidP="0028254A">
      <w:pPr>
        <w:spacing w:after="0"/>
        <w:rPr>
          <w:rFonts w:cs="Arial"/>
        </w:rPr>
      </w:pPr>
      <w:r w:rsidRPr="0028254A">
        <w:rPr>
          <w:rFonts w:cs="Arial"/>
        </w:rPr>
        <w:lastRenderedPageBreak/>
        <w:t>A further audit of grassland maintenance across the Borough ha</w:t>
      </w:r>
      <w:r w:rsidR="0028254A">
        <w:rPr>
          <w:rFonts w:cs="Arial"/>
        </w:rPr>
        <w:t>d</w:t>
      </w:r>
      <w:r w:rsidRPr="0028254A">
        <w:rPr>
          <w:rFonts w:cs="Arial"/>
        </w:rPr>
        <w:t xml:space="preserve"> been undertaken by the Council Parks Officers and found significant potential to extend </w:t>
      </w:r>
      <w:r w:rsidR="0028254A">
        <w:rPr>
          <w:rFonts w:cs="Arial"/>
        </w:rPr>
        <w:t xml:space="preserve">the Council’s </w:t>
      </w:r>
      <w:r w:rsidR="0028254A" w:rsidRPr="0028254A">
        <w:rPr>
          <w:rFonts w:cs="Arial"/>
        </w:rPr>
        <w:t>existing</w:t>
      </w:r>
      <w:r w:rsidRPr="0028254A">
        <w:rPr>
          <w:rFonts w:cs="Arial"/>
        </w:rPr>
        <w:t xml:space="preserve"> rewilding portfolio. </w:t>
      </w:r>
      <w:r w:rsidR="0028254A">
        <w:rPr>
          <w:rFonts w:cs="Arial"/>
        </w:rPr>
        <w:t xml:space="preserve"> </w:t>
      </w:r>
      <w:r w:rsidRPr="0028254A">
        <w:rPr>
          <w:rFonts w:cs="Arial"/>
        </w:rPr>
        <w:t>Officers</w:t>
      </w:r>
      <w:r w:rsidR="0028254A">
        <w:rPr>
          <w:rFonts w:cs="Arial"/>
        </w:rPr>
        <w:t>’</w:t>
      </w:r>
      <w:r w:rsidRPr="0028254A">
        <w:rPr>
          <w:rFonts w:cs="Arial"/>
        </w:rPr>
        <w:t xml:space="preserve"> secured funding through Strangford Lough and Lecale Partnership for a bespoke piece of mowing equipment designed to provide a cut and lift across smaller areas of land. On that basis, it </w:t>
      </w:r>
      <w:r w:rsidR="0028254A">
        <w:rPr>
          <w:rFonts w:cs="Arial"/>
        </w:rPr>
        <w:t>wa</w:t>
      </w:r>
      <w:r w:rsidRPr="0028254A">
        <w:rPr>
          <w:rFonts w:cs="Arial"/>
        </w:rPr>
        <w:t>s possible to roll out the initiative across a range of new sites.</w:t>
      </w:r>
    </w:p>
    <w:p w14:paraId="046B72C0" w14:textId="77777777" w:rsidR="00352DF3" w:rsidRPr="0028254A" w:rsidRDefault="00352DF3" w:rsidP="0028254A">
      <w:pPr>
        <w:spacing w:after="0"/>
        <w:rPr>
          <w:rFonts w:cs="Arial"/>
        </w:rPr>
      </w:pPr>
    </w:p>
    <w:p w14:paraId="291DE09B" w14:textId="6055BEBF" w:rsidR="00352DF3" w:rsidRPr="0028254A" w:rsidRDefault="00352DF3" w:rsidP="0028254A">
      <w:pPr>
        <w:spacing w:after="0"/>
        <w:rPr>
          <w:rFonts w:cs="Arial"/>
        </w:rPr>
      </w:pPr>
      <w:r w:rsidRPr="0028254A">
        <w:rPr>
          <w:rFonts w:cs="Arial"/>
        </w:rPr>
        <w:t xml:space="preserve">It </w:t>
      </w:r>
      <w:r w:rsidR="0028254A">
        <w:rPr>
          <w:rFonts w:cs="Arial"/>
        </w:rPr>
        <w:t>wa</w:t>
      </w:r>
      <w:r w:rsidRPr="0028254A">
        <w:rPr>
          <w:rFonts w:cs="Arial"/>
        </w:rPr>
        <w:t>s recommended to include further sites under the Rewilding Scheme as detailed in the list below:</w:t>
      </w:r>
    </w:p>
    <w:p w14:paraId="7A3E5E44" w14:textId="77777777" w:rsidR="00352DF3" w:rsidRPr="0028254A" w:rsidRDefault="00352DF3" w:rsidP="006D656D">
      <w:pPr>
        <w:numPr>
          <w:ilvl w:val="0"/>
          <w:numId w:val="26"/>
        </w:numPr>
        <w:spacing w:after="0"/>
        <w:contextualSpacing/>
        <w:jc w:val="both"/>
        <w:rPr>
          <w:rFonts w:cs="Arial"/>
        </w:rPr>
      </w:pPr>
      <w:r w:rsidRPr="0028254A">
        <w:rPr>
          <w:rFonts w:cs="Arial"/>
        </w:rPr>
        <w:t>Bowtown Road, Newtownards</w:t>
      </w:r>
    </w:p>
    <w:p w14:paraId="45B34D3D" w14:textId="77777777" w:rsidR="00352DF3" w:rsidRPr="0028254A" w:rsidRDefault="00352DF3" w:rsidP="006D656D">
      <w:pPr>
        <w:numPr>
          <w:ilvl w:val="0"/>
          <w:numId w:val="26"/>
        </w:numPr>
        <w:spacing w:after="0"/>
        <w:contextualSpacing/>
        <w:jc w:val="both"/>
        <w:rPr>
          <w:rFonts w:cs="Arial"/>
        </w:rPr>
      </w:pPr>
      <w:r w:rsidRPr="0028254A">
        <w:rPr>
          <w:rFonts w:cs="Arial"/>
        </w:rPr>
        <w:t xml:space="preserve">Lands Adjacent (Parsonage Road) to Kircubbin Cemetery </w:t>
      </w:r>
    </w:p>
    <w:p w14:paraId="0AA704CA" w14:textId="77777777" w:rsidR="00352DF3" w:rsidRPr="0028254A" w:rsidRDefault="00352DF3" w:rsidP="006D656D">
      <w:pPr>
        <w:numPr>
          <w:ilvl w:val="0"/>
          <w:numId w:val="26"/>
        </w:numPr>
        <w:spacing w:after="0"/>
        <w:contextualSpacing/>
        <w:jc w:val="both"/>
        <w:rPr>
          <w:rFonts w:cs="Arial"/>
        </w:rPr>
      </w:pPr>
      <w:r w:rsidRPr="0028254A">
        <w:rPr>
          <w:rFonts w:cs="Arial"/>
        </w:rPr>
        <w:t>Demesne View, Portaferry</w:t>
      </w:r>
    </w:p>
    <w:p w14:paraId="446F74E0" w14:textId="77777777" w:rsidR="00352DF3" w:rsidRPr="0028254A" w:rsidRDefault="00352DF3" w:rsidP="006D656D">
      <w:pPr>
        <w:numPr>
          <w:ilvl w:val="0"/>
          <w:numId w:val="26"/>
        </w:numPr>
        <w:spacing w:after="0"/>
        <w:contextualSpacing/>
        <w:jc w:val="both"/>
        <w:rPr>
          <w:rFonts w:cs="Arial"/>
        </w:rPr>
      </w:pPr>
      <w:r w:rsidRPr="0028254A">
        <w:rPr>
          <w:rFonts w:cs="Arial"/>
        </w:rPr>
        <w:t>Whitespots Country Park</w:t>
      </w:r>
    </w:p>
    <w:p w14:paraId="02E397C3" w14:textId="77777777" w:rsidR="00352DF3" w:rsidRPr="0028254A" w:rsidRDefault="00352DF3" w:rsidP="006D656D">
      <w:pPr>
        <w:numPr>
          <w:ilvl w:val="0"/>
          <w:numId w:val="26"/>
        </w:numPr>
        <w:spacing w:after="0"/>
        <w:contextualSpacing/>
        <w:jc w:val="both"/>
        <w:rPr>
          <w:rFonts w:cs="Arial"/>
        </w:rPr>
      </w:pPr>
      <w:r w:rsidRPr="0028254A">
        <w:rPr>
          <w:rFonts w:cs="Arial"/>
        </w:rPr>
        <w:t>Glenlyon, Holywood</w:t>
      </w:r>
    </w:p>
    <w:p w14:paraId="7041B3E8" w14:textId="77777777" w:rsidR="00352DF3" w:rsidRPr="0028254A" w:rsidRDefault="00352DF3" w:rsidP="006D656D">
      <w:pPr>
        <w:numPr>
          <w:ilvl w:val="0"/>
          <w:numId w:val="26"/>
        </w:numPr>
        <w:spacing w:after="0"/>
        <w:contextualSpacing/>
        <w:jc w:val="both"/>
        <w:rPr>
          <w:rFonts w:cs="Arial"/>
        </w:rPr>
      </w:pPr>
      <w:r w:rsidRPr="0028254A">
        <w:rPr>
          <w:rFonts w:cs="Arial"/>
        </w:rPr>
        <w:t>Windmill Stump, Portaferry</w:t>
      </w:r>
    </w:p>
    <w:p w14:paraId="239FC199" w14:textId="77777777" w:rsidR="00352DF3" w:rsidRPr="0028254A" w:rsidRDefault="00352DF3" w:rsidP="006D656D">
      <w:pPr>
        <w:numPr>
          <w:ilvl w:val="0"/>
          <w:numId w:val="26"/>
        </w:numPr>
        <w:spacing w:after="0"/>
        <w:contextualSpacing/>
        <w:jc w:val="both"/>
        <w:rPr>
          <w:rFonts w:cs="Arial"/>
        </w:rPr>
      </w:pPr>
      <w:r w:rsidRPr="0028254A">
        <w:rPr>
          <w:rFonts w:cs="Arial"/>
        </w:rPr>
        <w:t>Whiterock Car Park</w:t>
      </w:r>
    </w:p>
    <w:p w14:paraId="42D2CDCB" w14:textId="77777777" w:rsidR="00352DF3" w:rsidRPr="0028254A" w:rsidRDefault="00352DF3" w:rsidP="006D656D">
      <w:pPr>
        <w:spacing w:after="0"/>
        <w:jc w:val="both"/>
        <w:rPr>
          <w:rFonts w:cs="Arial"/>
        </w:rPr>
      </w:pPr>
    </w:p>
    <w:p w14:paraId="2C2DBBF7" w14:textId="263E0D5B" w:rsidR="00352DF3" w:rsidRPr="0028254A" w:rsidRDefault="00352DF3" w:rsidP="0028254A">
      <w:pPr>
        <w:spacing w:after="0"/>
        <w:rPr>
          <w:rFonts w:cs="Arial"/>
        </w:rPr>
      </w:pPr>
      <w:r w:rsidRPr="0028254A">
        <w:rPr>
          <w:rFonts w:cs="Arial"/>
        </w:rPr>
        <w:t>Th</w:t>
      </w:r>
      <w:r w:rsidR="0028254A">
        <w:rPr>
          <w:rFonts w:cs="Arial"/>
        </w:rPr>
        <w:t>at</w:t>
      </w:r>
      <w:r w:rsidRPr="0028254A">
        <w:rPr>
          <w:rFonts w:cs="Arial"/>
        </w:rPr>
        <w:t xml:space="preserve"> w</w:t>
      </w:r>
      <w:r w:rsidR="0028254A">
        <w:rPr>
          <w:rFonts w:cs="Arial"/>
        </w:rPr>
        <w:t xml:space="preserve">ould </w:t>
      </w:r>
      <w:r w:rsidRPr="0028254A">
        <w:rPr>
          <w:rFonts w:cs="Arial"/>
        </w:rPr>
        <w:t xml:space="preserve">take the total area within the Rewilding Initiative to just over 90,000m2. It should be noted that land at Bowtown Road and Parsonage Road </w:t>
      </w:r>
      <w:r w:rsidR="0028254A">
        <w:rPr>
          <w:rFonts w:cs="Arial"/>
        </w:rPr>
        <w:t>we</w:t>
      </w:r>
      <w:r w:rsidRPr="0028254A">
        <w:rPr>
          <w:rFonts w:cs="Arial"/>
        </w:rPr>
        <w:t xml:space="preserve">re under a conacre agreement until January 2023, bringing both locations under the rewilding/tree planting initiative </w:t>
      </w:r>
      <w:r w:rsidR="0028254A">
        <w:rPr>
          <w:rFonts w:cs="Arial"/>
        </w:rPr>
        <w:t>would r</w:t>
      </w:r>
      <w:r w:rsidRPr="0028254A">
        <w:rPr>
          <w:rFonts w:cs="Arial"/>
        </w:rPr>
        <w:t xml:space="preserve">eturn them to public amenity use. It </w:t>
      </w:r>
      <w:r w:rsidR="0028254A">
        <w:rPr>
          <w:rFonts w:cs="Arial"/>
        </w:rPr>
        <w:t>wa</w:t>
      </w:r>
      <w:r w:rsidRPr="0028254A">
        <w:rPr>
          <w:rFonts w:cs="Arial"/>
        </w:rPr>
        <w:t>s anticipated, if approved that th</w:t>
      </w:r>
      <w:r w:rsidR="0028254A">
        <w:rPr>
          <w:rFonts w:cs="Arial"/>
        </w:rPr>
        <w:t>o</w:t>
      </w:r>
      <w:r w:rsidRPr="0028254A">
        <w:rPr>
          <w:rFonts w:cs="Arial"/>
        </w:rPr>
        <w:t xml:space="preserve">se schemes could commence immediately, and the benefits noted above could begin to be achieved in 2023. However, the intention </w:t>
      </w:r>
      <w:r w:rsidR="0028254A">
        <w:rPr>
          <w:rFonts w:cs="Arial"/>
        </w:rPr>
        <w:t>wa</w:t>
      </w:r>
      <w:r w:rsidRPr="0028254A">
        <w:rPr>
          <w:rFonts w:cs="Arial"/>
        </w:rPr>
        <w:t>s to manage th</w:t>
      </w:r>
      <w:r w:rsidR="0028254A">
        <w:rPr>
          <w:rFonts w:cs="Arial"/>
        </w:rPr>
        <w:t>at</w:t>
      </w:r>
      <w:r w:rsidRPr="0028254A">
        <w:rPr>
          <w:rFonts w:cs="Arial"/>
        </w:rPr>
        <w:t xml:space="preserve"> roll out with consideration for resources across the section.</w:t>
      </w:r>
    </w:p>
    <w:p w14:paraId="7190B6B0" w14:textId="3593299C" w:rsidR="00352DF3" w:rsidRDefault="00352DF3" w:rsidP="006D656D">
      <w:pPr>
        <w:spacing w:after="0"/>
        <w:jc w:val="both"/>
        <w:rPr>
          <w:rFonts w:cs="Arial"/>
        </w:rPr>
      </w:pPr>
    </w:p>
    <w:p w14:paraId="5F238EFC" w14:textId="1DE3C6B4" w:rsidR="00352DF3" w:rsidRDefault="0028254A" w:rsidP="0028254A">
      <w:pPr>
        <w:spacing w:after="0"/>
        <w:rPr>
          <w:rFonts w:eastAsia="Calibri" w:cs="Arial"/>
        </w:rPr>
      </w:pPr>
      <w:r>
        <w:rPr>
          <w:rFonts w:cs="Arial"/>
        </w:rPr>
        <w:t xml:space="preserve">RECOMMENDED that </w:t>
      </w:r>
      <w:r w:rsidR="00352DF3" w:rsidRPr="0028254A">
        <w:rPr>
          <w:rFonts w:cs="Arial"/>
        </w:rPr>
        <w:t>Council</w:t>
      </w:r>
      <w:r w:rsidR="00352DF3" w:rsidRPr="0028254A">
        <w:rPr>
          <w:rFonts w:eastAsia="Calibri" w:cs="Arial"/>
        </w:rPr>
        <w:t xml:space="preserve"> continues to approve the above initiative and supports the ongoing development of the rewilding project as outlined within this report to enhance and promote biodiversity across the Borough.</w:t>
      </w:r>
    </w:p>
    <w:p w14:paraId="464A98C5" w14:textId="36D38BF1" w:rsidR="00544998" w:rsidRDefault="00544998" w:rsidP="0028254A">
      <w:pPr>
        <w:spacing w:after="0"/>
        <w:rPr>
          <w:rFonts w:eastAsia="Calibri" w:cs="Arial"/>
        </w:rPr>
      </w:pPr>
    </w:p>
    <w:p w14:paraId="6CAC763D" w14:textId="6E903431" w:rsidR="00544998" w:rsidRDefault="00544998" w:rsidP="0028254A">
      <w:pPr>
        <w:spacing w:after="0"/>
        <w:rPr>
          <w:rFonts w:eastAsia="Calibri" w:cs="Arial"/>
        </w:rPr>
      </w:pPr>
      <w:r>
        <w:rPr>
          <w:rFonts w:eastAsia="Calibri" w:cs="Arial"/>
        </w:rPr>
        <w:t xml:space="preserve">Proposed by Councillor Woods, seconded by Councillor Boyle, that the recommendation be adopted.    </w:t>
      </w:r>
    </w:p>
    <w:p w14:paraId="2D2F2454" w14:textId="04916CFB" w:rsidR="00544998" w:rsidRDefault="00544998" w:rsidP="0028254A">
      <w:pPr>
        <w:spacing w:after="0"/>
        <w:rPr>
          <w:rFonts w:eastAsia="Calibri" w:cs="Arial"/>
        </w:rPr>
      </w:pPr>
    </w:p>
    <w:p w14:paraId="55774DD6" w14:textId="05A21FC9" w:rsidR="0054479D" w:rsidRDefault="00F4306E" w:rsidP="0028254A">
      <w:pPr>
        <w:spacing w:after="0"/>
        <w:rPr>
          <w:rFonts w:cs="Arial"/>
        </w:rPr>
      </w:pPr>
      <w:r>
        <w:rPr>
          <w:rFonts w:cs="Arial"/>
        </w:rPr>
        <w:t>Councillor Woods welcome</w:t>
      </w:r>
      <w:r w:rsidR="0054479D">
        <w:rPr>
          <w:rFonts w:cs="Arial"/>
        </w:rPr>
        <w:t>d the report and was please</w:t>
      </w:r>
      <w:r w:rsidR="003A23E8">
        <w:rPr>
          <w:rFonts w:cs="Arial"/>
        </w:rPr>
        <w:t>d</w:t>
      </w:r>
      <w:r w:rsidR="0054479D">
        <w:rPr>
          <w:rFonts w:cs="Arial"/>
        </w:rPr>
        <w:t xml:space="preserve"> to see that more areas were being added to the rewilding initiative</w:t>
      </w:r>
      <w:r w:rsidR="003A23E8">
        <w:rPr>
          <w:rFonts w:cs="Arial"/>
        </w:rPr>
        <w:t xml:space="preserve"> and knew there was </w:t>
      </w:r>
      <w:r w:rsidR="0054479D">
        <w:rPr>
          <w:rFonts w:cs="Arial"/>
        </w:rPr>
        <w:t>great support for th</w:t>
      </w:r>
      <w:r w:rsidR="003A23E8">
        <w:rPr>
          <w:rFonts w:cs="Arial"/>
        </w:rPr>
        <w:t>at</w:t>
      </w:r>
      <w:r w:rsidR="0054479D">
        <w:rPr>
          <w:rFonts w:cs="Arial"/>
        </w:rPr>
        <w:t xml:space="preserve"> environmental activity within local communities.   She asked about </w:t>
      </w:r>
      <w:r>
        <w:rPr>
          <w:rFonts w:cs="Arial"/>
        </w:rPr>
        <w:t>Seapark and Glenlyon</w:t>
      </w:r>
      <w:r w:rsidR="00F81CA0">
        <w:rPr>
          <w:rFonts w:cs="Arial"/>
        </w:rPr>
        <w:t xml:space="preserve"> </w:t>
      </w:r>
      <w:r w:rsidR="0054479D">
        <w:rPr>
          <w:rFonts w:cs="Arial"/>
        </w:rPr>
        <w:t xml:space="preserve">and the extent of the rewilding there.  The Head of Parks and Cemeteries said that he would send her maps of the plan for those areas of Holywood.  It was </w:t>
      </w:r>
      <w:r w:rsidR="003A23E8">
        <w:rPr>
          <w:rFonts w:cs="Arial"/>
        </w:rPr>
        <w:t xml:space="preserve">also </w:t>
      </w:r>
      <w:r w:rsidR="0054479D">
        <w:rPr>
          <w:rFonts w:cs="Arial"/>
        </w:rPr>
        <w:t>the intention to progress with a full management plan for the Glenlyon area.</w:t>
      </w:r>
    </w:p>
    <w:p w14:paraId="488186CA" w14:textId="77777777" w:rsidR="0054479D" w:rsidRDefault="0054479D" w:rsidP="0028254A">
      <w:pPr>
        <w:spacing w:after="0"/>
        <w:rPr>
          <w:rFonts w:cs="Arial"/>
        </w:rPr>
      </w:pPr>
    </w:p>
    <w:p w14:paraId="33FFA697" w14:textId="0EF73399" w:rsidR="001C06C1" w:rsidRDefault="005549ED" w:rsidP="0028254A">
      <w:pPr>
        <w:spacing w:after="0"/>
        <w:rPr>
          <w:rFonts w:cs="Arial"/>
        </w:rPr>
      </w:pPr>
      <w:r>
        <w:rPr>
          <w:rFonts w:cs="Arial"/>
        </w:rPr>
        <w:t xml:space="preserve">Councillor Boyle </w:t>
      </w:r>
      <w:r w:rsidR="0054479D">
        <w:rPr>
          <w:rFonts w:cs="Arial"/>
        </w:rPr>
        <w:t xml:space="preserve">also </w:t>
      </w:r>
      <w:r>
        <w:rPr>
          <w:rFonts w:cs="Arial"/>
        </w:rPr>
        <w:t>welcome</w:t>
      </w:r>
      <w:r w:rsidR="0054479D">
        <w:rPr>
          <w:rFonts w:cs="Arial"/>
        </w:rPr>
        <w:t>d</w:t>
      </w:r>
      <w:r>
        <w:rPr>
          <w:rFonts w:cs="Arial"/>
        </w:rPr>
        <w:t xml:space="preserve"> </w:t>
      </w:r>
      <w:r w:rsidR="0054479D">
        <w:rPr>
          <w:rFonts w:cs="Arial"/>
        </w:rPr>
        <w:t xml:space="preserve">the </w:t>
      </w:r>
      <w:r>
        <w:rPr>
          <w:rFonts w:cs="Arial"/>
        </w:rPr>
        <w:t xml:space="preserve">report </w:t>
      </w:r>
      <w:r w:rsidR="0054479D">
        <w:rPr>
          <w:rFonts w:cs="Arial"/>
        </w:rPr>
        <w:t>observing that when rewilding was introduced many residents thought areas looked a little unfinished but now people could see the benefit environmentally and saw the reasoning to it.   He asked officers to consider th</w:t>
      </w:r>
      <w:r w:rsidR="00F81CA0">
        <w:rPr>
          <w:rFonts w:cs="Arial"/>
        </w:rPr>
        <w:t xml:space="preserve">e </w:t>
      </w:r>
      <w:r>
        <w:rPr>
          <w:rFonts w:cs="Arial"/>
        </w:rPr>
        <w:t>Windmill Stump</w:t>
      </w:r>
      <w:r w:rsidR="0054479D">
        <w:rPr>
          <w:rFonts w:cs="Arial"/>
        </w:rPr>
        <w:t xml:space="preserve">, </w:t>
      </w:r>
      <w:r>
        <w:rPr>
          <w:rFonts w:cs="Arial"/>
        </w:rPr>
        <w:t>Portaferry</w:t>
      </w:r>
      <w:r w:rsidR="0054479D">
        <w:rPr>
          <w:rFonts w:cs="Arial"/>
        </w:rPr>
        <w:t xml:space="preserve">, which was a tourist attraction and asked that it not be completely rewilded since it may look forgotten to the many visitors coming to the area.  </w:t>
      </w:r>
    </w:p>
    <w:p w14:paraId="43CC2FD0" w14:textId="50112F57" w:rsidR="0054479D" w:rsidRDefault="00F81CA0" w:rsidP="0028254A">
      <w:pPr>
        <w:spacing w:after="0"/>
        <w:rPr>
          <w:rFonts w:cs="Arial"/>
        </w:rPr>
      </w:pPr>
      <w:r>
        <w:rPr>
          <w:rFonts w:cs="Arial"/>
        </w:rPr>
        <w:lastRenderedPageBreak/>
        <w:t xml:space="preserve"> </w:t>
      </w:r>
      <w:r w:rsidR="0054479D">
        <w:rPr>
          <w:rFonts w:cs="Arial"/>
        </w:rPr>
        <w:t>Alderman Wilson referred to Str</w:t>
      </w:r>
      <w:r>
        <w:rPr>
          <w:rFonts w:cs="Arial"/>
        </w:rPr>
        <w:t>icklands Glen</w:t>
      </w:r>
      <w:r w:rsidR="0054479D">
        <w:rPr>
          <w:rFonts w:cs="Arial"/>
        </w:rPr>
        <w:t>, Bangor</w:t>
      </w:r>
      <w:r w:rsidR="00395868">
        <w:rPr>
          <w:rFonts w:cs="Arial"/>
        </w:rPr>
        <w:t>,</w:t>
      </w:r>
      <w:r w:rsidR="0054479D">
        <w:rPr>
          <w:rFonts w:cs="Arial"/>
        </w:rPr>
        <w:t xml:space="preserve"> and feared that there was no room now for a kick about in that area due to the rewilding</w:t>
      </w:r>
      <w:r w:rsidR="00173EBF">
        <w:rPr>
          <w:rFonts w:cs="Arial"/>
        </w:rPr>
        <w:t xml:space="preserve"> and welcomed the amended proposal</w:t>
      </w:r>
      <w:r w:rsidR="0054479D">
        <w:rPr>
          <w:rFonts w:cs="Arial"/>
        </w:rPr>
        <w:t xml:space="preserve">.   He asked officers what sort of discussions took place with residents when rewilding was considered and why the goal posts </w:t>
      </w:r>
      <w:r w:rsidR="00395868">
        <w:rPr>
          <w:rFonts w:cs="Arial"/>
        </w:rPr>
        <w:t xml:space="preserve">there </w:t>
      </w:r>
      <w:r w:rsidR="0054479D">
        <w:rPr>
          <w:rFonts w:cs="Arial"/>
        </w:rPr>
        <w:t xml:space="preserve">had been taken down and if the plan was to reinstate them.  </w:t>
      </w:r>
    </w:p>
    <w:p w14:paraId="0DE77893" w14:textId="77777777" w:rsidR="0054479D" w:rsidRDefault="0054479D" w:rsidP="0028254A">
      <w:pPr>
        <w:spacing w:after="0"/>
        <w:rPr>
          <w:rFonts w:cs="Arial"/>
        </w:rPr>
      </w:pPr>
    </w:p>
    <w:p w14:paraId="6FF615EB" w14:textId="29942FA3" w:rsidR="0054479D" w:rsidRDefault="0054479D" w:rsidP="0028254A">
      <w:pPr>
        <w:spacing w:after="0"/>
        <w:rPr>
          <w:rFonts w:cs="Arial"/>
        </w:rPr>
      </w:pPr>
      <w:r>
        <w:rPr>
          <w:rFonts w:cs="Arial"/>
        </w:rPr>
        <w:t>The Head of Parks and Cemeteries stated that consultation did take place with communities and there had been some learning experiences over the years.  The</w:t>
      </w:r>
      <w:r w:rsidR="00573252">
        <w:rPr>
          <w:rFonts w:cs="Arial"/>
        </w:rPr>
        <w:t xml:space="preserve"> amendment at Stricklands meant there would be a </w:t>
      </w:r>
      <w:r>
        <w:rPr>
          <w:rFonts w:cs="Arial"/>
        </w:rPr>
        <w:t xml:space="preserve">good mix of </w:t>
      </w:r>
      <w:r w:rsidR="0021441C">
        <w:rPr>
          <w:rFonts w:cs="Arial"/>
        </w:rPr>
        <w:t>rewilding, trees and recreation areas and while there would always be a difference of opinion it was hoped that</w:t>
      </w:r>
      <w:r w:rsidR="00573252">
        <w:rPr>
          <w:rFonts w:cs="Arial"/>
        </w:rPr>
        <w:t xml:space="preserve"> the</w:t>
      </w:r>
      <w:r w:rsidR="0021441C">
        <w:rPr>
          <w:rFonts w:cs="Arial"/>
        </w:rPr>
        <w:t xml:space="preserve"> recommendation would suit most people.   </w:t>
      </w:r>
    </w:p>
    <w:p w14:paraId="3493808C" w14:textId="19B74497" w:rsidR="0021441C" w:rsidRDefault="0021441C" w:rsidP="0028254A">
      <w:pPr>
        <w:spacing w:after="0"/>
        <w:rPr>
          <w:rFonts w:cs="Arial"/>
        </w:rPr>
      </w:pPr>
    </w:p>
    <w:p w14:paraId="222A161C" w14:textId="3CDBD0A0" w:rsidR="0021441C" w:rsidRDefault="0021441C" w:rsidP="0028254A">
      <w:pPr>
        <w:spacing w:after="0"/>
        <w:rPr>
          <w:rFonts w:cs="Arial"/>
        </w:rPr>
      </w:pPr>
      <w:r>
        <w:rPr>
          <w:rFonts w:cs="Arial"/>
        </w:rPr>
        <w:t xml:space="preserve">Referring to the goal post the officer confirmed that all </w:t>
      </w:r>
      <w:r w:rsidR="00A1744C">
        <w:rPr>
          <w:rFonts w:cs="Arial"/>
        </w:rPr>
        <w:t xml:space="preserve">of those </w:t>
      </w:r>
      <w:r>
        <w:rPr>
          <w:rFonts w:cs="Arial"/>
        </w:rPr>
        <w:t xml:space="preserve">posts were checked annually under health and safety </w:t>
      </w:r>
      <w:r w:rsidR="00A1744C">
        <w:rPr>
          <w:rFonts w:cs="Arial"/>
        </w:rPr>
        <w:t xml:space="preserve">commitments </w:t>
      </w:r>
      <w:r>
        <w:rPr>
          <w:rFonts w:cs="Arial"/>
        </w:rPr>
        <w:t xml:space="preserve">and a number had been removed to protect the public.   It was hoped that they would be replaced soon.   </w:t>
      </w:r>
    </w:p>
    <w:p w14:paraId="448CC693" w14:textId="77777777" w:rsidR="0021441C" w:rsidRDefault="0021441C" w:rsidP="0028254A">
      <w:pPr>
        <w:spacing w:after="0"/>
        <w:rPr>
          <w:rFonts w:cs="Arial"/>
        </w:rPr>
      </w:pPr>
    </w:p>
    <w:p w14:paraId="5745D2AB" w14:textId="1C33D618" w:rsidR="0021441C" w:rsidRDefault="00142671" w:rsidP="0028254A">
      <w:pPr>
        <w:spacing w:after="0"/>
        <w:rPr>
          <w:rFonts w:cs="Arial"/>
        </w:rPr>
      </w:pPr>
      <w:r>
        <w:rPr>
          <w:rFonts w:cs="Arial"/>
        </w:rPr>
        <w:t xml:space="preserve">Councillor Douglas </w:t>
      </w:r>
      <w:r w:rsidR="0021441C">
        <w:rPr>
          <w:rFonts w:cs="Arial"/>
        </w:rPr>
        <w:t xml:space="preserve">had brought the initiative of rewilding to the Council initially and was frustrated that the work was not further developed but she appreciated the </w:t>
      </w:r>
      <w:r w:rsidR="00A1744C">
        <w:rPr>
          <w:rFonts w:cs="Arial"/>
        </w:rPr>
        <w:t>task</w:t>
      </w:r>
      <w:r w:rsidR="0021441C">
        <w:rPr>
          <w:rFonts w:cs="Arial"/>
        </w:rPr>
        <w:t xml:space="preserve"> involved in </w:t>
      </w:r>
      <w:r w:rsidR="00A1744C">
        <w:rPr>
          <w:rFonts w:cs="Arial"/>
        </w:rPr>
        <w:t xml:space="preserve">winning </w:t>
      </w:r>
      <w:r w:rsidR="0021441C">
        <w:rPr>
          <w:rFonts w:cs="Arial"/>
        </w:rPr>
        <w:t xml:space="preserve">support from the public.   </w:t>
      </w:r>
    </w:p>
    <w:p w14:paraId="6E0625A6" w14:textId="77777777" w:rsidR="0021441C" w:rsidRDefault="0021441C" w:rsidP="0028254A">
      <w:pPr>
        <w:spacing w:after="0"/>
        <w:rPr>
          <w:rFonts w:cs="Arial"/>
        </w:rPr>
      </w:pPr>
    </w:p>
    <w:p w14:paraId="1FD5D7AA" w14:textId="5234B9B7" w:rsidR="00EC0D92" w:rsidRDefault="00EC0D92" w:rsidP="00EC0D92">
      <w:pPr>
        <w:spacing w:after="0"/>
        <w:rPr>
          <w:rFonts w:cs="Arial"/>
          <w:b/>
          <w:bCs/>
        </w:rPr>
      </w:pPr>
      <w:r w:rsidRPr="008F2251">
        <w:rPr>
          <w:rFonts w:cs="Arial"/>
          <w:b/>
          <w:bCs/>
        </w:rPr>
        <w:t>AGREED TO RECOMMEND, on the proposal of</w:t>
      </w:r>
      <w:r w:rsidR="00F81CA0">
        <w:rPr>
          <w:rFonts w:cs="Arial"/>
          <w:b/>
          <w:bCs/>
        </w:rPr>
        <w:t xml:space="preserve"> Councillor Woods</w:t>
      </w:r>
      <w:r w:rsidRPr="008F2251">
        <w:rPr>
          <w:rFonts w:cs="Arial"/>
          <w:b/>
          <w:bCs/>
        </w:rPr>
        <w:t>, seconded by</w:t>
      </w:r>
      <w:r w:rsidR="00F81CA0">
        <w:rPr>
          <w:rFonts w:cs="Arial"/>
          <w:b/>
          <w:bCs/>
        </w:rPr>
        <w:t xml:space="preserve"> Councillor Boyle</w:t>
      </w:r>
      <w:r w:rsidRPr="008F2251">
        <w:rPr>
          <w:rFonts w:cs="Arial"/>
          <w:b/>
          <w:bCs/>
        </w:rPr>
        <w:t xml:space="preserve">, that the </w:t>
      </w:r>
      <w:r>
        <w:rPr>
          <w:rFonts w:cs="Arial"/>
          <w:b/>
          <w:bCs/>
        </w:rPr>
        <w:t xml:space="preserve">recommendation be adopted.      </w:t>
      </w:r>
    </w:p>
    <w:p w14:paraId="637B0022" w14:textId="77777777" w:rsidR="00816D89" w:rsidRPr="00082818" w:rsidRDefault="00816D89" w:rsidP="00EA288D">
      <w:pPr>
        <w:spacing w:after="0"/>
        <w:rPr>
          <w:rFonts w:cs="Arial"/>
        </w:rPr>
      </w:pPr>
    </w:p>
    <w:p w14:paraId="0D3017A5" w14:textId="138E55CF" w:rsidR="009419C6" w:rsidRPr="00082818" w:rsidRDefault="00033304" w:rsidP="00902B19">
      <w:pPr>
        <w:pStyle w:val="Heading1"/>
      </w:pPr>
      <w:r>
        <w:t>kinegar to donaghadee addition</w:t>
      </w:r>
      <w:r w:rsidR="0028254A">
        <w:t>a</w:t>
      </w:r>
      <w:r>
        <w:t xml:space="preserve">l public engagement </w:t>
      </w:r>
      <w:r w:rsidR="00D654A9">
        <w:t xml:space="preserve"> </w:t>
      </w:r>
    </w:p>
    <w:p w14:paraId="3DDB7A56" w14:textId="6A75B60B" w:rsidR="00CC0B66" w:rsidRPr="00CC0B66" w:rsidRDefault="00CC0B66" w:rsidP="00902B19">
      <w:pPr>
        <w:ind w:firstLine="709"/>
        <w:rPr>
          <w:rFonts w:cs="Arial"/>
        </w:rPr>
      </w:pPr>
      <w:r w:rsidRPr="00CC0B66">
        <w:rPr>
          <w:rFonts w:cs="Arial"/>
        </w:rPr>
        <w:t xml:space="preserve">(Appendix VI) </w:t>
      </w:r>
    </w:p>
    <w:p w14:paraId="0F8E81AC" w14:textId="77777777" w:rsidR="00CC0B66" w:rsidRDefault="00CC0B66" w:rsidP="0033012E">
      <w:pPr>
        <w:spacing w:after="0"/>
        <w:rPr>
          <w:rFonts w:cs="Arial"/>
          <w:caps/>
        </w:rPr>
      </w:pPr>
    </w:p>
    <w:p w14:paraId="7CE6E055" w14:textId="7F44DAE5" w:rsidR="00352DF3" w:rsidRPr="0033012E" w:rsidRDefault="00EC0D92" w:rsidP="0033012E">
      <w:pPr>
        <w:spacing w:after="0"/>
        <w:rPr>
          <w:rFonts w:cs="Arial"/>
          <w:shd w:val="clear" w:color="auto" w:fill="FFFFFF"/>
        </w:rPr>
      </w:pPr>
      <w:r w:rsidRPr="000E6BD2">
        <w:rPr>
          <w:rFonts w:cs="Arial"/>
          <w:caps/>
        </w:rPr>
        <w:t>Previously CIRCULATED: -</w:t>
      </w:r>
      <w:r w:rsidRPr="000E6BD2">
        <w:rPr>
          <w:rFonts w:cs="Arial"/>
        </w:rPr>
        <w:t xml:space="preserve"> </w:t>
      </w:r>
      <w:r>
        <w:rPr>
          <w:rFonts w:cs="Arial"/>
        </w:rPr>
        <w:t>Report from the</w:t>
      </w:r>
      <w:r w:rsidR="00FF5B67">
        <w:rPr>
          <w:rFonts w:cs="Arial"/>
        </w:rPr>
        <w:t xml:space="preserve"> </w:t>
      </w:r>
      <w:r w:rsidR="00A24583">
        <w:rPr>
          <w:rFonts w:cs="Arial"/>
        </w:rPr>
        <w:t>Director of Community and Wellbeing detailing that</w:t>
      </w:r>
      <w:r w:rsidR="0033012E">
        <w:rPr>
          <w:rFonts w:cs="Arial"/>
        </w:rPr>
        <w:t xml:space="preserve"> f</w:t>
      </w:r>
      <w:r w:rsidR="00352DF3" w:rsidRPr="0033012E">
        <w:rPr>
          <w:rFonts w:cs="Arial"/>
          <w:shd w:val="clear" w:color="auto" w:fill="FFFFFF"/>
        </w:rPr>
        <w:t xml:space="preserve">ollowing a Council decision in December 2021 to carry out additional public engagement in relation to the </w:t>
      </w:r>
      <w:r w:rsidR="0033012E">
        <w:rPr>
          <w:rFonts w:cs="Arial"/>
          <w:shd w:val="clear" w:color="auto" w:fill="FFFFFF"/>
        </w:rPr>
        <w:t>G</w:t>
      </w:r>
      <w:r w:rsidR="00352DF3" w:rsidRPr="0033012E">
        <w:rPr>
          <w:rFonts w:cs="Arial"/>
          <w:shd w:val="clear" w:color="auto" w:fill="FFFFFF"/>
        </w:rPr>
        <w:t xml:space="preserve">reenways project, clarification was sought in February 2022 from </w:t>
      </w:r>
      <w:r w:rsidR="0033012E">
        <w:rPr>
          <w:rFonts w:cs="Arial"/>
          <w:shd w:val="clear" w:color="auto" w:fill="FFFFFF"/>
        </w:rPr>
        <w:t>M</w:t>
      </w:r>
      <w:r w:rsidR="00352DF3" w:rsidRPr="0033012E">
        <w:rPr>
          <w:rFonts w:cs="Arial"/>
          <w:shd w:val="clear" w:color="auto" w:fill="FFFFFF"/>
        </w:rPr>
        <w:t>embers on the nature of th</w:t>
      </w:r>
      <w:r w:rsidR="0033012E">
        <w:rPr>
          <w:rFonts w:cs="Arial"/>
          <w:shd w:val="clear" w:color="auto" w:fill="FFFFFF"/>
        </w:rPr>
        <w:t>e</w:t>
      </w:r>
      <w:r w:rsidR="00352DF3" w:rsidRPr="0033012E">
        <w:rPr>
          <w:rFonts w:cs="Arial"/>
          <w:shd w:val="clear" w:color="auto" w:fill="FFFFFF"/>
        </w:rPr>
        <w:t xml:space="preserve"> engagement and that the intention was to apply it only to the Kinnegar to Donaghadee section of the project underway. </w:t>
      </w:r>
    </w:p>
    <w:p w14:paraId="403916A3" w14:textId="77777777" w:rsidR="00352DF3" w:rsidRPr="0033012E" w:rsidRDefault="00352DF3" w:rsidP="00352DF3">
      <w:pPr>
        <w:rPr>
          <w:rFonts w:cs="Arial"/>
          <w:shd w:val="clear" w:color="auto" w:fill="FFFFFF"/>
        </w:rPr>
      </w:pPr>
    </w:p>
    <w:p w14:paraId="69264B7F" w14:textId="69116E56" w:rsidR="00352DF3" w:rsidRDefault="00352DF3" w:rsidP="00CC0B66">
      <w:pPr>
        <w:spacing w:after="0"/>
        <w:rPr>
          <w:rFonts w:cs="Arial"/>
          <w:shd w:val="clear" w:color="auto" w:fill="FFFFFF"/>
        </w:rPr>
      </w:pPr>
      <w:r w:rsidRPr="0033012E">
        <w:rPr>
          <w:rFonts w:cs="Arial"/>
          <w:shd w:val="clear" w:color="auto" w:fill="FFFFFF"/>
        </w:rPr>
        <w:t xml:space="preserve">In March 2022, Ards and North Down Borough Council commissioned Social Market Research (SMR) to undertake a programme of research to further inform the proposal to develop a coastal path </w:t>
      </w:r>
      <w:r w:rsidR="0033012E">
        <w:rPr>
          <w:rFonts w:cs="Arial"/>
          <w:shd w:val="clear" w:color="auto" w:fill="FFFFFF"/>
        </w:rPr>
        <w:t>G</w:t>
      </w:r>
      <w:r w:rsidRPr="0033012E">
        <w:rPr>
          <w:rFonts w:cs="Arial"/>
          <w:shd w:val="clear" w:color="auto" w:fill="FFFFFF"/>
        </w:rPr>
        <w:t xml:space="preserve">reenway from Kinnegar/Holywood to Donaghadee. </w:t>
      </w:r>
      <w:r w:rsidR="0033012E">
        <w:rPr>
          <w:rFonts w:cs="Arial"/>
          <w:shd w:val="clear" w:color="auto" w:fill="FFFFFF"/>
        </w:rPr>
        <w:t xml:space="preserve"> </w:t>
      </w:r>
      <w:r w:rsidRPr="0033012E">
        <w:rPr>
          <w:rFonts w:cs="Arial"/>
          <w:shd w:val="clear" w:color="auto" w:fill="FFFFFF"/>
        </w:rPr>
        <w:t xml:space="preserve">In accordance with the Council’s decision, the research was based on two elements: a survey of a representative sample of Council residents; and a survey of users of the existing North Down Coastal Path. The research was conducted in October and November 2022 and in accordance with the ISO202252 giving a result which was a statistically significant, 95% confidence level. </w:t>
      </w:r>
      <w:r w:rsidR="0033012E">
        <w:rPr>
          <w:rFonts w:cs="Arial"/>
          <w:shd w:val="clear" w:color="auto" w:fill="FFFFFF"/>
        </w:rPr>
        <w:t xml:space="preserve"> </w:t>
      </w:r>
      <w:r w:rsidRPr="0033012E">
        <w:rPr>
          <w:rFonts w:cs="Arial"/>
          <w:shd w:val="clear" w:color="auto" w:fill="FFFFFF"/>
        </w:rPr>
        <w:t>To achieve th</w:t>
      </w:r>
      <w:r w:rsidR="0033012E">
        <w:rPr>
          <w:rFonts w:cs="Arial"/>
          <w:shd w:val="clear" w:color="auto" w:fill="FFFFFF"/>
        </w:rPr>
        <w:t>at</w:t>
      </w:r>
      <w:r w:rsidRPr="0033012E">
        <w:rPr>
          <w:rFonts w:cs="Arial"/>
          <w:shd w:val="clear" w:color="auto" w:fill="FFFFFF"/>
        </w:rPr>
        <w:t>, 404 residents were surveyed, and 108 users were interviewed.</w:t>
      </w:r>
    </w:p>
    <w:p w14:paraId="3C449676" w14:textId="77777777" w:rsidR="00CC0B66" w:rsidRDefault="00CC0B66" w:rsidP="00CC0B66">
      <w:pPr>
        <w:spacing w:after="0"/>
        <w:ind w:right="840"/>
        <w:textAlignment w:val="baseline"/>
        <w:rPr>
          <w:rFonts w:cs="Arial"/>
          <w:b/>
          <w:bCs/>
        </w:rPr>
      </w:pPr>
    </w:p>
    <w:p w14:paraId="780C7662" w14:textId="2C1BA98F" w:rsidR="00352DF3" w:rsidRPr="0033012E" w:rsidRDefault="00352DF3" w:rsidP="00CC0B66">
      <w:pPr>
        <w:spacing w:after="0"/>
        <w:ind w:right="840"/>
        <w:textAlignment w:val="baseline"/>
        <w:rPr>
          <w:rFonts w:cs="Arial"/>
          <w:b/>
          <w:bCs/>
        </w:rPr>
      </w:pPr>
      <w:r w:rsidRPr="0033012E">
        <w:rPr>
          <w:rFonts w:cs="Arial"/>
          <w:b/>
          <w:bCs/>
        </w:rPr>
        <w:t>The aim of the surveys was to explore the following:</w:t>
      </w:r>
    </w:p>
    <w:p w14:paraId="11268ACF" w14:textId="77777777" w:rsidR="00352DF3" w:rsidRPr="0033012E" w:rsidRDefault="00352DF3" w:rsidP="00CC0B66">
      <w:pPr>
        <w:numPr>
          <w:ilvl w:val="0"/>
          <w:numId w:val="27"/>
        </w:numPr>
        <w:spacing w:after="0" w:line="259" w:lineRule="auto"/>
        <w:contextualSpacing/>
        <w:rPr>
          <w:rFonts w:cs="Arial"/>
        </w:rPr>
      </w:pPr>
      <w:r w:rsidRPr="0033012E">
        <w:rPr>
          <w:rFonts w:cs="Arial"/>
        </w:rPr>
        <w:lastRenderedPageBreak/>
        <w:t xml:space="preserve">Use of the existing path </w:t>
      </w:r>
    </w:p>
    <w:p w14:paraId="0EA7EEC2" w14:textId="77777777" w:rsidR="00352DF3" w:rsidRPr="0033012E" w:rsidRDefault="00352DF3" w:rsidP="00CC0B66">
      <w:pPr>
        <w:numPr>
          <w:ilvl w:val="0"/>
          <w:numId w:val="27"/>
        </w:numPr>
        <w:spacing w:after="0" w:line="259" w:lineRule="auto"/>
        <w:contextualSpacing/>
        <w:rPr>
          <w:rFonts w:cs="Arial"/>
        </w:rPr>
      </w:pPr>
      <w:r w:rsidRPr="0033012E">
        <w:rPr>
          <w:rFonts w:cs="Arial"/>
        </w:rPr>
        <w:t xml:space="preserve">Perceived benefits of the existing path </w:t>
      </w:r>
    </w:p>
    <w:p w14:paraId="5B7F4DDC" w14:textId="77777777" w:rsidR="00352DF3" w:rsidRPr="0033012E" w:rsidRDefault="00352DF3" w:rsidP="00CC0B66">
      <w:pPr>
        <w:numPr>
          <w:ilvl w:val="0"/>
          <w:numId w:val="27"/>
        </w:numPr>
        <w:spacing w:after="0" w:line="259" w:lineRule="auto"/>
        <w:contextualSpacing/>
        <w:rPr>
          <w:rFonts w:cs="Arial"/>
        </w:rPr>
      </w:pPr>
      <w:r w:rsidRPr="0033012E">
        <w:rPr>
          <w:rFonts w:cs="Arial"/>
        </w:rPr>
        <w:t xml:space="preserve">Satisfaction with the existing path </w:t>
      </w:r>
    </w:p>
    <w:p w14:paraId="3DDAD267" w14:textId="77777777" w:rsidR="00352DF3" w:rsidRPr="0033012E" w:rsidRDefault="00352DF3" w:rsidP="00CC0B66">
      <w:pPr>
        <w:numPr>
          <w:ilvl w:val="0"/>
          <w:numId w:val="27"/>
        </w:numPr>
        <w:spacing w:after="0" w:line="259" w:lineRule="auto"/>
        <w:contextualSpacing/>
        <w:rPr>
          <w:rFonts w:cs="Arial"/>
        </w:rPr>
      </w:pPr>
      <w:r w:rsidRPr="0033012E">
        <w:rPr>
          <w:rFonts w:cs="Arial"/>
        </w:rPr>
        <w:t xml:space="preserve">Suggestions on how the existing path could be improved </w:t>
      </w:r>
    </w:p>
    <w:p w14:paraId="0EC69F53" w14:textId="77777777" w:rsidR="00352DF3" w:rsidRPr="0033012E" w:rsidRDefault="00352DF3" w:rsidP="00CC0B66">
      <w:pPr>
        <w:numPr>
          <w:ilvl w:val="0"/>
          <w:numId w:val="27"/>
        </w:numPr>
        <w:spacing w:after="0" w:line="259" w:lineRule="auto"/>
        <w:contextualSpacing/>
        <w:rPr>
          <w:rFonts w:cs="Arial"/>
        </w:rPr>
      </w:pPr>
      <w:r w:rsidRPr="0033012E">
        <w:rPr>
          <w:rFonts w:cs="Arial"/>
        </w:rPr>
        <w:t xml:space="preserve">Awareness of the Council’s proposal to develop and extend the existing path to Donaghadee </w:t>
      </w:r>
    </w:p>
    <w:p w14:paraId="74DAE7D3" w14:textId="77777777" w:rsidR="00352DF3" w:rsidRPr="0033012E" w:rsidRDefault="00352DF3" w:rsidP="00880418">
      <w:pPr>
        <w:numPr>
          <w:ilvl w:val="0"/>
          <w:numId w:val="27"/>
        </w:numPr>
        <w:spacing w:after="0" w:line="259" w:lineRule="auto"/>
        <w:contextualSpacing/>
        <w:rPr>
          <w:rFonts w:cs="Arial"/>
        </w:rPr>
      </w:pPr>
      <w:r w:rsidRPr="0033012E">
        <w:rPr>
          <w:rFonts w:cs="Arial"/>
        </w:rPr>
        <w:t xml:space="preserve">Likelihood of using the path if developed by the Council </w:t>
      </w:r>
    </w:p>
    <w:p w14:paraId="0CFC7E18" w14:textId="77777777" w:rsidR="00352DF3" w:rsidRPr="0033012E" w:rsidRDefault="00352DF3" w:rsidP="00880418">
      <w:pPr>
        <w:numPr>
          <w:ilvl w:val="0"/>
          <w:numId w:val="27"/>
        </w:numPr>
        <w:spacing w:after="0" w:line="259" w:lineRule="auto"/>
        <w:contextualSpacing/>
        <w:rPr>
          <w:rFonts w:cs="Arial"/>
        </w:rPr>
      </w:pPr>
      <w:r w:rsidRPr="0033012E">
        <w:rPr>
          <w:rFonts w:cs="Arial"/>
        </w:rPr>
        <w:t xml:space="preserve">Views on the proposal to develop and extend the existing path </w:t>
      </w:r>
    </w:p>
    <w:p w14:paraId="4D7E1CAF" w14:textId="77777777" w:rsidR="00352DF3" w:rsidRPr="0033012E" w:rsidRDefault="00352DF3" w:rsidP="00880418">
      <w:pPr>
        <w:numPr>
          <w:ilvl w:val="0"/>
          <w:numId w:val="27"/>
        </w:numPr>
        <w:spacing w:after="0" w:line="259" w:lineRule="auto"/>
        <w:contextualSpacing/>
        <w:rPr>
          <w:rFonts w:cs="Arial"/>
        </w:rPr>
      </w:pPr>
      <w:r w:rsidRPr="0033012E">
        <w:rPr>
          <w:rFonts w:cs="Arial"/>
        </w:rPr>
        <w:t xml:space="preserve">Suggestions for further improvements to the proposed new coastal path </w:t>
      </w:r>
    </w:p>
    <w:p w14:paraId="7A1F47BA" w14:textId="77777777" w:rsidR="00352DF3" w:rsidRPr="0033012E" w:rsidRDefault="00352DF3" w:rsidP="00880418">
      <w:pPr>
        <w:numPr>
          <w:ilvl w:val="0"/>
          <w:numId w:val="27"/>
        </w:numPr>
        <w:spacing w:after="0" w:line="259" w:lineRule="auto"/>
        <w:contextualSpacing/>
        <w:rPr>
          <w:rFonts w:cs="Arial"/>
        </w:rPr>
      </w:pPr>
      <w:r w:rsidRPr="0033012E">
        <w:rPr>
          <w:rFonts w:cs="Arial"/>
        </w:rPr>
        <w:t xml:space="preserve">Support for the proposal to develop and extend the path from Kinnegar/Holywood to Donaghadee. </w:t>
      </w:r>
    </w:p>
    <w:p w14:paraId="1D0FA8D4" w14:textId="4063DD1B" w:rsidR="00352DF3" w:rsidRDefault="00352DF3" w:rsidP="00880418">
      <w:pPr>
        <w:numPr>
          <w:ilvl w:val="0"/>
          <w:numId w:val="27"/>
        </w:numPr>
        <w:spacing w:after="0" w:line="259" w:lineRule="auto"/>
        <w:contextualSpacing/>
        <w:rPr>
          <w:rFonts w:cs="Arial"/>
        </w:rPr>
      </w:pPr>
      <w:r w:rsidRPr="0033012E">
        <w:rPr>
          <w:rFonts w:cs="Arial"/>
        </w:rPr>
        <w:t>Any further comments on the proposed coastal path from Kinnegar/Holywood to Donaghadee.</w:t>
      </w:r>
    </w:p>
    <w:p w14:paraId="52262A60" w14:textId="77777777" w:rsidR="0033012E" w:rsidRPr="0033012E" w:rsidRDefault="0033012E" w:rsidP="00880418">
      <w:pPr>
        <w:spacing w:after="0" w:line="259" w:lineRule="auto"/>
        <w:contextualSpacing/>
        <w:rPr>
          <w:rFonts w:cs="Arial"/>
        </w:rPr>
      </w:pPr>
    </w:p>
    <w:p w14:paraId="7CCC8309" w14:textId="1175A7AB" w:rsidR="00352DF3" w:rsidRPr="0033012E" w:rsidRDefault="00352DF3" w:rsidP="00902B19">
      <w:pPr>
        <w:rPr>
          <w:rFonts w:cs="Arial"/>
        </w:rPr>
      </w:pPr>
      <w:r w:rsidRPr="0033012E">
        <w:rPr>
          <w:shd w:val="clear" w:color="auto" w:fill="FFFFFF"/>
        </w:rPr>
        <w:t xml:space="preserve">Copies of the survey questionnaires </w:t>
      </w:r>
      <w:r w:rsidR="0033012E">
        <w:rPr>
          <w:shd w:val="clear" w:color="auto" w:fill="FFFFFF"/>
        </w:rPr>
        <w:t>we</w:t>
      </w:r>
      <w:r w:rsidRPr="0033012E">
        <w:rPr>
          <w:shd w:val="clear" w:color="auto" w:fill="FFFFFF"/>
        </w:rPr>
        <w:t xml:space="preserve">re included in </w:t>
      </w:r>
      <w:r w:rsidR="0033012E">
        <w:rPr>
          <w:shd w:val="clear" w:color="auto" w:fill="FFFFFF"/>
        </w:rPr>
        <w:t>the ap</w:t>
      </w:r>
      <w:r w:rsidRPr="0033012E">
        <w:rPr>
          <w:shd w:val="clear" w:color="auto" w:fill="FFFFFF"/>
        </w:rPr>
        <w:t>pendix of the attached report.</w:t>
      </w:r>
    </w:p>
    <w:p w14:paraId="4CCBEF0C" w14:textId="77777777" w:rsidR="00352DF3" w:rsidRPr="0033012E" w:rsidRDefault="00352DF3" w:rsidP="00902B19">
      <w:pPr>
        <w:rPr>
          <w:rFonts w:cs="Arial"/>
        </w:rPr>
      </w:pPr>
    </w:p>
    <w:p w14:paraId="469E8616" w14:textId="77777777" w:rsidR="00352DF3" w:rsidRPr="0033012E" w:rsidRDefault="00352DF3" w:rsidP="0033012E">
      <w:pPr>
        <w:spacing w:after="0"/>
        <w:textAlignment w:val="baseline"/>
        <w:rPr>
          <w:rFonts w:cs="Arial"/>
          <w:b/>
          <w:bCs/>
        </w:rPr>
      </w:pPr>
      <w:r w:rsidRPr="0033012E">
        <w:rPr>
          <w:rFonts w:cs="Arial"/>
          <w:b/>
          <w:bCs/>
        </w:rPr>
        <w:t xml:space="preserve">Survey Methodology </w:t>
      </w:r>
    </w:p>
    <w:p w14:paraId="4A8AD4F4" w14:textId="77777777" w:rsidR="00352DF3" w:rsidRPr="0033012E" w:rsidRDefault="00352DF3" w:rsidP="0033012E">
      <w:pPr>
        <w:spacing w:after="0"/>
        <w:textAlignment w:val="baseline"/>
        <w:rPr>
          <w:rFonts w:cs="Arial"/>
          <w:i/>
          <w:iCs/>
        </w:rPr>
      </w:pPr>
      <w:r w:rsidRPr="0033012E">
        <w:rPr>
          <w:rFonts w:eastAsia="Calibri" w:cs="Arial"/>
          <w:b/>
          <w:bCs/>
          <w:i/>
          <w:iCs/>
        </w:rPr>
        <w:t>Residents’ Survey</w:t>
      </w:r>
    </w:p>
    <w:p w14:paraId="4B18821C" w14:textId="77777777" w:rsidR="00352DF3" w:rsidRPr="0033012E" w:rsidRDefault="00352DF3" w:rsidP="0033012E">
      <w:pPr>
        <w:spacing w:after="0"/>
        <w:textAlignment w:val="baseline"/>
        <w:rPr>
          <w:rFonts w:eastAsia="Calibri" w:cs="Arial"/>
          <w:i/>
          <w:iCs/>
        </w:rPr>
      </w:pPr>
    </w:p>
    <w:p w14:paraId="0644547A" w14:textId="4C9FF6D6" w:rsidR="00352DF3" w:rsidRPr="0033012E" w:rsidRDefault="00352DF3" w:rsidP="0033012E">
      <w:pPr>
        <w:spacing w:after="0"/>
        <w:textAlignment w:val="baseline"/>
        <w:rPr>
          <w:rFonts w:eastAsia="Calibri" w:cs="Arial"/>
          <w:color w:val="000000"/>
          <w:shd w:val="clear" w:color="auto" w:fill="FFFFFF"/>
        </w:rPr>
      </w:pPr>
      <w:r w:rsidRPr="0033012E">
        <w:rPr>
          <w:rFonts w:eastAsia="Calibri" w:cs="Arial"/>
          <w:color w:val="000000"/>
          <w:shd w:val="clear" w:color="auto" w:fill="FFFFFF"/>
        </w:rPr>
        <w:t xml:space="preserve">The survey was based on a representative sample of 404 residents aged 16+, with quotas applied for age, gender, social class and District Electoral Area. </w:t>
      </w:r>
      <w:r w:rsidR="0033012E">
        <w:rPr>
          <w:rFonts w:eastAsia="Calibri" w:cs="Arial"/>
          <w:color w:val="000000"/>
          <w:shd w:val="clear" w:color="auto" w:fill="FFFFFF"/>
        </w:rPr>
        <w:t xml:space="preserve"> </w:t>
      </w:r>
      <w:r w:rsidRPr="0033012E">
        <w:rPr>
          <w:rFonts w:eastAsia="Calibri" w:cs="Arial"/>
          <w:color w:val="000000"/>
          <w:shd w:val="clear" w:color="auto" w:fill="FFFFFF"/>
        </w:rPr>
        <w:t xml:space="preserve">The survey was conducted using Computer Assisted Telephone Interviewing or CATI (a profile of the sample </w:t>
      </w:r>
      <w:r w:rsidR="0033012E">
        <w:rPr>
          <w:rFonts w:eastAsia="Calibri" w:cs="Arial"/>
          <w:color w:val="000000"/>
          <w:shd w:val="clear" w:color="auto" w:fill="FFFFFF"/>
        </w:rPr>
        <w:t>wa</w:t>
      </w:r>
      <w:r w:rsidRPr="0033012E">
        <w:rPr>
          <w:rFonts w:eastAsia="Calibri" w:cs="Arial"/>
          <w:color w:val="000000"/>
          <w:shd w:val="clear" w:color="auto" w:fill="FFFFFF"/>
        </w:rPr>
        <w:t xml:space="preserve">s included within </w:t>
      </w:r>
      <w:r w:rsidR="0033012E">
        <w:rPr>
          <w:rFonts w:eastAsia="Calibri" w:cs="Arial"/>
          <w:color w:val="000000"/>
          <w:shd w:val="clear" w:color="auto" w:fill="FFFFFF"/>
        </w:rPr>
        <w:t xml:space="preserve">the </w:t>
      </w:r>
      <w:r w:rsidRPr="0033012E">
        <w:rPr>
          <w:rFonts w:eastAsia="Calibri" w:cs="Arial"/>
          <w:color w:val="000000"/>
          <w:shd w:val="clear" w:color="auto" w:fill="FFFFFF"/>
        </w:rPr>
        <w:t xml:space="preserve">attached report). </w:t>
      </w:r>
      <w:r w:rsidR="0033012E">
        <w:rPr>
          <w:rFonts w:eastAsia="Calibri" w:cs="Arial"/>
          <w:color w:val="000000"/>
          <w:shd w:val="clear" w:color="auto" w:fill="FFFFFF"/>
        </w:rPr>
        <w:t xml:space="preserve"> </w:t>
      </w:r>
      <w:r w:rsidRPr="0033012E">
        <w:rPr>
          <w:rFonts w:eastAsia="Calibri" w:cs="Arial"/>
          <w:color w:val="000000"/>
          <w:shd w:val="clear" w:color="auto" w:fill="FFFFFF"/>
        </w:rPr>
        <w:t xml:space="preserve">Fieldwork on the survey was conducted between 21 October and 5 November 2022. </w:t>
      </w:r>
      <w:r w:rsidR="0033012E">
        <w:rPr>
          <w:rFonts w:eastAsia="Calibri" w:cs="Arial"/>
          <w:color w:val="000000"/>
          <w:shd w:val="clear" w:color="auto" w:fill="FFFFFF"/>
        </w:rPr>
        <w:t xml:space="preserve"> </w:t>
      </w:r>
      <w:r w:rsidRPr="0033012E">
        <w:rPr>
          <w:rFonts w:eastAsia="Calibri" w:cs="Arial"/>
          <w:color w:val="000000"/>
          <w:shd w:val="clear" w:color="auto" w:fill="FFFFFF"/>
        </w:rPr>
        <w:t>All interviews were conducted by telephone (landline and mobile) with interviewers briefed before the commencement of fieldwork.</w:t>
      </w:r>
    </w:p>
    <w:p w14:paraId="066979CE" w14:textId="77777777" w:rsidR="00352DF3" w:rsidRPr="0033012E" w:rsidRDefault="00352DF3" w:rsidP="0033012E">
      <w:pPr>
        <w:spacing w:after="0"/>
        <w:textAlignment w:val="baseline"/>
        <w:rPr>
          <w:rFonts w:eastAsia="Calibri" w:cs="Arial"/>
          <w:color w:val="000000"/>
          <w:shd w:val="clear" w:color="auto" w:fill="FFFFFF"/>
        </w:rPr>
      </w:pPr>
    </w:p>
    <w:p w14:paraId="17729121" w14:textId="77777777" w:rsidR="00352DF3" w:rsidRPr="0033012E" w:rsidRDefault="00352DF3" w:rsidP="0033012E">
      <w:pPr>
        <w:spacing w:after="0"/>
        <w:textAlignment w:val="baseline"/>
        <w:rPr>
          <w:rFonts w:cs="Arial"/>
          <w:i/>
          <w:iCs/>
        </w:rPr>
      </w:pPr>
      <w:r w:rsidRPr="0033012E">
        <w:rPr>
          <w:rFonts w:eastAsia="Calibri" w:cs="Arial"/>
          <w:b/>
          <w:bCs/>
          <w:i/>
          <w:iCs/>
        </w:rPr>
        <w:t>Coastal Path User Survey</w:t>
      </w:r>
    </w:p>
    <w:p w14:paraId="213668CB" w14:textId="278DC8AE" w:rsidR="00352DF3" w:rsidRPr="0033012E" w:rsidRDefault="00352DF3" w:rsidP="0033012E">
      <w:pPr>
        <w:spacing w:after="0"/>
        <w:textAlignment w:val="baseline"/>
        <w:rPr>
          <w:rFonts w:cs="Arial"/>
        </w:rPr>
      </w:pPr>
      <w:r w:rsidRPr="0033012E">
        <w:rPr>
          <w:rFonts w:eastAsia="Calibri" w:cs="Arial"/>
        </w:rPr>
        <w:t xml:space="preserve">The survey </w:t>
      </w:r>
      <w:r w:rsidR="0033012E">
        <w:rPr>
          <w:rFonts w:eastAsia="Calibri" w:cs="Arial"/>
        </w:rPr>
        <w:t>wa</w:t>
      </w:r>
      <w:r w:rsidRPr="0033012E">
        <w:rPr>
          <w:rFonts w:eastAsia="Calibri" w:cs="Arial"/>
        </w:rPr>
        <w:t xml:space="preserve">s based on a sample of 108 users of the existing coastal path. The survey was conducted on a face-to-face basis using Computer Assisted Personal Interviewing (CAPI). </w:t>
      </w:r>
      <w:r w:rsidR="0033012E">
        <w:rPr>
          <w:rFonts w:eastAsia="Calibri" w:cs="Arial"/>
        </w:rPr>
        <w:t xml:space="preserve"> </w:t>
      </w:r>
      <w:r w:rsidRPr="0033012E">
        <w:rPr>
          <w:rFonts w:eastAsia="Calibri" w:cs="Arial"/>
        </w:rPr>
        <w:t xml:space="preserve">Fieldwork was undertaken between the 15 and 19 October 2022 (a profile of the sample </w:t>
      </w:r>
      <w:r w:rsidR="0033012E">
        <w:rPr>
          <w:rFonts w:eastAsia="Calibri" w:cs="Arial"/>
        </w:rPr>
        <w:t>wa</w:t>
      </w:r>
      <w:r w:rsidRPr="0033012E">
        <w:rPr>
          <w:rFonts w:eastAsia="Calibri" w:cs="Arial"/>
        </w:rPr>
        <w:t xml:space="preserve">s included in </w:t>
      </w:r>
      <w:r w:rsidR="0033012E">
        <w:rPr>
          <w:rFonts w:eastAsia="Calibri" w:cs="Arial"/>
        </w:rPr>
        <w:t>a</w:t>
      </w:r>
      <w:r w:rsidRPr="0033012E">
        <w:rPr>
          <w:rFonts w:eastAsia="Calibri" w:cs="Arial"/>
        </w:rPr>
        <w:t xml:space="preserve">ppendix of the attached report).  </w:t>
      </w:r>
    </w:p>
    <w:p w14:paraId="3F5F0A5D" w14:textId="77777777" w:rsidR="00352DF3" w:rsidRPr="0033012E" w:rsidRDefault="00352DF3" w:rsidP="0033012E">
      <w:pPr>
        <w:spacing w:after="0"/>
        <w:textAlignment w:val="baseline"/>
        <w:rPr>
          <w:rFonts w:eastAsia="Calibri" w:cs="Arial"/>
        </w:rPr>
      </w:pPr>
    </w:p>
    <w:p w14:paraId="3C1D6ABA" w14:textId="77777777" w:rsidR="00352DF3" w:rsidRPr="0033012E" w:rsidRDefault="00352DF3" w:rsidP="00352DF3">
      <w:pPr>
        <w:spacing w:after="0"/>
        <w:textAlignment w:val="baseline"/>
        <w:rPr>
          <w:rFonts w:eastAsia="Calibri" w:cs="Arial"/>
        </w:rPr>
      </w:pPr>
      <w:r w:rsidRPr="0033012E">
        <w:rPr>
          <w:rFonts w:eastAsia="Calibri" w:cs="Arial"/>
        </w:rPr>
        <w:t xml:space="preserve">Actual survey days: </w:t>
      </w:r>
    </w:p>
    <w:p w14:paraId="4F942C59" w14:textId="77777777" w:rsidR="00352DF3" w:rsidRPr="0033012E" w:rsidRDefault="00352DF3" w:rsidP="0033012E">
      <w:pPr>
        <w:numPr>
          <w:ilvl w:val="0"/>
          <w:numId w:val="27"/>
        </w:numPr>
        <w:spacing w:after="0"/>
        <w:ind w:left="714" w:hanging="357"/>
        <w:contextualSpacing/>
        <w:rPr>
          <w:rFonts w:cs="Arial"/>
        </w:rPr>
      </w:pPr>
      <w:r w:rsidRPr="0033012E">
        <w:rPr>
          <w:rFonts w:cs="Arial"/>
        </w:rPr>
        <w:t xml:space="preserve">15th October 2022 (weather conditions, 12 degrees, scattered clouds). </w:t>
      </w:r>
    </w:p>
    <w:p w14:paraId="027636D1" w14:textId="77777777" w:rsidR="00352DF3" w:rsidRPr="0033012E" w:rsidRDefault="00352DF3" w:rsidP="0033012E">
      <w:pPr>
        <w:numPr>
          <w:ilvl w:val="0"/>
          <w:numId w:val="27"/>
        </w:numPr>
        <w:spacing w:after="0"/>
        <w:ind w:left="714" w:hanging="357"/>
        <w:contextualSpacing/>
        <w:rPr>
          <w:rFonts w:cs="Arial"/>
        </w:rPr>
      </w:pPr>
      <w:r w:rsidRPr="0033012E">
        <w:rPr>
          <w:rFonts w:cs="Arial"/>
        </w:rPr>
        <w:t xml:space="preserve">16th October 2022 (11 degrees, passing clouds, light showers). </w:t>
      </w:r>
    </w:p>
    <w:p w14:paraId="0C21934C" w14:textId="77777777" w:rsidR="00352DF3" w:rsidRPr="0033012E" w:rsidRDefault="00352DF3" w:rsidP="0033012E">
      <w:pPr>
        <w:numPr>
          <w:ilvl w:val="0"/>
          <w:numId w:val="27"/>
        </w:numPr>
        <w:spacing w:after="0"/>
        <w:ind w:left="714" w:hanging="357"/>
        <w:contextualSpacing/>
        <w:rPr>
          <w:rFonts w:cs="Arial"/>
        </w:rPr>
      </w:pPr>
      <w:r w:rsidRPr="0033012E">
        <w:rPr>
          <w:rFonts w:cs="Arial"/>
        </w:rPr>
        <w:t xml:space="preserve">18th October 2022 (14 degrees, sunny, passing clouds). </w:t>
      </w:r>
    </w:p>
    <w:p w14:paraId="57181E91" w14:textId="77777777" w:rsidR="0033012E" w:rsidRDefault="00352DF3" w:rsidP="0033012E">
      <w:pPr>
        <w:numPr>
          <w:ilvl w:val="0"/>
          <w:numId w:val="27"/>
        </w:numPr>
        <w:spacing w:after="0"/>
        <w:ind w:left="714" w:hanging="357"/>
        <w:contextualSpacing/>
        <w:rPr>
          <w:rFonts w:cs="Arial"/>
        </w:rPr>
      </w:pPr>
      <w:r w:rsidRPr="0033012E">
        <w:rPr>
          <w:rFonts w:cs="Arial"/>
        </w:rPr>
        <w:t xml:space="preserve">19th October 2022 (11 degrees, overcast, scattered light showers). </w:t>
      </w:r>
    </w:p>
    <w:p w14:paraId="7F1C73E5" w14:textId="2B1B7304" w:rsidR="00352DF3" w:rsidRPr="0033012E" w:rsidRDefault="00352DF3" w:rsidP="0033012E">
      <w:pPr>
        <w:spacing w:after="0"/>
        <w:ind w:left="714"/>
        <w:contextualSpacing/>
        <w:rPr>
          <w:rFonts w:cs="Arial"/>
        </w:rPr>
      </w:pPr>
      <w:r w:rsidRPr="0033012E">
        <w:rPr>
          <w:rFonts w:cs="Arial"/>
        </w:rPr>
        <w:t xml:space="preserve"> </w:t>
      </w:r>
    </w:p>
    <w:p w14:paraId="01970C40" w14:textId="77777777" w:rsidR="00352DF3" w:rsidRPr="0033012E" w:rsidRDefault="00352DF3" w:rsidP="00352DF3">
      <w:pPr>
        <w:rPr>
          <w:rFonts w:cs="Arial"/>
        </w:rPr>
      </w:pPr>
      <w:r w:rsidRPr="0033012E">
        <w:rPr>
          <w:rFonts w:cs="Arial"/>
        </w:rPr>
        <w:t>It should be noted that the original survey dates were changed to those stated above due to weather warnings in place at the time of the original proposed dates.</w:t>
      </w:r>
    </w:p>
    <w:p w14:paraId="1ABDA561" w14:textId="77777777" w:rsidR="00352DF3" w:rsidRPr="0033012E" w:rsidRDefault="00352DF3" w:rsidP="00352DF3">
      <w:pPr>
        <w:rPr>
          <w:rFonts w:cs="Arial"/>
        </w:rPr>
      </w:pPr>
    </w:p>
    <w:p w14:paraId="787E4191" w14:textId="77777777" w:rsidR="00352DF3" w:rsidRPr="0033012E" w:rsidRDefault="00352DF3" w:rsidP="00352DF3">
      <w:pPr>
        <w:rPr>
          <w:rFonts w:cs="Arial"/>
          <w:shd w:val="clear" w:color="auto" w:fill="FFFFFF"/>
        </w:rPr>
      </w:pPr>
      <w:r w:rsidRPr="0033012E">
        <w:rPr>
          <w:rFonts w:cs="Arial"/>
          <w:shd w:val="clear" w:color="auto" w:fill="FFFFFF"/>
        </w:rPr>
        <w:lastRenderedPageBreak/>
        <w:t>The surveys were conducted between three pairs of points along the pathway namely:</w:t>
      </w:r>
    </w:p>
    <w:p w14:paraId="1EA66063" w14:textId="77777777" w:rsidR="00352DF3" w:rsidRPr="0033012E" w:rsidRDefault="00352DF3" w:rsidP="0033012E">
      <w:pPr>
        <w:numPr>
          <w:ilvl w:val="0"/>
          <w:numId w:val="27"/>
        </w:numPr>
        <w:spacing w:after="0"/>
        <w:ind w:left="714" w:hanging="357"/>
        <w:contextualSpacing/>
        <w:rPr>
          <w:rFonts w:cs="Arial"/>
        </w:rPr>
      </w:pPr>
      <w:r w:rsidRPr="0033012E">
        <w:rPr>
          <w:rFonts w:cs="Arial"/>
        </w:rPr>
        <w:t xml:space="preserve">Seapark to Seahill (near the bridge).  </w:t>
      </w:r>
    </w:p>
    <w:p w14:paraId="6FCC65D7" w14:textId="77777777" w:rsidR="00352DF3" w:rsidRPr="0033012E" w:rsidRDefault="00352DF3" w:rsidP="0033012E">
      <w:pPr>
        <w:numPr>
          <w:ilvl w:val="0"/>
          <w:numId w:val="27"/>
        </w:numPr>
        <w:spacing w:after="0"/>
        <w:ind w:left="714" w:hanging="357"/>
        <w:contextualSpacing/>
        <w:rPr>
          <w:rFonts w:cs="Arial"/>
        </w:rPr>
      </w:pPr>
      <w:r w:rsidRPr="0033012E">
        <w:rPr>
          <w:rFonts w:cs="Arial"/>
        </w:rPr>
        <w:t xml:space="preserve">Helens Bay to Crawfordsburn (near the beach); and  </w:t>
      </w:r>
    </w:p>
    <w:p w14:paraId="0F6BEBEF" w14:textId="3FDD0CBF" w:rsidR="00352DF3" w:rsidRDefault="00352DF3" w:rsidP="0033012E">
      <w:pPr>
        <w:numPr>
          <w:ilvl w:val="0"/>
          <w:numId w:val="27"/>
        </w:numPr>
        <w:spacing w:after="0"/>
        <w:ind w:left="714" w:hanging="357"/>
        <w:contextualSpacing/>
        <w:rPr>
          <w:rFonts w:cs="Arial"/>
        </w:rPr>
      </w:pPr>
      <w:r w:rsidRPr="0033012E">
        <w:rPr>
          <w:rFonts w:cs="Arial"/>
        </w:rPr>
        <w:t xml:space="preserve">Brompton to Pickie (near Brompton Bay).   </w:t>
      </w:r>
    </w:p>
    <w:p w14:paraId="1E3EE3EA" w14:textId="77777777" w:rsidR="0033012E" w:rsidRPr="0033012E" w:rsidRDefault="0033012E" w:rsidP="0033012E">
      <w:pPr>
        <w:spacing w:after="0"/>
        <w:ind w:left="714"/>
        <w:contextualSpacing/>
        <w:rPr>
          <w:rFonts w:cs="Arial"/>
        </w:rPr>
      </w:pPr>
    </w:p>
    <w:p w14:paraId="3A46E8FF" w14:textId="01381D8E" w:rsidR="00352DF3" w:rsidRDefault="00352DF3" w:rsidP="0033012E">
      <w:pPr>
        <w:spacing w:after="0"/>
        <w:rPr>
          <w:rFonts w:cs="Arial"/>
          <w:color w:val="242424"/>
          <w:shd w:val="clear" w:color="auto" w:fill="FFFFFF"/>
        </w:rPr>
      </w:pPr>
      <w:r w:rsidRPr="0033012E">
        <w:rPr>
          <w:rFonts w:cs="Arial"/>
          <w:color w:val="242424"/>
          <w:shd w:val="clear" w:color="auto" w:fill="FFFFFF"/>
        </w:rPr>
        <w:t>The surveys were taken over six hours with the market researchers rotated between th</w:t>
      </w:r>
      <w:r w:rsidR="0033012E">
        <w:rPr>
          <w:rFonts w:cs="Arial"/>
          <w:color w:val="242424"/>
          <w:shd w:val="clear" w:color="auto" w:fill="FFFFFF"/>
        </w:rPr>
        <w:t>o</w:t>
      </w:r>
      <w:r w:rsidRPr="0033012E">
        <w:rPr>
          <w:rFonts w:cs="Arial"/>
          <w:color w:val="242424"/>
          <w:shd w:val="clear" w:color="auto" w:fill="FFFFFF"/>
        </w:rPr>
        <w:t>se sets of locations.</w:t>
      </w:r>
    </w:p>
    <w:p w14:paraId="60D27D3E" w14:textId="77777777" w:rsidR="0033012E" w:rsidRPr="0033012E" w:rsidRDefault="0033012E" w:rsidP="0033012E">
      <w:pPr>
        <w:spacing w:after="0"/>
        <w:rPr>
          <w:rFonts w:cs="Arial"/>
          <w:shd w:val="clear" w:color="auto" w:fill="FFFFFF"/>
        </w:rPr>
      </w:pPr>
    </w:p>
    <w:p w14:paraId="41A74D05" w14:textId="0D17A5A3" w:rsidR="00352DF3" w:rsidRPr="0033012E" w:rsidRDefault="00352DF3" w:rsidP="0033012E">
      <w:pPr>
        <w:spacing w:after="0"/>
        <w:textAlignment w:val="baseline"/>
        <w:rPr>
          <w:rFonts w:cs="Arial"/>
        </w:rPr>
      </w:pPr>
      <w:r w:rsidRPr="0033012E">
        <w:rPr>
          <w:rFonts w:eastAsia="Calibri" w:cs="Arial"/>
        </w:rPr>
        <w:t xml:space="preserve">The research was conducted in line with ISO20252 of which Social Market Research (SMR) </w:t>
      </w:r>
      <w:r w:rsidR="0033012E">
        <w:rPr>
          <w:rFonts w:eastAsia="Calibri" w:cs="Arial"/>
        </w:rPr>
        <w:t>wa</w:t>
      </w:r>
      <w:r w:rsidRPr="0033012E">
        <w:rPr>
          <w:rFonts w:eastAsia="Calibri" w:cs="Arial"/>
        </w:rPr>
        <w:t>s fully accredited.</w:t>
      </w:r>
    </w:p>
    <w:p w14:paraId="4A42A384" w14:textId="77777777" w:rsidR="00352DF3" w:rsidRPr="0033012E" w:rsidRDefault="00352DF3" w:rsidP="0033012E">
      <w:pPr>
        <w:spacing w:after="0"/>
        <w:rPr>
          <w:rFonts w:cs="Arial"/>
        </w:rPr>
      </w:pPr>
    </w:p>
    <w:p w14:paraId="7987CB9A" w14:textId="77777777" w:rsidR="00352DF3" w:rsidRPr="0033012E" w:rsidRDefault="00352DF3" w:rsidP="0033012E">
      <w:pPr>
        <w:spacing w:after="0"/>
        <w:textAlignment w:val="baseline"/>
        <w:rPr>
          <w:rFonts w:eastAsia="Calibri" w:cs="Arial"/>
        </w:rPr>
      </w:pPr>
      <w:r w:rsidRPr="0033012E">
        <w:rPr>
          <w:rFonts w:eastAsia="Calibri" w:cs="Arial"/>
          <w:b/>
          <w:bCs/>
        </w:rPr>
        <w:t>Key Findings</w:t>
      </w:r>
    </w:p>
    <w:p w14:paraId="699ACC2D" w14:textId="77777777" w:rsidR="00352DF3" w:rsidRPr="0033012E" w:rsidRDefault="00352DF3" w:rsidP="0033012E">
      <w:pPr>
        <w:spacing w:after="0"/>
        <w:textAlignment w:val="baseline"/>
        <w:rPr>
          <w:rFonts w:eastAsia="Calibri" w:cs="Arial"/>
        </w:rPr>
      </w:pPr>
      <w:r w:rsidRPr="0033012E">
        <w:rPr>
          <w:rFonts w:eastAsia="Calibri" w:cs="Arial"/>
          <w:b/>
          <w:bCs/>
          <w:lang w:val="en-US"/>
        </w:rPr>
        <w:t>Council’s Proposal to Develop the Coastal Path from Kinnegar/Holywood to Donaghadee</w:t>
      </w:r>
      <w:r w:rsidRPr="0033012E">
        <w:rPr>
          <w:rFonts w:cs="Arial"/>
        </w:rPr>
        <w:t> </w:t>
      </w:r>
    </w:p>
    <w:p w14:paraId="7297D6A7" w14:textId="0C40B975" w:rsidR="00352DF3" w:rsidRPr="0033012E" w:rsidRDefault="00352DF3" w:rsidP="00352DF3">
      <w:pPr>
        <w:numPr>
          <w:ilvl w:val="0"/>
          <w:numId w:val="27"/>
        </w:numPr>
        <w:spacing w:after="160" w:line="259" w:lineRule="auto"/>
        <w:contextualSpacing/>
        <w:rPr>
          <w:rFonts w:cs="Arial"/>
        </w:rPr>
      </w:pPr>
      <w:r w:rsidRPr="0033012E">
        <w:rPr>
          <w:rFonts w:cs="Arial"/>
        </w:rPr>
        <w:t xml:space="preserve">40% of residents </w:t>
      </w:r>
      <w:r w:rsidR="0033012E">
        <w:rPr>
          <w:rFonts w:cs="Arial"/>
        </w:rPr>
        <w:t>we</w:t>
      </w:r>
      <w:r w:rsidRPr="0033012E">
        <w:rPr>
          <w:rFonts w:cs="Arial"/>
        </w:rPr>
        <w:t>re aware of the Council’s proposal [54% of users of the existing path].</w:t>
      </w:r>
    </w:p>
    <w:p w14:paraId="4612AB9F" w14:textId="197FD05C" w:rsidR="00352DF3" w:rsidRPr="0033012E" w:rsidRDefault="00352DF3" w:rsidP="00352DF3">
      <w:pPr>
        <w:numPr>
          <w:ilvl w:val="0"/>
          <w:numId w:val="27"/>
        </w:numPr>
        <w:spacing w:after="160" w:line="259" w:lineRule="auto"/>
        <w:contextualSpacing/>
        <w:rPr>
          <w:rFonts w:cs="Arial"/>
        </w:rPr>
      </w:pPr>
      <w:r w:rsidRPr="0033012E">
        <w:rPr>
          <w:rFonts w:cs="Arial"/>
        </w:rPr>
        <w:t xml:space="preserve">76% of residents </w:t>
      </w:r>
      <w:r w:rsidR="0033012E">
        <w:rPr>
          <w:rFonts w:cs="Arial"/>
        </w:rPr>
        <w:t>we</w:t>
      </w:r>
      <w:r w:rsidRPr="0033012E">
        <w:rPr>
          <w:rFonts w:cs="Arial"/>
        </w:rPr>
        <w:t xml:space="preserve">re supportive of the proposal [78% of users of the existing path].  </w:t>
      </w:r>
    </w:p>
    <w:p w14:paraId="554EBC6A" w14:textId="28E32CFC" w:rsidR="00352DF3" w:rsidRPr="0033012E" w:rsidRDefault="00352DF3" w:rsidP="00352DF3">
      <w:pPr>
        <w:numPr>
          <w:ilvl w:val="0"/>
          <w:numId w:val="27"/>
        </w:numPr>
        <w:spacing w:after="160" w:line="259" w:lineRule="auto"/>
        <w:contextualSpacing/>
        <w:rPr>
          <w:rFonts w:cs="Arial"/>
        </w:rPr>
      </w:pPr>
      <w:r w:rsidRPr="0033012E">
        <w:rPr>
          <w:rFonts w:cs="Arial"/>
        </w:rPr>
        <w:t>79% of residents s</w:t>
      </w:r>
      <w:r w:rsidR="0033012E">
        <w:rPr>
          <w:rFonts w:cs="Arial"/>
        </w:rPr>
        <w:t>aw</w:t>
      </w:r>
      <w:r w:rsidRPr="0033012E">
        <w:rPr>
          <w:rFonts w:cs="Arial"/>
        </w:rPr>
        <w:t xml:space="preserve"> the development of the path as being positive for the area [existing users, 65%].</w:t>
      </w:r>
    </w:p>
    <w:p w14:paraId="489F1D8D" w14:textId="77777777" w:rsidR="00352DF3" w:rsidRPr="0033012E" w:rsidRDefault="00352DF3" w:rsidP="00352DF3">
      <w:pPr>
        <w:spacing w:after="0"/>
        <w:textAlignment w:val="baseline"/>
        <w:rPr>
          <w:rFonts w:cs="Arial"/>
        </w:rPr>
      </w:pPr>
      <w:r w:rsidRPr="0033012E">
        <w:rPr>
          <w:rFonts w:eastAsia="Calibri" w:cs="Arial"/>
          <w:b/>
          <w:bCs/>
          <w:lang w:val="en-US"/>
        </w:rPr>
        <w:t>Current Use of the Existing Coastal Path</w:t>
      </w:r>
      <w:r w:rsidRPr="0033012E">
        <w:rPr>
          <w:rFonts w:cs="Arial"/>
        </w:rPr>
        <w:t> </w:t>
      </w:r>
    </w:p>
    <w:p w14:paraId="1B3D8B68" w14:textId="5769203A" w:rsidR="00352DF3" w:rsidRPr="0033012E" w:rsidRDefault="00352DF3" w:rsidP="00352DF3">
      <w:pPr>
        <w:numPr>
          <w:ilvl w:val="0"/>
          <w:numId w:val="27"/>
        </w:numPr>
        <w:spacing w:after="160" w:line="259" w:lineRule="auto"/>
        <w:contextualSpacing/>
        <w:rPr>
          <w:rFonts w:cs="Arial"/>
        </w:rPr>
      </w:pPr>
      <w:r w:rsidRPr="0033012E">
        <w:rPr>
          <w:rFonts w:cs="Arial"/>
        </w:rPr>
        <w:t>76% of residents use</w:t>
      </w:r>
      <w:r w:rsidR="0033012E">
        <w:rPr>
          <w:rFonts w:cs="Arial"/>
        </w:rPr>
        <w:t>d</w:t>
      </w:r>
      <w:r w:rsidRPr="0033012E">
        <w:rPr>
          <w:rFonts w:cs="Arial"/>
        </w:rPr>
        <w:t xml:space="preserve"> the existing North Down Coastal Path   </w:t>
      </w:r>
    </w:p>
    <w:p w14:paraId="2319DED0" w14:textId="770643DB" w:rsidR="00352DF3" w:rsidRPr="0033012E" w:rsidRDefault="00352DF3" w:rsidP="00352DF3">
      <w:pPr>
        <w:numPr>
          <w:ilvl w:val="0"/>
          <w:numId w:val="27"/>
        </w:numPr>
        <w:spacing w:after="160" w:line="259" w:lineRule="auto"/>
        <w:contextualSpacing/>
        <w:rPr>
          <w:rFonts w:cs="Arial"/>
        </w:rPr>
      </w:pPr>
      <w:r w:rsidRPr="0033012E">
        <w:rPr>
          <w:rFonts w:cs="Arial"/>
        </w:rPr>
        <w:t>73% use</w:t>
      </w:r>
      <w:r w:rsidR="0033012E">
        <w:rPr>
          <w:rFonts w:cs="Arial"/>
        </w:rPr>
        <w:t>d</w:t>
      </w:r>
      <w:r w:rsidRPr="0033012E">
        <w:rPr>
          <w:rFonts w:cs="Arial"/>
        </w:rPr>
        <w:t xml:space="preserve"> it for walking (dog walking, 21%) [existing users: walking, 57%: dog walking, 42%].  </w:t>
      </w:r>
    </w:p>
    <w:p w14:paraId="328596B9" w14:textId="0F244D8C" w:rsidR="00352DF3" w:rsidRPr="0033012E" w:rsidRDefault="00352DF3" w:rsidP="00352DF3">
      <w:pPr>
        <w:numPr>
          <w:ilvl w:val="0"/>
          <w:numId w:val="27"/>
        </w:numPr>
        <w:spacing w:after="160" w:line="259" w:lineRule="auto"/>
        <w:contextualSpacing/>
        <w:rPr>
          <w:rFonts w:cs="Arial"/>
        </w:rPr>
      </w:pPr>
      <w:r w:rsidRPr="0033012E">
        <w:rPr>
          <w:rFonts w:cs="Arial"/>
        </w:rPr>
        <w:t xml:space="preserve">76% </w:t>
      </w:r>
      <w:r w:rsidR="0033012E">
        <w:rPr>
          <w:rFonts w:cs="Arial"/>
        </w:rPr>
        <w:t>we</w:t>
      </w:r>
      <w:r w:rsidRPr="0033012E">
        <w:rPr>
          <w:rFonts w:cs="Arial"/>
        </w:rPr>
        <w:t xml:space="preserve">re satisfied with the existing path [existing users: 90%].  </w:t>
      </w:r>
    </w:p>
    <w:p w14:paraId="49F403C9" w14:textId="35F9CBD2" w:rsidR="00352DF3" w:rsidRPr="0033012E" w:rsidRDefault="00352DF3" w:rsidP="00352DF3">
      <w:pPr>
        <w:numPr>
          <w:ilvl w:val="0"/>
          <w:numId w:val="27"/>
        </w:numPr>
        <w:spacing w:after="160" w:line="259" w:lineRule="auto"/>
        <w:contextualSpacing/>
        <w:rPr>
          <w:rFonts w:cs="Arial"/>
        </w:rPr>
      </w:pPr>
      <w:r w:rsidRPr="0033012E">
        <w:rPr>
          <w:rFonts w:cs="Arial"/>
        </w:rPr>
        <w:t>23% of residents sa</w:t>
      </w:r>
      <w:r w:rsidR="0033012E">
        <w:rPr>
          <w:rFonts w:cs="Arial"/>
        </w:rPr>
        <w:t>id</w:t>
      </w:r>
      <w:r w:rsidRPr="0033012E">
        <w:rPr>
          <w:rFonts w:cs="Arial"/>
        </w:rPr>
        <w:t xml:space="preserve"> they use</w:t>
      </w:r>
      <w:r w:rsidR="0033012E">
        <w:rPr>
          <w:rFonts w:cs="Arial"/>
        </w:rPr>
        <w:t>d</w:t>
      </w:r>
      <w:r w:rsidRPr="0033012E">
        <w:rPr>
          <w:rFonts w:cs="Arial"/>
        </w:rPr>
        <w:t xml:space="preserve"> the path on a weekly basis [existing users: 57%]. </w:t>
      </w:r>
    </w:p>
    <w:p w14:paraId="314201EC" w14:textId="77777777" w:rsidR="00352DF3" w:rsidRPr="0033012E" w:rsidRDefault="00352DF3" w:rsidP="00352DF3">
      <w:pPr>
        <w:spacing w:after="0"/>
        <w:textAlignment w:val="baseline"/>
        <w:rPr>
          <w:rFonts w:eastAsia="Calibri" w:cs="Arial"/>
        </w:rPr>
      </w:pPr>
      <w:r w:rsidRPr="0033012E">
        <w:rPr>
          <w:rFonts w:eastAsia="Calibri" w:cs="Arial"/>
          <w:b/>
          <w:bCs/>
          <w:lang w:val="en-US"/>
        </w:rPr>
        <w:t>Future Use of the Coastal Path</w:t>
      </w:r>
    </w:p>
    <w:p w14:paraId="4C5094A6" w14:textId="7C74A5A5" w:rsidR="00352DF3" w:rsidRPr="0033012E" w:rsidRDefault="00352DF3" w:rsidP="00352DF3">
      <w:pPr>
        <w:numPr>
          <w:ilvl w:val="0"/>
          <w:numId w:val="27"/>
        </w:numPr>
        <w:spacing w:after="160" w:line="259" w:lineRule="auto"/>
        <w:contextualSpacing/>
        <w:rPr>
          <w:rFonts w:cs="Arial"/>
        </w:rPr>
      </w:pPr>
      <w:r w:rsidRPr="0033012E">
        <w:rPr>
          <w:rFonts w:cs="Arial"/>
        </w:rPr>
        <w:t>85% of residents sa</w:t>
      </w:r>
      <w:r w:rsidR="0033012E">
        <w:rPr>
          <w:rFonts w:cs="Arial"/>
        </w:rPr>
        <w:t>id</w:t>
      </w:r>
      <w:r w:rsidRPr="0033012E">
        <w:rPr>
          <w:rFonts w:cs="Arial"/>
        </w:rPr>
        <w:t xml:space="preserve"> they w</w:t>
      </w:r>
      <w:r w:rsidR="0033012E">
        <w:rPr>
          <w:rFonts w:cs="Arial"/>
        </w:rPr>
        <w:t xml:space="preserve">ould </w:t>
      </w:r>
      <w:r w:rsidRPr="0033012E">
        <w:rPr>
          <w:rFonts w:cs="Arial"/>
        </w:rPr>
        <w:t xml:space="preserve">use the path if developed [existing users: 98%].  </w:t>
      </w:r>
    </w:p>
    <w:p w14:paraId="4A637CF2" w14:textId="423320EE" w:rsidR="00352DF3" w:rsidRPr="0033012E" w:rsidRDefault="00352DF3" w:rsidP="00352DF3">
      <w:pPr>
        <w:numPr>
          <w:ilvl w:val="0"/>
          <w:numId w:val="27"/>
        </w:numPr>
        <w:spacing w:after="160" w:line="259" w:lineRule="auto"/>
        <w:contextualSpacing/>
        <w:rPr>
          <w:rFonts w:cs="Arial"/>
        </w:rPr>
      </w:pPr>
      <w:r w:rsidRPr="0033012E">
        <w:rPr>
          <w:rFonts w:cs="Arial"/>
        </w:rPr>
        <w:t>79% of those who sa</w:t>
      </w:r>
      <w:r w:rsidR="0033012E">
        <w:rPr>
          <w:rFonts w:cs="Arial"/>
        </w:rPr>
        <w:t>id</w:t>
      </w:r>
      <w:r w:rsidRPr="0033012E">
        <w:rPr>
          <w:rFonts w:cs="Arial"/>
        </w:rPr>
        <w:t xml:space="preserve"> they w</w:t>
      </w:r>
      <w:r w:rsidR="0033012E">
        <w:rPr>
          <w:rFonts w:cs="Arial"/>
        </w:rPr>
        <w:t xml:space="preserve">ould </w:t>
      </w:r>
      <w:r w:rsidRPr="0033012E">
        <w:rPr>
          <w:rFonts w:cs="Arial"/>
        </w:rPr>
        <w:t>use it w</w:t>
      </w:r>
      <w:r w:rsidR="0033012E">
        <w:rPr>
          <w:rFonts w:cs="Arial"/>
        </w:rPr>
        <w:t xml:space="preserve">ould </w:t>
      </w:r>
      <w:r w:rsidRPr="0033012E">
        <w:rPr>
          <w:rFonts w:cs="Arial"/>
        </w:rPr>
        <w:t xml:space="preserve">use it for walking [existing users: 67%].  </w:t>
      </w:r>
    </w:p>
    <w:p w14:paraId="65BD252E" w14:textId="4FB0B368" w:rsidR="00352DF3" w:rsidRPr="0033012E" w:rsidRDefault="00352DF3" w:rsidP="0033012E">
      <w:pPr>
        <w:numPr>
          <w:ilvl w:val="0"/>
          <w:numId w:val="27"/>
        </w:numPr>
        <w:spacing w:after="0"/>
        <w:contextualSpacing/>
        <w:rPr>
          <w:rFonts w:cs="Arial"/>
        </w:rPr>
      </w:pPr>
      <w:r w:rsidRPr="0033012E">
        <w:rPr>
          <w:rFonts w:cs="Arial"/>
        </w:rPr>
        <w:t>33% of those who sa</w:t>
      </w:r>
      <w:r w:rsidR="0033012E">
        <w:rPr>
          <w:rFonts w:cs="Arial"/>
        </w:rPr>
        <w:t>id</w:t>
      </w:r>
      <w:r w:rsidRPr="0033012E">
        <w:rPr>
          <w:rFonts w:cs="Arial"/>
        </w:rPr>
        <w:t xml:space="preserve"> they w</w:t>
      </w:r>
      <w:r w:rsidR="0033012E">
        <w:rPr>
          <w:rFonts w:cs="Arial"/>
        </w:rPr>
        <w:t xml:space="preserve">ould </w:t>
      </w:r>
      <w:r w:rsidRPr="0033012E">
        <w:rPr>
          <w:rFonts w:cs="Arial"/>
        </w:rPr>
        <w:t>use it w</w:t>
      </w:r>
      <w:r w:rsidR="0033012E">
        <w:rPr>
          <w:rFonts w:cs="Arial"/>
        </w:rPr>
        <w:t xml:space="preserve">ould </w:t>
      </w:r>
      <w:r w:rsidRPr="0033012E">
        <w:rPr>
          <w:rFonts w:cs="Arial"/>
        </w:rPr>
        <w:t xml:space="preserve">use it on a weekly basis [existing users: 44%].  </w:t>
      </w:r>
    </w:p>
    <w:p w14:paraId="4334DCA3" w14:textId="77777777" w:rsidR="0033012E" w:rsidRDefault="0033012E" w:rsidP="0033012E">
      <w:pPr>
        <w:spacing w:after="0"/>
        <w:textAlignment w:val="baseline"/>
        <w:rPr>
          <w:rFonts w:eastAsia="Calibri" w:cs="Arial"/>
          <w:b/>
          <w:bCs/>
        </w:rPr>
      </w:pPr>
    </w:p>
    <w:p w14:paraId="24484AAD" w14:textId="48DF8D19" w:rsidR="00352DF3" w:rsidRPr="0033012E" w:rsidRDefault="00352DF3" w:rsidP="0033012E">
      <w:pPr>
        <w:spacing w:after="0"/>
        <w:textAlignment w:val="baseline"/>
        <w:rPr>
          <w:rFonts w:cs="Arial"/>
        </w:rPr>
      </w:pPr>
      <w:r w:rsidRPr="0033012E">
        <w:rPr>
          <w:rFonts w:eastAsia="Calibri" w:cs="Arial"/>
          <w:b/>
          <w:bCs/>
        </w:rPr>
        <w:t>Conclusions</w:t>
      </w:r>
    </w:p>
    <w:p w14:paraId="04659715" w14:textId="4595E793" w:rsidR="00352DF3" w:rsidRPr="0033012E" w:rsidRDefault="00352DF3" w:rsidP="0033012E">
      <w:pPr>
        <w:spacing w:after="0"/>
        <w:rPr>
          <w:rFonts w:cs="Arial"/>
          <w:color w:val="242424"/>
          <w:shd w:val="clear" w:color="auto" w:fill="FFFFFF"/>
        </w:rPr>
      </w:pPr>
      <w:r w:rsidRPr="0033012E">
        <w:rPr>
          <w:rFonts w:cs="Arial"/>
          <w:color w:val="242424"/>
          <w:shd w:val="clear" w:color="auto" w:fill="FFFFFF"/>
        </w:rPr>
        <w:t>Th</w:t>
      </w:r>
      <w:r w:rsidR="0033012E">
        <w:rPr>
          <w:rFonts w:cs="Arial"/>
          <w:color w:val="242424"/>
          <w:shd w:val="clear" w:color="auto" w:fill="FFFFFF"/>
        </w:rPr>
        <w:t>e</w:t>
      </w:r>
      <w:r w:rsidRPr="0033012E">
        <w:rPr>
          <w:rFonts w:cs="Arial"/>
          <w:color w:val="242424"/>
          <w:shd w:val="clear" w:color="auto" w:fill="FFFFFF"/>
        </w:rPr>
        <w:t xml:space="preserve"> research show</w:t>
      </w:r>
      <w:r w:rsidR="0033012E">
        <w:rPr>
          <w:rFonts w:cs="Arial"/>
          <w:color w:val="242424"/>
          <w:shd w:val="clear" w:color="auto" w:fill="FFFFFF"/>
        </w:rPr>
        <w:t>ed</w:t>
      </w:r>
      <w:r w:rsidRPr="0033012E">
        <w:rPr>
          <w:rFonts w:cs="Arial"/>
          <w:color w:val="242424"/>
          <w:shd w:val="clear" w:color="auto" w:fill="FFFFFF"/>
        </w:rPr>
        <w:t xml:space="preserve"> that a majority of residents, and existing users of </w:t>
      </w:r>
      <w:r w:rsidR="0033012E">
        <w:rPr>
          <w:rFonts w:cs="Arial"/>
          <w:color w:val="242424"/>
          <w:shd w:val="clear" w:color="auto" w:fill="FFFFFF"/>
        </w:rPr>
        <w:t>t</w:t>
      </w:r>
      <w:r w:rsidRPr="0033012E">
        <w:rPr>
          <w:rFonts w:cs="Arial"/>
          <w:color w:val="242424"/>
          <w:shd w:val="clear" w:color="auto" w:fill="FFFFFF"/>
        </w:rPr>
        <w:t xml:space="preserve">he North Down Coastal Path, </w:t>
      </w:r>
      <w:r w:rsidR="0033012E">
        <w:rPr>
          <w:rFonts w:cs="Arial"/>
          <w:color w:val="242424"/>
          <w:shd w:val="clear" w:color="auto" w:fill="FFFFFF"/>
        </w:rPr>
        <w:t>we</w:t>
      </w:r>
      <w:r w:rsidRPr="0033012E">
        <w:rPr>
          <w:rFonts w:cs="Arial"/>
          <w:color w:val="242424"/>
          <w:shd w:val="clear" w:color="auto" w:fill="FFFFFF"/>
        </w:rPr>
        <w:t>re supportive of the Council’s proposal to develop a coastal path/</w:t>
      </w:r>
      <w:r w:rsidR="0033012E">
        <w:rPr>
          <w:rFonts w:cs="Arial"/>
          <w:color w:val="242424"/>
          <w:shd w:val="clear" w:color="auto" w:fill="FFFFFF"/>
        </w:rPr>
        <w:t>G</w:t>
      </w:r>
      <w:r w:rsidRPr="0033012E">
        <w:rPr>
          <w:rFonts w:cs="Arial"/>
          <w:color w:val="242424"/>
          <w:shd w:val="clear" w:color="auto" w:fill="FFFFFF"/>
        </w:rPr>
        <w:t xml:space="preserve">reenway from Kinnegar/Holywood to Donaghadee. </w:t>
      </w:r>
      <w:r w:rsidR="0033012E">
        <w:rPr>
          <w:rFonts w:cs="Arial"/>
          <w:color w:val="242424"/>
          <w:shd w:val="clear" w:color="auto" w:fill="FFFFFF"/>
        </w:rPr>
        <w:t xml:space="preserve"> </w:t>
      </w:r>
      <w:r w:rsidRPr="0033012E">
        <w:rPr>
          <w:rFonts w:cs="Arial"/>
          <w:color w:val="242424"/>
          <w:shd w:val="clear" w:color="auto" w:fill="FFFFFF"/>
        </w:rPr>
        <w:t>Moreover, most residents and current path users, s</w:t>
      </w:r>
      <w:r w:rsidR="0033012E">
        <w:rPr>
          <w:rFonts w:cs="Arial"/>
          <w:color w:val="242424"/>
          <w:shd w:val="clear" w:color="auto" w:fill="FFFFFF"/>
        </w:rPr>
        <w:t>aw</w:t>
      </w:r>
      <w:r w:rsidRPr="0033012E">
        <w:rPr>
          <w:rFonts w:cs="Arial"/>
          <w:color w:val="242424"/>
          <w:shd w:val="clear" w:color="auto" w:fill="FFFFFF"/>
        </w:rPr>
        <w:t xml:space="preserve"> the Council’s proposal as being a positive development for the area. </w:t>
      </w:r>
    </w:p>
    <w:p w14:paraId="4861B800" w14:textId="77777777" w:rsidR="00352DF3" w:rsidRPr="0033012E" w:rsidRDefault="00352DF3" w:rsidP="00352DF3">
      <w:pPr>
        <w:rPr>
          <w:rFonts w:cs="Arial"/>
          <w:color w:val="242424"/>
          <w:shd w:val="clear" w:color="auto" w:fill="FFFFFF"/>
        </w:rPr>
      </w:pPr>
    </w:p>
    <w:p w14:paraId="67DCBAC1" w14:textId="33C68B93" w:rsidR="00352DF3" w:rsidRPr="0033012E" w:rsidRDefault="00352DF3" w:rsidP="0033012E">
      <w:pPr>
        <w:spacing w:after="0"/>
        <w:rPr>
          <w:rFonts w:cs="Arial"/>
          <w:color w:val="242424"/>
          <w:shd w:val="clear" w:color="auto" w:fill="FFFFFF"/>
        </w:rPr>
      </w:pPr>
      <w:r w:rsidRPr="0033012E">
        <w:rPr>
          <w:rFonts w:cs="Arial"/>
          <w:color w:val="242424"/>
          <w:shd w:val="clear" w:color="auto" w:fill="FFFFFF"/>
        </w:rPr>
        <w:lastRenderedPageBreak/>
        <w:t>The findings also show</w:t>
      </w:r>
      <w:r w:rsidR="0033012E">
        <w:rPr>
          <w:rFonts w:cs="Arial"/>
          <w:color w:val="242424"/>
          <w:shd w:val="clear" w:color="auto" w:fill="FFFFFF"/>
        </w:rPr>
        <w:t xml:space="preserve">ed </w:t>
      </w:r>
      <w:r w:rsidRPr="0033012E">
        <w:rPr>
          <w:rFonts w:cs="Arial"/>
          <w:color w:val="242424"/>
          <w:shd w:val="clear" w:color="auto" w:fill="FFFFFF"/>
        </w:rPr>
        <w:t>that a substantial number of those consulted use</w:t>
      </w:r>
      <w:r w:rsidR="0033012E">
        <w:rPr>
          <w:rFonts w:cs="Arial"/>
          <w:color w:val="242424"/>
          <w:shd w:val="clear" w:color="auto" w:fill="FFFFFF"/>
        </w:rPr>
        <w:t>d</w:t>
      </w:r>
      <w:r w:rsidRPr="0033012E">
        <w:rPr>
          <w:rFonts w:cs="Arial"/>
          <w:color w:val="242424"/>
          <w:shd w:val="clear" w:color="auto" w:fill="FFFFFF"/>
        </w:rPr>
        <w:t xml:space="preserve"> the existing path on a weekly basis, with most users satisfied with the existing path. Walking </w:t>
      </w:r>
      <w:r w:rsidR="0033012E">
        <w:rPr>
          <w:rFonts w:cs="Arial"/>
          <w:color w:val="242424"/>
          <w:shd w:val="clear" w:color="auto" w:fill="FFFFFF"/>
        </w:rPr>
        <w:t>wa</w:t>
      </w:r>
      <w:r w:rsidRPr="0033012E">
        <w:rPr>
          <w:rFonts w:cs="Arial"/>
          <w:color w:val="242424"/>
          <w:shd w:val="clear" w:color="auto" w:fill="FFFFFF"/>
        </w:rPr>
        <w:t xml:space="preserve">s the most common reason for using the existing path, followed by dog walking. </w:t>
      </w:r>
    </w:p>
    <w:p w14:paraId="19F56764" w14:textId="77777777" w:rsidR="00352DF3" w:rsidRPr="0033012E" w:rsidRDefault="00352DF3" w:rsidP="0033012E">
      <w:pPr>
        <w:spacing w:after="0"/>
        <w:rPr>
          <w:rFonts w:cs="Arial"/>
          <w:color w:val="242424"/>
          <w:shd w:val="clear" w:color="auto" w:fill="FFFFFF"/>
        </w:rPr>
      </w:pPr>
    </w:p>
    <w:p w14:paraId="768C22AB" w14:textId="5D7ABD6E" w:rsidR="00352DF3" w:rsidRPr="0033012E" w:rsidRDefault="00352DF3" w:rsidP="0033012E">
      <w:pPr>
        <w:spacing w:after="0"/>
        <w:rPr>
          <w:rFonts w:cs="Arial"/>
          <w:color w:val="242424"/>
          <w:shd w:val="clear" w:color="auto" w:fill="FFFFFF"/>
        </w:rPr>
      </w:pPr>
      <w:r w:rsidRPr="0033012E">
        <w:rPr>
          <w:rFonts w:cs="Arial"/>
          <w:color w:val="242424"/>
          <w:shd w:val="clear" w:color="auto" w:fill="FFFFFF"/>
        </w:rPr>
        <w:t>If the coastal path w</w:t>
      </w:r>
      <w:r w:rsidR="0033012E">
        <w:rPr>
          <w:rFonts w:cs="Arial"/>
          <w:color w:val="242424"/>
          <w:shd w:val="clear" w:color="auto" w:fill="FFFFFF"/>
        </w:rPr>
        <w:t>e</w:t>
      </w:r>
      <w:r w:rsidRPr="0033012E">
        <w:rPr>
          <w:rFonts w:cs="Arial"/>
          <w:color w:val="242424"/>
          <w:shd w:val="clear" w:color="auto" w:fill="FFFFFF"/>
        </w:rPr>
        <w:t>re to be developed in line with the Council’s proposal, the research suggests that there w</w:t>
      </w:r>
      <w:r w:rsidR="0033012E">
        <w:rPr>
          <w:rFonts w:cs="Arial"/>
          <w:color w:val="242424"/>
          <w:shd w:val="clear" w:color="auto" w:fill="FFFFFF"/>
        </w:rPr>
        <w:t xml:space="preserve">ould </w:t>
      </w:r>
      <w:r w:rsidRPr="0033012E">
        <w:rPr>
          <w:rFonts w:cs="Arial"/>
          <w:color w:val="242424"/>
          <w:shd w:val="clear" w:color="auto" w:fill="FFFFFF"/>
        </w:rPr>
        <w:t xml:space="preserve">be increased use among residents, with almost all current users saying they too would use the path. </w:t>
      </w:r>
      <w:r w:rsidR="0033012E">
        <w:rPr>
          <w:rFonts w:cs="Arial"/>
          <w:color w:val="242424"/>
          <w:shd w:val="clear" w:color="auto" w:fill="FFFFFF"/>
        </w:rPr>
        <w:t xml:space="preserve"> </w:t>
      </w:r>
      <w:r w:rsidRPr="0033012E">
        <w:rPr>
          <w:rFonts w:cs="Arial"/>
          <w:color w:val="242424"/>
          <w:shd w:val="clear" w:color="auto" w:fill="FFFFFF"/>
        </w:rPr>
        <w:t xml:space="preserve">As with current use, walking was cited as the most common reason for using the redeveloped path. </w:t>
      </w:r>
    </w:p>
    <w:p w14:paraId="791AF4ED" w14:textId="77777777" w:rsidR="00352DF3" w:rsidRPr="0033012E" w:rsidRDefault="00352DF3" w:rsidP="0033012E">
      <w:pPr>
        <w:spacing w:after="0"/>
        <w:rPr>
          <w:rFonts w:cs="Arial"/>
          <w:color w:val="242424"/>
          <w:shd w:val="clear" w:color="auto" w:fill="FFFFFF"/>
        </w:rPr>
      </w:pPr>
    </w:p>
    <w:p w14:paraId="1A331D37" w14:textId="77777777" w:rsidR="00352DF3" w:rsidRPr="0033012E" w:rsidRDefault="00352DF3" w:rsidP="0033012E">
      <w:pPr>
        <w:spacing w:after="0"/>
        <w:rPr>
          <w:rFonts w:cs="Arial"/>
          <w:color w:val="242424"/>
          <w:shd w:val="clear" w:color="auto" w:fill="FFFFFF"/>
        </w:rPr>
      </w:pPr>
      <w:r w:rsidRPr="0033012E">
        <w:rPr>
          <w:rFonts w:cs="Arial"/>
          <w:color w:val="242424"/>
          <w:shd w:val="clear" w:color="auto" w:fill="FFFFFF"/>
        </w:rPr>
        <w:t xml:space="preserve">Both residents and current users of the path highlighted a range of benefits associated with the existing path and the proposed redeveloped path including health benefits, the provision of open space and the scenery, views and beaches.   </w:t>
      </w:r>
    </w:p>
    <w:p w14:paraId="35F476DC" w14:textId="77777777" w:rsidR="00352DF3" w:rsidRPr="0033012E" w:rsidRDefault="00352DF3" w:rsidP="0033012E">
      <w:pPr>
        <w:spacing w:after="0"/>
        <w:rPr>
          <w:rFonts w:cs="Arial"/>
          <w:color w:val="242424"/>
          <w:shd w:val="clear" w:color="auto" w:fill="FFFFFF"/>
        </w:rPr>
      </w:pPr>
    </w:p>
    <w:p w14:paraId="7E80B261" w14:textId="56B1C0A0" w:rsidR="00352DF3" w:rsidRPr="0033012E" w:rsidRDefault="00352DF3" w:rsidP="0033012E">
      <w:pPr>
        <w:spacing w:after="0"/>
        <w:rPr>
          <w:rFonts w:cs="Arial"/>
          <w:color w:val="242424"/>
          <w:shd w:val="clear" w:color="auto" w:fill="FFFFFF"/>
        </w:rPr>
      </w:pPr>
      <w:r w:rsidRPr="0033012E">
        <w:rPr>
          <w:rFonts w:cs="Arial"/>
          <w:color w:val="242424"/>
          <w:shd w:val="clear" w:color="auto" w:fill="FFFFFF"/>
        </w:rPr>
        <w:t>The research also provided residents and current path users with opportunities to say how the existing path could be improved with th</w:t>
      </w:r>
      <w:r w:rsidR="0033012E">
        <w:rPr>
          <w:rFonts w:cs="Arial"/>
          <w:color w:val="242424"/>
          <w:shd w:val="clear" w:color="auto" w:fill="FFFFFF"/>
        </w:rPr>
        <w:t>o</w:t>
      </w:r>
      <w:r w:rsidRPr="0033012E">
        <w:rPr>
          <w:rFonts w:cs="Arial"/>
          <w:color w:val="242424"/>
          <w:shd w:val="clear" w:color="auto" w:fill="FFFFFF"/>
        </w:rPr>
        <w:t xml:space="preserve">se suggestions including: the provision of more bins/dog bins; wider paths; improved surfaces; and additional lighting.  </w:t>
      </w:r>
    </w:p>
    <w:p w14:paraId="2A4838FD" w14:textId="77777777" w:rsidR="00352DF3" w:rsidRPr="0033012E" w:rsidRDefault="00352DF3" w:rsidP="00352DF3">
      <w:pPr>
        <w:rPr>
          <w:rFonts w:cs="Arial"/>
          <w:color w:val="242424"/>
          <w:shd w:val="clear" w:color="auto" w:fill="FFFFFF"/>
        </w:rPr>
      </w:pPr>
    </w:p>
    <w:p w14:paraId="2FBEFE3B" w14:textId="77777777" w:rsidR="00352DF3" w:rsidRPr="0033012E" w:rsidRDefault="00352DF3" w:rsidP="0033012E">
      <w:pPr>
        <w:spacing w:after="0"/>
        <w:rPr>
          <w:rFonts w:cs="Arial"/>
          <w:shd w:val="clear" w:color="auto" w:fill="FFFFFF"/>
        </w:rPr>
      </w:pPr>
      <w:r w:rsidRPr="0033012E">
        <w:rPr>
          <w:rFonts w:cs="Arial"/>
          <w:color w:val="242424"/>
          <w:shd w:val="clear" w:color="auto" w:fill="FFFFFF"/>
        </w:rPr>
        <w:t xml:space="preserve">Finally, a </w:t>
      </w:r>
      <w:r w:rsidRPr="0033012E">
        <w:rPr>
          <w:rFonts w:cs="Arial"/>
          <w:shd w:val="clear" w:color="auto" w:fill="FFFFFF"/>
        </w:rPr>
        <w:t>relatively small number of residents and existing path users, (11%) were unsupportive of the Council’s proposal with their concerns focusing on the environmental impacts for the redevelopment and a need to prioritise spending on other areas.   </w:t>
      </w:r>
    </w:p>
    <w:p w14:paraId="4D2BD960" w14:textId="77777777" w:rsidR="00352DF3" w:rsidRPr="0033012E" w:rsidRDefault="00352DF3" w:rsidP="0033012E">
      <w:pPr>
        <w:spacing w:after="0"/>
        <w:rPr>
          <w:rFonts w:cs="Arial"/>
          <w:shd w:val="clear" w:color="auto" w:fill="FFFFFF"/>
        </w:rPr>
      </w:pPr>
    </w:p>
    <w:p w14:paraId="263F1DB4" w14:textId="77777777" w:rsidR="00352DF3" w:rsidRPr="0033012E" w:rsidRDefault="00352DF3" w:rsidP="0033012E">
      <w:pPr>
        <w:spacing w:after="0"/>
        <w:textAlignment w:val="baseline"/>
        <w:rPr>
          <w:rFonts w:cs="Arial"/>
          <w:b/>
          <w:bCs/>
        </w:rPr>
      </w:pPr>
      <w:r w:rsidRPr="0033012E">
        <w:rPr>
          <w:rFonts w:eastAsia="Calibri" w:cs="Arial"/>
          <w:b/>
          <w:bCs/>
        </w:rPr>
        <w:t>Notes on Reporting</w:t>
      </w:r>
      <w:r w:rsidRPr="0033012E">
        <w:rPr>
          <w:rFonts w:cs="Arial"/>
          <w:b/>
          <w:bCs/>
        </w:rPr>
        <w:t> </w:t>
      </w:r>
    </w:p>
    <w:p w14:paraId="5E635675" w14:textId="50779FB2" w:rsidR="00352DF3" w:rsidRPr="0033012E" w:rsidRDefault="00352DF3" w:rsidP="0033012E">
      <w:pPr>
        <w:spacing w:after="0"/>
        <w:rPr>
          <w:rFonts w:cs="Arial"/>
          <w:shd w:val="clear" w:color="auto" w:fill="FFFFFF"/>
        </w:rPr>
      </w:pPr>
      <w:r w:rsidRPr="0033012E">
        <w:rPr>
          <w:rFonts w:cs="Arial"/>
          <w:shd w:val="clear" w:color="auto" w:fill="FFFFFF"/>
        </w:rPr>
        <w:t xml:space="preserve">Please note that due to rounding, row and column totals in tables and figures may not sum to 100. Also, please note that any differences between respondent subgroups alluded to in the report commentary </w:t>
      </w:r>
      <w:r w:rsidR="0033012E">
        <w:rPr>
          <w:rFonts w:cs="Arial"/>
          <w:shd w:val="clear" w:color="auto" w:fill="FFFFFF"/>
        </w:rPr>
        <w:t>we</w:t>
      </w:r>
      <w:r w:rsidRPr="0033012E">
        <w:rPr>
          <w:rFonts w:cs="Arial"/>
          <w:shd w:val="clear" w:color="auto" w:fill="FFFFFF"/>
        </w:rPr>
        <w:t>re statistically significant at the 95% confidence level. The use of [-] within tables denote</w:t>
      </w:r>
      <w:r w:rsidR="0033012E">
        <w:rPr>
          <w:rFonts w:cs="Arial"/>
          <w:shd w:val="clear" w:color="auto" w:fill="FFFFFF"/>
        </w:rPr>
        <w:t>d</w:t>
      </w:r>
      <w:r w:rsidRPr="0033012E">
        <w:rPr>
          <w:rFonts w:cs="Arial"/>
          <w:shd w:val="clear" w:color="auto" w:fill="FFFFFF"/>
        </w:rPr>
        <w:t xml:space="preserve"> less than 1%. </w:t>
      </w:r>
    </w:p>
    <w:p w14:paraId="23F8BF11" w14:textId="77777777" w:rsidR="00352DF3" w:rsidRPr="0033012E" w:rsidRDefault="00352DF3" w:rsidP="0033012E">
      <w:pPr>
        <w:spacing w:after="0"/>
        <w:rPr>
          <w:rFonts w:cs="Arial"/>
          <w:shd w:val="clear" w:color="auto" w:fill="FFFFFF"/>
        </w:rPr>
      </w:pPr>
    </w:p>
    <w:p w14:paraId="18C6AC9F" w14:textId="48079B3A" w:rsidR="00352DF3" w:rsidRPr="0033012E" w:rsidRDefault="00352DF3" w:rsidP="0033012E">
      <w:pPr>
        <w:spacing w:after="0"/>
        <w:rPr>
          <w:rFonts w:cs="Arial"/>
          <w:shd w:val="clear" w:color="auto" w:fill="FFFFFF"/>
        </w:rPr>
      </w:pPr>
      <w:r w:rsidRPr="0033012E">
        <w:rPr>
          <w:rFonts w:cs="Arial"/>
          <w:shd w:val="clear" w:color="auto" w:fill="FFFFFF"/>
        </w:rPr>
        <w:t xml:space="preserve">More than three out of four (76%) residents said they </w:t>
      </w:r>
      <w:r w:rsidR="0033012E">
        <w:rPr>
          <w:rFonts w:cs="Arial"/>
          <w:shd w:val="clear" w:color="auto" w:fill="FFFFFF"/>
        </w:rPr>
        <w:t>we</w:t>
      </w:r>
      <w:r w:rsidRPr="0033012E">
        <w:rPr>
          <w:rFonts w:cs="Arial"/>
          <w:shd w:val="clear" w:color="auto" w:fill="FFFFFF"/>
        </w:rPr>
        <w:t>re supportive of Ards and North Down Borough Council’s proposal to develop a coastal path/</w:t>
      </w:r>
      <w:r w:rsidR="0033012E">
        <w:rPr>
          <w:rFonts w:cs="Arial"/>
          <w:shd w:val="clear" w:color="auto" w:fill="FFFFFF"/>
        </w:rPr>
        <w:t>G</w:t>
      </w:r>
      <w:r w:rsidRPr="0033012E">
        <w:rPr>
          <w:rFonts w:cs="Arial"/>
          <w:shd w:val="clear" w:color="auto" w:fill="FFFFFF"/>
        </w:rPr>
        <w:t xml:space="preserve">reenway from Kinnegar/Holywood to Donaghadee (very supportive, 52%: supportive, 24%). </w:t>
      </w:r>
    </w:p>
    <w:p w14:paraId="18D90124" w14:textId="77777777" w:rsidR="00352DF3" w:rsidRPr="0033012E" w:rsidRDefault="00352DF3" w:rsidP="0033012E">
      <w:pPr>
        <w:spacing w:after="0"/>
        <w:rPr>
          <w:rFonts w:cs="Arial"/>
          <w:shd w:val="clear" w:color="auto" w:fill="FFFFFF"/>
        </w:rPr>
      </w:pPr>
    </w:p>
    <w:p w14:paraId="580D9074" w14:textId="3C111AA8" w:rsidR="00352DF3" w:rsidRPr="0033012E" w:rsidRDefault="00352DF3" w:rsidP="0033012E">
      <w:pPr>
        <w:spacing w:after="0"/>
        <w:rPr>
          <w:rFonts w:cs="Arial"/>
          <w:shd w:val="clear" w:color="auto" w:fill="FFFFFF"/>
        </w:rPr>
      </w:pPr>
      <w:r w:rsidRPr="0033012E">
        <w:rPr>
          <w:rFonts w:cs="Arial"/>
          <w:shd w:val="clear" w:color="auto" w:fill="FFFFFF"/>
        </w:rPr>
        <w:t xml:space="preserve">Five percent (5%) </w:t>
      </w:r>
      <w:r w:rsidR="0033012E">
        <w:rPr>
          <w:rFonts w:cs="Arial"/>
          <w:shd w:val="clear" w:color="auto" w:fill="FFFFFF"/>
        </w:rPr>
        <w:t>we</w:t>
      </w:r>
      <w:r w:rsidRPr="0033012E">
        <w:rPr>
          <w:rFonts w:cs="Arial"/>
          <w:shd w:val="clear" w:color="auto" w:fill="FFFFFF"/>
        </w:rPr>
        <w:t xml:space="preserve">re unsupportive (not very supportive, 2%: not at all supportive, 3%). Approximately one in five (19%) </w:t>
      </w:r>
      <w:r w:rsidR="0033012E">
        <w:rPr>
          <w:rFonts w:cs="Arial"/>
          <w:shd w:val="clear" w:color="auto" w:fill="FFFFFF"/>
        </w:rPr>
        <w:t>we</w:t>
      </w:r>
      <w:r w:rsidRPr="0033012E">
        <w:rPr>
          <w:rFonts w:cs="Arial"/>
          <w:shd w:val="clear" w:color="auto" w:fill="FFFFFF"/>
        </w:rPr>
        <w:t>re undecided.</w:t>
      </w:r>
    </w:p>
    <w:p w14:paraId="1B6B8BD5" w14:textId="77777777" w:rsidR="00352DF3" w:rsidRPr="0033012E" w:rsidRDefault="00352DF3" w:rsidP="0033012E">
      <w:pPr>
        <w:spacing w:after="0"/>
        <w:rPr>
          <w:rFonts w:cs="Arial"/>
          <w:color w:val="242424"/>
          <w:shd w:val="clear" w:color="auto" w:fill="FFFFFF"/>
        </w:rPr>
      </w:pPr>
    </w:p>
    <w:p w14:paraId="07E02E1E" w14:textId="77777777" w:rsidR="00352DF3" w:rsidRPr="0033012E" w:rsidRDefault="00352DF3" w:rsidP="0033012E">
      <w:pPr>
        <w:spacing w:after="0"/>
        <w:textAlignment w:val="baseline"/>
        <w:rPr>
          <w:rFonts w:cs="Arial"/>
          <w:b/>
          <w:bCs/>
        </w:rPr>
      </w:pPr>
      <w:r w:rsidRPr="0033012E">
        <w:rPr>
          <w:rFonts w:eastAsia="Calibri" w:cs="Arial"/>
          <w:b/>
          <w:bCs/>
        </w:rPr>
        <w:t xml:space="preserve">Public Information Meetings </w:t>
      </w:r>
    </w:p>
    <w:p w14:paraId="3E55F02B" w14:textId="37F5FB6A" w:rsidR="00352DF3" w:rsidRPr="0033012E" w:rsidRDefault="00352DF3" w:rsidP="0033012E">
      <w:pPr>
        <w:spacing w:after="0"/>
        <w:rPr>
          <w:rFonts w:cs="Arial"/>
          <w:color w:val="242424"/>
          <w:shd w:val="clear" w:color="auto" w:fill="FFFFFF"/>
        </w:rPr>
      </w:pPr>
      <w:r w:rsidRPr="0033012E">
        <w:rPr>
          <w:rFonts w:cs="Arial"/>
          <w:color w:val="242424"/>
          <w:shd w:val="clear" w:color="auto" w:fill="FFFFFF"/>
        </w:rPr>
        <w:t>Public Information meetings to discuss the proposed Greenway ha</w:t>
      </w:r>
      <w:r w:rsidR="0033012E">
        <w:rPr>
          <w:rFonts w:cs="Arial"/>
          <w:color w:val="242424"/>
          <w:shd w:val="clear" w:color="auto" w:fill="FFFFFF"/>
        </w:rPr>
        <w:t>d</w:t>
      </w:r>
      <w:r w:rsidRPr="0033012E">
        <w:rPr>
          <w:rFonts w:cs="Arial"/>
          <w:color w:val="242424"/>
          <w:shd w:val="clear" w:color="auto" w:fill="FFFFFF"/>
        </w:rPr>
        <w:t xml:space="preserve"> been confirmed for:</w:t>
      </w:r>
    </w:p>
    <w:p w14:paraId="01EB6F1A" w14:textId="77777777" w:rsidR="00352DF3" w:rsidRPr="0033012E" w:rsidRDefault="00352DF3" w:rsidP="00352DF3">
      <w:pPr>
        <w:numPr>
          <w:ilvl w:val="0"/>
          <w:numId w:val="28"/>
        </w:numPr>
        <w:spacing w:after="0"/>
        <w:contextualSpacing/>
        <w:rPr>
          <w:rFonts w:cs="Arial"/>
          <w:color w:val="242424"/>
          <w:shd w:val="clear" w:color="auto" w:fill="FFFFFF"/>
        </w:rPr>
      </w:pPr>
      <w:r w:rsidRPr="0033012E">
        <w:rPr>
          <w:rFonts w:cs="Arial"/>
          <w:color w:val="242424"/>
          <w:shd w:val="clear" w:color="auto" w:fill="FFFFFF"/>
        </w:rPr>
        <w:t>Monday 23rd January: Donaghadee Community Centre from 6.30-8.30pm.</w:t>
      </w:r>
    </w:p>
    <w:p w14:paraId="4011E4E1" w14:textId="77777777" w:rsidR="00352DF3" w:rsidRPr="0033012E" w:rsidRDefault="00352DF3" w:rsidP="00352DF3">
      <w:pPr>
        <w:numPr>
          <w:ilvl w:val="0"/>
          <w:numId w:val="28"/>
        </w:numPr>
        <w:spacing w:after="0"/>
        <w:contextualSpacing/>
        <w:rPr>
          <w:rFonts w:cs="Arial"/>
          <w:color w:val="242424"/>
          <w:shd w:val="clear" w:color="auto" w:fill="FFFFFF"/>
        </w:rPr>
      </w:pPr>
      <w:r w:rsidRPr="0033012E">
        <w:rPr>
          <w:rFonts w:cs="Arial"/>
          <w:color w:val="242424"/>
          <w:shd w:val="clear" w:color="auto" w:fill="FFFFFF"/>
        </w:rPr>
        <w:t>Tuesday 24th January: Council Chamber Bangor Town Hall from 6.30-8.30pm.</w:t>
      </w:r>
    </w:p>
    <w:p w14:paraId="09865A92" w14:textId="77777777" w:rsidR="00352DF3" w:rsidRPr="0033012E" w:rsidRDefault="00352DF3" w:rsidP="00352DF3">
      <w:pPr>
        <w:numPr>
          <w:ilvl w:val="0"/>
          <w:numId w:val="28"/>
        </w:numPr>
        <w:spacing w:after="0"/>
        <w:contextualSpacing/>
        <w:rPr>
          <w:rFonts w:cs="Arial"/>
          <w:color w:val="242424"/>
          <w:shd w:val="clear" w:color="auto" w:fill="FFFFFF"/>
        </w:rPr>
      </w:pPr>
      <w:r w:rsidRPr="0033012E">
        <w:rPr>
          <w:rFonts w:cs="Arial"/>
          <w:color w:val="242424"/>
          <w:shd w:val="clear" w:color="auto" w:fill="FFFFFF"/>
        </w:rPr>
        <w:t>Wednesday 1st February: Queens Leisure Complex Holywood from 6.30-8.30pm.</w:t>
      </w:r>
    </w:p>
    <w:p w14:paraId="024D3A75" w14:textId="72BAD4B7" w:rsidR="00352DF3" w:rsidRDefault="00352DF3" w:rsidP="00352DF3">
      <w:pPr>
        <w:rPr>
          <w:rFonts w:cs="Arial"/>
          <w:color w:val="242424"/>
          <w:shd w:val="clear" w:color="auto" w:fill="FFFFFF"/>
        </w:rPr>
      </w:pPr>
    </w:p>
    <w:p w14:paraId="7C946288" w14:textId="71571ADF" w:rsidR="00352DF3" w:rsidRDefault="0033012E" w:rsidP="005B63A6">
      <w:pPr>
        <w:spacing w:after="0"/>
        <w:rPr>
          <w:rFonts w:cs="Arial"/>
        </w:rPr>
      </w:pPr>
      <w:r>
        <w:rPr>
          <w:rFonts w:cs="Arial"/>
          <w:color w:val="242424"/>
          <w:shd w:val="clear" w:color="auto" w:fill="FFFFFF"/>
        </w:rPr>
        <w:lastRenderedPageBreak/>
        <w:t xml:space="preserve">RECOMMENDED that the Council </w:t>
      </w:r>
      <w:r w:rsidR="00352DF3" w:rsidRPr="0033012E">
        <w:rPr>
          <w:rFonts w:cs="Arial"/>
        </w:rPr>
        <w:t>notes the results of the public survey and continue to support the ongoing development of the North Down Community Greenway Network including that from Kinnegar to Donaghadee which in part follows the North Down Coastal Path.  Members are also asked to note this is still progressing through the planning process with an accompanying Environmental Statement.</w:t>
      </w:r>
    </w:p>
    <w:p w14:paraId="35AECEC1" w14:textId="0E3E91C4" w:rsidR="00D5395A" w:rsidRDefault="00D5395A" w:rsidP="005B63A6">
      <w:pPr>
        <w:spacing w:after="0"/>
        <w:rPr>
          <w:rFonts w:cs="Arial"/>
        </w:rPr>
      </w:pPr>
    </w:p>
    <w:p w14:paraId="116AC2E7" w14:textId="7237AC75" w:rsidR="00D5395A" w:rsidRDefault="00D5395A" w:rsidP="005B63A6">
      <w:pPr>
        <w:spacing w:after="0"/>
        <w:rPr>
          <w:rFonts w:cs="Arial"/>
        </w:rPr>
      </w:pPr>
      <w:r>
        <w:rPr>
          <w:rFonts w:cs="Arial"/>
        </w:rPr>
        <w:t xml:space="preserve">The Chair explained that the Committee would be joined by Donal McDade, Director of Social Market </w:t>
      </w:r>
      <w:r w:rsidR="00A1744C">
        <w:rPr>
          <w:rFonts w:cs="Arial"/>
        </w:rPr>
        <w:t>R</w:t>
      </w:r>
      <w:r>
        <w:rPr>
          <w:rFonts w:cs="Arial"/>
        </w:rPr>
        <w:t>esearch that carried out the consultation</w:t>
      </w:r>
      <w:r w:rsidR="007B7352">
        <w:rPr>
          <w:rFonts w:cs="Arial"/>
        </w:rPr>
        <w:t>.</w:t>
      </w:r>
      <w:r>
        <w:rPr>
          <w:rFonts w:cs="Arial"/>
        </w:rPr>
        <w:t xml:space="preserve">  </w:t>
      </w:r>
    </w:p>
    <w:p w14:paraId="421F0A99" w14:textId="3BE661EE" w:rsidR="005B63A6" w:rsidRDefault="005B63A6" w:rsidP="005B63A6">
      <w:pPr>
        <w:spacing w:after="0"/>
        <w:rPr>
          <w:rFonts w:cs="Arial"/>
        </w:rPr>
      </w:pPr>
    </w:p>
    <w:p w14:paraId="1047B2D8" w14:textId="635FC327" w:rsidR="005B63A6" w:rsidRDefault="005B63A6" w:rsidP="005B63A6">
      <w:pPr>
        <w:spacing w:after="0"/>
        <w:rPr>
          <w:rFonts w:cs="Arial"/>
        </w:rPr>
      </w:pPr>
      <w:r>
        <w:rPr>
          <w:rFonts w:cs="Arial"/>
        </w:rPr>
        <w:t xml:space="preserve">Proposed by Councillor T Smith, seconded by Alderman S Wilson, that the recommendation be adopted.    </w:t>
      </w:r>
    </w:p>
    <w:p w14:paraId="6BCE8CFA" w14:textId="6E033C8B" w:rsidR="00D5395A" w:rsidRDefault="00D5395A" w:rsidP="005B63A6">
      <w:pPr>
        <w:spacing w:after="0"/>
        <w:rPr>
          <w:rFonts w:cs="Arial"/>
        </w:rPr>
      </w:pPr>
    </w:p>
    <w:p w14:paraId="0D3685BA" w14:textId="2F02D1F2" w:rsidR="00D5395A" w:rsidRDefault="00D5395A" w:rsidP="005B63A6">
      <w:pPr>
        <w:spacing w:after="0"/>
        <w:rPr>
          <w:rFonts w:cs="Arial"/>
        </w:rPr>
      </w:pPr>
      <w:r>
        <w:rPr>
          <w:rFonts w:cs="Arial"/>
        </w:rPr>
        <w:t>Councillor T Smith we</w:t>
      </w:r>
      <w:r w:rsidR="007B7352">
        <w:rPr>
          <w:rFonts w:cs="Arial"/>
        </w:rPr>
        <w:t xml:space="preserve">lcomed the </w:t>
      </w:r>
      <w:r>
        <w:rPr>
          <w:rFonts w:cs="Arial"/>
        </w:rPr>
        <w:t xml:space="preserve">public information sessions </w:t>
      </w:r>
      <w:r w:rsidR="007B7352">
        <w:rPr>
          <w:rFonts w:cs="Arial"/>
        </w:rPr>
        <w:t xml:space="preserve">which had been </w:t>
      </w:r>
      <w:r>
        <w:rPr>
          <w:rFonts w:cs="Arial"/>
        </w:rPr>
        <w:t xml:space="preserve">proposed a year ago </w:t>
      </w:r>
      <w:r w:rsidR="007B7352">
        <w:rPr>
          <w:rFonts w:cs="Arial"/>
        </w:rPr>
        <w:t xml:space="preserve">and believed that it was important to hear the views of local people as part of a consultation.  Many concerns had </w:t>
      </w:r>
      <w:r>
        <w:rPr>
          <w:rFonts w:cs="Arial"/>
        </w:rPr>
        <w:t>been expressed</w:t>
      </w:r>
      <w:r w:rsidR="007B7352">
        <w:rPr>
          <w:rFonts w:cs="Arial"/>
        </w:rPr>
        <w:t xml:space="preserve"> and the Council wanted to make sure that it was undertaken correctly and the public was largely on board.  Figures had shown that only </w:t>
      </w:r>
      <w:r>
        <w:rPr>
          <w:rFonts w:cs="Arial"/>
        </w:rPr>
        <w:t xml:space="preserve">40% of residents </w:t>
      </w:r>
      <w:r w:rsidR="007B7352">
        <w:rPr>
          <w:rFonts w:cs="Arial"/>
        </w:rPr>
        <w:t>we</w:t>
      </w:r>
      <w:r>
        <w:rPr>
          <w:rFonts w:cs="Arial"/>
        </w:rPr>
        <w:t xml:space="preserve">re even aware of the Council’s proposal and </w:t>
      </w:r>
      <w:r w:rsidR="007B7352">
        <w:rPr>
          <w:rFonts w:cs="Arial"/>
        </w:rPr>
        <w:t xml:space="preserve">of the users of the path itself only </w:t>
      </w:r>
      <w:r>
        <w:rPr>
          <w:rFonts w:cs="Arial"/>
        </w:rPr>
        <w:t xml:space="preserve">54% </w:t>
      </w:r>
      <w:r w:rsidR="007B7352">
        <w:rPr>
          <w:rFonts w:cs="Arial"/>
        </w:rPr>
        <w:t xml:space="preserve">were </w:t>
      </w:r>
      <w:r>
        <w:rPr>
          <w:rFonts w:cs="Arial"/>
        </w:rPr>
        <w:t>aware</w:t>
      </w:r>
      <w:r w:rsidR="007B7352">
        <w:rPr>
          <w:rFonts w:cs="Arial"/>
        </w:rPr>
        <w:t xml:space="preserve"> of plans.  He asked officers how the message was being put across to the community about the Greenway scheme.  </w:t>
      </w:r>
      <w:r>
        <w:rPr>
          <w:rFonts w:cs="Arial"/>
        </w:rPr>
        <w:t xml:space="preserve">   </w:t>
      </w:r>
    </w:p>
    <w:p w14:paraId="222D9D44" w14:textId="4AF70E72" w:rsidR="005B63A6" w:rsidRDefault="005B63A6" w:rsidP="005B63A6">
      <w:pPr>
        <w:spacing w:after="0"/>
        <w:rPr>
          <w:rFonts w:cs="Arial"/>
        </w:rPr>
      </w:pPr>
    </w:p>
    <w:p w14:paraId="02F215F7" w14:textId="16046207" w:rsidR="005B63A6" w:rsidRDefault="005B63A6" w:rsidP="005B63A6">
      <w:pPr>
        <w:spacing w:after="0"/>
        <w:rPr>
          <w:rFonts w:cs="Arial"/>
        </w:rPr>
      </w:pPr>
      <w:r>
        <w:rPr>
          <w:rFonts w:cs="Arial"/>
        </w:rPr>
        <w:t xml:space="preserve">The Director </w:t>
      </w:r>
      <w:r w:rsidR="007B7352">
        <w:rPr>
          <w:rFonts w:cs="Arial"/>
        </w:rPr>
        <w:t xml:space="preserve">explained that all the </w:t>
      </w:r>
      <w:r>
        <w:rPr>
          <w:rFonts w:cs="Arial"/>
        </w:rPr>
        <w:t xml:space="preserve">usual channels </w:t>
      </w:r>
      <w:r w:rsidR="007B7352">
        <w:rPr>
          <w:rFonts w:cs="Arial"/>
        </w:rPr>
        <w:t>were being used such as newsp</w:t>
      </w:r>
      <w:r w:rsidR="00D5395A">
        <w:rPr>
          <w:rFonts w:cs="Arial"/>
        </w:rPr>
        <w:t>apers, flyers</w:t>
      </w:r>
      <w:r w:rsidR="007B7352">
        <w:rPr>
          <w:rFonts w:cs="Arial"/>
        </w:rPr>
        <w:t xml:space="preserve">, </w:t>
      </w:r>
      <w:r w:rsidR="00D5395A">
        <w:rPr>
          <w:rFonts w:cs="Arial"/>
        </w:rPr>
        <w:t xml:space="preserve">posters and </w:t>
      </w:r>
      <w:r w:rsidR="007B7352">
        <w:rPr>
          <w:rFonts w:cs="Arial"/>
        </w:rPr>
        <w:t xml:space="preserve">there was </w:t>
      </w:r>
      <w:r w:rsidR="00D5395A">
        <w:rPr>
          <w:rFonts w:cs="Arial"/>
        </w:rPr>
        <w:t>extensive</w:t>
      </w:r>
      <w:r w:rsidR="007B7352">
        <w:rPr>
          <w:rFonts w:cs="Arial"/>
        </w:rPr>
        <w:t xml:space="preserve"> coverage by </w:t>
      </w:r>
      <w:r w:rsidR="00D5395A">
        <w:rPr>
          <w:rFonts w:cs="Arial"/>
        </w:rPr>
        <w:t>social media</w:t>
      </w:r>
      <w:r w:rsidR="007B7352">
        <w:rPr>
          <w:rFonts w:cs="Arial"/>
        </w:rPr>
        <w:t xml:space="preserve">.  The awareness level itself was not as bad as it </w:t>
      </w:r>
      <w:r w:rsidR="0092036B">
        <w:rPr>
          <w:rFonts w:cs="Arial"/>
        </w:rPr>
        <w:t xml:space="preserve">might </w:t>
      </w:r>
      <w:r w:rsidR="007B7352">
        <w:rPr>
          <w:rFonts w:cs="Arial"/>
        </w:rPr>
        <w:t>appear</w:t>
      </w:r>
      <w:r w:rsidR="0092036B">
        <w:rPr>
          <w:rFonts w:cs="Arial"/>
        </w:rPr>
        <w:t xml:space="preserve"> to some</w:t>
      </w:r>
      <w:r w:rsidR="007B7352">
        <w:rPr>
          <w:rFonts w:cs="Arial"/>
        </w:rPr>
        <w:t xml:space="preserve"> since for any scheme there were always people who were not reached.  The Council would continue to push the channels that were available to it.   </w:t>
      </w:r>
      <w:r>
        <w:rPr>
          <w:rFonts w:cs="Arial"/>
        </w:rPr>
        <w:t xml:space="preserve">  </w:t>
      </w:r>
    </w:p>
    <w:p w14:paraId="5D44A033" w14:textId="2CC2B0E0" w:rsidR="005B63A6" w:rsidRDefault="005B63A6" w:rsidP="005B63A6">
      <w:pPr>
        <w:spacing w:after="0"/>
        <w:rPr>
          <w:rFonts w:cs="Arial"/>
        </w:rPr>
      </w:pPr>
    </w:p>
    <w:p w14:paraId="5380A355" w14:textId="3543C66D" w:rsidR="00BA5C67" w:rsidRDefault="005B63A6" w:rsidP="005B63A6">
      <w:pPr>
        <w:spacing w:after="0"/>
        <w:rPr>
          <w:rFonts w:cs="Arial"/>
        </w:rPr>
      </w:pPr>
      <w:r>
        <w:rPr>
          <w:rFonts w:cs="Arial"/>
        </w:rPr>
        <w:t xml:space="preserve">Councillor T Smith </w:t>
      </w:r>
      <w:r w:rsidR="007B7352">
        <w:rPr>
          <w:rFonts w:cs="Arial"/>
        </w:rPr>
        <w:t xml:space="preserve">pointed to the fact that </w:t>
      </w:r>
      <w:r w:rsidR="00D5395A">
        <w:rPr>
          <w:rFonts w:cs="Arial"/>
        </w:rPr>
        <w:t xml:space="preserve">76% of residents </w:t>
      </w:r>
      <w:r w:rsidR="007B7352">
        <w:rPr>
          <w:rFonts w:cs="Arial"/>
        </w:rPr>
        <w:t xml:space="preserve">were </w:t>
      </w:r>
      <w:r w:rsidR="00D5395A">
        <w:rPr>
          <w:rFonts w:cs="Arial"/>
        </w:rPr>
        <w:t xml:space="preserve">supportive of </w:t>
      </w:r>
      <w:r w:rsidR="007B7352">
        <w:rPr>
          <w:rFonts w:cs="Arial"/>
        </w:rPr>
        <w:t xml:space="preserve">the </w:t>
      </w:r>
      <w:r w:rsidR="00D5395A">
        <w:rPr>
          <w:rFonts w:cs="Arial"/>
        </w:rPr>
        <w:t xml:space="preserve">scheme </w:t>
      </w:r>
      <w:r w:rsidR="007B7352">
        <w:rPr>
          <w:rFonts w:cs="Arial"/>
        </w:rPr>
        <w:t xml:space="preserve">and that </w:t>
      </w:r>
      <w:r w:rsidR="00D5395A">
        <w:rPr>
          <w:rFonts w:cs="Arial"/>
        </w:rPr>
        <w:t xml:space="preserve">76% </w:t>
      </w:r>
      <w:r w:rsidR="00BA5C67">
        <w:rPr>
          <w:rFonts w:cs="Arial"/>
        </w:rPr>
        <w:t xml:space="preserve">were also </w:t>
      </w:r>
      <w:r w:rsidR="00D5395A">
        <w:rPr>
          <w:rFonts w:cs="Arial"/>
        </w:rPr>
        <w:t xml:space="preserve">happy with the existing path.  </w:t>
      </w:r>
      <w:r w:rsidR="00BA5C67">
        <w:rPr>
          <w:rFonts w:cs="Arial"/>
        </w:rPr>
        <w:t xml:space="preserve">There were concerns that it would be dramatically improved to the point where it would damage the environment particularly along the coast of North Down.  He thought that it was important that the public were listened to at the public information sessions and comments were reviewed.  </w:t>
      </w:r>
    </w:p>
    <w:p w14:paraId="04200E3B" w14:textId="5CCE9D9C" w:rsidR="00BA5C67" w:rsidRDefault="00BA5C67" w:rsidP="005B63A6">
      <w:pPr>
        <w:spacing w:after="0"/>
        <w:rPr>
          <w:rFonts w:cs="Arial"/>
        </w:rPr>
      </w:pPr>
    </w:p>
    <w:p w14:paraId="6D5F951F" w14:textId="77777777" w:rsidR="00BA5C67" w:rsidRDefault="005B63A6" w:rsidP="005B63A6">
      <w:pPr>
        <w:spacing w:after="0"/>
        <w:rPr>
          <w:rFonts w:cs="Arial"/>
        </w:rPr>
      </w:pPr>
      <w:r>
        <w:rPr>
          <w:rFonts w:cs="Arial"/>
        </w:rPr>
        <w:t xml:space="preserve">The Director </w:t>
      </w:r>
      <w:r w:rsidR="00BA5C67">
        <w:rPr>
          <w:rFonts w:cs="Arial"/>
        </w:rPr>
        <w:t xml:space="preserve">explained that the information presented was </w:t>
      </w:r>
      <w:r>
        <w:rPr>
          <w:rFonts w:cs="Arial"/>
        </w:rPr>
        <w:t xml:space="preserve">the public </w:t>
      </w:r>
      <w:r w:rsidR="00BA5C67">
        <w:rPr>
          <w:rFonts w:cs="Arial"/>
        </w:rPr>
        <w:t xml:space="preserve">feedback from the main consultation which had just been completed and the public could discuss that information.   </w:t>
      </w:r>
    </w:p>
    <w:p w14:paraId="2AE4970C" w14:textId="77777777" w:rsidR="00BA5C67" w:rsidRDefault="00BA5C67" w:rsidP="005B63A6">
      <w:pPr>
        <w:spacing w:after="0"/>
        <w:rPr>
          <w:rFonts w:cs="Arial"/>
        </w:rPr>
      </w:pPr>
    </w:p>
    <w:p w14:paraId="693FAF44" w14:textId="05137558" w:rsidR="00BA5C67" w:rsidRDefault="00BA5C67" w:rsidP="005B63A6">
      <w:pPr>
        <w:spacing w:after="0"/>
        <w:rPr>
          <w:rFonts w:cs="Arial"/>
        </w:rPr>
      </w:pPr>
      <w:r>
        <w:rPr>
          <w:rFonts w:cs="Arial"/>
        </w:rPr>
        <w:t xml:space="preserve">Alderman </w:t>
      </w:r>
      <w:r w:rsidR="00F05F1E">
        <w:rPr>
          <w:rFonts w:cs="Arial"/>
        </w:rPr>
        <w:t xml:space="preserve">S </w:t>
      </w:r>
      <w:r>
        <w:rPr>
          <w:rFonts w:cs="Arial"/>
        </w:rPr>
        <w:t xml:space="preserve">Wilson </w:t>
      </w:r>
      <w:r w:rsidR="005B63A6">
        <w:rPr>
          <w:rFonts w:cs="Arial"/>
        </w:rPr>
        <w:t>thank</w:t>
      </w:r>
      <w:r>
        <w:rPr>
          <w:rFonts w:cs="Arial"/>
        </w:rPr>
        <w:t xml:space="preserve">ed </w:t>
      </w:r>
      <w:r w:rsidR="005B63A6">
        <w:rPr>
          <w:rFonts w:cs="Arial"/>
        </w:rPr>
        <w:t>all involved</w:t>
      </w:r>
      <w:r w:rsidR="00D5395A">
        <w:rPr>
          <w:rFonts w:cs="Arial"/>
        </w:rPr>
        <w:t xml:space="preserve"> </w:t>
      </w:r>
      <w:r>
        <w:rPr>
          <w:rFonts w:cs="Arial"/>
        </w:rPr>
        <w:t xml:space="preserve">for the research and the </w:t>
      </w:r>
      <w:r w:rsidR="00D5395A">
        <w:rPr>
          <w:rFonts w:cs="Arial"/>
        </w:rPr>
        <w:t xml:space="preserve">time </w:t>
      </w:r>
      <w:r>
        <w:rPr>
          <w:rFonts w:cs="Arial"/>
        </w:rPr>
        <w:t xml:space="preserve">that had been </w:t>
      </w:r>
      <w:r w:rsidR="00D5395A">
        <w:rPr>
          <w:rFonts w:cs="Arial"/>
        </w:rPr>
        <w:t xml:space="preserve">spent </w:t>
      </w:r>
      <w:r>
        <w:rPr>
          <w:rFonts w:cs="Arial"/>
        </w:rPr>
        <w:t xml:space="preserve">gathering the information.  The feedback needed to be taken from all demographics and he personally looked forward to being able to cycle the route in time.   Often when there was opposition initially feelings could change when the benefits could be seen.  The new route should also improve accessibility for all people and had the potential in his view to be transformational for the Borough and aid regeneration.  </w:t>
      </w:r>
    </w:p>
    <w:p w14:paraId="3AD0DBB5" w14:textId="66A754CA" w:rsidR="00BA5C67" w:rsidRDefault="005B63A6" w:rsidP="005B63A6">
      <w:pPr>
        <w:spacing w:after="0"/>
        <w:rPr>
          <w:rFonts w:cs="Arial"/>
        </w:rPr>
      </w:pPr>
      <w:r>
        <w:rPr>
          <w:rFonts w:cs="Arial"/>
        </w:rPr>
        <w:lastRenderedPageBreak/>
        <w:t xml:space="preserve">Councillor Chambers </w:t>
      </w:r>
      <w:r w:rsidR="00BA5C67">
        <w:rPr>
          <w:rFonts w:cs="Arial"/>
        </w:rPr>
        <w:t xml:space="preserve">thought that there seemed to be a </w:t>
      </w:r>
      <w:r>
        <w:rPr>
          <w:rFonts w:cs="Arial"/>
        </w:rPr>
        <w:t xml:space="preserve">reluctance </w:t>
      </w:r>
      <w:r w:rsidR="0017156E">
        <w:rPr>
          <w:rFonts w:cs="Arial"/>
        </w:rPr>
        <w:t xml:space="preserve">to use the words Greenway </w:t>
      </w:r>
      <w:r w:rsidR="00BA5C67">
        <w:rPr>
          <w:rFonts w:cs="Arial"/>
        </w:rPr>
        <w:t xml:space="preserve">in relation to this scheme and </w:t>
      </w:r>
      <w:r>
        <w:rPr>
          <w:rFonts w:cs="Arial"/>
        </w:rPr>
        <w:t xml:space="preserve">North Down </w:t>
      </w:r>
      <w:r w:rsidR="00A1744C">
        <w:rPr>
          <w:rFonts w:cs="Arial"/>
        </w:rPr>
        <w:t>C</w:t>
      </w:r>
      <w:r>
        <w:rPr>
          <w:rFonts w:cs="Arial"/>
        </w:rPr>
        <w:t xml:space="preserve">oastal </w:t>
      </w:r>
      <w:r w:rsidR="00A1744C">
        <w:rPr>
          <w:rFonts w:cs="Arial"/>
        </w:rPr>
        <w:t>P</w:t>
      </w:r>
      <w:r>
        <w:rPr>
          <w:rFonts w:cs="Arial"/>
        </w:rPr>
        <w:t>ath</w:t>
      </w:r>
      <w:r w:rsidR="00BA5C67">
        <w:rPr>
          <w:rFonts w:cs="Arial"/>
        </w:rPr>
        <w:t xml:space="preserve"> seemed to be preferred.  Mr McDade observed that that had come from terminology used by the Council.  </w:t>
      </w:r>
    </w:p>
    <w:p w14:paraId="14DC6C4C" w14:textId="77777777" w:rsidR="00BA5C67" w:rsidRDefault="00BA5C67" w:rsidP="005B63A6">
      <w:pPr>
        <w:spacing w:after="0"/>
        <w:rPr>
          <w:rFonts w:cs="Arial"/>
        </w:rPr>
      </w:pPr>
    </w:p>
    <w:p w14:paraId="1F7B7543" w14:textId="19CADBB8" w:rsidR="0017156E" w:rsidRDefault="00BA5C67" w:rsidP="005B63A6">
      <w:pPr>
        <w:spacing w:after="0"/>
        <w:rPr>
          <w:rFonts w:cs="Arial"/>
        </w:rPr>
      </w:pPr>
      <w:r>
        <w:rPr>
          <w:rFonts w:cs="Arial"/>
        </w:rPr>
        <w:t xml:space="preserve">The Director explained that the detailed plan could be tweaked </w:t>
      </w:r>
      <w:r w:rsidR="001C53F2">
        <w:rPr>
          <w:rFonts w:cs="Arial"/>
        </w:rPr>
        <w:t xml:space="preserve">so long as it did not jeopardise the application and that major changes would probably not be </w:t>
      </w:r>
      <w:r w:rsidR="0017156E">
        <w:rPr>
          <w:rFonts w:cs="Arial"/>
        </w:rPr>
        <w:t xml:space="preserve">possible at this point.  </w:t>
      </w:r>
      <w:r w:rsidR="001C53F2">
        <w:rPr>
          <w:rFonts w:cs="Arial"/>
        </w:rPr>
        <w:t>Many had concerns over cycling on the path but the Director believed that currently the path was being used by walkers and cyclists and it was hoped that this initiative would make the path safer for all.</w:t>
      </w:r>
      <w:r w:rsidR="0017156E">
        <w:rPr>
          <w:rFonts w:cs="Arial"/>
        </w:rPr>
        <w:t xml:space="preserve">    </w:t>
      </w:r>
    </w:p>
    <w:p w14:paraId="7D508CA0" w14:textId="77777777" w:rsidR="0017156E" w:rsidRDefault="0017156E" w:rsidP="005B63A6">
      <w:pPr>
        <w:spacing w:after="0"/>
        <w:rPr>
          <w:rFonts w:cs="Arial"/>
        </w:rPr>
      </w:pPr>
    </w:p>
    <w:p w14:paraId="2D3EEBD1" w14:textId="568964F8" w:rsidR="001C53F2" w:rsidRDefault="0017156E" w:rsidP="005B63A6">
      <w:pPr>
        <w:spacing w:after="0"/>
        <w:rPr>
          <w:rFonts w:cs="Arial"/>
        </w:rPr>
      </w:pPr>
      <w:r>
        <w:rPr>
          <w:rFonts w:cs="Arial"/>
        </w:rPr>
        <w:t xml:space="preserve">Councillor Woods </w:t>
      </w:r>
      <w:r w:rsidR="001C53F2">
        <w:rPr>
          <w:rFonts w:cs="Arial"/>
        </w:rPr>
        <w:t xml:space="preserve">asked about how telephone numbers had been sourced and about promotion near the path and the next steps in the process.  </w:t>
      </w:r>
      <w:r w:rsidR="001D27D9">
        <w:rPr>
          <w:rFonts w:cs="Arial"/>
        </w:rPr>
        <w:t>Mr McDade confirmed that t</w:t>
      </w:r>
      <w:r w:rsidR="001C53F2">
        <w:rPr>
          <w:rFonts w:cs="Arial"/>
        </w:rPr>
        <w:t>he numbers had been provided by a</w:t>
      </w:r>
      <w:r w:rsidR="00F05F1E">
        <w:rPr>
          <w:rFonts w:cs="Arial"/>
        </w:rPr>
        <w:t>n</w:t>
      </w:r>
      <w:r w:rsidR="001C53F2">
        <w:rPr>
          <w:rFonts w:cs="Arial"/>
        </w:rPr>
        <w:t xml:space="preserve"> </w:t>
      </w:r>
      <w:r w:rsidR="0039229C">
        <w:rPr>
          <w:rFonts w:cs="Arial"/>
        </w:rPr>
        <w:t>independent research o</w:t>
      </w:r>
      <w:r w:rsidR="001C53F2">
        <w:rPr>
          <w:rFonts w:cs="Arial"/>
        </w:rPr>
        <w:t xml:space="preserve">rganisation and those who had responded had been assured of confidentiality and it was intended to promote the meetings through the normal channels such as libraries, shops and Bloomfield Shopping Centre.  The </w:t>
      </w:r>
      <w:r w:rsidR="00A1744C">
        <w:rPr>
          <w:rFonts w:cs="Arial"/>
        </w:rPr>
        <w:t>c</w:t>
      </w:r>
      <w:r w:rsidR="001C53F2">
        <w:rPr>
          <w:rFonts w:cs="Arial"/>
        </w:rPr>
        <w:t xml:space="preserve">ollated results would be brought to a future meeting of the Community and Wellbeing Committee, probably after the spring election.   </w:t>
      </w:r>
    </w:p>
    <w:p w14:paraId="5715D788" w14:textId="77777777" w:rsidR="001C53F2" w:rsidRDefault="001C53F2" w:rsidP="005B63A6">
      <w:pPr>
        <w:spacing w:after="0"/>
        <w:rPr>
          <w:rFonts w:cs="Arial"/>
        </w:rPr>
      </w:pPr>
    </w:p>
    <w:p w14:paraId="30D1D7EA" w14:textId="464BF6D5" w:rsidR="00AC3039" w:rsidRDefault="008B2386" w:rsidP="005B63A6">
      <w:pPr>
        <w:spacing w:after="0"/>
        <w:rPr>
          <w:rFonts w:cs="Arial"/>
        </w:rPr>
      </w:pPr>
      <w:r>
        <w:rPr>
          <w:rFonts w:cs="Arial"/>
        </w:rPr>
        <w:t xml:space="preserve">Councillor McRandal </w:t>
      </w:r>
      <w:r w:rsidR="00AC3039">
        <w:rPr>
          <w:rFonts w:cs="Arial"/>
        </w:rPr>
        <w:t xml:space="preserve">asked a </w:t>
      </w:r>
      <w:r>
        <w:rPr>
          <w:rFonts w:cs="Arial"/>
        </w:rPr>
        <w:t xml:space="preserve">technical question </w:t>
      </w:r>
      <w:r w:rsidR="00AC3039">
        <w:rPr>
          <w:rFonts w:cs="Arial"/>
        </w:rPr>
        <w:t xml:space="preserve">in relation to the statistics and probability and </w:t>
      </w:r>
      <w:r w:rsidR="001D27D9">
        <w:rPr>
          <w:rFonts w:cs="Arial"/>
        </w:rPr>
        <w:t xml:space="preserve">Mr McDade explained that </w:t>
      </w:r>
      <w:r w:rsidR="00AC3039">
        <w:rPr>
          <w:rFonts w:cs="Arial"/>
        </w:rPr>
        <w:t xml:space="preserve">the margin of error was explained in terms of the sample size and the accuracy of 95% which was sufficient for a survey such as this.  </w:t>
      </w:r>
    </w:p>
    <w:p w14:paraId="013FA650" w14:textId="01DBEFC8" w:rsidR="00AC3039" w:rsidRDefault="00AC3039" w:rsidP="005B63A6">
      <w:pPr>
        <w:spacing w:after="0"/>
        <w:rPr>
          <w:rFonts w:cs="Arial"/>
        </w:rPr>
      </w:pPr>
    </w:p>
    <w:p w14:paraId="63B1A5D8" w14:textId="65D7799D" w:rsidR="00AC3039" w:rsidRDefault="00815238" w:rsidP="005B63A6">
      <w:pPr>
        <w:spacing w:after="0"/>
        <w:rPr>
          <w:rFonts w:cs="Arial"/>
        </w:rPr>
      </w:pPr>
      <w:r>
        <w:rPr>
          <w:rFonts w:cs="Arial"/>
        </w:rPr>
        <w:t xml:space="preserve">Councillor Boyle </w:t>
      </w:r>
      <w:r w:rsidR="00AC3039">
        <w:rPr>
          <w:rFonts w:cs="Arial"/>
        </w:rPr>
        <w:t xml:space="preserve">had </w:t>
      </w:r>
      <w:r>
        <w:rPr>
          <w:rFonts w:cs="Arial"/>
        </w:rPr>
        <w:t>received</w:t>
      </w:r>
      <w:r w:rsidR="00AC3039">
        <w:rPr>
          <w:rFonts w:cs="Arial"/>
        </w:rPr>
        <w:t xml:space="preserve"> an email from </w:t>
      </w:r>
      <w:r>
        <w:rPr>
          <w:rFonts w:cs="Arial"/>
        </w:rPr>
        <w:t xml:space="preserve">For Another Path </w:t>
      </w:r>
      <w:r w:rsidR="00AC3039">
        <w:rPr>
          <w:rFonts w:cs="Arial"/>
        </w:rPr>
        <w:t xml:space="preserve">expressing a desire for the </w:t>
      </w:r>
      <w:r>
        <w:rPr>
          <w:rFonts w:cs="Arial"/>
        </w:rPr>
        <w:t>coastal path between Pickie and Holywood</w:t>
      </w:r>
      <w:r w:rsidR="00AC3039">
        <w:rPr>
          <w:rFonts w:cs="Arial"/>
        </w:rPr>
        <w:t xml:space="preserve"> to be excluded.   The </w:t>
      </w:r>
      <w:r>
        <w:rPr>
          <w:rFonts w:cs="Arial"/>
        </w:rPr>
        <w:t>Director</w:t>
      </w:r>
      <w:r w:rsidR="00AC3039">
        <w:rPr>
          <w:rFonts w:cs="Arial"/>
        </w:rPr>
        <w:t xml:space="preserve"> explained that surveys had been consistent, the consultation had been carried out twice with similar </w:t>
      </w:r>
      <w:r>
        <w:rPr>
          <w:rFonts w:cs="Arial"/>
        </w:rPr>
        <w:t>results</w:t>
      </w:r>
      <w:r w:rsidR="00AC3039">
        <w:rPr>
          <w:rFonts w:cs="Arial"/>
        </w:rPr>
        <w:t xml:space="preserve"> and represented </w:t>
      </w:r>
      <w:r>
        <w:rPr>
          <w:rFonts w:cs="Arial"/>
        </w:rPr>
        <w:t>95% confidence</w:t>
      </w:r>
      <w:r w:rsidR="00AC3039">
        <w:rPr>
          <w:rFonts w:cs="Arial"/>
        </w:rPr>
        <w:t xml:space="preserve"> in </w:t>
      </w:r>
      <w:r>
        <w:rPr>
          <w:rFonts w:cs="Arial"/>
        </w:rPr>
        <w:t xml:space="preserve">the views of all residents.  </w:t>
      </w:r>
      <w:r w:rsidR="00AC3039">
        <w:rPr>
          <w:rFonts w:cs="Arial"/>
        </w:rPr>
        <w:t xml:space="preserve">The work was carried out </w:t>
      </w:r>
      <w:r w:rsidR="0012509D">
        <w:rPr>
          <w:rFonts w:cs="Arial"/>
        </w:rPr>
        <w:t xml:space="preserve">independently to remove </w:t>
      </w:r>
      <w:r w:rsidR="00AC3039">
        <w:rPr>
          <w:rFonts w:cs="Arial"/>
        </w:rPr>
        <w:t xml:space="preserve">potential </w:t>
      </w:r>
      <w:r w:rsidR="0012509D">
        <w:rPr>
          <w:rFonts w:cs="Arial"/>
        </w:rPr>
        <w:t>bias to the outcome</w:t>
      </w:r>
      <w:r w:rsidR="00AC3039">
        <w:rPr>
          <w:rFonts w:cs="Arial"/>
        </w:rPr>
        <w:t xml:space="preserve">.  That area outlined was approximately four fifths of the entire scheme and could not be changed without scrapping the </w:t>
      </w:r>
      <w:r w:rsidR="00947C9D">
        <w:rPr>
          <w:rFonts w:cs="Arial"/>
        </w:rPr>
        <w:t>current</w:t>
      </w:r>
      <w:r w:rsidR="00AC3039">
        <w:rPr>
          <w:rFonts w:cs="Arial"/>
        </w:rPr>
        <w:t xml:space="preserve"> scheme</w:t>
      </w:r>
      <w:r w:rsidR="00947C9D">
        <w:rPr>
          <w:rFonts w:cs="Arial"/>
        </w:rPr>
        <w:t xml:space="preserve"> first</w:t>
      </w:r>
      <w:r w:rsidR="00AC3039">
        <w:rPr>
          <w:rFonts w:cs="Arial"/>
        </w:rPr>
        <w:t xml:space="preserve">.  </w:t>
      </w:r>
    </w:p>
    <w:p w14:paraId="3D885AAD" w14:textId="77777777" w:rsidR="00AC3039" w:rsidRDefault="00AC3039" w:rsidP="005B63A6">
      <w:pPr>
        <w:spacing w:after="0"/>
        <w:rPr>
          <w:rFonts w:cs="Arial"/>
        </w:rPr>
      </w:pPr>
    </w:p>
    <w:p w14:paraId="08B3A8A5" w14:textId="4E025093" w:rsidR="000E1868" w:rsidRDefault="00815238" w:rsidP="005B63A6">
      <w:pPr>
        <w:spacing w:after="0"/>
        <w:rPr>
          <w:rFonts w:cs="Arial"/>
        </w:rPr>
      </w:pPr>
      <w:r>
        <w:rPr>
          <w:rFonts w:cs="Arial"/>
        </w:rPr>
        <w:t xml:space="preserve">Alderman W Irvine </w:t>
      </w:r>
      <w:r w:rsidR="00AC3039">
        <w:rPr>
          <w:rFonts w:cs="Arial"/>
        </w:rPr>
        <w:t xml:space="preserve">recognised that there was </w:t>
      </w:r>
      <w:r w:rsidR="004479AD">
        <w:rPr>
          <w:rFonts w:cs="Arial"/>
        </w:rPr>
        <w:t>no doubt tremendous public interest</w:t>
      </w:r>
      <w:r w:rsidR="00437B77">
        <w:rPr>
          <w:rFonts w:cs="Arial"/>
        </w:rPr>
        <w:t xml:space="preserve"> in the scheme</w:t>
      </w:r>
      <w:r w:rsidR="004479AD">
        <w:rPr>
          <w:rFonts w:cs="Arial"/>
        </w:rPr>
        <w:t xml:space="preserve"> particularly </w:t>
      </w:r>
      <w:r w:rsidR="00AC3039">
        <w:rPr>
          <w:rFonts w:cs="Arial"/>
        </w:rPr>
        <w:t xml:space="preserve">in the stretch between </w:t>
      </w:r>
      <w:r w:rsidR="004479AD">
        <w:rPr>
          <w:rFonts w:cs="Arial"/>
        </w:rPr>
        <w:t>Pickie to Holywood</w:t>
      </w:r>
      <w:r w:rsidR="00AC3039">
        <w:rPr>
          <w:rFonts w:cs="Arial"/>
        </w:rPr>
        <w:t xml:space="preserve"> and asked when the telephone surveys had taken place.  It was explained that residents were telephoned between 21 October – 15 November 2022 and the user survey had been carried out 15 – 19 October 2022.   He knew that in </w:t>
      </w:r>
      <w:r>
        <w:rPr>
          <w:rFonts w:cs="Arial"/>
        </w:rPr>
        <w:t xml:space="preserve">terms of what </w:t>
      </w:r>
      <w:r w:rsidR="000E1868">
        <w:rPr>
          <w:rFonts w:cs="Arial"/>
        </w:rPr>
        <w:t xml:space="preserve">was </w:t>
      </w:r>
      <w:r>
        <w:rPr>
          <w:rFonts w:cs="Arial"/>
        </w:rPr>
        <w:t xml:space="preserve">proposed the majority </w:t>
      </w:r>
      <w:r w:rsidR="000E1868">
        <w:rPr>
          <w:rFonts w:cs="Arial"/>
        </w:rPr>
        <w:t xml:space="preserve">of respondents </w:t>
      </w:r>
      <w:r>
        <w:rPr>
          <w:rFonts w:cs="Arial"/>
        </w:rPr>
        <w:t xml:space="preserve">would like </w:t>
      </w:r>
      <w:r w:rsidR="000E1868">
        <w:rPr>
          <w:rFonts w:cs="Arial"/>
        </w:rPr>
        <w:t xml:space="preserve">to see </w:t>
      </w:r>
      <w:r>
        <w:rPr>
          <w:rFonts w:cs="Arial"/>
        </w:rPr>
        <w:t xml:space="preserve">a sympathetic upgrade to the </w:t>
      </w:r>
      <w:r w:rsidR="004479AD">
        <w:rPr>
          <w:rFonts w:cs="Arial"/>
        </w:rPr>
        <w:t>N</w:t>
      </w:r>
      <w:r w:rsidR="000E1868">
        <w:rPr>
          <w:rFonts w:cs="Arial"/>
        </w:rPr>
        <w:t xml:space="preserve">orth </w:t>
      </w:r>
      <w:r w:rsidR="004479AD">
        <w:rPr>
          <w:rFonts w:cs="Arial"/>
        </w:rPr>
        <w:t>D</w:t>
      </w:r>
      <w:r w:rsidR="000E1868">
        <w:rPr>
          <w:rFonts w:cs="Arial"/>
        </w:rPr>
        <w:t xml:space="preserve">own </w:t>
      </w:r>
      <w:r w:rsidR="004479AD">
        <w:rPr>
          <w:rFonts w:cs="Arial"/>
        </w:rPr>
        <w:t xml:space="preserve">coastal </w:t>
      </w:r>
      <w:r>
        <w:rPr>
          <w:rFonts w:cs="Arial"/>
        </w:rPr>
        <w:t>path</w:t>
      </w:r>
      <w:r w:rsidR="000E1868">
        <w:rPr>
          <w:rFonts w:cs="Arial"/>
        </w:rPr>
        <w:t xml:space="preserve"> but that what was proposed was going </w:t>
      </w:r>
      <w:r w:rsidR="004479AD">
        <w:rPr>
          <w:rFonts w:cs="Arial"/>
        </w:rPr>
        <w:t xml:space="preserve">a bit too far.  </w:t>
      </w:r>
      <w:r w:rsidR="000E1868">
        <w:rPr>
          <w:rFonts w:cs="Arial"/>
        </w:rPr>
        <w:t>There were concerns for w</w:t>
      </w:r>
      <w:r w:rsidR="004479AD">
        <w:rPr>
          <w:rFonts w:cs="Arial"/>
        </w:rPr>
        <w:t xml:space="preserve">ildlife, </w:t>
      </w:r>
      <w:r w:rsidR="000E1868">
        <w:rPr>
          <w:rFonts w:cs="Arial"/>
        </w:rPr>
        <w:t xml:space="preserve">the </w:t>
      </w:r>
      <w:r w:rsidR="004479AD">
        <w:rPr>
          <w:rFonts w:cs="Arial"/>
        </w:rPr>
        <w:t>envir</w:t>
      </w:r>
      <w:r w:rsidR="000E1868">
        <w:rPr>
          <w:rFonts w:cs="Arial"/>
        </w:rPr>
        <w:t xml:space="preserve">onment, future proofing the area and even the associated costs and he hoped to see a resolution of those. </w:t>
      </w:r>
    </w:p>
    <w:p w14:paraId="58532083" w14:textId="77777777" w:rsidR="000E1868" w:rsidRDefault="000E1868" w:rsidP="005B63A6">
      <w:pPr>
        <w:spacing w:after="0"/>
        <w:rPr>
          <w:rFonts w:cs="Arial"/>
        </w:rPr>
      </w:pPr>
    </w:p>
    <w:p w14:paraId="1A44E412" w14:textId="6CCA3B9F" w:rsidR="000E1868" w:rsidRDefault="000E1868" w:rsidP="005B63A6">
      <w:pPr>
        <w:spacing w:after="0"/>
        <w:rPr>
          <w:rFonts w:cs="Arial"/>
        </w:rPr>
      </w:pPr>
      <w:r>
        <w:rPr>
          <w:rFonts w:cs="Arial"/>
        </w:rPr>
        <w:t xml:space="preserve">Councillor Douglas said that many of her questions had been answered already but hoped that those who could not attend the meetings in person could be connected </w:t>
      </w:r>
      <w:r>
        <w:rPr>
          <w:rFonts w:cs="Arial"/>
        </w:rPr>
        <w:lastRenderedPageBreak/>
        <w:t xml:space="preserve">by some other means and she was advised that it was intended to put the Bangor Castle meeting on a live stream via YouTube.  </w:t>
      </w:r>
    </w:p>
    <w:p w14:paraId="255E31BC" w14:textId="29A6AD39" w:rsidR="000E1868" w:rsidRDefault="000E1868" w:rsidP="005B63A6">
      <w:pPr>
        <w:spacing w:after="0"/>
        <w:rPr>
          <w:rFonts w:cs="Arial"/>
        </w:rPr>
      </w:pPr>
    </w:p>
    <w:p w14:paraId="15FE0381" w14:textId="673BC3E3" w:rsidR="00815238" w:rsidRDefault="000E1868" w:rsidP="005B63A6">
      <w:pPr>
        <w:spacing w:after="0"/>
        <w:rPr>
          <w:rFonts w:cs="Arial"/>
        </w:rPr>
      </w:pPr>
      <w:r>
        <w:rPr>
          <w:rFonts w:cs="Arial"/>
        </w:rPr>
        <w:t xml:space="preserve">At this stage the Chair of the Committee thanked Donal McDade and he left the meeting at </w:t>
      </w:r>
      <w:r w:rsidR="00815238">
        <w:rPr>
          <w:rFonts w:cs="Arial"/>
        </w:rPr>
        <w:t xml:space="preserve">8.10 pm.     </w:t>
      </w:r>
    </w:p>
    <w:p w14:paraId="4334C004" w14:textId="77777777" w:rsidR="00815238" w:rsidRDefault="00815238" w:rsidP="005B63A6">
      <w:pPr>
        <w:spacing w:after="0"/>
        <w:rPr>
          <w:rFonts w:cs="Arial"/>
        </w:rPr>
      </w:pPr>
    </w:p>
    <w:p w14:paraId="182E2859" w14:textId="3A2408B5" w:rsidR="000E1868" w:rsidRDefault="00815238" w:rsidP="005B63A6">
      <w:pPr>
        <w:spacing w:after="0"/>
        <w:rPr>
          <w:rFonts w:cs="Arial"/>
        </w:rPr>
      </w:pPr>
      <w:r>
        <w:rPr>
          <w:rFonts w:cs="Arial"/>
        </w:rPr>
        <w:t xml:space="preserve">Councillor T Smith </w:t>
      </w:r>
      <w:r w:rsidR="000E1868">
        <w:rPr>
          <w:rFonts w:cs="Arial"/>
        </w:rPr>
        <w:t xml:space="preserve">stated that when he had proposed the recommendation he was under the impression that the </w:t>
      </w:r>
      <w:r w:rsidR="003470AB">
        <w:rPr>
          <w:rFonts w:cs="Arial"/>
        </w:rPr>
        <w:t xml:space="preserve">information evenings would not represent </w:t>
      </w:r>
      <w:r w:rsidR="000E1868">
        <w:rPr>
          <w:rFonts w:cs="Arial"/>
        </w:rPr>
        <w:t xml:space="preserve">consultation </w:t>
      </w:r>
      <w:r w:rsidR="003470AB">
        <w:rPr>
          <w:rFonts w:cs="Arial"/>
        </w:rPr>
        <w:t xml:space="preserve">which was expected and therefore </w:t>
      </w:r>
      <w:r w:rsidR="000E1868">
        <w:rPr>
          <w:rFonts w:cs="Arial"/>
        </w:rPr>
        <w:t>withdr</w:t>
      </w:r>
      <w:r w:rsidR="003470AB">
        <w:rPr>
          <w:rFonts w:cs="Arial"/>
        </w:rPr>
        <w:t>e</w:t>
      </w:r>
      <w:r w:rsidR="000E1868">
        <w:rPr>
          <w:rFonts w:cs="Arial"/>
        </w:rPr>
        <w:t xml:space="preserve">w his proposal.  </w:t>
      </w:r>
    </w:p>
    <w:p w14:paraId="63835DAC" w14:textId="41AD8220" w:rsidR="000E1868" w:rsidRDefault="000E1868" w:rsidP="005B63A6">
      <w:pPr>
        <w:spacing w:after="0"/>
        <w:rPr>
          <w:rFonts w:cs="Arial"/>
        </w:rPr>
      </w:pPr>
    </w:p>
    <w:p w14:paraId="3C3EE586" w14:textId="7DC34757" w:rsidR="00815238" w:rsidRDefault="000E1868" w:rsidP="005B63A6">
      <w:pPr>
        <w:spacing w:after="0"/>
        <w:rPr>
          <w:rFonts w:cs="Arial"/>
        </w:rPr>
      </w:pPr>
      <w:r>
        <w:rPr>
          <w:rFonts w:cs="Arial"/>
        </w:rPr>
        <w:t>At this point the officers’ recommendation was proposed by A</w:t>
      </w:r>
      <w:r w:rsidR="00815238">
        <w:rPr>
          <w:rFonts w:cs="Arial"/>
        </w:rPr>
        <w:t xml:space="preserve">lderman </w:t>
      </w:r>
      <w:r w:rsidR="00F10E47">
        <w:rPr>
          <w:rFonts w:cs="Arial"/>
        </w:rPr>
        <w:t xml:space="preserve">S Wilson, seconded by Councillor Douglas. </w:t>
      </w:r>
      <w:r w:rsidR="00815238">
        <w:rPr>
          <w:rFonts w:cs="Arial"/>
        </w:rPr>
        <w:t xml:space="preserve"> </w:t>
      </w:r>
    </w:p>
    <w:p w14:paraId="2DA1AE23" w14:textId="2EA23F7F" w:rsidR="00F10E47" w:rsidRDefault="00F10E47" w:rsidP="005B63A6">
      <w:pPr>
        <w:spacing w:after="0"/>
        <w:rPr>
          <w:rFonts w:cs="Arial"/>
        </w:rPr>
      </w:pPr>
    </w:p>
    <w:p w14:paraId="6E1AE7F2" w14:textId="1820D89F" w:rsidR="004479AD" w:rsidRDefault="00F10E47" w:rsidP="005B63A6">
      <w:pPr>
        <w:spacing w:after="0"/>
        <w:rPr>
          <w:rFonts w:cs="Arial"/>
        </w:rPr>
      </w:pPr>
      <w:r>
        <w:rPr>
          <w:rFonts w:cs="Arial"/>
        </w:rPr>
        <w:t xml:space="preserve">Councillor Woods </w:t>
      </w:r>
      <w:r w:rsidR="000E1868">
        <w:rPr>
          <w:rFonts w:cs="Arial"/>
        </w:rPr>
        <w:t xml:space="preserve">explained that she had not been a Member of Council when this was originally proposed and amended and asked for the exact wording of what had been agreed then.   </w:t>
      </w:r>
      <w:r w:rsidR="00B77082">
        <w:rPr>
          <w:rFonts w:cs="Arial"/>
        </w:rPr>
        <w:t xml:space="preserve">  </w:t>
      </w:r>
      <w:r w:rsidR="004479AD">
        <w:rPr>
          <w:rFonts w:cs="Arial"/>
        </w:rPr>
        <w:t xml:space="preserve">  </w:t>
      </w:r>
    </w:p>
    <w:p w14:paraId="7201C2F0" w14:textId="77777777" w:rsidR="004479AD" w:rsidRDefault="004479AD" w:rsidP="005B63A6">
      <w:pPr>
        <w:spacing w:after="0"/>
        <w:rPr>
          <w:rFonts w:cs="Arial"/>
        </w:rPr>
      </w:pPr>
    </w:p>
    <w:p w14:paraId="3D6985E9" w14:textId="136ECEDD" w:rsidR="000E1868" w:rsidRDefault="004479AD" w:rsidP="005B63A6">
      <w:pPr>
        <w:spacing w:after="0"/>
        <w:rPr>
          <w:rFonts w:cs="Arial"/>
        </w:rPr>
      </w:pPr>
      <w:r>
        <w:rPr>
          <w:rFonts w:cs="Arial"/>
        </w:rPr>
        <w:t>Councillor T Smith</w:t>
      </w:r>
      <w:r w:rsidR="00B77082">
        <w:rPr>
          <w:rFonts w:cs="Arial"/>
        </w:rPr>
        <w:t xml:space="preserve"> </w:t>
      </w:r>
      <w:r w:rsidR="000E1868">
        <w:rPr>
          <w:rFonts w:cs="Arial"/>
        </w:rPr>
        <w:t>advised that at that point there had been a commitment to h</w:t>
      </w:r>
      <w:r w:rsidR="00B77082">
        <w:rPr>
          <w:rFonts w:cs="Arial"/>
        </w:rPr>
        <w:t xml:space="preserve">olding public information sessions to allow for further discussion </w:t>
      </w:r>
      <w:r w:rsidR="000E1868">
        <w:rPr>
          <w:rFonts w:cs="Arial"/>
        </w:rPr>
        <w:t xml:space="preserve">and </w:t>
      </w:r>
      <w:r w:rsidR="00B77082">
        <w:rPr>
          <w:rFonts w:cs="Arial"/>
        </w:rPr>
        <w:t>clarification</w:t>
      </w:r>
      <w:r w:rsidR="000E1868">
        <w:rPr>
          <w:rFonts w:cs="Arial"/>
        </w:rPr>
        <w:t xml:space="preserve">.  </w:t>
      </w:r>
    </w:p>
    <w:p w14:paraId="6D17A228" w14:textId="77777777" w:rsidR="000E1868" w:rsidRDefault="000E1868" w:rsidP="005B63A6">
      <w:pPr>
        <w:spacing w:after="0"/>
        <w:rPr>
          <w:rFonts w:cs="Arial"/>
        </w:rPr>
      </w:pPr>
    </w:p>
    <w:p w14:paraId="5BBA896B" w14:textId="55CBF197" w:rsidR="000E1868" w:rsidRDefault="00002424" w:rsidP="005B63A6">
      <w:pPr>
        <w:spacing w:after="0"/>
        <w:rPr>
          <w:rFonts w:cs="Arial"/>
        </w:rPr>
      </w:pPr>
      <w:r>
        <w:rPr>
          <w:rFonts w:cs="Arial"/>
        </w:rPr>
        <w:t xml:space="preserve">A number of </w:t>
      </w:r>
      <w:r w:rsidR="00437B77">
        <w:rPr>
          <w:rFonts w:cs="Arial"/>
        </w:rPr>
        <w:t>M</w:t>
      </w:r>
      <w:r>
        <w:rPr>
          <w:rFonts w:cs="Arial"/>
        </w:rPr>
        <w:t>embers said they</w:t>
      </w:r>
      <w:r w:rsidR="000E1868">
        <w:rPr>
          <w:rFonts w:cs="Arial"/>
        </w:rPr>
        <w:t xml:space="preserve"> </w:t>
      </w:r>
      <w:r>
        <w:rPr>
          <w:rFonts w:cs="Arial"/>
        </w:rPr>
        <w:t>therefore could</w:t>
      </w:r>
      <w:r w:rsidR="000E1868">
        <w:rPr>
          <w:rFonts w:cs="Arial"/>
        </w:rPr>
        <w:t xml:space="preserve"> not support the recommendation.  </w:t>
      </w:r>
      <w:r>
        <w:rPr>
          <w:rFonts w:cs="Arial"/>
        </w:rPr>
        <w:t xml:space="preserve">while other </w:t>
      </w:r>
      <w:r w:rsidR="00437B77">
        <w:rPr>
          <w:rFonts w:cs="Arial"/>
        </w:rPr>
        <w:t>M</w:t>
      </w:r>
      <w:r>
        <w:rPr>
          <w:rFonts w:cs="Arial"/>
        </w:rPr>
        <w:t>embers said they were</w:t>
      </w:r>
      <w:r w:rsidR="000E1868">
        <w:rPr>
          <w:rFonts w:cs="Arial"/>
        </w:rPr>
        <w:t xml:space="preserve"> </w:t>
      </w:r>
      <w:r w:rsidR="00B77082">
        <w:rPr>
          <w:rFonts w:cs="Arial"/>
        </w:rPr>
        <w:t xml:space="preserve">unsure </w:t>
      </w:r>
      <w:r w:rsidR="000E1868">
        <w:rPr>
          <w:rFonts w:cs="Arial"/>
        </w:rPr>
        <w:t xml:space="preserve">and </w:t>
      </w:r>
      <w:r w:rsidR="00437B77">
        <w:rPr>
          <w:rFonts w:cs="Arial"/>
        </w:rPr>
        <w:t xml:space="preserve">asked for </w:t>
      </w:r>
      <w:r w:rsidR="000E1868">
        <w:rPr>
          <w:rFonts w:cs="Arial"/>
        </w:rPr>
        <w:t xml:space="preserve">further clarity from the Director.  </w:t>
      </w:r>
    </w:p>
    <w:p w14:paraId="3467A4C9" w14:textId="77777777" w:rsidR="000E1868" w:rsidRDefault="000E1868" w:rsidP="005B63A6">
      <w:pPr>
        <w:spacing w:after="0"/>
        <w:rPr>
          <w:rFonts w:cs="Arial"/>
        </w:rPr>
      </w:pPr>
    </w:p>
    <w:p w14:paraId="2825B732" w14:textId="46CFF7A9" w:rsidR="007640BF" w:rsidRDefault="000E1868" w:rsidP="005B63A6">
      <w:pPr>
        <w:spacing w:after="0"/>
        <w:rPr>
          <w:rFonts w:cs="Arial"/>
        </w:rPr>
      </w:pPr>
      <w:r>
        <w:rPr>
          <w:rFonts w:cs="Arial"/>
        </w:rPr>
        <w:t xml:space="preserve">The </w:t>
      </w:r>
      <w:r w:rsidR="00B77082">
        <w:rPr>
          <w:rFonts w:cs="Arial"/>
        </w:rPr>
        <w:t xml:space="preserve">Director </w:t>
      </w:r>
      <w:r>
        <w:rPr>
          <w:rFonts w:cs="Arial"/>
        </w:rPr>
        <w:t>explained that at that time</w:t>
      </w:r>
      <w:r w:rsidR="001E153A">
        <w:rPr>
          <w:rFonts w:cs="Arial"/>
        </w:rPr>
        <w:t xml:space="preserve"> in 2021,</w:t>
      </w:r>
      <w:r>
        <w:rPr>
          <w:rFonts w:cs="Arial"/>
        </w:rPr>
        <w:t xml:space="preserve"> the recommendation was </w:t>
      </w:r>
      <w:r w:rsidR="00B77082">
        <w:rPr>
          <w:rFonts w:cs="Arial"/>
        </w:rPr>
        <w:t xml:space="preserve">to note the update and furthermore that a commitment </w:t>
      </w:r>
      <w:r>
        <w:rPr>
          <w:rFonts w:cs="Arial"/>
        </w:rPr>
        <w:t>wa</w:t>
      </w:r>
      <w:r w:rsidR="00B77082">
        <w:rPr>
          <w:rFonts w:cs="Arial"/>
        </w:rPr>
        <w:t>s given to undertake a full consultation on the proposed routes including public information sessions</w:t>
      </w:r>
      <w:r w:rsidR="007640BF">
        <w:rPr>
          <w:rFonts w:cs="Arial"/>
        </w:rPr>
        <w:t xml:space="preserve">.  Officers </w:t>
      </w:r>
      <w:r w:rsidR="00B77082">
        <w:rPr>
          <w:rFonts w:cs="Arial"/>
        </w:rPr>
        <w:t>w</w:t>
      </w:r>
      <w:r w:rsidR="007640BF">
        <w:rPr>
          <w:rFonts w:cs="Arial"/>
        </w:rPr>
        <w:t xml:space="preserve">ould </w:t>
      </w:r>
      <w:r w:rsidR="00B77082">
        <w:rPr>
          <w:rFonts w:cs="Arial"/>
        </w:rPr>
        <w:t xml:space="preserve">bring back a </w:t>
      </w:r>
      <w:r w:rsidR="007640BF">
        <w:rPr>
          <w:rFonts w:cs="Arial"/>
        </w:rPr>
        <w:t>comprehensive</w:t>
      </w:r>
      <w:r w:rsidR="00B77082">
        <w:rPr>
          <w:rFonts w:cs="Arial"/>
        </w:rPr>
        <w:t xml:space="preserve"> report, detailing the outcome of the consultation with the full range of options outlined on the way forward</w:t>
      </w:r>
      <w:r w:rsidR="007640BF">
        <w:rPr>
          <w:rFonts w:cs="Arial"/>
        </w:rPr>
        <w:t>.</w:t>
      </w:r>
    </w:p>
    <w:p w14:paraId="58B23327" w14:textId="77777777" w:rsidR="007640BF" w:rsidRDefault="007640BF" w:rsidP="005B63A6">
      <w:pPr>
        <w:spacing w:after="0"/>
        <w:rPr>
          <w:rFonts w:cs="Arial"/>
        </w:rPr>
      </w:pPr>
    </w:p>
    <w:p w14:paraId="00C596E5" w14:textId="3CFC9358" w:rsidR="00F10E47" w:rsidRDefault="007640BF" w:rsidP="005B63A6">
      <w:pPr>
        <w:spacing w:after="0"/>
        <w:rPr>
          <w:rFonts w:cs="Arial"/>
        </w:rPr>
      </w:pPr>
      <w:r>
        <w:rPr>
          <w:rFonts w:cs="Arial"/>
        </w:rPr>
        <w:t>At this point a</w:t>
      </w:r>
      <w:r w:rsidR="00F10E47">
        <w:rPr>
          <w:rFonts w:cs="Arial"/>
        </w:rPr>
        <w:t xml:space="preserve"> vote was taken </w:t>
      </w:r>
      <w:r>
        <w:rPr>
          <w:rFonts w:cs="Arial"/>
        </w:rPr>
        <w:t xml:space="preserve">on the report which had been presented to the meeting this evening and 7 voted FOR, </w:t>
      </w:r>
      <w:r w:rsidR="0035166E">
        <w:rPr>
          <w:rFonts w:cs="Arial"/>
        </w:rPr>
        <w:t xml:space="preserve">5 </w:t>
      </w:r>
      <w:r w:rsidR="00F10E47">
        <w:rPr>
          <w:rFonts w:cs="Arial"/>
        </w:rPr>
        <w:t>A</w:t>
      </w:r>
      <w:r>
        <w:rPr>
          <w:rFonts w:cs="Arial"/>
        </w:rPr>
        <w:t>GAINST</w:t>
      </w:r>
      <w:r w:rsidR="00F10E47">
        <w:rPr>
          <w:rFonts w:cs="Arial"/>
        </w:rPr>
        <w:t xml:space="preserve"> and 2 </w:t>
      </w:r>
      <w:r>
        <w:rPr>
          <w:rFonts w:cs="Arial"/>
        </w:rPr>
        <w:t xml:space="preserve">ABSTAINED so it was declared CARRIED.  </w:t>
      </w:r>
      <w:r w:rsidR="00F10E47">
        <w:rPr>
          <w:rFonts w:cs="Arial"/>
        </w:rPr>
        <w:t xml:space="preserve">   </w:t>
      </w:r>
    </w:p>
    <w:p w14:paraId="7065C4AC" w14:textId="0B36F778" w:rsidR="00F10E47" w:rsidRDefault="00F10E47" w:rsidP="005B63A6">
      <w:pPr>
        <w:spacing w:after="0"/>
        <w:rPr>
          <w:rFonts w:cs="Arial"/>
        </w:rPr>
      </w:pPr>
    </w:p>
    <w:p w14:paraId="520C844B" w14:textId="1E095FCE" w:rsidR="00F10E47" w:rsidRDefault="00033304" w:rsidP="00EC0D92">
      <w:pPr>
        <w:spacing w:after="0"/>
        <w:rPr>
          <w:rFonts w:cs="Arial"/>
          <w:b/>
          <w:bCs/>
        </w:rPr>
      </w:pPr>
      <w:r>
        <w:rPr>
          <w:rFonts w:cs="Arial"/>
          <w:b/>
          <w:bCs/>
        </w:rPr>
        <w:t>AGREED TO RECOMMEND,</w:t>
      </w:r>
      <w:r w:rsidR="00EC0D92" w:rsidRPr="008F2251">
        <w:rPr>
          <w:rFonts w:cs="Arial"/>
          <w:b/>
          <w:bCs/>
        </w:rPr>
        <w:t xml:space="preserve"> </w:t>
      </w:r>
      <w:r>
        <w:rPr>
          <w:rFonts w:cs="Arial"/>
          <w:b/>
          <w:bCs/>
        </w:rPr>
        <w:t xml:space="preserve">on </w:t>
      </w:r>
      <w:r w:rsidR="00EC0D92" w:rsidRPr="008F2251">
        <w:rPr>
          <w:rFonts w:cs="Arial"/>
          <w:b/>
          <w:bCs/>
        </w:rPr>
        <w:t>the proposal of</w:t>
      </w:r>
      <w:r w:rsidR="00EC0D92">
        <w:rPr>
          <w:rFonts w:cs="Arial"/>
          <w:b/>
          <w:bCs/>
        </w:rPr>
        <w:t xml:space="preserve"> </w:t>
      </w:r>
      <w:r w:rsidR="0035166E">
        <w:rPr>
          <w:rFonts w:cs="Arial"/>
          <w:b/>
          <w:bCs/>
        </w:rPr>
        <w:t xml:space="preserve">Alderman S Wilson, seconded by </w:t>
      </w:r>
      <w:r w:rsidR="00EC0D92">
        <w:rPr>
          <w:rFonts w:cs="Arial"/>
          <w:b/>
          <w:bCs/>
        </w:rPr>
        <w:t>Councillor</w:t>
      </w:r>
      <w:r w:rsidR="0035166E">
        <w:rPr>
          <w:rFonts w:cs="Arial"/>
          <w:b/>
          <w:bCs/>
        </w:rPr>
        <w:t xml:space="preserve"> Douglas</w:t>
      </w:r>
      <w:r w:rsidR="00EC0D92" w:rsidRPr="008F2251">
        <w:rPr>
          <w:rFonts w:cs="Arial"/>
          <w:b/>
          <w:bCs/>
        </w:rPr>
        <w:t xml:space="preserve">, that the </w:t>
      </w:r>
      <w:r w:rsidR="00EC0D92">
        <w:rPr>
          <w:rFonts w:cs="Arial"/>
          <w:b/>
          <w:bCs/>
        </w:rPr>
        <w:t xml:space="preserve">recommendation be adopted.   </w:t>
      </w:r>
    </w:p>
    <w:p w14:paraId="2DB86330" w14:textId="77777777" w:rsidR="00F10E47" w:rsidRDefault="00F10E47" w:rsidP="00EC0D92">
      <w:pPr>
        <w:spacing w:after="0"/>
        <w:rPr>
          <w:rFonts w:cs="Arial"/>
          <w:b/>
          <w:bCs/>
        </w:rPr>
      </w:pPr>
    </w:p>
    <w:p w14:paraId="2B73C0EF" w14:textId="3D869577" w:rsidR="00EC0D92" w:rsidRPr="00F10E47" w:rsidRDefault="00F10E47" w:rsidP="00EC0D92">
      <w:pPr>
        <w:spacing w:after="0"/>
        <w:rPr>
          <w:rFonts w:cs="Arial"/>
        </w:rPr>
      </w:pPr>
      <w:r w:rsidRPr="00F10E47">
        <w:rPr>
          <w:rFonts w:cs="Arial"/>
        </w:rPr>
        <w:t>(Having declared an interest in Item 10 Councillor Boyle left the meeting at 8.19 pm)</w:t>
      </w:r>
      <w:r>
        <w:rPr>
          <w:rFonts w:cs="Arial"/>
        </w:rPr>
        <w:t>.</w:t>
      </w:r>
      <w:r w:rsidRPr="00F10E47">
        <w:rPr>
          <w:rFonts w:cs="Arial"/>
        </w:rPr>
        <w:t xml:space="preserve"> </w:t>
      </w:r>
      <w:r w:rsidR="00EC0D92" w:rsidRPr="00F10E47">
        <w:rPr>
          <w:rFonts w:cs="Arial"/>
        </w:rPr>
        <w:t xml:space="preserve">   </w:t>
      </w:r>
    </w:p>
    <w:p w14:paraId="641E6931" w14:textId="0497A2D9" w:rsidR="00136D67" w:rsidRPr="006F0F1B" w:rsidRDefault="00136D67" w:rsidP="00136D67">
      <w:pPr>
        <w:spacing w:after="0"/>
        <w:rPr>
          <w:rFonts w:cs="Arial"/>
          <w:b/>
          <w:bCs/>
        </w:rPr>
      </w:pPr>
    </w:p>
    <w:p w14:paraId="57F27837" w14:textId="690C8431" w:rsidR="00B25874" w:rsidRPr="0058593C" w:rsidRDefault="003F1F84" w:rsidP="00902B19">
      <w:pPr>
        <w:pStyle w:val="Heading1"/>
      </w:pPr>
      <w:r>
        <w:t>p</w:t>
      </w:r>
      <w:r w:rsidR="00033304">
        <w:t xml:space="preserve">rivate tenancies act (NI) 2022 update </w:t>
      </w:r>
      <w:r>
        <w:t xml:space="preserve"> </w:t>
      </w:r>
      <w:r w:rsidR="002A5A92">
        <w:t xml:space="preserve"> </w:t>
      </w:r>
    </w:p>
    <w:p w14:paraId="7ACAE2FC" w14:textId="5FA42821" w:rsidR="009C69F5" w:rsidRPr="00CC0B66" w:rsidRDefault="00CC0B66" w:rsidP="00902B19">
      <w:pPr>
        <w:ind w:firstLine="709"/>
        <w:rPr>
          <w:rFonts w:cs="Arial"/>
        </w:rPr>
      </w:pPr>
      <w:r w:rsidRPr="00CC0B66">
        <w:rPr>
          <w:rFonts w:cs="Arial"/>
        </w:rPr>
        <w:t xml:space="preserve">(Appendices VII &amp; VIII) </w:t>
      </w:r>
    </w:p>
    <w:p w14:paraId="63248053" w14:textId="77777777" w:rsidR="00CC0B66" w:rsidRDefault="00CC0B66" w:rsidP="009C69F5">
      <w:pPr>
        <w:spacing w:after="0"/>
        <w:rPr>
          <w:rFonts w:cs="Arial"/>
          <w:caps/>
        </w:rPr>
      </w:pPr>
    </w:p>
    <w:p w14:paraId="71AFC84B" w14:textId="7E09C9B7" w:rsidR="00352DF3" w:rsidRPr="00266058" w:rsidRDefault="00EC0D92" w:rsidP="00266058">
      <w:pPr>
        <w:spacing w:after="0"/>
        <w:rPr>
          <w:rFonts w:cs="Arial"/>
        </w:rPr>
      </w:pPr>
      <w:r w:rsidRPr="00155007">
        <w:rPr>
          <w:rFonts w:cs="Arial"/>
          <w:caps/>
        </w:rPr>
        <w:t>Previously CIRCULATED: -</w:t>
      </w:r>
      <w:r w:rsidRPr="00155007">
        <w:rPr>
          <w:rFonts w:cs="Arial"/>
        </w:rPr>
        <w:t xml:space="preserve"> Report from the </w:t>
      </w:r>
      <w:r w:rsidR="00155007">
        <w:rPr>
          <w:rFonts w:cs="Arial"/>
        </w:rPr>
        <w:t xml:space="preserve">Director of Community and </w:t>
      </w:r>
      <w:r w:rsidR="00155007" w:rsidRPr="00266058">
        <w:rPr>
          <w:rFonts w:cs="Arial"/>
        </w:rPr>
        <w:t xml:space="preserve">Wellbeing detailing </w:t>
      </w:r>
      <w:r w:rsidR="00266058">
        <w:rPr>
          <w:rFonts w:cs="Arial"/>
        </w:rPr>
        <w:t xml:space="preserve">that Members </w:t>
      </w:r>
      <w:r w:rsidR="00352DF3" w:rsidRPr="00266058">
        <w:rPr>
          <w:rFonts w:cs="Arial"/>
        </w:rPr>
        <w:t xml:space="preserve">may recall previous updates in relation to the Draft Private Tenancies Bill. The subsequent Private Tenancies Act (Northern Ireland) 2022 received Royal Assent in April 2022, and a phased approach to its </w:t>
      </w:r>
      <w:r w:rsidR="00352DF3" w:rsidRPr="00266058">
        <w:rPr>
          <w:rFonts w:cs="Arial"/>
        </w:rPr>
        <w:lastRenderedPageBreak/>
        <w:t xml:space="preserve">commencement was proposed by </w:t>
      </w:r>
      <w:r w:rsidR="00266058">
        <w:rPr>
          <w:rFonts w:cs="Arial"/>
        </w:rPr>
        <w:t xml:space="preserve">the </w:t>
      </w:r>
      <w:r w:rsidR="00352DF3" w:rsidRPr="00266058">
        <w:rPr>
          <w:rFonts w:cs="Arial"/>
        </w:rPr>
        <w:t xml:space="preserve">Department for Communities (DfC) in September 2022. </w:t>
      </w:r>
    </w:p>
    <w:p w14:paraId="7FA3D76F" w14:textId="77777777" w:rsidR="00352DF3" w:rsidRPr="00266058" w:rsidRDefault="00352DF3" w:rsidP="00266058">
      <w:pPr>
        <w:spacing w:after="0"/>
        <w:jc w:val="both"/>
        <w:rPr>
          <w:rFonts w:cs="Arial"/>
        </w:rPr>
      </w:pPr>
    </w:p>
    <w:p w14:paraId="4B8CB6A2" w14:textId="1877F726" w:rsidR="00352DF3" w:rsidRPr="00266058" w:rsidRDefault="00352DF3" w:rsidP="00266058">
      <w:pPr>
        <w:spacing w:after="0"/>
        <w:rPr>
          <w:rFonts w:cs="Arial"/>
        </w:rPr>
      </w:pPr>
      <w:r w:rsidRPr="00266058">
        <w:rPr>
          <w:rFonts w:cs="Arial"/>
        </w:rPr>
        <w:t xml:space="preserve">The planned first phase related to the implementation of Sections 1-6 of the Act on 1 January 2023. </w:t>
      </w:r>
      <w:r w:rsidR="00266058">
        <w:rPr>
          <w:rFonts w:cs="Arial"/>
        </w:rPr>
        <w:t xml:space="preserve"> </w:t>
      </w:r>
      <w:r w:rsidRPr="00266058">
        <w:rPr>
          <w:rFonts w:cs="Arial"/>
        </w:rPr>
        <w:t>In preparation for th</w:t>
      </w:r>
      <w:r w:rsidR="00266058">
        <w:rPr>
          <w:rFonts w:cs="Arial"/>
        </w:rPr>
        <w:t>at</w:t>
      </w:r>
      <w:r w:rsidRPr="00266058">
        <w:rPr>
          <w:rFonts w:cs="Arial"/>
        </w:rPr>
        <w:t xml:space="preserve">, DfC were to issue guidance documentation to </w:t>
      </w:r>
      <w:r w:rsidR="00266058">
        <w:rPr>
          <w:rFonts w:cs="Arial"/>
        </w:rPr>
        <w:t>C</w:t>
      </w:r>
      <w:r w:rsidRPr="00266058">
        <w:rPr>
          <w:rFonts w:cs="Arial"/>
        </w:rPr>
        <w:t xml:space="preserve">ouncils and provide training if necessary. </w:t>
      </w:r>
      <w:r w:rsidR="00266058">
        <w:rPr>
          <w:rFonts w:cs="Arial"/>
        </w:rPr>
        <w:t xml:space="preserve"> </w:t>
      </w:r>
      <w:r w:rsidRPr="00266058">
        <w:rPr>
          <w:rFonts w:cs="Arial"/>
        </w:rPr>
        <w:t>However, th</w:t>
      </w:r>
      <w:r w:rsidR="00266058">
        <w:rPr>
          <w:rFonts w:cs="Arial"/>
        </w:rPr>
        <w:t>at</w:t>
      </w:r>
      <w:r w:rsidRPr="00266058">
        <w:rPr>
          <w:rFonts w:cs="Arial"/>
        </w:rPr>
        <w:t xml:space="preserve"> ha</w:t>
      </w:r>
      <w:r w:rsidR="00266058">
        <w:rPr>
          <w:rFonts w:cs="Arial"/>
        </w:rPr>
        <w:t>d</w:t>
      </w:r>
      <w:r w:rsidRPr="00266058">
        <w:rPr>
          <w:rFonts w:cs="Arial"/>
        </w:rPr>
        <w:t xml:space="preserve"> not been provided to date and DfC ha</w:t>
      </w:r>
      <w:r w:rsidR="00266058">
        <w:rPr>
          <w:rFonts w:cs="Arial"/>
        </w:rPr>
        <w:t>d</w:t>
      </w:r>
      <w:r w:rsidRPr="00266058">
        <w:rPr>
          <w:rFonts w:cs="Arial"/>
        </w:rPr>
        <w:t xml:space="preserve"> notified the Council that the implementation date ha</w:t>
      </w:r>
      <w:r w:rsidR="00266058">
        <w:rPr>
          <w:rFonts w:cs="Arial"/>
        </w:rPr>
        <w:t>d</w:t>
      </w:r>
      <w:r w:rsidRPr="00266058">
        <w:rPr>
          <w:rFonts w:cs="Arial"/>
        </w:rPr>
        <w:t xml:space="preserve"> been pushed back until 1</w:t>
      </w:r>
      <w:r w:rsidRPr="00266058">
        <w:rPr>
          <w:rFonts w:cs="Arial"/>
          <w:vertAlign w:val="superscript"/>
        </w:rPr>
        <w:t xml:space="preserve"> </w:t>
      </w:r>
      <w:r w:rsidRPr="00266058">
        <w:rPr>
          <w:rFonts w:cs="Arial"/>
        </w:rPr>
        <w:t>April 2023.</w:t>
      </w:r>
    </w:p>
    <w:p w14:paraId="704741AF" w14:textId="77777777" w:rsidR="00352DF3" w:rsidRPr="00266058" w:rsidRDefault="00352DF3" w:rsidP="00266058">
      <w:pPr>
        <w:spacing w:after="0"/>
        <w:rPr>
          <w:rFonts w:cs="Arial"/>
        </w:rPr>
      </w:pPr>
    </w:p>
    <w:p w14:paraId="78AFD8CC" w14:textId="21FC2EB9" w:rsidR="00352DF3" w:rsidRPr="00266058" w:rsidRDefault="00352DF3" w:rsidP="00266058">
      <w:pPr>
        <w:numPr>
          <w:ilvl w:val="0"/>
          <w:numId w:val="29"/>
        </w:numPr>
        <w:spacing w:after="0"/>
        <w:contextualSpacing/>
        <w:rPr>
          <w:rFonts w:cs="Arial"/>
        </w:rPr>
      </w:pPr>
      <w:r w:rsidRPr="00266058">
        <w:rPr>
          <w:rFonts w:cs="Arial"/>
        </w:rPr>
        <w:t>Sections 1 and 2 of the Act relate</w:t>
      </w:r>
      <w:r w:rsidR="00266058">
        <w:rPr>
          <w:rFonts w:cs="Arial"/>
        </w:rPr>
        <w:t>d</w:t>
      </w:r>
      <w:r w:rsidRPr="00266058">
        <w:rPr>
          <w:rFonts w:cs="Arial"/>
        </w:rPr>
        <w:t xml:space="preserve"> to information that the landlord must provide to the tenant; DfC w</w:t>
      </w:r>
      <w:r w:rsidR="00266058">
        <w:rPr>
          <w:rFonts w:cs="Arial"/>
        </w:rPr>
        <w:t xml:space="preserve">ould </w:t>
      </w:r>
      <w:r w:rsidRPr="00266058">
        <w:rPr>
          <w:rFonts w:cs="Arial"/>
        </w:rPr>
        <w:t>provide a prescribed form in relation to th</w:t>
      </w:r>
      <w:r w:rsidR="00266058">
        <w:rPr>
          <w:rFonts w:cs="Arial"/>
        </w:rPr>
        <w:t>o</w:t>
      </w:r>
      <w:r w:rsidRPr="00266058">
        <w:rPr>
          <w:rFonts w:cs="Arial"/>
        </w:rPr>
        <w:t>se provisions.</w:t>
      </w:r>
    </w:p>
    <w:p w14:paraId="0D1CFEA0" w14:textId="77777777" w:rsidR="00352DF3" w:rsidRPr="00266058" w:rsidRDefault="00352DF3" w:rsidP="00266058">
      <w:pPr>
        <w:spacing w:after="0"/>
        <w:jc w:val="both"/>
        <w:rPr>
          <w:rFonts w:cs="Arial"/>
        </w:rPr>
      </w:pPr>
    </w:p>
    <w:p w14:paraId="2C6104FC" w14:textId="13E7229C" w:rsidR="00352DF3" w:rsidRPr="00266058" w:rsidRDefault="00352DF3" w:rsidP="00266058">
      <w:pPr>
        <w:numPr>
          <w:ilvl w:val="0"/>
          <w:numId w:val="29"/>
        </w:numPr>
        <w:spacing w:after="0"/>
        <w:contextualSpacing/>
        <w:rPr>
          <w:rFonts w:cs="Arial"/>
        </w:rPr>
      </w:pPr>
      <w:r w:rsidRPr="00266058">
        <w:rPr>
          <w:rFonts w:cs="Arial"/>
        </w:rPr>
        <w:t>Section 3 w</w:t>
      </w:r>
      <w:r w:rsidR="00266058">
        <w:rPr>
          <w:rFonts w:cs="Arial"/>
        </w:rPr>
        <w:t xml:space="preserve">ould </w:t>
      </w:r>
      <w:r w:rsidRPr="00266058">
        <w:rPr>
          <w:rFonts w:cs="Arial"/>
        </w:rPr>
        <w:t>make it a requirement for landlords to provide receipts of payments for any transaction not carried out electronically.</w:t>
      </w:r>
    </w:p>
    <w:p w14:paraId="21090E9E" w14:textId="77777777" w:rsidR="00352DF3" w:rsidRPr="00266058" w:rsidRDefault="00352DF3" w:rsidP="00266058">
      <w:pPr>
        <w:spacing w:after="0"/>
        <w:jc w:val="both"/>
        <w:rPr>
          <w:rFonts w:cs="Arial"/>
        </w:rPr>
      </w:pPr>
    </w:p>
    <w:p w14:paraId="7382796B" w14:textId="517B8C41" w:rsidR="00352DF3" w:rsidRPr="00266058" w:rsidRDefault="00352DF3" w:rsidP="00266058">
      <w:pPr>
        <w:numPr>
          <w:ilvl w:val="0"/>
          <w:numId w:val="29"/>
        </w:numPr>
        <w:spacing w:after="0"/>
        <w:contextualSpacing/>
        <w:rPr>
          <w:rFonts w:cs="Arial"/>
        </w:rPr>
      </w:pPr>
      <w:r w:rsidRPr="00266058">
        <w:rPr>
          <w:rFonts w:cs="Arial"/>
        </w:rPr>
        <w:t>Section 4 restrict</w:t>
      </w:r>
      <w:r w:rsidR="00266058">
        <w:rPr>
          <w:rFonts w:cs="Arial"/>
        </w:rPr>
        <w:t>ed</w:t>
      </w:r>
      <w:r w:rsidRPr="00266058">
        <w:rPr>
          <w:rFonts w:cs="Arial"/>
        </w:rPr>
        <w:t xml:space="preserve"> the deposit amount requested by a landlord to the equivalent of one month’s rent.</w:t>
      </w:r>
    </w:p>
    <w:p w14:paraId="6F78FCA6" w14:textId="77777777" w:rsidR="00352DF3" w:rsidRPr="00266058" w:rsidRDefault="00352DF3" w:rsidP="00266058">
      <w:pPr>
        <w:spacing w:after="0"/>
        <w:jc w:val="both"/>
        <w:rPr>
          <w:rFonts w:cs="Arial"/>
        </w:rPr>
      </w:pPr>
    </w:p>
    <w:p w14:paraId="0F815309" w14:textId="713C7942" w:rsidR="00352DF3" w:rsidRPr="00266058" w:rsidRDefault="00352DF3" w:rsidP="00266058">
      <w:pPr>
        <w:numPr>
          <w:ilvl w:val="0"/>
          <w:numId w:val="29"/>
        </w:numPr>
        <w:spacing w:after="0"/>
        <w:contextualSpacing/>
        <w:rPr>
          <w:rFonts w:cs="Arial"/>
        </w:rPr>
      </w:pPr>
      <w:r w:rsidRPr="00266058">
        <w:rPr>
          <w:rFonts w:cs="Arial"/>
        </w:rPr>
        <w:t>Section 5 increase</w:t>
      </w:r>
      <w:r w:rsidR="00266058">
        <w:rPr>
          <w:rFonts w:cs="Arial"/>
        </w:rPr>
        <w:t>d</w:t>
      </w:r>
      <w:r w:rsidRPr="00266058">
        <w:rPr>
          <w:rFonts w:cs="Arial"/>
        </w:rPr>
        <w:t xml:space="preserve"> the time available to landlords to secure a deposit in an approved tenancy deposit scheme from 14 to 28 days.</w:t>
      </w:r>
    </w:p>
    <w:p w14:paraId="6F5B34F1" w14:textId="77777777" w:rsidR="00352DF3" w:rsidRPr="00266058" w:rsidRDefault="00352DF3" w:rsidP="00266058">
      <w:pPr>
        <w:spacing w:after="0"/>
        <w:jc w:val="both"/>
        <w:rPr>
          <w:rFonts w:cs="Arial"/>
        </w:rPr>
      </w:pPr>
    </w:p>
    <w:p w14:paraId="190AF5FE" w14:textId="77777777" w:rsidR="00352DF3" w:rsidRPr="00266058" w:rsidRDefault="00352DF3" w:rsidP="00266058">
      <w:pPr>
        <w:numPr>
          <w:ilvl w:val="0"/>
          <w:numId w:val="29"/>
        </w:numPr>
        <w:spacing w:after="0"/>
        <w:contextualSpacing/>
        <w:rPr>
          <w:rFonts w:cs="Arial"/>
        </w:rPr>
      </w:pPr>
      <w:r w:rsidRPr="00266058">
        <w:rPr>
          <w:rFonts w:cs="Arial"/>
        </w:rPr>
        <w:t>Section 6 removed the statutory time bar in relation to prosecuting tenancy deposit offences.</w:t>
      </w:r>
    </w:p>
    <w:p w14:paraId="548BCF3D" w14:textId="77777777" w:rsidR="00352DF3" w:rsidRPr="00266058" w:rsidRDefault="00352DF3" w:rsidP="00266058">
      <w:pPr>
        <w:spacing w:after="0"/>
        <w:jc w:val="both"/>
        <w:rPr>
          <w:rFonts w:cs="Arial"/>
        </w:rPr>
      </w:pPr>
    </w:p>
    <w:p w14:paraId="129A3952" w14:textId="166E67FE" w:rsidR="00352DF3" w:rsidRDefault="00352DF3" w:rsidP="00266058">
      <w:pPr>
        <w:spacing w:after="0"/>
        <w:rPr>
          <w:rFonts w:cs="Arial"/>
        </w:rPr>
      </w:pPr>
      <w:r w:rsidRPr="00266058">
        <w:rPr>
          <w:rFonts w:cs="Arial"/>
        </w:rPr>
        <w:t xml:space="preserve">While it </w:t>
      </w:r>
      <w:r w:rsidR="00266058">
        <w:rPr>
          <w:rFonts w:cs="Arial"/>
        </w:rPr>
        <w:t>wa</w:t>
      </w:r>
      <w:r w:rsidRPr="00266058">
        <w:rPr>
          <w:rFonts w:cs="Arial"/>
        </w:rPr>
        <w:t xml:space="preserve">s disappointing that the new legal provisions </w:t>
      </w:r>
      <w:r w:rsidR="00266058">
        <w:rPr>
          <w:rFonts w:cs="Arial"/>
        </w:rPr>
        <w:t>we</w:t>
      </w:r>
      <w:r w:rsidRPr="00266058">
        <w:rPr>
          <w:rFonts w:cs="Arial"/>
        </w:rPr>
        <w:t>re delayed, the three-month postponement w</w:t>
      </w:r>
      <w:r w:rsidR="00266058">
        <w:rPr>
          <w:rFonts w:cs="Arial"/>
        </w:rPr>
        <w:t xml:space="preserve">ould </w:t>
      </w:r>
      <w:r w:rsidRPr="00266058">
        <w:rPr>
          <w:rFonts w:cs="Arial"/>
        </w:rPr>
        <w:t xml:space="preserve">enable the Council to be fully prepared for the new requirements contained in the Act. </w:t>
      </w:r>
      <w:r w:rsidR="00266058">
        <w:rPr>
          <w:rFonts w:cs="Arial"/>
        </w:rPr>
        <w:t xml:space="preserve"> </w:t>
      </w:r>
      <w:r w:rsidRPr="00266058">
        <w:rPr>
          <w:rFonts w:cs="Arial"/>
        </w:rPr>
        <w:t>A further report w</w:t>
      </w:r>
      <w:r w:rsidR="00266058">
        <w:rPr>
          <w:rFonts w:cs="Arial"/>
        </w:rPr>
        <w:t xml:space="preserve">ould </w:t>
      </w:r>
      <w:r w:rsidRPr="00266058">
        <w:rPr>
          <w:rFonts w:cs="Arial"/>
        </w:rPr>
        <w:t>follow prior to the implementation of Sections 1-6, as the Council must agree on the level of fixed penalty notices that c</w:t>
      </w:r>
      <w:r w:rsidR="00266058">
        <w:rPr>
          <w:rFonts w:cs="Arial"/>
        </w:rPr>
        <w:t xml:space="preserve">ould </w:t>
      </w:r>
      <w:r w:rsidRPr="00266058">
        <w:rPr>
          <w:rFonts w:cs="Arial"/>
        </w:rPr>
        <w:t xml:space="preserve">be issued on those guilty of committing an offence. </w:t>
      </w:r>
    </w:p>
    <w:p w14:paraId="24984036" w14:textId="7FE40F49" w:rsidR="00266058" w:rsidRDefault="00266058" w:rsidP="00266058">
      <w:pPr>
        <w:spacing w:after="0"/>
        <w:rPr>
          <w:rFonts w:cs="Arial"/>
        </w:rPr>
      </w:pPr>
    </w:p>
    <w:p w14:paraId="046E54C6" w14:textId="6F20D16A" w:rsidR="00352DF3" w:rsidRDefault="00266058" w:rsidP="00266058">
      <w:pPr>
        <w:spacing w:after="0"/>
        <w:rPr>
          <w:rFonts w:cs="Arial"/>
        </w:rPr>
      </w:pPr>
      <w:r>
        <w:rPr>
          <w:rFonts w:cs="Arial"/>
        </w:rPr>
        <w:t xml:space="preserve">RECOMMENDED that the </w:t>
      </w:r>
      <w:r w:rsidR="00352DF3" w:rsidRPr="00266058">
        <w:rPr>
          <w:rFonts w:cs="Arial"/>
        </w:rPr>
        <w:t>Council notes the report and the delayed implementation of Sections 1-6 of the Private Tenancies Act (Northern Ireland) 2022.</w:t>
      </w:r>
    </w:p>
    <w:p w14:paraId="590ED1E2" w14:textId="2896A70A" w:rsidR="00F10E47" w:rsidRDefault="00F10E47" w:rsidP="00266058">
      <w:pPr>
        <w:spacing w:after="0"/>
        <w:rPr>
          <w:rFonts w:cs="Arial"/>
        </w:rPr>
      </w:pPr>
    </w:p>
    <w:p w14:paraId="3692FF9A" w14:textId="7C92D125" w:rsidR="00F10E47" w:rsidRDefault="00F10E47" w:rsidP="00266058">
      <w:pPr>
        <w:spacing w:after="0"/>
        <w:rPr>
          <w:rFonts w:cs="Arial"/>
        </w:rPr>
      </w:pPr>
      <w:r>
        <w:rPr>
          <w:rFonts w:cs="Arial"/>
        </w:rPr>
        <w:t xml:space="preserve">Proposed by Alderman W Irvine, seconded by Councillor Smart, that the recommendation be adopted.   </w:t>
      </w:r>
    </w:p>
    <w:p w14:paraId="276E7CD7" w14:textId="54B81C72" w:rsidR="00F10E47" w:rsidRDefault="00F10E47" w:rsidP="00266058">
      <w:pPr>
        <w:spacing w:after="0"/>
        <w:rPr>
          <w:rFonts w:cs="Arial"/>
        </w:rPr>
      </w:pPr>
    </w:p>
    <w:p w14:paraId="34FFBD22" w14:textId="08ADAAC9" w:rsidR="007640BF" w:rsidRDefault="00F10E47" w:rsidP="00266058">
      <w:pPr>
        <w:spacing w:after="0"/>
        <w:rPr>
          <w:rFonts w:cs="Arial"/>
        </w:rPr>
      </w:pPr>
      <w:r>
        <w:rPr>
          <w:rFonts w:cs="Arial"/>
        </w:rPr>
        <w:t xml:space="preserve">Alderman W Irvine </w:t>
      </w:r>
      <w:r w:rsidR="007640BF">
        <w:rPr>
          <w:rFonts w:cs="Arial"/>
        </w:rPr>
        <w:t xml:space="preserve">expressed his </w:t>
      </w:r>
      <w:r>
        <w:rPr>
          <w:rFonts w:cs="Arial"/>
        </w:rPr>
        <w:t>disappoint</w:t>
      </w:r>
      <w:r w:rsidR="007640BF">
        <w:rPr>
          <w:rFonts w:cs="Arial"/>
        </w:rPr>
        <w:t xml:space="preserve">ment at the </w:t>
      </w:r>
      <w:r>
        <w:rPr>
          <w:rFonts w:cs="Arial"/>
        </w:rPr>
        <w:t>delay</w:t>
      </w:r>
      <w:r w:rsidR="0035166E">
        <w:rPr>
          <w:rFonts w:cs="Arial"/>
        </w:rPr>
        <w:t xml:space="preserve"> in this </w:t>
      </w:r>
      <w:r w:rsidR="007640BF">
        <w:rPr>
          <w:rFonts w:cs="Arial"/>
        </w:rPr>
        <w:t xml:space="preserve">legislation and asked if there would be a further </w:t>
      </w:r>
      <w:r>
        <w:rPr>
          <w:rFonts w:cs="Arial"/>
        </w:rPr>
        <w:t>report brought back</w:t>
      </w:r>
      <w:r w:rsidR="0035166E">
        <w:rPr>
          <w:rFonts w:cs="Arial"/>
        </w:rPr>
        <w:t xml:space="preserve"> on the Council’s obligations under th</w:t>
      </w:r>
      <w:r w:rsidR="00437B77">
        <w:rPr>
          <w:rFonts w:cs="Arial"/>
        </w:rPr>
        <w:t>e</w:t>
      </w:r>
      <w:r w:rsidR="0035166E">
        <w:rPr>
          <w:rFonts w:cs="Arial"/>
        </w:rPr>
        <w:t xml:space="preserve"> Bill. </w:t>
      </w:r>
    </w:p>
    <w:p w14:paraId="063BB69C" w14:textId="77777777" w:rsidR="007640BF" w:rsidRDefault="007640BF" w:rsidP="00266058">
      <w:pPr>
        <w:spacing w:after="0"/>
        <w:rPr>
          <w:rFonts w:cs="Arial"/>
        </w:rPr>
      </w:pPr>
    </w:p>
    <w:p w14:paraId="37541D7C" w14:textId="77777777" w:rsidR="007640BF" w:rsidRDefault="007640BF" w:rsidP="00266058">
      <w:pPr>
        <w:spacing w:after="0"/>
        <w:rPr>
          <w:rFonts w:cs="Arial"/>
        </w:rPr>
      </w:pPr>
      <w:r>
        <w:rPr>
          <w:rFonts w:cs="Arial"/>
        </w:rPr>
        <w:t xml:space="preserve">The Head of Environmental Health, Protection and Development said that there would be and explained the delay from 1 January to </w:t>
      </w:r>
      <w:r w:rsidR="0035166E">
        <w:rPr>
          <w:rFonts w:cs="Arial"/>
        </w:rPr>
        <w:t xml:space="preserve">1 April </w:t>
      </w:r>
      <w:r>
        <w:rPr>
          <w:rFonts w:cs="Arial"/>
        </w:rPr>
        <w:t xml:space="preserve">2023.  </w:t>
      </w:r>
    </w:p>
    <w:p w14:paraId="4BCF233E" w14:textId="77777777" w:rsidR="007640BF" w:rsidRDefault="007640BF" w:rsidP="00266058">
      <w:pPr>
        <w:spacing w:after="0"/>
        <w:rPr>
          <w:rFonts w:cs="Arial"/>
        </w:rPr>
      </w:pPr>
    </w:p>
    <w:p w14:paraId="50405615" w14:textId="5EC27609" w:rsidR="007640BF" w:rsidRDefault="00F10E47" w:rsidP="00266058">
      <w:pPr>
        <w:spacing w:after="0"/>
        <w:rPr>
          <w:rFonts w:cs="Arial"/>
        </w:rPr>
      </w:pPr>
      <w:r>
        <w:rPr>
          <w:rFonts w:cs="Arial"/>
        </w:rPr>
        <w:lastRenderedPageBreak/>
        <w:t xml:space="preserve">Councillor Smart </w:t>
      </w:r>
      <w:r w:rsidR="007640BF">
        <w:rPr>
          <w:rFonts w:cs="Arial"/>
        </w:rPr>
        <w:t xml:space="preserve">was happy to </w:t>
      </w:r>
      <w:r>
        <w:rPr>
          <w:rFonts w:cs="Arial"/>
        </w:rPr>
        <w:t xml:space="preserve">support </w:t>
      </w:r>
      <w:r w:rsidR="0035166E">
        <w:rPr>
          <w:rFonts w:cs="Arial"/>
        </w:rPr>
        <w:t>the re</w:t>
      </w:r>
      <w:r w:rsidR="007640BF">
        <w:rPr>
          <w:rFonts w:cs="Arial"/>
        </w:rPr>
        <w:t xml:space="preserve">commendation and it was important that there were protections in place for many of the tenants of the Borough.  He felt the legislation should be introduced sooner rather than later.   </w:t>
      </w:r>
    </w:p>
    <w:p w14:paraId="6537324D" w14:textId="1191978E" w:rsidR="007640BF" w:rsidRDefault="007640BF" w:rsidP="00266058">
      <w:pPr>
        <w:spacing w:after="0"/>
        <w:rPr>
          <w:rFonts w:cs="Arial"/>
        </w:rPr>
      </w:pPr>
    </w:p>
    <w:p w14:paraId="00842B9F" w14:textId="2B5F68B5" w:rsidR="007640BF" w:rsidRDefault="00F10E47" w:rsidP="00266058">
      <w:pPr>
        <w:spacing w:after="0"/>
        <w:rPr>
          <w:rFonts w:cs="Arial"/>
        </w:rPr>
      </w:pPr>
      <w:r>
        <w:rPr>
          <w:rFonts w:cs="Arial"/>
        </w:rPr>
        <w:t xml:space="preserve">Councillor </w:t>
      </w:r>
      <w:r w:rsidR="0035166E">
        <w:rPr>
          <w:rFonts w:cs="Arial"/>
        </w:rPr>
        <w:t>T</w:t>
      </w:r>
      <w:r>
        <w:rPr>
          <w:rFonts w:cs="Arial"/>
        </w:rPr>
        <w:t xml:space="preserve"> Smith </w:t>
      </w:r>
      <w:r w:rsidR="007640BF">
        <w:rPr>
          <w:rFonts w:cs="Arial"/>
        </w:rPr>
        <w:t xml:space="preserve">asked how much additional staff time would be needed when the legislation came in to practice since he assumed there would be no additional funding from Stormont.  The officer explained that the </w:t>
      </w:r>
      <w:r>
        <w:rPr>
          <w:rFonts w:cs="Arial"/>
        </w:rPr>
        <w:t>first six se</w:t>
      </w:r>
      <w:r w:rsidR="0035166E">
        <w:rPr>
          <w:rFonts w:cs="Arial"/>
        </w:rPr>
        <w:t xml:space="preserve">ctions </w:t>
      </w:r>
      <w:r w:rsidR="007640BF">
        <w:rPr>
          <w:rFonts w:cs="Arial"/>
        </w:rPr>
        <w:t xml:space="preserve">did not involve a </w:t>
      </w:r>
      <w:r>
        <w:rPr>
          <w:rFonts w:cs="Arial"/>
        </w:rPr>
        <w:t xml:space="preserve">significant amount of resource </w:t>
      </w:r>
      <w:r w:rsidR="007640BF">
        <w:rPr>
          <w:rFonts w:cs="Arial"/>
        </w:rPr>
        <w:t xml:space="preserve">and that that could be </w:t>
      </w:r>
      <w:r w:rsidR="0035166E">
        <w:rPr>
          <w:rFonts w:cs="Arial"/>
        </w:rPr>
        <w:t>absorbed</w:t>
      </w:r>
      <w:r w:rsidR="00F05F1E">
        <w:rPr>
          <w:rFonts w:cs="Arial"/>
        </w:rPr>
        <w:t>,</w:t>
      </w:r>
      <w:r w:rsidR="0035166E">
        <w:rPr>
          <w:rFonts w:cs="Arial"/>
        </w:rPr>
        <w:t xml:space="preserve"> but</w:t>
      </w:r>
      <w:r w:rsidR="00F05F1E">
        <w:rPr>
          <w:rFonts w:cs="Arial"/>
        </w:rPr>
        <w:t>,</w:t>
      </w:r>
      <w:r w:rsidR="0035166E">
        <w:rPr>
          <w:rFonts w:cs="Arial"/>
        </w:rPr>
        <w:t xml:space="preserve"> </w:t>
      </w:r>
      <w:r>
        <w:rPr>
          <w:rFonts w:cs="Arial"/>
        </w:rPr>
        <w:t xml:space="preserve">moving into </w:t>
      </w:r>
      <w:r w:rsidR="007640BF">
        <w:rPr>
          <w:rFonts w:cs="Arial"/>
        </w:rPr>
        <w:t>the future</w:t>
      </w:r>
      <w:r w:rsidR="00F05F1E">
        <w:rPr>
          <w:rFonts w:cs="Arial"/>
        </w:rPr>
        <w:t>,</w:t>
      </w:r>
      <w:r w:rsidR="007640BF">
        <w:rPr>
          <w:rFonts w:cs="Arial"/>
        </w:rPr>
        <w:t xml:space="preserve"> and the later </w:t>
      </w:r>
      <w:r w:rsidR="0035166E">
        <w:rPr>
          <w:rFonts w:cs="Arial"/>
        </w:rPr>
        <w:t xml:space="preserve">sections </w:t>
      </w:r>
      <w:r w:rsidR="007640BF">
        <w:rPr>
          <w:rFonts w:cs="Arial"/>
        </w:rPr>
        <w:t>required</w:t>
      </w:r>
      <w:r w:rsidR="00F05F1E">
        <w:rPr>
          <w:rFonts w:cs="Arial"/>
        </w:rPr>
        <w:t>,</w:t>
      </w:r>
      <w:r w:rsidR="007640BF">
        <w:rPr>
          <w:rFonts w:cs="Arial"/>
        </w:rPr>
        <w:t xml:space="preserve"> s</w:t>
      </w:r>
      <w:r w:rsidR="0035166E">
        <w:rPr>
          <w:rFonts w:cs="Arial"/>
        </w:rPr>
        <w:t>uch as energy efficiency</w:t>
      </w:r>
      <w:r w:rsidR="00F05F1E">
        <w:rPr>
          <w:rFonts w:cs="Arial"/>
        </w:rPr>
        <w:t>,</w:t>
      </w:r>
      <w:r w:rsidR="0035166E">
        <w:rPr>
          <w:rFonts w:cs="Arial"/>
        </w:rPr>
        <w:t xml:space="preserve"> </w:t>
      </w:r>
      <w:r w:rsidR="007640BF">
        <w:rPr>
          <w:rFonts w:cs="Arial"/>
        </w:rPr>
        <w:t xml:space="preserve">additional resource would be needed for what would be a significant amount of work.  </w:t>
      </w:r>
    </w:p>
    <w:p w14:paraId="7559B347" w14:textId="77777777" w:rsidR="007640BF" w:rsidRDefault="007640BF" w:rsidP="00266058">
      <w:pPr>
        <w:spacing w:after="0"/>
        <w:rPr>
          <w:rFonts w:cs="Arial"/>
        </w:rPr>
      </w:pPr>
    </w:p>
    <w:p w14:paraId="0952D9FD" w14:textId="303B2EE2" w:rsidR="007640BF" w:rsidRDefault="00F10E47" w:rsidP="00266058">
      <w:pPr>
        <w:spacing w:after="0"/>
        <w:rPr>
          <w:rFonts w:cs="Arial"/>
        </w:rPr>
      </w:pPr>
      <w:r>
        <w:rPr>
          <w:rFonts w:cs="Arial"/>
        </w:rPr>
        <w:t xml:space="preserve">Councillor Woods </w:t>
      </w:r>
      <w:r w:rsidR="007640BF">
        <w:rPr>
          <w:rFonts w:cs="Arial"/>
        </w:rPr>
        <w:t>asked about C</w:t>
      </w:r>
      <w:r w:rsidR="0035166E">
        <w:rPr>
          <w:rFonts w:cs="Arial"/>
        </w:rPr>
        <w:t xml:space="preserve">ommencement </w:t>
      </w:r>
      <w:r w:rsidR="007640BF">
        <w:rPr>
          <w:rFonts w:cs="Arial"/>
        </w:rPr>
        <w:t>O</w:t>
      </w:r>
      <w:r w:rsidR="0035166E">
        <w:rPr>
          <w:rFonts w:cs="Arial"/>
        </w:rPr>
        <w:t>rder</w:t>
      </w:r>
      <w:r w:rsidR="007640BF">
        <w:rPr>
          <w:rFonts w:cs="Arial"/>
        </w:rPr>
        <w:t>s</w:t>
      </w:r>
      <w:r w:rsidR="0035166E">
        <w:rPr>
          <w:rFonts w:cs="Arial"/>
        </w:rPr>
        <w:t xml:space="preserve"> </w:t>
      </w:r>
      <w:r w:rsidR="007640BF">
        <w:rPr>
          <w:rFonts w:cs="Arial"/>
        </w:rPr>
        <w:t>and if those could be made in the absence of a f</w:t>
      </w:r>
      <w:r w:rsidR="0035166E">
        <w:rPr>
          <w:rFonts w:cs="Arial"/>
        </w:rPr>
        <w:t xml:space="preserve">unctioning </w:t>
      </w:r>
      <w:r w:rsidR="007640BF">
        <w:rPr>
          <w:rFonts w:cs="Arial"/>
        </w:rPr>
        <w:t>A</w:t>
      </w:r>
      <w:r w:rsidR="0035166E">
        <w:rPr>
          <w:rFonts w:cs="Arial"/>
        </w:rPr>
        <w:t>ssembly</w:t>
      </w:r>
      <w:r w:rsidR="007640BF">
        <w:rPr>
          <w:rFonts w:cs="Arial"/>
        </w:rPr>
        <w:t xml:space="preserve"> at Stormont.   The officer explained that it could be progressed and that had been the reason for the delay in allowing Departmental officials to </w:t>
      </w:r>
      <w:r w:rsidR="00437B77">
        <w:rPr>
          <w:rFonts w:cs="Arial"/>
        </w:rPr>
        <w:t>p</w:t>
      </w:r>
      <w:r w:rsidR="007640BF">
        <w:rPr>
          <w:rFonts w:cs="Arial"/>
        </w:rPr>
        <w:t xml:space="preserve">ull the necessary information together.   </w:t>
      </w:r>
    </w:p>
    <w:p w14:paraId="64D15D55" w14:textId="77777777" w:rsidR="007640BF" w:rsidRDefault="007640BF" w:rsidP="00266058">
      <w:pPr>
        <w:spacing w:after="0"/>
        <w:rPr>
          <w:rFonts w:cs="Arial"/>
        </w:rPr>
      </w:pPr>
    </w:p>
    <w:p w14:paraId="45FD32F2" w14:textId="46F7FF51" w:rsidR="00EC0D92" w:rsidRDefault="00EC0D92" w:rsidP="00EC0D92">
      <w:pPr>
        <w:spacing w:after="0"/>
        <w:rPr>
          <w:rFonts w:cs="Arial"/>
          <w:b/>
          <w:bCs/>
        </w:rPr>
      </w:pPr>
      <w:r w:rsidRPr="008F2251">
        <w:rPr>
          <w:rFonts w:cs="Arial"/>
          <w:b/>
          <w:bCs/>
        </w:rPr>
        <w:t>AGREED TO RECOMMEND, on the proposal of</w:t>
      </w:r>
      <w:r>
        <w:rPr>
          <w:rFonts w:cs="Arial"/>
          <w:b/>
          <w:bCs/>
        </w:rPr>
        <w:t xml:space="preserve"> </w:t>
      </w:r>
      <w:r w:rsidR="00F10E47">
        <w:rPr>
          <w:rFonts w:cs="Arial"/>
          <w:b/>
          <w:bCs/>
        </w:rPr>
        <w:t xml:space="preserve">Alderman </w:t>
      </w:r>
      <w:r w:rsidR="00437B77">
        <w:rPr>
          <w:rFonts w:cs="Arial"/>
          <w:b/>
          <w:bCs/>
        </w:rPr>
        <w:t xml:space="preserve">W </w:t>
      </w:r>
      <w:r w:rsidR="00F10E47">
        <w:rPr>
          <w:rFonts w:cs="Arial"/>
          <w:b/>
          <w:bCs/>
        </w:rPr>
        <w:t>Irvine</w:t>
      </w:r>
      <w:r w:rsidRPr="008F2251">
        <w:rPr>
          <w:rFonts w:cs="Arial"/>
          <w:b/>
          <w:bCs/>
        </w:rPr>
        <w:t>, seconded by</w:t>
      </w:r>
      <w:r w:rsidR="00F10E47">
        <w:rPr>
          <w:rFonts w:cs="Arial"/>
          <w:b/>
          <w:bCs/>
        </w:rPr>
        <w:t xml:space="preserve"> Councillor Smart</w:t>
      </w:r>
      <w:r w:rsidRPr="008F2251">
        <w:rPr>
          <w:rFonts w:cs="Arial"/>
          <w:b/>
          <w:bCs/>
        </w:rPr>
        <w:t xml:space="preserve">, that the </w:t>
      </w:r>
      <w:r>
        <w:rPr>
          <w:rFonts w:cs="Arial"/>
          <w:b/>
          <w:bCs/>
        </w:rPr>
        <w:t xml:space="preserve">recommendation be adopted.      </w:t>
      </w:r>
    </w:p>
    <w:p w14:paraId="389C2DA2" w14:textId="03990BE5" w:rsidR="00B74E4C" w:rsidRDefault="00B74E4C" w:rsidP="00BF5083">
      <w:pPr>
        <w:spacing w:after="0"/>
        <w:rPr>
          <w:rFonts w:cs="Arial"/>
          <w:b/>
          <w:bCs/>
        </w:rPr>
      </w:pPr>
    </w:p>
    <w:p w14:paraId="665770CF" w14:textId="77777777" w:rsidR="00F10E47" w:rsidRDefault="00F10E47" w:rsidP="00F10E47">
      <w:pPr>
        <w:spacing w:after="0"/>
        <w:rPr>
          <w:rFonts w:cs="Arial"/>
        </w:rPr>
      </w:pPr>
      <w:r>
        <w:rPr>
          <w:rFonts w:cs="Arial"/>
        </w:rPr>
        <w:t xml:space="preserve">(Councillor Boyle re-entered the meeting at 8.23 pm) </w:t>
      </w:r>
    </w:p>
    <w:p w14:paraId="659D807F" w14:textId="77777777" w:rsidR="00F10E47" w:rsidRDefault="00F10E47" w:rsidP="00BF5083">
      <w:pPr>
        <w:spacing w:after="0"/>
        <w:rPr>
          <w:rFonts w:cs="Arial"/>
          <w:b/>
          <w:bCs/>
        </w:rPr>
      </w:pPr>
    </w:p>
    <w:p w14:paraId="7749641D" w14:textId="52C55E14" w:rsidR="00B25874" w:rsidRPr="002A5A92" w:rsidRDefault="003F1F84" w:rsidP="00902B19">
      <w:pPr>
        <w:pStyle w:val="Heading1"/>
      </w:pPr>
      <w:r>
        <w:t>up</w:t>
      </w:r>
      <w:r w:rsidR="00033304">
        <w:t xml:space="preserve">date on portavogie 3g pitch project </w:t>
      </w:r>
      <w:r w:rsidR="001C6368" w:rsidRPr="002A5A92">
        <w:t xml:space="preserve">     </w:t>
      </w:r>
    </w:p>
    <w:p w14:paraId="5592A2C5" w14:textId="41C5938C" w:rsidR="00B25874" w:rsidRDefault="00CC0B66" w:rsidP="00902B19">
      <w:pPr>
        <w:ind w:firstLine="709"/>
        <w:rPr>
          <w:rFonts w:cs="Arial"/>
        </w:rPr>
      </w:pPr>
      <w:r w:rsidRPr="00CC0B66">
        <w:rPr>
          <w:rFonts w:cs="Arial"/>
        </w:rPr>
        <w:t xml:space="preserve">(Appendices IX &amp; X) </w:t>
      </w:r>
    </w:p>
    <w:p w14:paraId="53BA35B4" w14:textId="29AB1E0C" w:rsidR="00CA0015" w:rsidRDefault="00CA0015" w:rsidP="00902B19">
      <w:pPr>
        <w:ind w:firstLine="709"/>
        <w:rPr>
          <w:rFonts w:cs="Arial"/>
        </w:rPr>
      </w:pPr>
    </w:p>
    <w:p w14:paraId="24AC7C2A" w14:textId="5ED7E34B" w:rsidR="00CA0015" w:rsidRPr="00CA0015" w:rsidRDefault="00CA0015" w:rsidP="00CA0015">
      <w:pPr>
        <w:rPr>
          <w:rFonts w:cs="Arial"/>
          <w:b/>
          <w:bCs/>
        </w:rPr>
      </w:pPr>
      <w:r w:rsidRPr="00CA0015">
        <w:rPr>
          <w:rFonts w:cs="Arial"/>
          <w:b/>
          <w:bCs/>
        </w:rPr>
        <w:t>***ITEM AMENDED AT COUNCIL MEETING 26 JANUARY 2023***</w:t>
      </w:r>
    </w:p>
    <w:p w14:paraId="3F2100F9" w14:textId="77777777" w:rsidR="00CC0B66" w:rsidRPr="00CC0B66" w:rsidRDefault="00CC0B66" w:rsidP="00CC0B66">
      <w:pPr>
        <w:ind w:firstLine="360"/>
        <w:rPr>
          <w:rFonts w:cs="Arial"/>
        </w:rPr>
      </w:pPr>
    </w:p>
    <w:p w14:paraId="65303AF2" w14:textId="7DDE944B" w:rsidR="00E626B3" w:rsidRDefault="00EC0D92" w:rsidP="00E626B3">
      <w:pPr>
        <w:spacing w:after="0"/>
        <w:rPr>
          <w:rFonts w:cs="Arial"/>
          <w:bCs/>
        </w:rPr>
      </w:pPr>
      <w:r w:rsidRPr="00E626B3">
        <w:rPr>
          <w:rFonts w:cs="Arial"/>
          <w:caps/>
        </w:rPr>
        <w:t>Previously CIRCULATED: -</w:t>
      </w:r>
      <w:r w:rsidRPr="00E626B3">
        <w:rPr>
          <w:rFonts w:cs="Arial"/>
        </w:rPr>
        <w:t xml:space="preserve"> Report from the </w:t>
      </w:r>
      <w:r w:rsidR="00155007" w:rsidRPr="00E626B3">
        <w:rPr>
          <w:rFonts w:cs="Arial"/>
        </w:rPr>
        <w:t>Director of Community and Wellbeing detailing</w:t>
      </w:r>
      <w:r w:rsidR="00266058" w:rsidRPr="00E626B3">
        <w:rPr>
          <w:rFonts w:cs="Arial"/>
        </w:rPr>
        <w:t xml:space="preserve"> that Members </w:t>
      </w:r>
      <w:r w:rsidR="00E626B3" w:rsidRPr="00E626B3">
        <w:rPr>
          <w:rFonts w:cs="Arial"/>
          <w:bCs/>
        </w:rPr>
        <w:t xml:space="preserve">will recall the update brought on the Portavogie 3G Pitch project in October 2022.  As a result, the following recommendations were adopted by the Council: </w:t>
      </w:r>
    </w:p>
    <w:p w14:paraId="5EEBEA5E" w14:textId="77777777" w:rsidR="00E626B3" w:rsidRPr="00E626B3" w:rsidRDefault="00E626B3" w:rsidP="00E626B3">
      <w:pPr>
        <w:spacing w:after="0"/>
        <w:rPr>
          <w:rFonts w:cs="Arial"/>
          <w:bCs/>
        </w:rPr>
      </w:pPr>
    </w:p>
    <w:p w14:paraId="1B913EAF" w14:textId="77777777" w:rsidR="00E626B3" w:rsidRPr="00E626B3" w:rsidRDefault="00E626B3" w:rsidP="00E626B3">
      <w:pPr>
        <w:numPr>
          <w:ilvl w:val="0"/>
          <w:numId w:val="31"/>
        </w:numPr>
        <w:spacing w:after="0"/>
        <w:contextualSpacing/>
        <w:rPr>
          <w:rFonts w:cs="Arial"/>
        </w:rPr>
      </w:pPr>
      <w:r w:rsidRPr="00E626B3">
        <w:rPr>
          <w:rFonts w:cs="Arial"/>
        </w:rPr>
        <w:t xml:space="preserve">Members to acknowledge that unforeseen circumstances have resulted in a significant uplift in estimated costs and therefore a review of the value for money and need against outcomes should be carried out, in the form of an addendum to the original OBC completed in 2017. The finding of which will be reported to members on completion. </w:t>
      </w:r>
    </w:p>
    <w:p w14:paraId="2E1E711A" w14:textId="77777777" w:rsidR="00E626B3" w:rsidRPr="00E626B3" w:rsidRDefault="00E626B3" w:rsidP="00E626B3">
      <w:pPr>
        <w:numPr>
          <w:ilvl w:val="0"/>
          <w:numId w:val="31"/>
        </w:numPr>
        <w:spacing w:after="0"/>
        <w:contextualSpacing/>
        <w:rPr>
          <w:rFonts w:cs="Arial"/>
        </w:rPr>
      </w:pPr>
      <w:r w:rsidRPr="00E626B3">
        <w:rPr>
          <w:rFonts w:cs="Arial"/>
        </w:rPr>
        <w:t>Officers continue to liaise with NI Water on their exact requirement and establishment of Council financial commitment.</w:t>
      </w:r>
    </w:p>
    <w:p w14:paraId="60E5CEC1" w14:textId="77777777" w:rsidR="00E626B3" w:rsidRPr="00E626B3" w:rsidRDefault="00E626B3" w:rsidP="00E626B3">
      <w:pPr>
        <w:numPr>
          <w:ilvl w:val="0"/>
          <w:numId w:val="31"/>
        </w:numPr>
        <w:spacing w:after="0"/>
        <w:contextualSpacing/>
        <w:rPr>
          <w:rFonts w:cs="Arial"/>
        </w:rPr>
      </w:pPr>
      <w:r w:rsidRPr="00E626B3">
        <w:rPr>
          <w:rFonts w:cs="Arial"/>
        </w:rPr>
        <w:t xml:space="preserve">Officers </w:t>
      </w:r>
      <w:r w:rsidRPr="00E626B3">
        <w:rPr>
          <w:rFonts w:cs="Arial"/>
          <w:color w:val="201F1E"/>
          <w:shd w:val="clear" w:color="auto" w:fill="FFFFFF"/>
        </w:rPr>
        <w:t>request that Planning NI reconsider NI Water’s recommendation for refusal and manage the resolution of the identified matter, as a condition to the planning approval instead.</w:t>
      </w:r>
    </w:p>
    <w:p w14:paraId="6B39B9EC" w14:textId="77777777" w:rsidR="00E626B3" w:rsidRPr="00E626B3" w:rsidRDefault="00E626B3" w:rsidP="00E626B3">
      <w:pPr>
        <w:numPr>
          <w:ilvl w:val="0"/>
          <w:numId w:val="31"/>
        </w:numPr>
        <w:spacing w:after="0"/>
        <w:contextualSpacing/>
        <w:rPr>
          <w:rFonts w:cs="Arial"/>
        </w:rPr>
      </w:pPr>
      <w:r w:rsidRPr="00E626B3">
        <w:rPr>
          <w:rFonts w:cs="Arial"/>
        </w:rPr>
        <w:t xml:space="preserve">Members write to NI Water Minister with the recommendation that these works are general area improvement works and therefore NI Water should cover the cost and carry out the works directly.  </w:t>
      </w:r>
    </w:p>
    <w:p w14:paraId="3C9D4FC5" w14:textId="77777777" w:rsidR="00E626B3" w:rsidRDefault="00E626B3" w:rsidP="00E626B3">
      <w:pPr>
        <w:spacing w:after="0"/>
        <w:rPr>
          <w:rFonts w:cs="Arial"/>
        </w:rPr>
      </w:pPr>
    </w:p>
    <w:p w14:paraId="1182F838" w14:textId="61B6CB2C" w:rsidR="00E626B3" w:rsidRPr="00E626B3" w:rsidRDefault="00E626B3" w:rsidP="00E626B3">
      <w:pPr>
        <w:spacing w:after="0"/>
        <w:rPr>
          <w:rFonts w:cs="Arial"/>
        </w:rPr>
      </w:pPr>
      <w:r w:rsidRPr="00E626B3">
        <w:rPr>
          <w:rFonts w:cs="Arial"/>
        </w:rPr>
        <w:lastRenderedPageBreak/>
        <w:t>In relation to recommendation 4, in the absence of a Minister, a letter was sent instead to the DFI permanent Secretary on 21 November 2022.  A response ha</w:t>
      </w:r>
      <w:r>
        <w:rPr>
          <w:rFonts w:cs="Arial"/>
        </w:rPr>
        <w:t>d</w:t>
      </w:r>
      <w:r w:rsidRPr="00E626B3">
        <w:rPr>
          <w:rFonts w:cs="Arial"/>
        </w:rPr>
        <w:t xml:space="preserve"> now been received </w:t>
      </w:r>
      <w:r>
        <w:rPr>
          <w:rFonts w:cs="Arial"/>
        </w:rPr>
        <w:t xml:space="preserve">and was </w:t>
      </w:r>
      <w:r w:rsidRPr="00E626B3">
        <w:rPr>
          <w:rFonts w:cs="Arial"/>
        </w:rPr>
        <w:t>attached.</w:t>
      </w:r>
    </w:p>
    <w:p w14:paraId="0A77709F" w14:textId="1F30F36D" w:rsidR="00E626B3" w:rsidRPr="00E626B3" w:rsidRDefault="00E626B3" w:rsidP="00E626B3">
      <w:pPr>
        <w:spacing w:after="0"/>
        <w:rPr>
          <w:rFonts w:cs="Arial"/>
        </w:rPr>
      </w:pPr>
      <w:r w:rsidRPr="00E626B3">
        <w:rPr>
          <w:rFonts w:cs="Arial"/>
        </w:rPr>
        <w:t>In response, the Chief Executive ha</w:t>
      </w:r>
      <w:r>
        <w:rPr>
          <w:rFonts w:cs="Arial"/>
        </w:rPr>
        <w:t>d</w:t>
      </w:r>
      <w:r w:rsidRPr="00E626B3">
        <w:rPr>
          <w:rFonts w:cs="Arial"/>
        </w:rPr>
        <w:t xml:space="preserve"> now written to the Chief Executive of Northern Ireland Water.</w:t>
      </w:r>
    </w:p>
    <w:p w14:paraId="23284361" w14:textId="7A0A0AE9" w:rsidR="00E626B3" w:rsidRDefault="00E626B3" w:rsidP="00E626B3">
      <w:pPr>
        <w:rPr>
          <w:rFonts w:cs="Arial"/>
        </w:rPr>
      </w:pPr>
    </w:p>
    <w:p w14:paraId="79C1F283" w14:textId="1141D8BE" w:rsidR="00F10E47" w:rsidRDefault="00E626B3" w:rsidP="0035166E">
      <w:pPr>
        <w:spacing w:after="0"/>
        <w:rPr>
          <w:rFonts w:cs="Arial"/>
          <w:bCs/>
        </w:rPr>
      </w:pPr>
      <w:r>
        <w:rPr>
          <w:rFonts w:cs="Arial"/>
        </w:rPr>
        <w:t>RECOMMENDED that the Co</w:t>
      </w:r>
      <w:r w:rsidRPr="00E626B3">
        <w:rPr>
          <w:rFonts w:cs="Arial"/>
          <w:bCs/>
        </w:rPr>
        <w:t xml:space="preserve">uncil notes the attached reply from the DfI Permanent Secretary and the further letter sent to the Chief Executive of NI Water and her response will be reported back when received. </w:t>
      </w:r>
    </w:p>
    <w:p w14:paraId="2624ABC5" w14:textId="77777777" w:rsidR="0035166E" w:rsidRDefault="0035166E" w:rsidP="0035166E">
      <w:pPr>
        <w:spacing w:after="0"/>
        <w:rPr>
          <w:rFonts w:cs="Arial"/>
          <w:bCs/>
        </w:rPr>
      </w:pPr>
    </w:p>
    <w:p w14:paraId="1A070A76" w14:textId="733FE7B0" w:rsidR="00F10E47" w:rsidRDefault="00F10E47" w:rsidP="0035166E">
      <w:pPr>
        <w:spacing w:after="0"/>
        <w:rPr>
          <w:rFonts w:cs="Arial"/>
          <w:bCs/>
        </w:rPr>
      </w:pPr>
      <w:r>
        <w:rPr>
          <w:rFonts w:cs="Arial"/>
          <w:bCs/>
        </w:rPr>
        <w:t xml:space="preserve">Proposed by Councillor Boyle, seconded by Alderman W Irvine, that the recommendation be adopted.   </w:t>
      </w:r>
    </w:p>
    <w:p w14:paraId="75A84E95" w14:textId="77777777" w:rsidR="00E81A29" w:rsidRDefault="00E81A29" w:rsidP="0035166E">
      <w:pPr>
        <w:spacing w:after="0"/>
        <w:rPr>
          <w:rFonts w:cs="Arial"/>
          <w:bCs/>
        </w:rPr>
      </w:pPr>
    </w:p>
    <w:p w14:paraId="247F9B0F" w14:textId="1770291E" w:rsidR="004B74BD" w:rsidRDefault="00F10E47" w:rsidP="0035166E">
      <w:pPr>
        <w:spacing w:after="0"/>
        <w:rPr>
          <w:rFonts w:cs="Arial"/>
          <w:bCs/>
        </w:rPr>
      </w:pPr>
      <w:r>
        <w:rPr>
          <w:rFonts w:cs="Arial"/>
          <w:bCs/>
        </w:rPr>
        <w:t xml:space="preserve">Councillor Boyle thanked </w:t>
      </w:r>
      <w:r w:rsidR="004B74BD">
        <w:rPr>
          <w:rFonts w:cs="Arial"/>
          <w:bCs/>
        </w:rPr>
        <w:t>officers for the report and shared the frustration of officers</w:t>
      </w:r>
      <w:r w:rsidR="00F05F1E">
        <w:rPr>
          <w:rFonts w:cs="Arial"/>
          <w:bCs/>
        </w:rPr>
        <w:t>,</w:t>
      </w:r>
      <w:r w:rsidR="004B74BD">
        <w:rPr>
          <w:rFonts w:cs="Arial"/>
          <w:bCs/>
        </w:rPr>
        <w:t xml:space="preserve"> and more so</w:t>
      </w:r>
      <w:r w:rsidR="00F05F1E">
        <w:rPr>
          <w:rFonts w:cs="Arial"/>
          <w:bCs/>
        </w:rPr>
        <w:t>,</w:t>
      </w:r>
      <w:r w:rsidR="004B74BD">
        <w:rPr>
          <w:rFonts w:cs="Arial"/>
          <w:bCs/>
        </w:rPr>
        <w:t xml:space="preserve"> the people of Portavogie</w:t>
      </w:r>
      <w:r w:rsidR="00F05F1E">
        <w:rPr>
          <w:rFonts w:cs="Arial"/>
          <w:bCs/>
        </w:rPr>
        <w:t>,</w:t>
      </w:r>
      <w:r w:rsidR="004B74BD">
        <w:rPr>
          <w:rFonts w:cs="Arial"/>
          <w:bCs/>
        </w:rPr>
        <w:t xml:space="preserve"> who had been waiting a long time for this pitch.  It was disappointing that </w:t>
      </w:r>
      <w:r>
        <w:rPr>
          <w:rFonts w:cs="Arial"/>
          <w:bCs/>
        </w:rPr>
        <w:t xml:space="preserve">after 13 months NI Water </w:t>
      </w:r>
      <w:r w:rsidR="0035166E">
        <w:rPr>
          <w:rFonts w:cs="Arial"/>
          <w:bCs/>
        </w:rPr>
        <w:t>ha</w:t>
      </w:r>
      <w:r w:rsidR="004B74BD">
        <w:rPr>
          <w:rFonts w:cs="Arial"/>
          <w:bCs/>
        </w:rPr>
        <w:t>d</w:t>
      </w:r>
      <w:r w:rsidR="0035166E">
        <w:rPr>
          <w:rFonts w:cs="Arial"/>
          <w:bCs/>
        </w:rPr>
        <w:t xml:space="preserve"> a problem and</w:t>
      </w:r>
      <w:r w:rsidR="004B74BD">
        <w:rPr>
          <w:rFonts w:cs="Arial"/>
          <w:bCs/>
        </w:rPr>
        <w:t xml:space="preserve"> was seeking a large contribution of £200k from the Council.  He wondered why that was necessary and </w:t>
      </w:r>
      <w:r w:rsidR="00437B77">
        <w:rPr>
          <w:rFonts w:cs="Arial"/>
          <w:bCs/>
        </w:rPr>
        <w:t xml:space="preserve">queried </w:t>
      </w:r>
      <w:r w:rsidR="004B74BD">
        <w:rPr>
          <w:rFonts w:cs="Arial"/>
          <w:bCs/>
        </w:rPr>
        <w:t xml:space="preserve">how could costs be attributed at this stage with accuracy.  </w:t>
      </w:r>
    </w:p>
    <w:p w14:paraId="29D48C89" w14:textId="5A203271" w:rsidR="004B74BD" w:rsidRDefault="004B74BD" w:rsidP="0035166E">
      <w:pPr>
        <w:spacing w:after="0"/>
        <w:rPr>
          <w:rFonts w:cs="Arial"/>
          <w:bCs/>
        </w:rPr>
      </w:pPr>
    </w:p>
    <w:p w14:paraId="7CAF2D3E" w14:textId="23C322EB" w:rsidR="004B74BD" w:rsidRDefault="004B74BD" w:rsidP="00F800BC">
      <w:pPr>
        <w:spacing w:after="0"/>
        <w:rPr>
          <w:rFonts w:cs="Arial"/>
          <w:bCs/>
        </w:rPr>
      </w:pPr>
      <w:r>
        <w:rPr>
          <w:rFonts w:cs="Arial"/>
          <w:bCs/>
        </w:rPr>
        <w:t xml:space="preserve">The </w:t>
      </w:r>
      <w:r w:rsidR="00E81A29">
        <w:rPr>
          <w:rFonts w:cs="Arial"/>
          <w:bCs/>
        </w:rPr>
        <w:t xml:space="preserve">Director </w:t>
      </w:r>
      <w:r>
        <w:rPr>
          <w:rFonts w:cs="Arial"/>
          <w:bCs/>
        </w:rPr>
        <w:t xml:space="preserve">urged caution in using </w:t>
      </w:r>
      <w:r w:rsidR="00074297">
        <w:rPr>
          <w:rFonts w:cs="Arial"/>
          <w:bCs/>
        </w:rPr>
        <w:t xml:space="preserve">any </w:t>
      </w:r>
      <w:r>
        <w:rPr>
          <w:rFonts w:cs="Arial"/>
          <w:bCs/>
        </w:rPr>
        <w:t xml:space="preserve">figure </w:t>
      </w:r>
      <w:r w:rsidR="00074297">
        <w:rPr>
          <w:rFonts w:cs="Arial"/>
          <w:bCs/>
        </w:rPr>
        <w:t>with any significant confidence</w:t>
      </w:r>
      <w:r w:rsidR="00E81A29">
        <w:rPr>
          <w:rFonts w:cs="Arial"/>
          <w:bCs/>
        </w:rPr>
        <w:t xml:space="preserve"> </w:t>
      </w:r>
      <w:r w:rsidR="00F800BC">
        <w:rPr>
          <w:rFonts w:cs="Arial"/>
          <w:bCs/>
        </w:rPr>
        <w:t xml:space="preserve">at this stage </w:t>
      </w:r>
      <w:r>
        <w:rPr>
          <w:rFonts w:cs="Arial"/>
          <w:bCs/>
        </w:rPr>
        <w:t xml:space="preserve">since it </w:t>
      </w:r>
      <w:r w:rsidR="00074297">
        <w:rPr>
          <w:rFonts w:cs="Arial"/>
          <w:bCs/>
        </w:rPr>
        <w:t>was still being calculated</w:t>
      </w:r>
      <w:r>
        <w:rPr>
          <w:rFonts w:cs="Arial"/>
          <w:bCs/>
        </w:rPr>
        <w:t xml:space="preserve">.  There was no doubt that if a 3G was introduced it would have an </w:t>
      </w:r>
      <w:r w:rsidR="00437B77">
        <w:rPr>
          <w:rFonts w:cs="Arial"/>
          <w:bCs/>
        </w:rPr>
        <w:t>effect</w:t>
      </w:r>
      <w:r>
        <w:rPr>
          <w:rFonts w:cs="Arial"/>
          <w:bCs/>
        </w:rPr>
        <w:t xml:space="preserve"> on the water infrastructure of the area and would need drainage for the water</w:t>
      </w:r>
      <w:r w:rsidR="00316960">
        <w:rPr>
          <w:rFonts w:cs="Arial"/>
          <w:bCs/>
        </w:rPr>
        <w:t xml:space="preserve"> whereas i</w:t>
      </w:r>
      <w:r>
        <w:rPr>
          <w:rFonts w:cs="Arial"/>
          <w:bCs/>
        </w:rPr>
        <w:t xml:space="preserve">n a grass pitch water could soak away naturally.  The question the Council would have would be if there was a deficiency already and should it be a shared responsibility.   </w:t>
      </w:r>
    </w:p>
    <w:p w14:paraId="74F31C72" w14:textId="2D974477" w:rsidR="004B74BD" w:rsidRDefault="004B74BD" w:rsidP="00F800BC">
      <w:pPr>
        <w:spacing w:after="0"/>
        <w:rPr>
          <w:rFonts w:cs="Arial"/>
          <w:bCs/>
        </w:rPr>
      </w:pPr>
    </w:p>
    <w:p w14:paraId="1C04FB06" w14:textId="35E05A06" w:rsidR="00E81A29" w:rsidRDefault="00E81A29" w:rsidP="00F800BC">
      <w:pPr>
        <w:spacing w:after="0"/>
        <w:rPr>
          <w:rFonts w:cs="Arial"/>
          <w:bCs/>
        </w:rPr>
      </w:pPr>
      <w:r>
        <w:rPr>
          <w:rFonts w:cs="Arial"/>
          <w:bCs/>
        </w:rPr>
        <w:t xml:space="preserve">Alderman W Irvine echoed </w:t>
      </w:r>
      <w:r w:rsidR="004B74BD">
        <w:rPr>
          <w:rFonts w:cs="Arial"/>
          <w:bCs/>
        </w:rPr>
        <w:t xml:space="preserve">the </w:t>
      </w:r>
      <w:r>
        <w:rPr>
          <w:rFonts w:cs="Arial"/>
          <w:bCs/>
        </w:rPr>
        <w:t xml:space="preserve">frustrations </w:t>
      </w:r>
      <w:r w:rsidR="004B74BD">
        <w:rPr>
          <w:rFonts w:cs="Arial"/>
          <w:bCs/>
        </w:rPr>
        <w:t xml:space="preserve">regarding the </w:t>
      </w:r>
      <w:r>
        <w:rPr>
          <w:rFonts w:cs="Arial"/>
          <w:bCs/>
        </w:rPr>
        <w:t xml:space="preserve">delay and </w:t>
      </w:r>
      <w:r w:rsidR="004B74BD">
        <w:rPr>
          <w:rFonts w:cs="Arial"/>
          <w:bCs/>
        </w:rPr>
        <w:t xml:space="preserve">the </w:t>
      </w:r>
      <w:r w:rsidR="00F800BC">
        <w:rPr>
          <w:rFonts w:cs="Arial"/>
          <w:bCs/>
        </w:rPr>
        <w:t xml:space="preserve">cost of </w:t>
      </w:r>
      <w:r w:rsidR="004B74BD">
        <w:rPr>
          <w:rFonts w:cs="Arial"/>
          <w:bCs/>
        </w:rPr>
        <w:t xml:space="preserve">the </w:t>
      </w:r>
      <w:r w:rsidR="00F800BC">
        <w:rPr>
          <w:rFonts w:cs="Arial"/>
          <w:bCs/>
        </w:rPr>
        <w:t xml:space="preserve">project </w:t>
      </w:r>
      <w:r w:rsidR="004B74BD">
        <w:rPr>
          <w:rFonts w:cs="Arial"/>
          <w:bCs/>
        </w:rPr>
        <w:t xml:space="preserve">which had </w:t>
      </w:r>
      <w:r w:rsidR="00F800BC">
        <w:rPr>
          <w:rFonts w:cs="Arial"/>
          <w:bCs/>
        </w:rPr>
        <w:t>gone up</w:t>
      </w:r>
      <w:r w:rsidR="004B74BD">
        <w:rPr>
          <w:rFonts w:cs="Arial"/>
          <w:bCs/>
        </w:rPr>
        <w:t xml:space="preserve"> and hoped that a resolution could be found so that the Council was not paying more than it should be.   </w:t>
      </w:r>
      <w:r>
        <w:rPr>
          <w:rFonts w:cs="Arial"/>
          <w:bCs/>
        </w:rPr>
        <w:t xml:space="preserve">  </w:t>
      </w:r>
    </w:p>
    <w:p w14:paraId="163033F4" w14:textId="5245D7C7" w:rsidR="00E81A29" w:rsidRDefault="00E81A29" w:rsidP="00F800BC">
      <w:pPr>
        <w:spacing w:after="0"/>
        <w:rPr>
          <w:rFonts w:cs="Arial"/>
          <w:bCs/>
        </w:rPr>
      </w:pPr>
    </w:p>
    <w:p w14:paraId="6324001F" w14:textId="77777777" w:rsidR="00266058" w:rsidRDefault="00033304" w:rsidP="00E626B3">
      <w:pPr>
        <w:spacing w:after="0"/>
        <w:rPr>
          <w:rFonts w:cs="Arial"/>
          <w:b/>
          <w:bCs/>
        </w:rPr>
      </w:pPr>
      <w:r>
        <w:rPr>
          <w:rFonts w:cs="Arial"/>
          <w:b/>
          <w:bCs/>
        </w:rPr>
        <w:t>AGREED</w:t>
      </w:r>
      <w:r w:rsidR="00EC0D92" w:rsidRPr="00E65D54">
        <w:rPr>
          <w:rFonts w:cs="Arial"/>
          <w:b/>
          <w:bCs/>
        </w:rPr>
        <w:t xml:space="preserve"> TO RECOMMEND, on the proposal of Councillor </w:t>
      </w:r>
      <w:r w:rsidR="00300409">
        <w:rPr>
          <w:rFonts w:cs="Arial"/>
          <w:b/>
          <w:bCs/>
        </w:rPr>
        <w:t>MacArthur</w:t>
      </w:r>
      <w:r w:rsidR="00EC0D92" w:rsidRPr="00E65D54">
        <w:rPr>
          <w:rFonts w:cs="Arial"/>
          <w:b/>
          <w:bCs/>
        </w:rPr>
        <w:t>, seconded</w:t>
      </w:r>
      <w:r w:rsidR="00EC0D92" w:rsidRPr="008F2251">
        <w:rPr>
          <w:rFonts w:cs="Arial"/>
          <w:b/>
          <w:bCs/>
        </w:rPr>
        <w:t xml:space="preserve"> by</w:t>
      </w:r>
      <w:r w:rsidR="00EC0D92">
        <w:rPr>
          <w:rFonts w:cs="Arial"/>
          <w:b/>
          <w:bCs/>
        </w:rPr>
        <w:t xml:space="preserve"> Councillor</w:t>
      </w:r>
      <w:r w:rsidR="00300409">
        <w:rPr>
          <w:rFonts w:cs="Arial"/>
          <w:b/>
          <w:bCs/>
        </w:rPr>
        <w:t xml:space="preserve"> </w:t>
      </w:r>
      <w:r w:rsidR="00C85DE0">
        <w:rPr>
          <w:rFonts w:cs="Arial"/>
          <w:b/>
          <w:bCs/>
        </w:rPr>
        <w:t>Boyle</w:t>
      </w:r>
      <w:r w:rsidR="00EC0D92" w:rsidRPr="008F2251">
        <w:rPr>
          <w:rFonts w:cs="Arial"/>
          <w:b/>
          <w:bCs/>
        </w:rPr>
        <w:t xml:space="preserve">, that the </w:t>
      </w:r>
      <w:r w:rsidR="00EC0D92">
        <w:rPr>
          <w:rFonts w:cs="Arial"/>
          <w:b/>
          <w:bCs/>
        </w:rPr>
        <w:t xml:space="preserve">recommendation be adopted.  </w:t>
      </w:r>
    </w:p>
    <w:p w14:paraId="74F15575" w14:textId="13E34359" w:rsidR="00266058" w:rsidRDefault="00266058" w:rsidP="00266058">
      <w:pPr>
        <w:spacing w:after="0"/>
        <w:rPr>
          <w:rFonts w:cs="Arial"/>
          <w:b/>
          <w:bCs/>
        </w:rPr>
      </w:pPr>
    </w:p>
    <w:p w14:paraId="109B5DBD" w14:textId="29F7316F" w:rsidR="00E81A29" w:rsidRDefault="00E81A29" w:rsidP="00266058">
      <w:pPr>
        <w:spacing w:after="0"/>
        <w:rPr>
          <w:rFonts w:cs="Arial"/>
        </w:rPr>
      </w:pPr>
      <w:r w:rsidRPr="00E81A29">
        <w:rPr>
          <w:rFonts w:cs="Arial"/>
        </w:rPr>
        <w:t xml:space="preserve">(Councillor Adair entered the meeting at 8.32 pm).   </w:t>
      </w:r>
    </w:p>
    <w:p w14:paraId="0B30267A" w14:textId="77777777" w:rsidR="00F800BC" w:rsidRPr="00E81A29" w:rsidRDefault="00F800BC" w:rsidP="00266058">
      <w:pPr>
        <w:spacing w:after="0"/>
        <w:rPr>
          <w:rFonts w:cs="Arial"/>
        </w:rPr>
      </w:pPr>
    </w:p>
    <w:p w14:paraId="7804EC20" w14:textId="434F944A" w:rsidR="00AF18A6" w:rsidRDefault="000C2681" w:rsidP="00902B19">
      <w:pPr>
        <w:pStyle w:val="Heading1"/>
      </w:pPr>
      <w:r>
        <w:t>no</w:t>
      </w:r>
      <w:r w:rsidR="00101DF9">
        <w:t xml:space="preserve">tice of Motion submitted by Councillors Thompson and Adair </w:t>
      </w:r>
    </w:p>
    <w:p w14:paraId="1356E473" w14:textId="66DF3ED1" w:rsidR="00EC0D92" w:rsidRDefault="00EC0D92" w:rsidP="00EC0D92"/>
    <w:p w14:paraId="1B95BF95" w14:textId="67B3D7E2" w:rsidR="000F75FD" w:rsidRDefault="00101DF9" w:rsidP="00101DF9">
      <w:pPr>
        <w:spacing w:after="0"/>
        <w:rPr>
          <w:rFonts w:cs="Arial"/>
          <w:color w:val="000000"/>
        </w:rPr>
      </w:pPr>
      <w:r w:rsidRPr="00352DF3">
        <w:rPr>
          <w:rFonts w:cs="Arial"/>
          <w:color w:val="000000"/>
        </w:rPr>
        <w:t xml:space="preserve">That Council task of officers to bring forward a report on options and potential funding opportunities to enhance and improve Council Football Pitches at Abbey Road, Millisle, to ensure that they can be used and enjoyed by the local sporting clubs and the community of Millisle.  </w:t>
      </w:r>
      <w:r w:rsidR="000F75FD" w:rsidRPr="00352DF3">
        <w:rPr>
          <w:rFonts w:cs="Arial"/>
          <w:color w:val="000000"/>
        </w:rPr>
        <w:t xml:space="preserve"> </w:t>
      </w:r>
    </w:p>
    <w:p w14:paraId="796DDCC1" w14:textId="06BAC849" w:rsidR="00352DF3" w:rsidRDefault="00352DF3" w:rsidP="00101DF9">
      <w:pPr>
        <w:spacing w:after="0"/>
        <w:rPr>
          <w:rFonts w:cs="Arial"/>
          <w:color w:val="000000"/>
        </w:rPr>
      </w:pPr>
    </w:p>
    <w:p w14:paraId="46A248D9" w14:textId="0DD255B4" w:rsidR="00352DF3" w:rsidRDefault="00352DF3" w:rsidP="00101DF9">
      <w:pPr>
        <w:spacing w:after="0"/>
        <w:rPr>
          <w:rFonts w:cs="Arial"/>
          <w:color w:val="000000"/>
        </w:rPr>
      </w:pPr>
      <w:r>
        <w:rPr>
          <w:rFonts w:cs="Arial"/>
          <w:color w:val="000000"/>
        </w:rPr>
        <w:t xml:space="preserve">Proposed by Councillor </w:t>
      </w:r>
      <w:r w:rsidR="00E81A29">
        <w:rPr>
          <w:rFonts w:cs="Arial"/>
          <w:color w:val="000000"/>
        </w:rPr>
        <w:t>Adair</w:t>
      </w:r>
      <w:r>
        <w:rPr>
          <w:rFonts w:cs="Arial"/>
          <w:color w:val="000000"/>
        </w:rPr>
        <w:t xml:space="preserve">, seconded by </w:t>
      </w:r>
      <w:r w:rsidR="00E81A29">
        <w:rPr>
          <w:rFonts w:cs="Arial"/>
          <w:color w:val="000000"/>
        </w:rPr>
        <w:t xml:space="preserve">Alderman W Irvine, that the </w:t>
      </w:r>
      <w:r>
        <w:rPr>
          <w:rFonts w:cs="Arial"/>
          <w:color w:val="000000"/>
        </w:rPr>
        <w:t xml:space="preserve">Notice of Motion be adopted.   </w:t>
      </w:r>
    </w:p>
    <w:p w14:paraId="592E9F40" w14:textId="6CA03150" w:rsidR="00E81A29" w:rsidRDefault="00E81A29" w:rsidP="00101DF9">
      <w:pPr>
        <w:spacing w:after="0"/>
        <w:rPr>
          <w:rFonts w:cs="Arial"/>
          <w:color w:val="000000"/>
        </w:rPr>
      </w:pPr>
    </w:p>
    <w:p w14:paraId="5890CCD0" w14:textId="68CE98EF" w:rsidR="00E81A29" w:rsidRDefault="00E81A29" w:rsidP="00101DF9">
      <w:pPr>
        <w:spacing w:after="0"/>
        <w:rPr>
          <w:rFonts w:cs="Arial"/>
          <w:color w:val="000000"/>
        </w:rPr>
      </w:pPr>
      <w:r>
        <w:rPr>
          <w:rFonts w:cs="Arial"/>
          <w:color w:val="000000"/>
        </w:rPr>
        <w:t xml:space="preserve">Councillor Adair said that </w:t>
      </w:r>
      <w:r w:rsidR="004B74BD">
        <w:rPr>
          <w:rFonts w:cs="Arial"/>
          <w:color w:val="000000"/>
        </w:rPr>
        <w:t xml:space="preserve">he had attended a </w:t>
      </w:r>
      <w:r w:rsidR="00F800BC">
        <w:rPr>
          <w:rFonts w:cs="Arial"/>
          <w:color w:val="000000"/>
        </w:rPr>
        <w:t xml:space="preserve">meeting </w:t>
      </w:r>
      <w:r w:rsidR="004B74BD">
        <w:rPr>
          <w:rFonts w:cs="Arial"/>
          <w:color w:val="000000"/>
        </w:rPr>
        <w:t xml:space="preserve">with Mr </w:t>
      </w:r>
      <w:r>
        <w:rPr>
          <w:rFonts w:cs="Arial"/>
          <w:color w:val="000000"/>
        </w:rPr>
        <w:t xml:space="preserve">S Dunne MLA </w:t>
      </w:r>
      <w:r w:rsidR="004B74BD">
        <w:rPr>
          <w:rFonts w:cs="Arial"/>
          <w:color w:val="000000"/>
        </w:rPr>
        <w:t xml:space="preserve">regarding football </w:t>
      </w:r>
      <w:r w:rsidR="00F800BC">
        <w:rPr>
          <w:rFonts w:cs="Arial"/>
          <w:color w:val="000000"/>
        </w:rPr>
        <w:t xml:space="preserve">clubs in Millisle </w:t>
      </w:r>
      <w:r w:rsidR="004B74BD">
        <w:rPr>
          <w:rFonts w:cs="Arial"/>
          <w:color w:val="000000"/>
        </w:rPr>
        <w:t xml:space="preserve">and it was noted that the </w:t>
      </w:r>
      <w:r>
        <w:rPr>
          <w:rFonts w:cs="Arial"/>
          <w:color w:val="000000"/>
        </w:rPr>
        <w:t xml:space="preserve">pitches </w:t>
      </w:r>
      <w:r w:rsidR="004B74BD">
        <w:rPr>
          <w:rFonts w:cs="Arial"/>
          <w:color w:val="000000"/>
        </w:rPr>
        <w:t xml:space="preserve">at </w:t>
      </w:r>
      <w:r>
        <w:rPr>
          <w:rFonts w:cs="Arial"/>
          <w:color w:val="000000"/>
        </w:rPr>
        <w:t>Abbey Road</w:t>
      </w:r>
      <w:r w:rsidR="004B74BD">
        <w:rPr>
          <w:rFonts w:cs="Arial"/>
          <w:color w:val="000000"/>
        </w:rPr>
        <w:t xml:space="preserve"> were frequently flooding and were uneven in places.  He welcomed that the </w:t>
      </w:r>
      <w:r w:rsidR="00F800BC">
        <w:rPr>
          <w:rFonts w:cs="Arial"/>
          <w:color w:val="000000"/>
        </w:rPr>
        <w:t xml:space="preserve">Council </w:t>
      </w:r>
      <w:r w:rsidR="004B74BD">
        <w:rPr>
          <w:rFonts w:cs="Arial"/>
          <w:color w:val="000000"/>
        </w:rPr>
        <w:t xml:space="preserve">had </w:t>
      </w:r>
      <w:r w:rsidR="00F800BC">
        <w:rPr>
          <w:rFonts w:cs="Arial"/>
          <w:color w:val="000000"/>
        </w:rPr>
        <w:t xml:space="preserve">carried out some </w:t>
      </w:r>
      <w:r w:rsidR="004B74BD">
        <w:rPr>
          <w:rFonts w:cs="Arial"/>
          <w:color w:val="000000"/>
        </w:rPr>
        <w:t xml:space="preserve">additional </w:t>
      </w:r>
      <w:r w:rsidR="00F800BC">
        <w:rPr>
          <w:rFonts w:cs="Arial"/>
          <w:color w:val="000000"/>
        </w:rPr>
        <w:t>drainage</w:t>
      </w:r>
      <w:r w:rsidR="00ED7393">
        <w:rPr>
          <w:rFonts w:cs="Arial"/>
          <w:color w:val="000000"/>
        </w:rPr>
        <w:t xml:space="preserve"> in recent times but problems persisted.   </w:t>
      </w:r>
      <w:r>
        <w:rPr>
          <w:rFonts w:cs="Arial"/>
          <w:color w:val="000000"/>
        </w:rPr>
        <w:t xml:space="preserve">   </w:t>
      </w:r>
    </w:p>
    <w:p w14:paraId="572C28C3" w14:textId="54249BBA" w:rsidR="00E81A29" w:rsidRDefault="00E81A29" w:rsidP="00101DF9">
      <w:pPr>
        <w:spacing w:after="0"/>
        <w:rPr>
          <w:rFonts w:cs="Arial"/>
          <w:color w:val="000000"/>
        </w:rPr>
      </w:pPr>
    </w:p>
    <w:p w14:paraId="677C82E4" w14:textId="77777777" w:rsidR="00ED7393" w:rsidRDefault="00ED7393" w:rsidP="00101DF9">
      <w:pPr>
        <w:spacing w:after="0"/>
        <w:rPr>
          <w:rFonts w:cs="Arial"/>
          <w:color w:val="000000"/>
        </w:rPr>
      </w:pPr>
      <w:r>
        <w:rPr>
          <w:rFonts w:cs="Arial"/>
          <w:color w:val="000000"/>
        </w:rPr>
        <w:t xml:space="preserve">He explained that </w:t>
      </w:r>
      <w:r w:rsidR="00E81A29">
        <w:rPr>
          <w:rFonts w:cs="Arial"/>
          <w:color w:val="000000"/>
        </w:rPr>
        <w:t xml:space="preserve">250 </w:t>
      </w:r>
      <w:r w:rsidR="00F800BC">
        <w:rPr>
          <w:rFonts w:cs="Arial"/>
          <w:color w:val="000000"/>
        </w:rPr>
        <w:t xml:space="preserve">young people </w:t>
      </w:r>
      <w:r>
        <w:rPr>
          <w:rFonts w:cs="Arial"/>
          <w:color w:val="000000"/>
        </w:rPr>
        <w:t xml:space="preserve">were </w:t>
      </w:r>
      <w:r w:rsidR="00F800BC">
        <w:rPr>
          <w:rFonts w:cs="Arial"/>
          <w:color w:val="000000"/>
        </w:rPr>
        <w:t xml:space="preserve">associated with </w:t>
      </w:r>
      <w:r w:rsidR="00E81A29">
        <w:rPr>
          <w:rFonts w:cs="Arial"/>
          <w:color w:val="000000"/>
        </w:rPr>
        <w:t>Abbey Villa Football Club</w:t>
      </w:r>
      <w:r>
        <w:rPr>
          <w:rFonts w:cs="Arial"/>
          <w:color w:val="000000"/>
        </w:rPr>
        <w:t xml:space="preserve"> and </w:t>
      </w:r>
      <w:r w:rsidR="00E81A29">
        <w:rPr>
          <w:rFonts w:cs="Arial"/>
          <w:color w:val="000000"/>
        </w:rPr>
        <w:t>demand for th</w:t>
      </w:r>
      <w:r>
        <w:rPr>
          <w:rFonts w:cs="Arial"/>
          <w:color w:val="000000"/>
        </w:rPr>
        <w:t>o</w:t>
      </w:r>
      <w:r w:rsidR="00E81A29">
        <w:rPr>
          <w:rFonts w:cs="Arial"/>
          <w:color w:val="000000"/>
        </w:rPr>
        <w:t>se facilities</w:t>
      </w:r>
      <w:r>
        <w:rPr>
          <w:rFonts w:cs="Arial"/>
          <w:color w:val="000000"/>
        </w:rPr>
        <w:t xml:space="preserve"> was high and he was therefore </w:t>
      </w:r>
      <w:r w:rsidR="00F800BC">
        <w:rPr>
          <w:rFonts w:cs="Arial"/>
          <w:color w:val="000000"/>
        </w:rPr>
        <w:t>sad</w:t>
      </w:r>
      <w:r>
        <w:rPr>
          <w:rFonts w:cs="Arial"/>
          <w:color w:val="000000"/>
        </w:rPr>
        <w:t xml:space="preserve">dened that the football </w:t>
      </w:r>
      <w:r w:rsidR="00F800BC">
        <w:rPr>
          <w:rFonts w:cs="Arial"/>
          <w:color w:val="000000"/>
        </w:rPr>
        <w:t xml:space="preserve">pitch </w:t>
      </w:r>
      <w:r>
        <w:rPr>
          <w:rFonts w:cs="Arial"/>
          <w:color w:val="000000"/>
        </w:rPr>
        <w:t xml:space="preserve">could not </w:t>
      </w:r>
      <w:r w:rsidR="00F800BC">
        <w:rPr>
          <w:rFonts w:cs="Arial"/>
          <w:color w:val="000000"/>
        </w:rPr>
        <w:t>be used all the time</w:t>
      </w:r>
      <w:r>
        <w:rPr>
          <w:rFonts w:cs="Arial"/>
          <w:color w:val="000000"/>
        </w:rPr>
        <w:t xml:space="preserve">.  It was </w:t>
      </w:r>
      <w:r w:rsidR="00E81A29">
        <w:rPr>
          <w:rFonts w:cs="Arial"/>
          <w:color w:val="000000"/>
        </w:rPr>
        <w:t xml:space="preserve">unsuitable for young people </w:t>
      </w:r>
      <w:r>
        <w:rPr>
          <w:rFonts w:cs="Arial"/>
          <w:color w:val="000000"/>
        </w:rPr>
        <w:t xml:space="preserve">and he was </w:t>
      </w:r>
      <w:r w:rsidR="00E81A29">
        <w:rPr>
          <w:rFonts w:cs="Arial"/>
          <w:color w:val="000000"/>
        </w:rPr>
        <w:t xml:space="preserve">asking for a Council report outlining </w:t>
      </w:r>
      <w:r>
        <w:rPr>
          <w:rFonts w:cs="Arial"/>
          <w:color w:val="000000"/>
        </w:rPr>
        <w:t xml:space="preserve">the </w:t>
      </w:r>
      <w:r w:rsidR="00E81A29">
        <w:rPr>
          <w:rFonts w:cs="Arial"/>
          <w:color w:val="000000"/>
        </w:rPr>
        <w:t xml:space="preserve">options </w:t>
      </w:r>
      <w:r>
        <w:rPr>
          <w:rFonts w:cs="Arial"/>
          <w:color w:val="000000"/>
        </w:rPr>
        <w:t xml:space="preserve">that could be taken </w:t>
      </w:r>
      <w:r w:rsidR="00E81A29">
        <w:rPr>
          <w:rFonts w:cs="Arial"/>
          <w:color w:val="000000"/>
        </w:rPr>
        <w:t>to ensure th</w:t>
      </w:r>
      <w:r>
        <w:rPr>
          <w:rFonts w:cs="Arial"/>
          <w:color w:val="000000"/>
        </w:rPr>
        <w:t>e</w:t>
      </w:r>
      <w:r w:rsidR="00E81A29">
        <w:rPr>
          <w:rFonts w:cs="Arial"/>
          <w:color w:val="000000"/>
        </w:rPr>
        <w:t xml:space="preserve"> faci</w:t>
      </w:r>
      <w:r>
        <w:rPr>
          <w:rFonts w:cs="Arial"/>
          <w:color w:val="000000"/>
        </w:rPr>
        <w:t xml:space="preserve">lity </w:t>
      </w:r>
      <w:r w:rsidR="00E81A29">
        <w:rPr>
          <w:rFonts w:cs="Arial"/>
          <w:color w:val="000000"/>
        </w:rPr>
        <w:t>c</w:t>
      </w:r>
      <w:r>
        <w:rPr>
          <w:rFonts w:cs="Arial"/>
          <w:color w:val="000000"/>
        </w:rPr>
        <w:t xml:space="preserve">ould </w:t>
      </w:r>
      <w:r w:rsidR="00E81A29">
        <w:rPr>
          <w:rFonts w:cs="Arial"/>
          <w:color w:val="000000"/>
        </w:rPr>
        <w:t xml:space="preserve">be used by everyone. </w:t>
      </w:r>
      <w:r w:rsidR="00F800BC">
        <w:rPr>
          <w:rFonts w:cs="Arial"/>
          <w:color w:val="000000"/>
        </w:rPr>
        <w:t xml:space="preserve"> </w:t>
      </w:r>
      <w:r>
        <w:rPr>
          <w:rFonts w:cs="Arial"/>
          <w:color w:val="000000"/>
        </w:rPr>
        <w:t>He th</w:t>
      </w:r>
      <w:r w:rsidR="00F800BC">
        <w:rPr>
          <w:rFonts w:cs="Arial"/>
          <w:color w:val="000000"/>
        </w:rPr>
        <w:t xml:space="preserve">anked </w:t>
      </w:r>
      <w:r>
        <w:rPr>
          <w:rFonts w:cs="Arial"/>
          <w:color w:val="000000"/>
        </w:rPr>
        <w:t xml:space="preserve">the </w:t>
      </w:r>
      <w:r w:rsidR="00F800BC">
        <w:rPr>
          <w:rFonts w:cs="Arial"/>
          <w:color w:val="000000"/>
        </w:rPr>
        <w:t xml:space="preserve">Director for meeting </w:t>
      </w:r>
      <w:r>
        <w:rPr>
          <w:rFonts w:cs="Arial"/>
          <w:color w:val="000000"/>
        </w:rPr>
        <w:t xml:space="preserve">with him that </w:t>
      </w:r>
      <w:r w:rsidR="00F800BC">
        <w:rPr>
          <w:rFonts w:cs="Arial"/>
          <w:color w:val="000000"/>
        </w:rPr>
        <w:t xml:space="preserve">day </w:t>
      </w:r>
      <w:r>
        <w:rPr>
          <w:rFonts w:cs="Arial"/>
          <w:color w:val="000000"/>
        </w:rPr>
        <w:t xml:space="preserve">and hoped to source some funding opportunities.   He asked </w:t>
      </w:r>
      <w:r w:rsidR="00E81A29">
        <w:rPr>
          <w:rFonts w:cs="Arial"/>
          <w:color w:val="000000"/>
        </w:rPr>
        <w:t xml:space="preserve">Members to support </w:t>
      </w:r>
      <w:r>
        <w:rPr>
          <w:rFonts w:cs="Arial"/>
          <w:color w:val="000000"/>
        </w:rPr>
        <w:t xml:space="preserve">his call for a report so that the facilities could be improved and that young people did not need to travel to use other pitches.  </w:t>
      </w:r>
    </w:p>
    <w:p w14:paraId="21CE0971" w14:textId="77777777" w:rsidR="00ED7393" w:rsidRDefault="00ED7393" w:rsidP="00101DF9">
      <w:pPr>
        <w:spacing w:after="0"/>
        <w:rPr>
          <w:rFonts w:cs="Arial"/>
          <w:color w:val="000000"/>
        </w:rPr>
      </w:pPr>
    </w:p>
    <w:p w14:paraId="4B864D15" w14:textId="5DD7C422" w:rsidR="00E81A29" w:rsidRDefault="00E81A29" w:rsidP="00101DF9">
      <w:pPr>
        <w:spacing w:after="0"/>
        <w:rPr>
          <w:rFonts w:cs="Arial"/>
          <w:color w:val="000000"/>
        </w:rPr>
      </w:pPr>
      <w:r>
        <w:rPr>
          <w:rFonts w:cs="Arial"/>
          <w:color w:val="000000"/>
        </w:rPr>
        <w:t xml:space="preserve">Alderman </w:t>
      </w:r>
      <w:r w:rsidR="00ED7393">
        <w:rPr>
          <w:rFonts w:cs="Arial"/>
          <w:color w:val="000000"/>
        </w:rPr>
        <w:t xml:space="preserve">W </w:t>
      </w:r>
      <w:r>
        <w:rPr>
          <w:rFonts w:cs="Arial"/>
          <w:color w:val="000000"/>
        </w:rPr>
        <w:t xml:space="preserve">Irvine </w:t>
      </w:r>
      <w:r w:rsidR="00ED7393">
        <w:rPr>
          <w:rFonts w:cs="Arial"/>
          <w:color w:val="000000"/>
        </w:rPr>
        <w:t xml:space="preserve">was </w:t>
      </w:r>
      <w:r>
        <w:rPr>
          <w:rFonts w:cs="Arial"/>
          <w:color w:val="000000"/>
        </w:rPr>
        <w:t xml:space="preserve">happy to support </w:t>
      </w:r>
      <w:r w:rsidR="00ED7393">
        <w:rPr>
          <w:rFonts w:cs="Arial"/>
          <w:color w:val="000000"/>
        </w:rPr>
        <w:t xml:space="preserve">the Notice of Motion and thought it </w:t>
      </w:r>
      <w:r w:rsidR="00437B77">
        <w:rPr>
          <w:rFonts w:cs="Arial"/>
          <w:color w:val="000000"/>
        </w:rPr>
        <w:t xml:space="preserve">was </w:t>
      </w:r>
      <w:r w:rsidR="001025D6">
        <w:rPr>
          <w:rFonts w:cs="Arial"/>
          <w:color w:val="000000"/>
        </w:rPr>
        <w:t>incumbent</w:t>
      </w:r>
      <w:r>
        <w:rPr>
          <w:rFonts w:cs="Arial"/>
          <w:color w:val="000000"/>
        </w:rPr>
        <w:t xml:space="preserve"> on the Council to have </w:t>
      </w:r>
      <w:r w:rsidR="001025D6">
        <w:rPr>
          <w:rFonts w:cs="Arial"/>
          <w:color w:val="000000"/>
        </w:rPr>
        <w:t>pitches</w:t>
      </w:r>
      <w:r>
        <w:rPr>
          <w:rFonts w:cs="Arial"/>
          <w:color w:val="000000"/>
        </w:rPr>
        <w:t xml:space="preserve"> in a good condition </w:t>
      </w:r>
      <w:r w:rsidR="002E713B">
        <w:rPr>
          <w:rFonts w:cs="Arial"/>
          <w:color w:val="000000"/>
        </w:rPr>
        <w:t>so young people d</w:t>
      </w:r>
      <w:r w:rsidR="00ED7393">
        <w:rPr>
          <w:rFonts w:cs="Arial"/>
          <w:color w:val="000000"/>
        </w:rPr>
        <w:t xml:space="preserve">id not need to travel far to participate in their sport.  </w:t>
      </w:r>
      <w:r>
        <w:rPr>
          <w:rFonts w:cs="Arial"/>
          <w:color w:val="000000"/>
        </w:rPr>
        <w:t xml:space="preserve">Millisle </w:t>
      </w:r>
      <w:r w:rsidR="00ED7393">
        <w:rPr>
          <w:rFonts w:cs="Arial"/>
          <w:color w:val="000000"/>
        </w:rPr>
        <w:t>wa</w:t>
      </w:r>
      <w:r>
        <w:rPr>
          <w:rFonts w:cs="Arial"/>
          <w:color w:val="000000"/>
        </w:rPr>
        <w:t xml:space="preserve">s a growing village </w:t>
      </w:r>
      <w:r w:rsidR="002E713B">
        <w:rPr>
          <w:rFonts w:cs="Arial"/>
          <w:color w:val="000000"/>
        </w:rPr>
        <w:t xml:space="preserve">with youth teams so hopefully </w:t>
      </w:r>
      <w:r w:rsidR="00ED7393">
        <w:rPr>
          <w:rFonts w:cs="Arial"/>
          <w:color w:val="000000"/>
        </w:rPr>
        <w:t xml:space="preserve">everyone could look forward to using good facilities in the future.   </w:t>
      </w:r>
      <w:r w:rsidR="009D1EF1">
        <w:rPr>
          <w:rFonts w:cs="Arial"/>
          <w:color w:val="000000"/>
        </w:rPr>
        <w:t xml:space="preserve">  </w:t>
      </w:r>
      <w:r>
        <w:rPr>
          <w:rFonts w:cs="Arial"/>
          <w:color w:val="000000"/>
        </w:rPr>
        <w:t xml:space="preserve">   </w:t>
      </w:r>
    </w:p>
    <w:p w14:paraId="16764BB2" w14:textId="53429B3E" w:rsidR="00E81A29" w:rsidRDefault="00E81A29" w:rsidP="00101DF9">
      <w:pPr>
        <w:spacing w:after="0"/>
        <w:rPr>
          <w:rFonts w:cs="Arial"/>
          <w:color w:val="000000"/>
        </w:rPr>
      </w:pPr>
    </w:p>
    <w:p w14:paraId="321F6018" w14:textId="77777777" w:rsidR="00ED7393" w:rsidRDefault="00E81A29" w:rsidP="00101DF9">
      <w:pPr>
        <w:spacing w:after="0"/>
        <w:rPr>
          <w:rFonts w:cs="Arial"/>
          <w:color w:val="000000"/>
        </w:rPr>
      </w:pPr>
      <w:r>
        <w:rPr>
          <w:rFonts w:cs="Arial"/>
          <w:color w:val="000000"/>
        </w:rPr>
        <w:t xml:space="preserve">Councillor Boyle </w:t>
      </w:r>
      <w:r w:rsidR="00ED7393">
        <w:rPr>
          <w:rFonts w:cs="Arial"/>
          <w:color w:val="000000"/>
        </w:rPr>
        <w:t xml:space="preserve">thanked his Council colleagues for bringing the Motion and he hoped that outside funding could be sourced and agreed that improvements were needed at that pitch.  </w:t>
      </w:r>
    </w:p>
    <w:p w14:paraId="6D04A421" w14:textId="66197B53" w:rsidR="00ED7393" w:rsidRDefault="00ED7393" w:rsidP="00101DF9">
      <w:pPr>
        <w:spacing w:after="0"/>
        <w:rPr>
          <w:rFonts w:cs="Arial"/>
          <w:color w:val="000000"/>
        </w:rPr>
      </w:pPr>
    </w:p>
    <w:p w14:paraId="4DFF8444" w14:textId="16091838" w:rsidR="00E81A29" w:rsidRDefault="00E81A29" w:rsidP="00101DF9">
      <w:pPr>
        <w:spacing w:after="0"/>
        <w:rPr>
          <w:rFonts w:cs="Arial"/>
          <w:color w:val="000000"/>
        </w:rPr>
      </w:pPr>
      <w:r>
        <w:rPr>
          <w:rFonts w:cs="Arial"/>
          <w:color w:val="000000"/>
        </w:rPr>
        <w:t>Councillor Adair</w:t>
      </w:r>
      <w:r w:rsidR="00ED7393">
        <w:rPr>
          <w:rFonts w:cs="Arial"/>
          <w:color w:val="000000"/>
        </w:rPr>
        <w:t xml:space="preserve"> thanked </w:t>
      </w:r>
      <w:r>
        <w:rPr>
          <w:rFonts w:cs="Arial"/>
          <w:color w:val="000000"/>
        </w:rPr>
        <w:t>Members for their support</w:t>
      </w:r>
      <w:r w:rsidR="00B648CC">
        <w:rPr>
          <w:rFonts w:cs="Arial"/>
          <w:color w:val="000000"/>
        </w:rPr>
        <w:t xml:space="preserve"> </w:t>
      </w:r>
      <w:r w:rsidR="00ED7393">
        <w:rPr>
          <w:rFonts w:cs="Arial"/>
          <w:color w:val="000000"/>
        </w:rPr>
        <w:t xml:space="preserve">and restated that the </w:t>
      </w:r>
      <w:r w:rsidR="00B648CC">
        <w:rPr>
          <w:rFonts w:cs="Arial"/>
          <w:color w:val="000000"/>
        </w:rPr>
        <w:t xml:space="preserve">pitch at Millisle </w:t>
      </w:r>
      <w:r>
        <w:rPr>
          <w:rFonts w:cs="Arial"/>
          <w:color w:val="000000"/>
        </w:rPr>
        <w:t>f</w:t>
      </w:r>
      <w:r w:rsidR="00ED7393">
        <w:rPr>
          <w:rFonts w:cs="Arial"/>
          <w:color w:val="000000"/>
        </w:rPr>
        <w:t>e</w:t>
      </w:r>
      <w:r>
        <w:rPr>
          <w:rFonts w:cs="Arial"/>
          <w:color w:val="000000"/>
        </w:rPr>
        <w:t xml:space="preserve">ll short of </w:t>
      </w:r>
      <w:r w:rsidR="00ED7393">
        <w:rPr>
          <w:rFonts w:cs="Arial"/>
          <w:color w:val="000000"/>
        </w:rPr>
        <w:t xml:space="preserve">being at </w:t>
      </w:r>
      <w:r>
        <w:rPr>
          <w:rFonts w:cs="Arial"/>
          <w:color w:val="000000"/>
        </w:rPr>
        <w:t>an acceptable standard</w:t>
      </w:r>
      <w:r w:rsidR="00ED7393">
        <w:rPr>
          <w:rFonts w:cs="Arial"/>
          <w:color w:val="000000"/>
        </w:rPr>
        <w:t xml:space="preserve">.  </w:t>
      </w:r>
      <w:r>
        <w:rPr>
          <w:rFonts w:cs="Arial"/>
          <w:color w:val="000000"/>
        </w:rPr>
        <w:t xml:space="preserve"> </w:t>
      </w:r>
    </w:p>
    <w:p w14:paraId="0F6C5DEF" w14:textId="77777777" w:rsidR="00B648CC" w:rsidRDefault="00B648CC" w:rsidP="00101DF9">
      <w:pPr>
        <w:spacing w:after="0"/>
        <w:rPr>
          <w:rFonts w:cs="Arial"/>
          <w:b/>
          <w:bCs/>
          <w:color w:val="000000"/>
        </w:rPr>
      </w:pPr>
    </w:p>
    <w:p w14:paraId="0FB33D16" w14:textId="6DF29C8A" w:rsidR="001025D6" w:rsidRPr="001025D6" w:rsidRDefault="001025D6" w:rsidP="00101DF9">
      <w:pPr>
        <w:spacing w:after="0"/>
        <w:rPr>
          <w:rFonts w:cs="Arial"/>
          <w:b/>
          <w:bCs/>
          <w:color w:val="000000"/>
        </w:rPr>
      </w:pPr>
      <w:r w:rsidRPr="001025D6">
        <w:rPr>
          <w:rFonts w:cs="Arial"/>
          <w:b/>
          <w:bCs/>
          <w:color w:val="000000"/>
        </w:rPr>
        <w:t xml:space="preserve">AGREED.  </w:t>
      </w:r>
    </w:p>
    <w:p w14:paraId="400E0990" w14:textId="77777777" w:rsidR="00483567" w:rsidRPr="000F75FD" w:rsidRDefault="00483567" w:rsidP="000F75FD">
      <w:pPr>
        <w:spacing w:after="0"/>
        <w:ind w:left="360"/>
        <w:rPr>
          <w:rFonts w:cs="Arial"/>
        </w:rPr>
      </w:pPr>
    </w:p>
    <w:p w14:paraId="415D620C" w14:textId="6AEBD12C" w:rsidR="00AC739D" w:rsidRDefault="005E6767" w:rsidP="00902B19">
      <w:pPr>
        <w:pStyle w:val="Heading1"/>
      </w:pPr>
      <w:r>
        <w:t>a</w:t>
      </w:r>
      <w:r w:rsidR="00101DF9">
        <w:t xml:space="preserve">ny other notified business </w:t>
      </w:r>
      <w:r>
        <w:t xml:space="preserve"> </w:t>
      </w:r>
    </w:p>
    <w:p w14:paraId="73C466FD" w14:textId="50AFE83A" w:rsidR="00101DF9" w:rsidRDefault="00101DF9" w:rsidP="00902B19">
      <w:pPr>
        <w:spacing w:after="0"/>
      </w:pPr>
    </w:p>
    <w:p w14:paraId="4CF0BBB2" w14:textId="18B30E43" w:rsidR="001025D6" w:rsidRPr="001025D6" w:rsidRDefault="001025D6" w:rsidP="00902B19">
      <w:pPr>
        <w:pStyle w:val="Heading2"/>
        <w:numPr>
          <w:ilvl w:val="0"/>
          <w:numId w:val="33"/>
        </w:numPr>
        <w:spacing w:before="0" w:after="0"/>
        <w:ind w:hanging="720"/>
      </w:pPr>
      <w:r w:rsidRPr="001025D6">
        <w:t xml:space="preserve">Update </w:t>
      </w:r>
      <w:r>
        <w:t>R</w:t>
      </w:r>
      <w:r w:rsidRPr="001025D6">
        <w:t xml:space="preserve">equested </w:t>
      </w:r>
      <w:r>
        <w:t>C</w:t>
      </w:r>
      <w:r w:rsidRPr="001025D6">
        <w:t xml:space="preserve">onsultation </w:t>
      </w:r>
      <w:r>
        <w:t>C</w:t>
      </w:r>
      <w:r w:rsidRPr="001025D6">
        <w:t xml:space="preserve">oncerning </w:t>
      </w:r>
      <w:r>
        <w:t>R</w:t>
      </w:r>
      <w:r w:rsidRPr="001025D6">
        <w:t xml:space="preserve">eports of ASB at </w:t>
      </w:r>
      <w:r>
        <w:t>P</w:t>
      </w:r>
      <w:r w:rsidRPr="001025D6">
        <w:t>layparks</w:t>
      </w:r>
    </w:p>
    <w:p w14:paraId="0C77DFA8" w14:textId="77777777" w:rsidR="00902B19" w:rsidRDefault="00902B19" w:rsidP="00B648CC">
      <w:pPr>
        <w:shd w:val="clear" w:color="auto" w:fill="FFFFFF"/>
        <w:spacing w:after="0"/>
        <w:rPr>
          <w:rFonts w:eastAsia="Times New Roman" w:cs="Arial"/>
          <w:color w:val="212121"/>
        </w:rPr>
      </w:pPr>
    </w:p>
    <w:p w14:paraId="7D599DBC" w14:textId="2DE02F00" w:rsidR="001025D6" w:rsidRDefault="00632ADC" w:rsidP="00B648CC">
      <w:pPr>
        <w:shd w:val="clear" w:color="auto" w:fill="FFFFFF"/>
        <w:spacing w:after="0"/>
        <w:rPr>
          <w:rFonts w:eastAsia="Times New Roman" w:cs="Arial"/>
          <w:color w:val="212121"/>
        </w:rPr>
      </w:pPr>
      <w:r>
        <w:rPr>
          <w:rFonts w:eastAsia="Times New Roman" w:cs="Arial"/>
          <w:color w:val="212121"/>
        </w:rPr>
        <w:t xml:space="preserve">Alderman W </w:t>
      </w:r>
      <w:r w:rsidR="00B648CC">
        <w:rPr>
          <w:rFonts w:eastAsia="Times New Roman" w:cs="Arial"/>
          <w:color w:val="212121"/>
        </w:rPr>
        <w:t>Irvine</w:t>
      </w:r>
      <w:r>
        <w:rPr>
          <w:rFonts w:eastAsia="Times New Roman" w:cs="Arial"/>
          <w:color w:val="212121"/>
        </w:rPr>
        <w:t xml:space="preserve"> </w:t>
      </w:r>
      <w:r w:rsidR="00ED7393">
        <w:rPr>
          <w:rFonts w:eastAsia="Times New Roman" w:cs="Arial"/>
          <w:color w:val="212121"/>
        </w:rPr>
        <w:t xml:space="preserve">explained that a </w:t>
      </w:r>
      <w:r>
        <w:rPr>
          <w:rFonts w:eastAsia="Times New Roman" w:cs="Arial"/>
          <w:color w:val="212121"/>
        </w:rPr>
        <w:t xml:space="preserve">report </w:t>
      </w:r>
      <w:r w:rsidR="00ED7393">
        <w:rPr>
          <w:rFonts w:eastAsia="Times New Roman" w:cs="Arial"/>
          <w:color w:val="212121"/>
        </w:rPr>
        <w:t xml:space="preserve">had come </w:t>
      </w:r>
      <w:r>
        <w:rPr>
          <w:rFonts w:eastAsia="Times New Roman" w:cs="Arial"/>
          <w:color w:val="212121"/>
        </w:rPr>
        <w:t>forward a couple of months ago</w:t>
      </w:r>
      <w:r w:rsidR="00B648CC">
        <w:rPr>
          <w:rFonts w:eastAsia="Times New Roman" w:cs="Arial"/>
          <w:color w:val="212121"/>
        </w:rPr>
        <w:t xml:space="preserve"> </w:t>
      </w:r>
      <w:r w:rsidR="00ED7393">
        <w:rPr>
          <w:rFonts w:eastAsia="Times New Roman" w:cs="Arial"/>
          <w:color w:val="212121"/>
        </w:rPr>
        <w:t xml:space="preserve">in respect of the locking of some playparks and he asked for an update on that.   </w:t>
      </w:r>
      <w:r>
        <w:rPr>
          <w:rFonts w:eastAsia="Times New Roman" w:cs="Arial"/>
          <w:color w:val="212121"/>
        </w:rPr>
        <w:t xml:space="preserve"> </w:t>
      </w:r>
    </w:p>
    <w:p w14:paraId="18415673" w14:textId="1D9E4070" w:rsidR="00632ADC" w:rsidRDefault="00632ADC" w:rsidP="00B648CC">
      <w:pPr>
        <w:shd w:val="clear" w:color="auto" w:fill="FFFFFF"/>
        <w:spacing w:after="0"/>
        <w:rPr>
          <w:rFonts w:eastAsia="Times New Roman" w:cs="Arial"/>
          <w:color w:val="212121"/>
        </w:rPr>
      </w:pPr>
    </w:p>
    <w:p w14:paraId="669C6A03" w14:textId="4A8C43AF" w:rsidR="00C91C40" w:rsidRDefault="00ED7393" w:rsidP="00B648CC">
      <w:pPr>
        <w:shd w:val="clear" w:color="auto" w:fill="FFFFFF"/>
        <w:spacing w:after="0"/>
        <w:rPr>
          <w:rFonts w:eastAsia="Times New Roman" w:cs="Arial"/>
          <w:color w:val="212121"/>
        </w:rPr>
      </w:pPr>
      <w:r>
        <w:rPr>
          <w:rFonts w:eastAsia="Times New Roman" w:cs="Arial"/>
          <w:color w:val="212121"/>
        </w:rPr>
        <w:t xml:space="preserve">The Head of Parks and Cemeteries stated that officers had been </w:t>
      </w:r>
      <w:r w:rsidR="007E1929">
        <w:rPr>
          <w:rFonts w:eastAsia="Times New Roman" w:cs="Arial"/>
          <w:color w:val="212121"/>
        </w:rPr>
        <w:t>engaging</w:t>
      </w:r>
      <w:r>
        <w:rPr>
          <w:rFonts w:eastAsia="Times New Roman" w:cs="Arial"/>
          <w:color w:val="212121"/>
        </w:rPr>
        <w:t xml:space="preserve"> with residents in many neighbourhoods including Clandeboye, Bloomfield and Breezemount and with the North Down Community Network.  They had also met the Ward Park </w:t>
      </w:r>
      <w:r w:rsidR="00437B77">
        <w:rPr>
          <w:rFonts w:eastAsia="Times New Roman" w:cs="Arial"/>
          <w:color w:val="212121"/>
        </w:rPr>
        <w:t>R</w:t>
      </w:r>
      <w:r>
        <w:rPr>
          <w:rFonts w:eastAsia="Times New Roman" w:cs="Arial"/>
          <w:color w:val="212121"/>
        </w:rPr>
        <w:t xml:space="preserve">esidents </w:t>
      </w:r>
      <w:r w:rsidR="00437B77">
        <w:rPr>
          <w:rFonts w:eastAsia="Times New Roman" w:cs="Arial"/>
          <w:color w:val="212121"/>
        </w:rPr>
        <w:t>G</w:t>
      </w:r>
      <w:r>
        <w:rPr>
          <w:rFonts w:eastAsia="Times New Roman" w:cs="Arial"/>
          <w:color w:val="212121"/>
        </w:rPr>
        <w:t xml:space="preserve">roup in November, the PSNI in December and had held stakeholder meetings.  </w:t>
      </w:r>
      <w:r w:rsidR="00C91C40">
        <w:rPr>
          <w:rFonts w:eastAsia="Times New Roman" w:cs="Arial"/>
          <w:color w:val="212121"/>
        </w:rPr>
        <w:t xml:space="preserve">Some had still to take place with Moira Drive residents and the Clandeboye Village Association.  Following those meetings </w:t>
      </w:r>
      <w:r w:rsidR="00632ADC">
        <w:rPr>
          <w:rFonts w:eastAsia="Times New Roman" w:cs="Arial"/>
          <w:color w:val="212121"/>
        </w:rPr>
        <w:t>officers w</w:t>
      </w:r>
      <w:r w:rsidR="00C91C40">
        <w:rPr>
          <w:rFonts w:eastAsia="Times New Roman" w:cs="Arial"/>
          <w:color w:val="212121"/>
        </w:rPr>
        <w:t xml:space="preserve">ould be </w:t>
      </w:r>
      <w:r w:rsidR="00632ADC">
        <w:rPr>
          <w:rFonts w:eastAsia="Times New Roman" w:cs="Arial"/>
          <w:color w:val="212121"/>
        </w:rPr>
        <w:t xml:space="preserve">better </w:t>
      </w:r>
      <w:r w:rsidR="00B648CC">
        <w:rPr>
          <w:rFonts w:eastAsia="Times New Roman" w:cs="Arial"/>
          <w:color w:val="212121"/>
        </w:rPr>
        <w:t xml:space="preserve">placed and </w:t>
      </w:r>
      <w:r w:rsidR="00632ADC">
        <w:rPr>
          <w:rFonts w:eastAsia="Times New Roman" w:cs="Arial"/>
          <w:color w:val="212121"/>
        </w:rPr>
        <w:t xml:space="preserve">informed to </w:t>
      </w:r>
      <w:r w:rsidR="0073494B">
        <w:rPr>
          <w:rFonts w:eastAsia="Times New Roman" w:cs="Arial"/>
          <w:color w:val="212121"/>
        </w:rPr>
        <w:t xml:space="preserve">consider if further consultation was necessary and to </w:t>
      </w:r>
      <w:r w:rsidR="00B648CC">
        <w:rPr>
          <w:rFonts w:eastAsia="Times New Roman" w:cs="Arial"/>
          <w:color w:val="212121"/>
        </w:rPr>
        <w:t xml:space="preserve">hear concerns to </w:t>
      </w:r>
      <w:r w:rsidR="00632ADC">
        <w:rPr>
          <w:rFonts w:eastAsia="Times New Roman" w:cs="Arial"/>
          <w:color w:val="212121"/>
        </w:rPr>
        <w:t>make recommendations to Members</w:t>
      </w:r>
      <w:r w:rsidR="00B648CC">
        <w:rPr>
          <w:rFonts w:eastAsia="Times New Roman" w:cs="Arial"/>
          <w:color w:val="212121"/>
        </w:rPr>
        <w:t xml:space="preserve"> at a later date</w:t>
      </w:r>
      <w:r w:rsidR="00632ADC">
        <w:rPr>
          <w:rFonts w:eastAsia="Times New Roman" w:cs="Arial"/>
          <w:color w:val="212121"/>
        </w:rPr>
        <w:t xml:space="preserve">.   </w:t>
      </w:r>
    </w:p>
    <w:p w14:paraId="0DCADF2F" w14:textId="77777777" w:rsidR="00C91C40" w:rsidRDefault="00C91C40" w:rsidP="00B648CC">
      <w:pPr>
        <w:shd w:val="clear" w:color="auto" w:fill="FFFFFF"/>
        <w:spacing w:after="0"/>
        <w:rPr>
          <w:rFonts w:eastAsia="Times New Roman" w:cs="Arial"/>
          <w:color w:val="212121"/>
        </w:rPr>
      </w:pPr>
    </w:p>
    <w:p w14:paraId="5B1AC72D" w14:textId="407988D4" w:rsidR="00632ADC" w:rsidRDefault="00C91C40" w:rsidP="00B648CC">
      <w:pPr>
        <w:shd w:val="clear" w:color="auto" w:fill="FFFFFF"/>
        <w:spacing w:after="0"/>
        <w:rPr>
          <w:rFonts w:eastAsia="Times New Roman" w:cs="Arial"/>
          <w:color w:val="212121"/>
        </w:rPr>
      </w:pPr>
      <w:r>
        <w:rPr>
          <w:rFonts w:eastAsia="Times New Roman" w:cs="Arial"/>
          <w:color w:val="212121"/>
        </w:rPr>
        <w:t xml:space="preserve">Alderman </w:t>
      </w:r>
      <w:r w:rsidR="00B648CC">
        <w:rPr>
          <w:rFonts w:eastAsia="Times New Roman" w:cs="Arial"/>
          <w:color w:val="212121"/>
        </w:rPr>
        <w:t xml:space="preserve">W Irvine </w:t>
      </w:r>
      <w:r>
        <w:rPr>
          <w:rFonts w:eastAsia="Times New Roman" w:cs="Arial"/>
          <w:color w:val="212121"/>
        </w:rPr>
        <w:t xml:space="preserve">looked forward to the report on its completion.   </w:t>
      </w:r>
      <w:r w:rsidR="00B648CC">
        <w:rPr>
          <w:rFonts w:eastAsia="Times New Roman" w:cs="Arial"/>
          <w:color w:val="212121"/>
        </w:rPr>
        <w:t xml:space="preserve">  </w:t>
      </w:r>
    </w:p>
    <w:p w14:paraId="61C3E4E4" w14:textId="3330F943" w:rsidR="00632ADC" w:rsidRDefault="00632ADC" w:rsidP="00B648CC">
      <w:pPr>
        <w:shd w:val="clear" w:color="auto" w:fill="FFFFFF"/>
        <w:spacing w:after="0"/>
        <w:rPr>
          <w:rFonts w:eastAsia="Times New Roman" w:cs="Arial"/>
          <w:color w:val="212121"/>
        </w:rPr>
      </w:pPr>
    </w:p>
    <w:p w14:paraId="009D8330" w14:textId="4AE77ABA" w:rsidR="00C91C40" w:rsidRDefault="00632ADC" w:rsidP="00B648CC">
      <w:pPr>
        <w:shd w:val="clear" w:color="auto" w:fill="FFFFFF"/>
        <w:spacing w:after="0"/>
        <w:rPr>
          <w:rFonts w:eastAsia="Times New Roman" w:cs="Arial"/>
          <w:color w:val="212121"/>
        </w:rPr>
      </w:pPr>
      <w:r>
        <w:rPr>
          <w:rFonts w:eastAsia="Times New Roman" w:cs="Arial"/>
          <w:color w:val="212121"/>
        </w:rPr>
        <w:t>Councillor Chambers</w:t>
      </w:r>
      <w:r w:rsidR="00C91C40">
        <w:rPr>
          <w:rFonts w:eastAsia="Times New Roman" w:cs="Arial"/>
          <w:color w:val="212121"/>
        </w:rPr>
        <w:t xml:space="preserve"> asked about the historical problem of anti</w:t>
      </w:r>
      <w:r w:rsidR="00437B77">
        <w:rPr>
          <w:rFonts w:eastAsia="Times New Roman" w:cs="Arial"/>
          <w:color w:val="212121"/>
        </w:rPr>
        <w:t>-</w:t>
      </w:r>
      <w:r w:rsidR="00C91C40">
        <w:rPr>
          <w:rFonts w:eastAsia="Times New Roman" w:cs="Arial"/>
          <w:color w:val="212121"/>
        </w:rPr>
        <w:t>social behaviour that had taken place at Linear Park where it met with Marlo Link beside Ballycrochan Presbyterian Church.  The officer explained that meetings continued in that area with residents and that currently there was a relatively low level of anti</w:t>
      </w:r>
      <w:r w:rsidR="00437B77">
        <w:rPr>
          <w:rFonts w:eastAsia="Times New Roman" w:cs="Arial"/>
          <w:color w:val="212121"/>
        </w:rPr>
        <w:t>-</w:t>
      </w:r>
      <w:r w:rsidR="00C91C40">
        <w:rPr>
          <w:rFonts w:eastAsia="Times New Roman" w:cs="Arial"/>
          <w:color w:val="212121"/>
        </w:rPr>
        <w:t xml:space="preserve">social behaviour in that place.  Local residents were encouraged to </w:t>
      </w:r>
      <w:r>
        <w:rPr>
          <w:rFonts w:eastAsia="Times New Roman" w:cs="Arial"/>
          <w:color w:val="212121"/>
        </w:rPr>
        <w:t xml:space="preserve">ring </w:t>
      </w:r>
      <w:r w:rsidR="00C91C40">
        <w:rPr>
          <w:rFonts w:eastAsia="Times New Roman" w:cs="Arial"/>
          <w:color w:val="212121"/>
        </w:rPr>
        <w:t xml:space="preserve">the </w:t>
      </w:r>
      <w:r>
        <w:rPr>
          <w:rFonts w:eastAsia="Times New Roman" w:cs="Arial"/>
          <w:color w:val="212121"/>
        </w:rPr>
        <w:t xml:space="preserve">PSNI </w:t>
      </w:r>
      <w:r w:rsidR="00C91C40">
        <w:rPr>
          <w:rFonts w:eastAsia="Times New Roman" w:cs="Arial"/>
          <w:color w:val="212121"/>
        </w:rPr>
        <w:t xml:space="preserve">to </w:t>
      </w:r>
      <w:r w:rsidR="00B648CC">
        <w:rPr>
          <w:rFonts w:eastAsia="Times New Roman" w:cs="Arial"/>
          <w:color w:val="212121"/>
        </w:rPr>
        <w:t xml:space="preserve">get a crime number if there </w:t>
      </w:r>
      <w:r w:rsidR="00C91C40">
        <w:rPr>
          <w:rFonts w:eastAsia="Times New Roman" w:cs="Arial"/>
          <w:color w:val="212121"/>
        </w:rPr>
        <w:t>wa</w:t>
      </w:r>
      <w:r w:rsidR="00B648CC">
        <w:rPr>
          <w:rFonts w:eastAsia="Times New Roman" w:cs="Arial"/>
          <w:color w:val="212121"/>
        </w:rPr>
        <w:t>s something worth recording</w:t>
      </w:r>
      <w:r w:rsidR="00C91C40">
        <w:rPr>
          <w:rFonts w:eastAsia="Times New Roman" w:cs="Arial"/>
          <w:color w:val="212121"/>
        </w:rPr>
        <w:t xml:space="preserve">.  Only last month a Friends of Policy was agreed which might help to solve any remaining issues in that area.   </w:t>
      </w:r>
    </w:p>
    <w:p w14:paraId="66EC99F5" w14:textId="77777777" w:rsidR="00C91C40" w:rsidRDefault="00C91C40" w:rsidP="00B648CC">
      <w:pPr>
        <w:shd w:val="clear" w:color="auto" w:fill="FFFFFF"/>
        <w:spacing w:after="0"/>
        <w:rPr>
          <w:rFonts w:eastAsia="Times New Roman" w:cs="Arial"/>
          <w:color w:val="212121"/>
        </w:rPr>
      </w:pPr>
    </w:p>
    <w:p w14:paraId="4A642A98" w14:textId="74678505" w:rsidR="001025D6" w:rsidRPr="001025D6" w:rsidRDefault="00C91C40" w:rsidP="001025D6">
      <w:pPr>
        <w:shd w:val="clear" w:color="auto" w:fill="FFFFFF"/>
        <w:spacing w:after="200" w:line="276" w:lineRule="auto"/>
        <w:rPr>
          <w:rFonts w:eastAsia="Times New Roman" w:cs="Arial"/>
          <w:color w:val="212121"/>
        </w:rPr>
      </w:pPr>
      <w:r>
        <w:rPr>
          <w:rFonts w:eastAsia="Times New Roman" w:cs="Arial"/>
          <w:b/>
          <w:bCs/>
          <w:color w:val="212121"/>
        </w:rPr>
        <w:t>NOTED</w:t>
      </w:r>
      <w:r w:rsidR="00632ADC" w:rsidRPr="00632ADC">
        <w:rPr>
          <w:rFonts w:eastAsia="Times New Roman" w:cs="Arial"/>
          <w:b/>
          <w:bCs/>
          <w:color w:val="212121"/>
        </w:rPr>
        <w:t xml:space="preserve">. </w:t>
      </w:r>
    </w:p>
    <w:p w14:paraId="67C569DE" w14:textId="00D57839" w:rsidR="001025D6" w:rsidRDefault="001025D6" w:rsidP="00902B19">
      <w:pPr>
        <w:pStyle w:val="Heading2"/>
        <w:numPr>
          <w:ilvl w:val="0"/>
          <w:numId w:val="33"/>
        </w:numPr>
        <w:ind w:hanging="720"/>
      </w:pPr>
      <w:r>
        <w:t>R</w:t>
      </w:r>
      <w:r w:rsidRPr="001025D6">
        <w:t>ecent success of Bangor Football Club on Steel and Sons Cup</w:t>
      </w:r>
    </w:p>
    <w:p w14:paraId="1DBA091E" w14:textId="04FC8311" w:rsidR="00632ADC" w:rsidRDefault="00632ADC" w:rsidP="00F056A8">
      <w:pPr>
        <w:tabs>
          <w:tab w:val="left" w:pos="567"/>
        </w:tabs>
        <w:spacing w:after="0"/>
        <w:contextualSpacing/>
        <w:rPr>
          <w:rFonts w:cs="Arial"/>
          <w:u w:val="single"/>
        </w:rPr>
      </w:pPr>
    </w:p>
    <w:p w14:paraId="1E95C4DE" w14:textId="77777777" w:rsidR="00C91C40" w:rsidRDefault="00632ADC" w:rsidP="00F056A8">
      <w:pPr>
        <w:tabs>
          <w:tab w:val="left" w:pos="567"/>
        </w:tabs>
        <w:spacing w:after="0"/>
        <w:contextualSpacing/>
        <w:rPr>
          <w:rFonts w:cs="Arial"/>
        </w:rPr>
      </w:pPr>
      <w:r w:rsidRPr="00632ADC">
        <w:rPr>
          <w:rFonts w:cs="Arial"/>
        </w:rPr>
        <w:t xml:space="preserve">Alderman </w:t>
      </w:r>
      <w:r>
        <w:rPr>
          <w:rFonts w:cs="Arial"/>
        </w:rPr>
        <w:t xml:space="preserve">W Irvine </w:t>
      </w:r>
      <w:r w:rsidR="00C91C40">
        <w:rPr>
          <w:rFonts w:cs="Arial"/>
        </w:rPr>
        <w:t xml:space="preserve">explained that </w:t>
      </w:r>
      <w:r>
        <w:rPr>
          <w:rFonts w:cs="Arial"/>
        </w:rPr>
        <w:t xml:space="preserve">Bangor </w:t>
      </w:r>
      <w:r w:rsidR="00B648CC">
        <w:rPr>
          <w:rFonts w:cs="Arial"/>
        </w:rPr>
        <w:t>F</w:t>
      </w:r>
      <w:r w:rsidR="00C91C40">
        <w:rPr>
          <w:rFonts w:cs="Arial"/>
        </w:rPr>
        <w:t xml:space="preserve">ootball </w:t>
      </w:r>
      <w:r w:rsidR="00B648CC">
        <w:rPr>
          <w:rFonts w:cs="Arial"/>
        </w:rPr>
        <w:t>C</w:t>
      </w:r>
      <w:r w:rsidR="00C91C40">
        <w:rPr>
          <w:rFonts w:cs="Arial"/>
        </w:rPr>
        <w:t xml:space="preserve">lub had had a </w:t>
      </w:r>
      <w:r>
        <w:rPr>
          <w:rFonts w:cs="Arial"/>
        </w:rPr>
        <w:t xml:space="preserve">recent success </w:t>
      </w:r>
      <w:r w:rsidR="00B648CC">
        <w:rPr>
          <w:rFonts w:cs="Arial"/>
        </w:rPr>
        <w:t xml:space="preserve">winning </w:t>
      </w:r>
      <w:r w:rsidR="00C91C40">
        <w:rPr>
          <w:rFonts w:cs="Arial"/>
        </w:rPr>
        <w:t xml:space="preserve">the </w:t>
      </w:r>
      <w:r w:rsidR="00B648CC">
        <w:rPr>
          <w:rFonts w:cs="Arial"/>
        </w:rPr>
        <w:t xml:space="preserve">Steel and Sons </w:t>
      </w:r>
      <w:r w:rsidR="00C91C40">
        <w:rPr>
          <w:rFonts w:cs="Arial"/>
        </w:rPr>
        <w:t xml:space="preserve">Cup.  He stated that the Club was now in prime position for promotion.   He asked that a letter of congratulation be sent to the Club along with a Mayoral reception to recognise that success and show that the Council was fully behind them and the other Clubs within the Borough.   </w:t>
      </w:r>
    </w:p>
    <w:p w14:paraId="207AA6CE" w14:textId="77777777" w:rsidR="00C91C40" w:rsidRDefault="00C91C40" w:rsidP="00F056A8">
      <w:pPr>
        <w:tabs>
          <w:tab w:val="left" w:pos="567"/>
        </w:tabs>
        <w:spacing w:after="0"/>
        <w:contextualSpacing/>
        <w:rPr>
          <w:rFonts w:cs="Arial"/>
        </w:rPr>
      </w:pPr>
    </w:p>
    <w:p w14:paraId="494C4BBB" w14:textId="77777777" w:rsidR="00C91C40" w:rsidRPr="00C91C40" w:rsidRDefault="00C91C40" w:rsidP="00F056A8">
      <w:pPr>
        <w:tabs>
          <w:tab w:val="left" w:pos="567"/>
        </w:tabs>
        <w:spacing w:after="0"/>
        <w:contextualSpacing/>
        <w:rPr>
          <w:rFonts w:cs="Arial"/>
          <w:b/>
          <w:bCs/>
        </w:rPr>
      </w:pPr>
      <w:r w:rsidRPr="00C91C40">
        <w:rPr>
          <w:rFonts w:cs="Arial"/>
          <w:b/>
          <w:bCs/>
        </w:rPr>
        <w:t>AGREED, on the pro</w:t>
      </w:r>
      <w:r w:rsidR="00B648CC" w:rsidRPr="00C91C40">
        <w:rPr>
          <w:rFonts w:cs="Arial"/>
          <w:b/>
          <w:bCs/>
        </w:rPr>
        <w:t xml:space="preserve">posed </w:t>
      </w:r>
      <w:r w:rsidRPr="00C91C40">
        <w:rPr>
          <w:rFonts w:cs="Arial"/>
          <w:b/>
          <w:bCs/>
        </w:rPr>
        <w:t xml:space="preserve">of </w:t>
      </w:r>
      <w:r w:rsidR="00B648CC" w:rsidRPr="00C91C40">
        <w:rPr>
          <w:rFonts w:cs="Arial"/>
          <w:b/>
          <w:bCs/>
        </w:rPr>
        <w:t>Alderman W Irvine</w:t>
      </w:r>
      <w:r w:rsidRPr="00C91C40">
        <w:rPr>
          <w:rFonts w:cs="Arial"/>
          <w:b/>
          <w:bCs/>
        </w:rPr>
        <w:t xml:space="preserve">, </w:t>
      </w:r>
      <w:r w:rsidR="00B648CC" w:rsidRPr="00C91C40">
        <w:rPr>
          <w:rFonts w:cs="Arial"/>
          <w:b/>
          <w:bCs/>
        </w:rPr>
        <w:t xml:space="preserve">seconded by Councillor Chambers that </w:t>
      </w:r>
      <w:r w:rsidRPr="00C91C40">
        <w:rPr>
          <w:rFonts w:cs="Arial"/>
          <w:b/>
          <w:bCs/>
        </w:rPr>
        <w:t xml:space="preserve">a letter of congratulation be sent to Bangor Football Club and that a Mayoral reception take place.   </w:t>
      </w:r>
    </w:p>
    <w:p w14:paraId="5DFC13C4" w14:textId="77777777" w:rsidR="00C91C40" w:rsidRDefault="00C91C40" w:rsidP="00F056A8">
      <w:pPr>
        <w:tabs>
          <w:tab w:val="left" w:pos="567"/>
        </w:tabs>
        <w:spacing w:after="0"/>
        <w:contextualSpacing/>
        <w:rPr>
          <w:rFonts w:cs="Arial"/>
        </w:rPr>
      </w:pPr>
    </w:p>
    <w:p w14:paraId="67A3FE63" w14:textId="0EDACA46" w:rsidR="00767901" w:rsidRPr="00082818" w:rsidRDefault="00767901" w:rsidP="00EB665D">
      <w:pPr>
        <w:spacing w:after="0"/>
        <w:rPr>
          <w:rFonts w:cs="Arial"/>
          <w:b/>
          <w:bCs/>
          <w:sz w:val="28"/>
          <w:szCs w:val="28"/>
          <w:u w:val="single"/>
        </w:rPr>
      </w:pPr>
      <w:r w:rsidRPr="00082818">
        <w:rPr>
          <w:rFonts w:cs="Arial"/>
          <w:b/>
          <w:bCs/>
          <w:sz w:val="28"/>
          <w:szCs w:val="28"/>
          <w:u w:val="single"/>
        </w:rPr>
        <w:t xml:space="preserve">TERMINATION OF MEETING </w:t>
      </w:r>
    </w:p>
    <w:p w14:paraId="19630B16" w14:textId="07529B55" w:rsidR="00767901" w:rsidRDefault="00767901" w:rsidP="00EB665D">
      <w:pPr>
        <w:spacing w:after="0"/>
        <w:rPr>
          <w:rFonts w:cs="Arial"/>
          <w:b/>
          <w:bCs/>
          <w:sz w:val="28"/>
          <w:szCs w:val="28"/>
          <w:u w:val="single"/>
        </w:rPr>
      </w:pPr>
    </w:p>
    <w:p w14:paraId="17F232FC" w14:textId="5A517353" w:rsidR="00B32A10" w:rsidRPr="00082818" w:rsidRDefault="00767901" w:rsidP="00EB665D">
      <w:pPr>
        <w:spacing w:after="0"/>
        <w:rPr>
          <w:rFonts w:cs="Arial"/>
        </w:rPr>
      </w:pPr>
      <w:r w:rsidRPr="00082818">
        <w:rPr>
          <w:rFonts w:cs="Arial"/>
        </w:rPr>
        <w:t xml:space="preserve">The meeting terminated </w:t>
      </w:r>
      <w:r w:rsidR="00501532">
        <w:rPr>
          <w:rFonts w:cs="Arial"/>
        </w:rPr>
        <w:t xml:space="preserve">at </w:t>
      </w:r>
      <w:bookmarkEnd w:id="0"/>
      <w:r w:rsidR="003D4FDB">
        <w:rPr>
          <w:rFonts w:cs="Arial"/>
        </w:rPr>
        <w:t>8</w:t>
      </w:r>
      <w:r w:rsidR="00C50964">
        <w:rPr>
          <w:rFonts w:cs="Arial"/>
        </w:rPr>
        <w:t>.</w:t>
      </w:r>
      <w:r w:rsidR="003D4FDB">
        <w:rPr>
          <w:rFonts w:cs="Arial"/>
        </w:rPr>
        <w:t>46</w:t>
      </w:r>
      <w:r w:rsidR="00C50964">
        <w:rPr>
          <w:rFonts w:cs="Arial"/>
        </w:rPr>
        <w:t xml:space="preserve"> </w:t>
      </w:r>
      <w:r w:rsidR="003C49FF">
        <w:rPr>
          <w:rFonts w:cs="Arial"/>
        </w:rPr>
        <w:t xml:space="preserve">pm. </w:t>
      </w:r>
    </w:p>
    <w:sectPr w:rsidR="00B32A10" w:rsidRPr="00082818" w:rsidSect="003F433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72305" w14:textId="77777777" w:rsidR="00DD5D49" w:rsidRDefault="00DD5D49" w:rsidP="00DC4E0F">
      <w:r>
        <w:separator/>
      </w:r>
    </w:p>
  </w:endnote>
  <w:endnote w:type="continuationSeparator" w:id="0">
    <w:p w14:paraId="7B9D4BDB" w14:textId="77777777" w:rsidR="00DD5D49" w:rsidRDefault="00DD5D49" w:rsidP="00DC4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E919" w14:textId="77777777" w:rsidR="00902B19" w:rsidRDefault="00902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0625" w14:textId="77777777" w:rsidR="003F4339" w:rsidRPr="00A63F32" w:rsidRDefault="00376340">
    <w:pPr>
      <w:pStyle w:val="Footer"/>
      <w:jc w:val="center"/>
      <w:rPr>
        <w:rFonts w:cs="Arial"/>
      </w:rPr>
    </w:pPr>
    <w:r w:rsidRPr="00A63F32">
      <w:rPr>
        <w:rFonts w:cs="Arial"/>
      </w:rPr>
      <w:fldChar w:fldCharType="begin"/>
    </w:r>
    <w:r w:rsidRPr="00A63F32">
      <w:rPr>
        <w:rFonts w:cs="Arial"/>
      </w:rPr>
      <w:instrText xml:space="preserve"> PAGE   \* MERGEFORMAT </w:instrText>
    </w:r>
    <w:r w:rsidRPr="00A63F32">
      <w:rPr>
        <w:rFonts w:cs="Arial"/>
      </w:rPr>
      <w:fldChar w:fldCharType="separate"/>
    </w:r>
    <w:r w:rsidRPr="00A63F32">
      <w:rPr>
        <w:rFonts w:cs="Arial"/>
        <w:noProof/>
      </w:rPr>
      <w:t>64</w:t>
    </w:r>
    <w:r w:rsidRPr="00A63F32">
      <w:rPr>
        <w:rFonts w:cs="Arial"/>
        <w:noProof/>
      </w:rPr>
      <w:fldChar w:fldCharType="end"/>
    </w:r>
  </w:p>
  <w:p w14:paraId="753F9560" w14:textId="77777777" w:rsidR="003F4339" w:rsidRDefault="003F4339">
    <w:pPr>
      <w:pStyle w:val="Footer"/>
    </w:pPr>
  </w:p>
  <w:p w14:paraId="23527F36" w14:textId="77777777" w:rsidR="003F4339" w:rsidRDefault="003F4339"/>
  <w:p w14:paraId="2EE6ED7F" w14:textId="77777777" w:rsidR="003F4339" w:rsidRDefault="003F4339"/>
  <w:p w14:paraId="6C31E16C" w14:textId="77777777" w:rsidR="003F4339" w:rsidRDefault="003F433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25A8" w14:textId="77777777" w:rsidR="00902B19" w:rsidRDefault="00902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3DF8E" w14:textId="77777777" w:rsidR="00DD5D49" w:rsidRDefault="00DD5D49" w:rsidP="00DC4E0F">
      <w:r>
        <w:separator/>
      </w:r>
    </w:p>
  </w:footnote>
  <w:footnote w:type="continuationSeparator" w:id="0">
    <w:p w14:paraId="3A09E23D" w14:textId="77777777" w:rsidR="00DD5D49" w:rsidRDefault="00DD5D49" w:rsidP="00DC4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F890" w14:textId="77777777" w:rsidR="00902B19" w:rsidRDefault="00902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1A91" w14:textId="715984CA" w:rsidR="003F4339" w:rsidRPr="00A63F32" w:rsidRDefault="00376340" w:rsidP="003F4339">
    <w:pPr>
      <w:jc w:val="right"/>
      <w:rPr>
        <w:rFonts w:cs="Arial"/>
      </w:rPr>
    </w:pPr>
    <w:r w:rsidRPr="00A63F32">
      <w:rPr>
        <w:rFonts w:cs="Arial"/>
      </w:rPr>
      <w:t xml:space="preserve">CW </w:t>
    </w:r>
    <w:r w:rsidR="00D654A9">
      <w:rPr>
        <w:rFonts w:cs="Arial"/>
      </w:rPr>
      <w:t>1</w:t>
    </w:r>
    <w:r w:rsidR="00537102">
      <w:rPr>
        <w:rFonts w:cs="Arial"/>
      </w:rPr>
      <w:t>1</w:t>
    </w:r>
    <w:r w:rsidR="00C62477">
      <w:rPr>
        <w:rFonts w:cs="Arial"/>
      </w:rPr>
      <w:t>.</w:t>
    </w:r>
    <w:r w:rsidR="00537102">
      <w:rPr>
        <w:rFonts w:cs="Arial"/>
      </w:rPr>
      <w:t>01</w:t>
    </w:r>
    <w:r w:rsidRPr="00A63F32">
      <w:rPr>
        <w:rFonts w:cs="Arial"/>
      </w:rPr>
      <w:t>.202</w:t>
    </w:r>
    <w:r w:rsidR="00537102">
      <w:rPr>
        <w:rFonts w:cs="Arial"/>
      </w:rPr>
      <w:t>3</w:t>
    </w:r>
    <w:r w:rsidR="007F12A3">
      <w:rPr>
        <w:rFonts w:cs="Arial"/>
      </w:rPr>
      <w:t>PM</w:t>
    </w:r>
  </w:p>
  <w:p w14:paraId="0E97F236" w14:textId="77777777" w:rsidR="003F4339" w:rsidRDefault="003F433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2085" w14:textId="1C1EE968" w:rsidR="003F4339" w:rsidRPr="00F47E01" w:rsidRDefault="00EC761B" w:rsidP="00780014">
    <w:pPr>
      <w:jc w:val="right"/>
      <w:rPr>
        <w:rFonts w:cs="Arial"/>
        <w:b/>
        <w:bCs/>
        <w:sz w:val="36"/>
        <w:szCs w:val="36"/>
      </w:rPr>
    </w:pPr>
    <w:r>
      <w:rPr>
        <w:rFonts w:cs="Arial"/>
        <w:b/>
        <w:bCs/>
        <w:sz w:val="36"/>
        <w:szCs w:val="36"/>
      </w:rPr>
      <w:t xml:space="preserve">ITEM </w:t>
    </w:r>
    <w:r w:rsidR="00FC6739">
      <w:rPr>
        <w:rFonts w:cs="Arial"/>
        <w:b/>
        <w:bCs/>
        <w:sz w:val="36"/>
        <w:szCs w:val="36"/>
      </w:rPr>
      <w:t>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4046" w:hanging="360"/>
      </w:pPr>
      <w:rPr>
        <w:rFonts w:ascii="Symbol" w:hAnsi="Symbol" w:hint="default"/>
      </w:rPr>
    </w:lvl>
    <w:lvl w:ilvl="1" w:tplc="FFFFFFFF" w:tentative="1">
      <w:start w:val="1"/>
      <w:numFmt w:val="bullet"/>
      <w:lvlText w:val="o"/>
      <w:lvlJc w:val="left"/>
      <w:pPr>
        <w:ind w:left="4766" w:hanging="360"/>
      </w:pPr>
      <w:rPr>
        <w:rFonts w:ascii="Courier New" w:hAnsi="Courier New" w:cs="Courier New" w:hint="default"/>
      </w:rPr>
    </w:lvl>
    <w:lvl w:ilvl="2" w:tplc="FFFFFFFF" w:tentative="1">
      <w:start w:val="1"/>
      <w:numFmt w:val="bullet"/>
      <w:lvlText w:val=""/>
      <w:lvlJc w:val="left"/>
      <w:pPr>
        <w:ind w:left="5486" w:hanging="360"/>
      </w:pPr>
      <w:rPr>
        <w:rFonts w:ascii="Wingdings" w:hAnsi="Wingdings" w:hint="default"/>
      </w:rPr>
    </w:lvl>
    <w:lvl w:ilvl="3" w:tplc="FFFFFFFF" w:tentative="1">
      <w:start w:val="1"/>
      <w:numFmt w:val="bullet"/>
      <w:lvlText w:val=""/>
      <w:lvlJc w:val="left"/>
      <w:pPr>
        <w:ind w:left="6206" w:hanging="360"/>
      </w:pPr>
      <w:rPr>
        <w:rFonts w:ascii="Symbol" w:hAnsi="Symbol" w:hint="default"/>
      </w:rPr>
    </w:lvl>
    <w:lvl w:ilvl="4" w:tplc="FFFFFFFF" w:tentative="1">
      <w:start w:val="1"/>
      <w:numFmt w:val="bullet"/>
      <w:lvlText w:val="o"/>
      <w:lvlJc w:val="left"/>
      <w:pPr>
        <w:ind w:left="6926" w:hanging="360"/>
      </w:pPr>
      <w:rPr>
        <w:rFonts w:ascii="Courier New" w:hAnsi="Courier New" w:cs="Courier New" w:hint="default"/>
      </w:rPr>
    </w:lvl>
    <w:lvl w:ilvl="5" w:tplc="FFFFFFFF" w:tentative="1">
      <w:start w:val="1"/>
      <w:numFmt w:val="bullet"/>
      <w:lvlText w:val=""/>
      <w:lvlJc w:val="left"/>
      <w:pPr>
        <w:ind w:left="7646" w:hanging="360"/>
      </w:pPr>
      <w:rPr>
        <w:rFonts w:ascii="Wingdings" w:hAnsi="Wingdings" w:hint="default"/>
      </w:rPr>
    </w:lvl>
    <w:lvl w:ilvl="6" w:tplc="FFFFFFFF" w:tentative="1">
      <w:start w:val="1"/>
      <w:numFmt w:val="bullet"/>
      <w:lvlText w:val=""/>
      <w:lvlJc w:val="left"/>
      <w:pPr>
        <w:ind w:left="8366" w:hanging="360"/>
      </w:pPr>
      <w:rPr>
        <w:rFonts w:ascii="Symbol" w:hAnsi="Symbol" w:hint="default"/>
      </w:rPr>
    </w:lvl>
    <w:lvl w:ilvl="7" w:tplc="FFFFFFFF" w:tentative="1">
      <w:start w:val="1"/>
      <w:numFmt w:val="bullet"/>
      <w:lvlText w:val="o"/>
      <w:lvlJc w:val="left"/>
      <w:pPr>
        <w:ind w:left="9086" w:hanging="360"/>
      </w:pPr>
      <w:rPr>
        <w:rFonts w:ascii="Courier New" w:hAnsi="Courier New" w:cs="Courier New" w:hint="default"/>
      </w:rPr>
    </w:lvl>
    <w:lvl w:ilvl="8" w:tplc="FFFFFFFF" w:tentative="1">
      <w:start w:val="1"/>
      <w:numFmt w:val="bullet"/>
      <w:lvlText w:val=""/>
      <w:lvlJc w:val="left"/>
      <w:pPr>
        <w:ind w:left="9806"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56BD4"/>
    <w:multiLevelType w:val="hybridMultilevel"/>
    <w:tmpl w:val="F9F01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D0354"/>
    <w:multiLevelType w:val="multilevel"/>
    <w:tmpl w:val="B2CEF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1D5E08"/>
    <w:multiLevelType w:val="hybridMultilevel"/>
    <w:tmpl w:val="B7CCA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F7239A"/>
    <w:multiLevelType w:val="hybridMultilevel"/>
    <w:tmpl w:val="2ACE7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B0F55"/>
    <w:multiLevelType w:val="hybridMultilevel"/>
    <w:tmpl w:val="DBBEC9C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8" w15:restartNumberingAfterBreak="0">
    <w:nsid w:val="129346ED"/>
    <w:multiLevelType w:val="hybridMultilevel"/>
    <w:tmpl w:val="84B20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527AEE"/>
    <w:multiLevelType w:val="hybridMultilevel"/>
    <w:tmpl w:val="95F2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716CB0"/>
    <w:multiLevelType w:val="multilevel"/>
    <w:tmpl w:val="DD70AF2A"/>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E863E54"/>
    <w:multiLevelType w:val="hybridMultilevel"/>
    <w:tmpl w:val="A2CE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3426D"/>
    <w:multiLevelType w:val="hybridMultilevel"/>
    <w:tmpl w:val="6E841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32318C"/>
    <w:multiLevelType w:val="hybridMultilevel"/>
    <w:tmpl w:val="D432F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4418E5"/>
    <w:multiLevelType w:val="hybridMultilevel"/>
    <w:tmpl w:val="71368D7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AC04B86"/>
    <w:multiLevelType w:val="hybridMultilevel"/>
    <w:tmpl w:val="1E54C1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512573"/>
    <w:multiLevelType w:val="hybridMultilevel"/>
    <w:tmpl w:val="AC023E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9D1504"/>
    <w:multiLevelType w:val="hybridMultilevel"/>
    <w:tmpl w:val="C646F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744374"/>
    <w:multiLevelType w:val="multilevel"/>
    <w:tmpl w:val="003C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D746C2"/>
    <w:multiLevelType w:val="hybridMultilevel"/>
    <w:tmpl w:val="0A0E0162"/>
    <w:lvl w:ilvl="0" w:tplc="FF88C1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2C61CD2"/>
    <w:multiLevelType w:val="hybridMultilevel"/>
    <w:tmpl w:val="3930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BD529C"/>
    <w:multiLevelType w:val="hybridMultilevel"/>
    <w:tmpl w:val="89063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172000"/>
    <w:multiLevelType w:val="hybridMultilevel"/>
    <w:tmpl w:val="B9E28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724C8"/>
    <w:multiLevelType w:val="hybridMultilevel"/>
    <w:tmpl w:val="8F58A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CA335E"/>
    <w:multiLevelType w:val="hybridMultilevel"/>
    <w:tmpl w:val="DAC2C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D26A3C"/>
    <w:multiLevelType w:val="hybridMultilevel"/>
    <w:tmpl w:val="A7A0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8019DE"/>
    <w:multiLevelType w:val="hybridMultilevel"/>
    <w:tmpl w:val="4196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D57C0"/>
    <w:multiLevelType w:val="hybridMultilevel"/>
    <w:tmpl w:val="31ECA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7F75D96"/>
    <w:multiLevelType w:val="hybridMultilevel"/>
    <w:tmpl w:val="24F678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A3F6138"/>
    <w:multiLevelType w:val="hybridMultilevel"/>
    <w:tmpl w:val="4DBEE7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2E4D21"/>
    <w:multiLevelType w:val="multilevel"/>
    <w:tmpl w:val="3D0455A0"/>
    <w:lvl w:ilvl="0">
      <w:start w:val="1"/>
      <w:numFmt w:val="decimal"/>
      <w:pStyle w:val="Heading1"/>
      <w:lvlText w:val="%1."/>
      <w:lvlJc w:val="left"/>
      <w:pPr>
        <w:ind w:left="360" w:hanging="360"/>
      </w:pPr>
      <w:rPr>
        <w:b/>
        <w:bCs w:val="0"/>
        <w:sz w:val="28"/>
        <w:szCs w:val="28"/>
      </w:rPr>
    </w:lvl>
    <w:lvl w:ilvl="1">
      <w:start w:val="2"/>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E101972"/>
    <w:multiLevelType w:val="hybridMultilevel"/>
    <w:tmpl w:val="C9BA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4794948">
    <w:abstractNumId w:val="2"/>
  </w:num>
  <w:num w:numId="2" w16cid:durableId="908461386">
    <w:abstractNumId w:val="30"/>
  </w:num>
  <w:num w:numId="3" w16cid:durableId="380908490">
    <w:abstractNumId w:val="0"/>
  </w:num>
  <w:num w:numId="4" w16cid:durableId="59670377">
    <w:abstractNumId w:val="1"/>
  </w:num>
  <w:num w:numId="5" w16cid:durableId="2020309476">
    <w:abstractNumId w:val="18"/>
  </w:num>
  <w:num w:numId="6" w16cid:durableId="1633827971">
    <w:abstractNumId w:val="25"/>
  </w:num>
  <w:num w:numId="7" w16cid:durableId="1278100759">
    <w:abstractNumId w:val="11"/>
  </w:num>
  <w:num w:numId="8" w16cid:durableId="997221803">
    <w:abstractNumId w:val="20"/>
  </w:num>
  <w:num w:numId="9" w16cid:durableId="377365131">
    <w:abstractNumId w:val="21"/>
  </w:num>
  <w:num w:numId="10" w16cid:durableId="1575581314">
    <w:abstractNumId w:val="27"/>
  </w:num>
  <w:num w:numId="11" w16cid:durableId="990062285">
    <w:abstractNumId w:val="28"/>
  </w:num>
  <w:num w:numId="12" w16cid:durableId="1866863800">
    <w:abstractNumId w:val="6"/>
  </w:num>
  <w:num w:numId="13" w16cid:durableId="1778401576">
    <w:abstractNumId w:val="26"/>
  </w:num>
  <w:num w:numId="14" w16cid:durableId="1820608063">
    <w:abstractNumId w:val="12"/>
  </w:num>
  <w:num w:numId="15" w16cid:durableId="8800232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2407387">
    <w:abstractNumId w:val="14"/>
  </w:num>
  <w:num w:numId="17" w16cid:durableId="4134864">
    <w:abstractNumId w:val="19"/>
  </w:num>
  <w:num w:numId="18" w16cid:durableId="1987078349">
    <w:abstractNumId w:val="10"/>
  </w:num>
  <w:num w:numId="19" w16cid:durableId="1526288275">
    <w:abstractNumId w:val="16"/>
  </w:num>
  <w:num w:numId="20" w16cid:durableId="2088992328">
    <w:abstractNumId w:val="5"/>
  </w:num>
  <w:num w:numId="21" w16cid:durableId="1833182200">
    <w:abstractNumId w:val="23"/>
  </w:num>
  <w:num w:numId="22" w16cid:durableId="764033921">
    <w:abstractNumId w:val="4"/>
  </w:num>
  <w:num w:numId="23" w16cid:durableId="393361625">
    <w:abstractNumId w:val="13"/>
  </w:num>
  <w:num w:numId="24" w16cid:durableId="1622762487">
    <w:abstractNumId w:val="3"/>
  </w:num>
  <w:num w:numId="25" w16cid:durableId="1447000611">
    <w:abstractNumId w:val="24"/>
  </w:num>
  <w:num w:numId="26" w16cid:durableId="1759717381">
    <w:abstractNumId w:val="31"/>
  </w:num>
  <w:num w:numId="27" w16cid:durableId="461847746">
    <w:abstractNumId w:val="22"/>
  </w:num>
  <w:num w:numId="28" w16cid:durableId="637689180">
    <w:abstractNumId w:val="8"/>
  </w:num>
  <w:num w:numId="29" w16cid:durableId="1868521951">
    <w:abstractNumId w:val="9"/>
  </w:num>
  <w:num w:numId="30" w16cid:durableId="2107534434">
    <w:abstractNumId w:val="17"/>
  </w:num>
  <w:num w:numId="31" w16cid:durableId="1263564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6320894">
    <w:abstractNumId w:val="15"/>
  </w:num>
  <w:num w:numId="33" w16cid:durableId="147949906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G/ghHiysG+uHq+nbnftFRyCzJ6HS0BJz5Es88DB1BeY8gkgt4JiuBDZcVesq4x2kbXXnEvBA47UXbZtgUxA7w==" w:salt="8KThudynIBNoGEFNyADq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Community and Wellbe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111 CW 11 January 2023"/>
    <w:docVar w:name="Trove_G_1_Withdraw" w:val="-1"/>
    <w:docVar w:name="Trove_H_Title_1" w:val="230111 CW 11 January 2023"/>
    <w:docVar w:name="Trove_H_Version_1" w:val=" "/>
  </w:docVars>
  <w:rsids>
    <w:rsidRoot w:val="00767901"/>
    <w:rsid w:val="000007BD"/>
    <w:rsid w:val="00000C05"/>
    <w:rsid w:val="00002424"/>
    <w:rsid w:val="0000308C"/>
    <w:rsid w:val="000048EB"/>
    <w:rsid w:val="000054D7"/>
    <w:rsid w:val="00007AFE"/>
    <w:rsid w:val="00010F78"/>
    <w:rsid w:val="0001292E"/>
    <w:rsid w:val="00012C25"/>
    <w:rsid w:val="00012FF1"/>
    <w:rsid w:val="00013277"/>
    <w:rsid w:val="00013E49"/>
    <w:rsid w:val="00015833"/>
    <w:rsid w:val="000163D8"/>
    <w:rsid w:val="00016EAA"/>
    <w:rsid w:val="0002079D"/>
    <w:rsid w:val="000207E8"/>
    <w:rsid w:val="000219D7"/>
    <w:rsid w:val="00022970"/>
    <w:rsid w:val="000229BC"/>
    <w:rsid w:val="00025229"/>
    <w:rsid w:val="0002773E"/>
    <w:rsid w:val="00027FB5"/>
    <w:rsid w:val="00030C54"/>
    <w:rsid w:val="00031076"/>
    <w:rsid w:val="000323B4"/>
    <w:rsid w:val="00033304"/>
    <w:rsid w:val="000337E3"/>
    <w:rsid w:val="0003660B"/>
    <w:rsid w:val="00037E18"/>
    <w:rsid w:val="00041945"/>
    <w:rsid w:val="000425D4"/>
    <w:rsid w:val="0004271B"/>
    <w:rsid w:val="00043A43"/>
    <w:rsid w:val="00044B72"/>
    <w:rsid w:val="00044E71"/>
    <w:rsid w:val="00046AC7"/>
    <w:rsid w:val="00047E0B"/>
    <w:rsid w:val="000500F0"/>
    <w:rsid w:val="00050539"/>
    <w:rsid w:val="00050D73"/>
    <w:rsid w:val="0005140E"/>
    <w:rsid w:val="00051E0F"/>
    <w:rsid w:val="000528AE"/>
    <w:rsid w:val="000530BC"/>
    <w:rsid w:val="0005534B"/>
    <w:rsid w:val="00055F97"/>
    <w:rsid w:val="00056130"/>
    <w:rsid w:val="000566E5"/>
    <w:rsid w:val="00062CE3"/>
    <w:rsid w:val="0006350F"/>
    <w:rsid w:val="0006424E"/>
    <w:rsid w:val="000660EC"/>
    <w:rsid w:val="00066292"/>
    <w:rsid w:val="00066377"/>
    <w:rsid w:val="0006679E"/>
    <w:rsid w:val="00066AA7"/>
    <w:rsid w:val="0007141A"/>
    <w:rsid w:val="00072504"/>
    <w:rsid w:val="00073916"/>
    <w:rsid w:val="00073929"/>
    <w:rsid w:val="00074297"/>
    <w:rsid w:val="00075860"/>
    <w:rsid w:val="00076268"/>
    <w:rsid w:val="00082818"/>
    <w:rsid w:val="00083072"/>
    <w:rsid w:val="00083643"/>
    <w:rsid w:val="00086D36"/>
    <w:rsid w:val="00086DDA"/>
    <w:rsid w:val="00087579"/>
    <w:rsid w:val="00087D12"/>
    <w:rsid w:val="000911B2"/>
    <w:rsid w:val="00092D50"/>
    <w:rsid w:val="00093E92"/>
    <w:rsid w:val="0009509D"/>
    <w:rsid w:val="0009524F"/>
    <w:rsid w:val="00095F97"/>
    <w:rsid w:val="0009711F"/>
    <w:rsid w:val="00097315"/>
    <w:rsid w:val="000973CB"/>
    <w:rsid w:val="00097BB3"/>
    <w:rsid w:val="00097CF1"/>
    <w:rsid w:val="00097F0D"/>
    <w:rsid w:val="000A21F5"/>
    <w:rsid w:val="000A2DC0"/>
    <w:rsid w:val="000A3742"/>
    <w:rsid w:val="000A3A77"/>
    <w:rsid w:val="000A4832"/>
    <w:rsid w:val="000A5BD9"/>
    <w:rsid w:val="000A5D55"/>
    <w:rsid w:val="000A7E04"/>
    <w:rsid w:val="000B0E3D"/>
    <w:rsid w:val="000B14B2"/>
    <w:rsid w:val="000B2152"/>
    <w:rsid w:val="000B26B3"/>
    <w:rsid w:val="000B3ACB"/>
    <w:rsid w:val="000B67AB"/>
    <w:rsid w:val="000C0804"/>
    <w:rsid w:val="000C2681"/>
    <w:rsid w:val="000C62B6"/>
    <w:rsid w:val="000C67B8"/>
    <w:rsid w:val="000C745B"/>
    <w:rsid w:val="000C7C89"/>
    <w:rsid w:val="000D0D56"/>
    <w:rsid w:val="000D0ED3"/>
    <w:rsid w:val="000D0EDA"/>
    <w:rsid w:val="000D1947"/>
    <w:rsid w:val="000D45A3"/>
    <w:rsid w:val="000D475E"/>
    <w:rsid w:val="000D6D33"/>
    <w:rsid w:val="000D7CC7"/>
    <w:rsid w:val="000E021C"/>
    <w:rsid w:val="000E04F6"/>
    <w:rsid w:val="000E1868"/>
    <w:rsid w:val="000E18CF"/>
    <w:rsid w:val="000E3AF2"/>
    <w:rsid w:val="000E4237"/>
    <w:rsid w:val="000E4649"/>
    <w:rsid w:val="000E4A4C"/>
    <w:rsid w:val="000E4D7F"/>
    <w:rsid w:val="000E5B15"/>
    <w:rsid w:val="000E6BD2"/>
    <w:rsid w:val="000E7935"/>
    <w:rsid w:val="000F04D9"/>
    <w:rsid w:val="000F1445"/>
    <w:rsid w:val="000F1B92"/>
    <w:rsid w:val="000F1C0F"/>
    <w:rsid w:val="000F3286"/>
    <w:rsid w:val="000F401E"/>
    <w:rsid w:val="000F567B"/>
    <w:rsid w:val="000F63C7"/>
    <w:rsid w:val="000F75FD"/>
    <w:rsid w:val="00101DF9"/>
    <w:rsid w:val="001025D6"/>
    <w:rsid w:val="00104B65"/>
    <w:rsid w:val="001050E0"/>
    <w:rsid w:val="00105A1A"/>
    <w:rsid w:val="0011162F"/>
    <w:rsid w:val="001124BD"/>
    <w:rsid w:val="00112954"/>
    <w:rsid w:val="001139AE"/>
    <w:rsid w:val="001145E8"/>
    <w:rsid w:val="00114A1E"/>
    <w:rsid w:val="00114E4F"/>
    <w:rsid w:val="00115387"/>
    <w:rsid w:val="001157BB"/>
    <w:rsid w:val="00115C9C"/>
    <w:rsid w:val="00116C22"/>
    <w:rsid w:val="001177C5"/>
    <w:rsid w:val="00117820"/>
    <w:rsid w:val="00120B6A"/>
    <w:rsid w:val="00123498"/>
    <w:rsid w:val="00124620"/>
    <w:rsid w:val="00124C53"/>
    <w:rsid w:val="00124DD0"/>
    <w:rsid w:val="00124E1F"/>
    <w:rsid w:val="0012509D"/>
    <w:rsid w:val="00125581"/>
    <w:rsid w:val="0012573F"/>
    <w:rsid w:val="00130B76"/>
    <w:rsid w:val="00131044"/>
    <w:rsid w:val="001315D4"/>
    <w:rsid w:val="00131E9B"/>
    <w:rsid w:val="001328D8"/>
    <w:rsid w:val="00133A53"/>
    <w:rsid w:val="001360D9"/>
    <w:rsid w:val="00136D67"/>
    <w:rsid w:val="00136F93"/>
    <w:rsid w:val="00140316"/>
    <w:rsid w:val="001424F7"/>
    <w:rsid w:val="00142671"/>
    <w:rsid w:val="00143F29"/>
    <w:rsid w:val="0014401D"/>
    <w:rsid w:val="00144579"/>
    <w:rsid w:val="00144A6C"/>
    <w:rsid w:val="00146250"/>
    <w:rsid w:val="00146810"/>
    <w:rsid w:val="001477CF"/>
    <w:rsid w:val="00147E40"/>
    <w:rsid w:val="001509EE"/>
    <w:rsid w:val="00151232"/>
    <w:rsid w:val="00152B52"/>
    <w:rsid w:val="00153A94"/>
    <w:rsid w:val="00155007"/>
    <w:rsid w:val="001554C5"/>
    <w:rsid w:val="00155BC1"/>
    <w:rsid w:val="001560E6"/>
    <w:rsid w:val="00156FB8"/>
    <w:rsid w:val="00162FFE"/>
    <w:rsid w:val="00163729"/>
    <w:rsid w:val="0016384C"/>
    <w:rsid w:val="00163BFC"/>
    <w:rsid w:val="00163D29"/>
    <w:rsid w:val="00164322"/>
    <w:rsid w:val="00166B20"/>
    <w:rsid w:val="001676D0"/>
    <w:rsid w:val="001701F4"/>
    <w:rsid w:val="001704BA"/>
    <w:rsid w:val="001713EA"/>
    <w:rsid w:val="0017156E"/>
    <w:rsid w:val="0017256C"/>
    <w:rsid w:val="001729A8"/>
    <w:rsid w:val="0017343B"/>
    <w:rsid w:val="00173EBF"/>
    <w:rsid w:val="00174DD4"/>
    <w:rsid w:val="0017566D"/>
    <w:rsid w:val="00177A44"/>
    <w:rsid w:val="00177FB6"/>
    <w:rsid w:val="00180026"/>
    <w:rsid w:val="001803AB"/>
    <w:rsid w:val="00180574"/>
    <w:rsid w:val="00181FA1"/>
    <w:rsid w:val="001824ED"/>
    <w:rsid w:val="001829F9"/>
    <w:rsid w:val="00182C42"/>
    <w:rsid w:val="00183B6A"/>
    <w:rsid w:val="0018485B"/>
    <w:rsid w:val="001870C1"/>
    <w:rsid w:val="00187AA0"/>
    <w:rsid w:val="00187B79"/>
    <w:rsid w:val="00187BE4"/>
    <w:rsid w:val="0019032E"/>
    <w:rsid w:val="00190471"/>
    <w:rsid w:val="00190CBE"/>
    <w:rsid w:val="001938E8"/>
    <w:rsid w:val="00194225"/>
    <w:rsid w:val="001952AD"/>
    <w:rsid w:val="00195FB0"/>
    <w:rsid w:val="001961C4"/>
    <w:rsid w:val="00197F96"/>
    <w:rsid w:val="001A4133"/>
    <w:rsid w:val="001A521F"/>
    <w:rsid w:val="001A5BD4"/>
    <w:rsid w:val="001A7209"/>
    <w:rsid w:val="001A7C2D"/>
    <w:rsid w:val="001B06D9"/>
    <w:rsid w:val="001B0993"/>
    <w:rsid w:val="001B0B6E"/>
    <w:rsid w:val="001B0E76"/>
    <w:rsid w:val="001B1067"/>
    <w:rsid w:val="001B1FC9"/>
    <w:rsid w:val="001B228C"/>
    <w:rsid w:val="001B2387"/>
    <w:rsid w:val="001B24AB"/>
    <w:rsid w:val="001B3E70"/>
    <w:rsid w:val="001B55F2"/>
    <w:rsid w:val="001B63F6"/>
    <w:rsid w:val="001B6452"/>
    <w:rsid w:val="001C06C1"/>
    <w:rsid w:val="001C0D56"/>
    <w:rsid w:val="001C1DF0"/>
    <w:rsid w:val="001C26A2"/>
    <w:rsid w:val="001C3DF3"/>
    <w:rsid w:val="001C3E28"/>
    <w:rsid w:val="001C53F2"/>
    <w:rsid w:val="001C5CFE"/>
    <w:rsid w:val="001C5FAE"/>
    <w:rsid w:val="001C6328"/>
    <w:rsid w:val="001C6368"/>
    <w:rsid w:val="001C66B5"/>
    <w:rsid w:val="001C7571"/>
    <w:rsid w:val="001D00E8"/>
    <w:rsid w:val="001D0CED"/>
    <w:rsid w:val="001D1006"/>
    <w:rsid w:val="001D1BE6"/>
    <w:rsid w:val="001D1C38"/>
    <w:rsid w:val="001D2310"/>
    <w:rsid w:val="001D27D9"/>
    <w:rsid w:val="001D38BD"/>
    <w:rsid w:val="001D39DB"/>
    <w:rsid w:val="001D5398"/>
    <w:rsid w:val="001D5F78"/>
    <w:rsid w:val="001D671E"/>
    <w:rsid w:val="001D7BE0"/>
    <w:rsid w:val="001E010C"/>
    <w:rsid w:val="001E153A"/>
    <w:rsid w:val="001E373E"/>
    <w:rsid w:val="001E38EE"/>
    <w:rsid w:val="001E446E"/>
    <w:rsid w:val="001E669B"/>
    <w:rsid w:val="001E77A5"/>
    <w:rsid w:val="001E7BAB"/>
    <w:rsid w:val="001F0B3D"/>
    <w:rsid w:val="001F0C7C"/>
    <w:rsid w:val="001F1D87"/>
    <w:rsid w:val="001F1E42"/>
    <w:rsid w:val="001F3909"/>
    <w:rsid w:val="001F3E59"/>
    <w:rsid w:val="001F5A18"/>
    <w:rsid w:val="001F65D2"/>
    <w:rsid w:val="001F7140"/>
    <w:rsid w:val="00200395"/>
    <w:rsid w:val="00200DB6"/>
    <w:rsid w:val="002013AF"/>
    <w:rsid w:val="00201968"/>
    <w:rsid w:val="002023E9"/>
    <w:rsid w:val="00202764"/>
    <w:rsid w:val="00202BC8"/>
    <w:rsid w:val="00202BFE"/>
    <w:rsid w:val="002038CF"/>
    <w:rsid w:val="0020507A"/>
    <w:rsid w:val="00205986"/>
    <w:rsid w:val="002059CB"/>
    <w:rsid w:val="00206D35"/>
    <w:rsid w:val="00207C3C"/>
    <w:rsid w:val="002106AA"/>
    <w:rsid w:val="00210C17"/>
    <w:rsid w:val="00210C32"/>
    <w:rsid w:val="00212D48"/>
    <w:rsid w:val="00213C8E"/>
    <w:rsid w:val="0021441C"/>
    <w:rsid w:val="00214958"/>
    <w:rsid w:val="00216036"/>
    <w:rsid w:val="00220757"/>
    <w:rsid w:val="00220DFF"/>
    <w:rsid w:val="002210ED"/>
    <w:rsid w:val="00222883"/>
    <w:rsid w:val="0022393E"/>
    <w:rsid w:val="00227295"/>
    <w:rsid w:val="002306B8"/>
    <w:rsid w:val="00230817"/>
    <w:rsid w:val="00231501"/>
    <w:rsid w:val="00231DF1"/>
    <w:rsid w:val="002339A3"/>
    <w:rsid w:val="00233F88"/>
    <w:rsid w:val="00236B7B"/>
    <w:rsid w:val="002374C5"/>
    <w:rsid w:val="00240194"/>
    <w:rsid w:val="00240C99"/>
    <w:rsid w:val="0024210F"/>
    <w:rsid w:val="00244759"/>
    <w:rsid w:val="00245E9F"/>
    <w:rsid w:val="002503B3"/>
    <w:rsid w:val="002506D6"/>
    <w:rsid w:val="00250E2F"/>
    <w:rsid w:val="0025197B"/>
    <w:rsid w:val="00252765"/>
    <w:rsid w:val="0025277E"/>
    <w:rsid w:val="00252A7D"/>
    <w:rsid w:val="00252D70"/>
    <w:rsid w:val="00253249"/>
    <w:rsid w:val="002537FF"/>
    <w:rsid w:val="00254775"/>
    <w:rsid w:val="002553A0"/>
    <w:rsid w:val="0025645B"/>
    <w:rsid w:val="0026074C"/>
    <w:rsid w:val="00261241"/>
    <w:rsid w:val="00261ADB"/>
    <w:rsid w:val="00262817"/>
    <w:rsid w:val="00265204"/>
    <w:rsid w:val="00266058"/>
    <w:rsid w:val="00266A6B"/>
    <w:rsid w:val="00266C87"/>
    <w:rsid w:val="00270482"/>
    <w:rsid w:val="002707E3"/>
    <w:rsid w:val="00271078"/>
    <w:rsid w:val="002718C9"/>
    <w:rsid w:val="00271D45"/>
    <w:rsid w:val="002724CE"/>
    <w:rsid w:val="00273191"/>
    <w:rsid w:val="002733D5"/>
    <w:rsid w:val="002734EA"/>
    <w:rsid w:val="00273B42"/>
    <w:rsid w:val="002754E6"/>
    <w:rsid w:val="00281B8D"/>
    <w:rsid w:val="0028254A"/>
    <w:rsid w:val="0028283E"/>
    <w:rsid w:val="00284F6B"/>
    <w:rsid w:val="002852B8"/>
    <w:rsid w:val="0028551F"/>
    <w:rsid w:val="00285B51"/>
    <w:rsid w:val="002913A3"/>
    <w:rsid w:val="00291FFA"/>
    <w:rsid w:val="00293100"/>
    <w:rsid w:val="00294693"/>
    <w:rsid w:val="00294F96"/>
    <w:rsid w:val="0029570C"/>
    <w:rsid w:val="00295BA0"/>
    <w:rsid w:val="00295D54"/>
    <w:rsid w:val="002962B2"/>
    <w:rsid w:val="00296328"/>
    <w:rsid w:val="002963A0"/>
    <w:rsid w:val="002966EE"/>
    <w:rsid w:val="00297C2D"/>
    <w:rsid w:val="002A1160"/>
    <w:rsid w:val="002A18B4"/>
    <w:rsid w:val="002A3BD4"/>
    <w:rsid w:val="002A3C93"/>
    <w:rsid w:val="002A5A92"/>
    <w:rsid w:val="002A6ACC"/>
    <w:rsid w:val="002A700E"/>
    <w:rsid w:val="002A7172"/>
    <w:rsid w:val="002A71D2"/>
    <w:rsid w:val="002A7AC4"/>
    <w:rsid w:val="002B3312"/>
    <w:rsid w:val="002B3A87"/>
    <w:rsid w:val="002B4C9A"/>
    <w:rsid w:val="002B645A"/>
    <w:rsid w:val="002B6960"/>
    <w:rsid w:val="002B7C8E"/>
    <w:rsid w:val="002C1DDC"/>
    <w:rsid w:val="002C713E"/>
    <w:rsid w:val="002C78F4"/>
    <w:rsid w:val="002D0FD4"/>
    <w:rsid w:val="002D1625"/>
    <w:rsid w:val="002D3A53"/>
    <w:rsid w:val="002D5067"/>
    <w:rsid w:val="002D66C7"/>
    <w:rsid w:val="002D6895"/>
    <w:rsid w:val="002D7584"/>
    <w:rsid w:val="002E10D4"/>
    <w:rsid w:val="002E1AC7"/>
    <w:rsid w:val="002E3985"/>
    <w:rsid w:val="002E45B7"/>
    <w:rsid w:val="002E5216"/>
    <w:rsid w:val="002E5AAB"/>
    <w:rsid w:val="002E61CA"/>
    <w:rsid w:val="002E68D0"/>
    <w:rsid w:val="002E6F48"/>
    <w:rsid w:val="002E713B"/>
    <w:rsid w:val="002E7EAE"/>
    <w:rsid w:val="002F2860"/>
    <w:rsid w:val="002F2B3E"/>
    <w:rsid w:val="002F2D05"/>
    <w:rsid w:val="002F406D"/>
    <w:rsid w:val="002F4B47"/>
    <w:rsid w:val="002F5576"/>
    <w:rsid w:val="002F66A7"/>
    <w:rsid w:val="002F7B3A"/>
    <w:rsid w:val="00300409"/>
    <w:rsid w:val="00300786"/>
    <w:rsid w:val="00300BB8"/>
    <w:rsid w:val="003014EE"/>
    <w:rsid w:val="00302709"/>
    <w:rsid w:val="00302AC5"/>
    <w:rsid w:val="00304DB1"/>
    <w:rsid w:val="00304FC9"/>
    <w:rsid w:val="00305D1A"/>
    <w:rsid w:val="003067EB"/>
    <w:rsid w:val="00307015"/>
    <w:rsid w:val="00310A24"/>
    <w:rsid w:val="00310E5B"/>
    <w:rsid w:val="00311B1A"/>
    <w:rsid w:val="0031277A"/>
    <w:rsid w:val="00314271"/>
    <w:rsid w:val="00314A7B"/>
    <w:rsid w:val="0031540D"/>
    <w:rsid w:val="0031606E"/>
    <w:rsid w:val="00316960"/>
    <w:rsid w:val="003173DC"/>
    <w:rsid w:val="00320893"/>
    <w:rsid w:val="00320A60"/>
    <w:rsid w:val="00320C2D"/>
    <w:rsid w:val="00322199"/>
    <w:rsid w:val="00324007"/>
    <w:rsid w:val="00324F43"/>
    <w:rsid w:val="003255A7"/>
    <w:rsid w:val="003271A0"/>
    <w:rsid w:val="0033012E"/>
    <w:rsid w:val="00330558"/>
    <w:rsid w:val="003309A3"/>
    <w:rsid w:val="003312D8"/>
    <w:rsid w:val="00332323"/>
    <w:rsid w:val="003325AB"/>
    <w:rsid w:val="00332E6B"/>
    <w:rsid w:val="00333D18"/>
    <w:rsid w:val="00334A7B"/>
    <w:rsid w:val="00335FD0"/>
    <w:rsid w:val="00336B6D"/>
    <w:rsid w:val="00336BF9"/>
    <w:rsid w:val="00336D85"/>
    <w:rsid w:val="00337911"/>
    <w:rsid w:val="00337F18"/>
    <w:rsid w:val="00340E24"/>
    <w:rsid w:val="003415C0"/>
    <w:rsid w:val="00341656"/>
    <w:rsid w:val="00341D70"/>
    <w:rsid w:val="00342FED"/>
    <w:rsid w:val="003435E6"/>
    <w:rsid w:val="003445FB"/>
    <w:rsid w:val="00346B50"/>
    <w:rsid w:val="003470AB"/>
    <w:rsid w:val="00347879"/>
    <w:rsid w:val="003500BC"/>
    <w:rsid w:val="00350838"/>
    <w:rsid w:val="0035166E"/>
    <w:rsid w:val="00351850"/>
    <w:rsid w:val="00351BF0"/>
    <w:rsid w:val="0035284C"/>
    <w:rsid w:val="00352D16"/>
    <w:rsid w:val="00352DF3"/>
    <w:rsid w:val="0035303B"/>
    <w:rsid w:val="0035425F"/>
    <w:rsid w:val="0035440D"/>
    <w:rsid w:val="0035513C"/>
    <w:rsid w:val="003559D6"/>
    <w:rsid w:val="00355E0F"/>
    <w:rsid w:val="00360064"/>
    <w:rsid w:val="003603CC"/>
    <w:rsid w:val="00362417"/>
    <w:rsid w:val="003629A4"/>
    <w:rsid w:val="003633BD"/>
    <w:rsid w:val="00363BC7"/>
    <w:rsid w:val="00364129"/>
    <w:rsid w:val="0036413D"/>
    <w:rsid w:val="00364F60"/>
    <w:rsid w:val="00365C74"/>
    <w:rsid w:val="00366879"/>
    <w:rsid w:val="00367CD8"/>
    <w:rsid w:val="00371296"/>
    <w:rsid w:val="00372909"/>
    <w:rsid w:val="00372F1A"/>
    <w:rsid w:val="003748D6"/>
    <w:rsid w:val="00374A19"/>
    <w:rsid w:val="00375B58"/>
    <w:rsid w:val="00376340"/>
    <w:rsid w:val="00377282"/>
    <w:rsid w:val="0037749F"/>
    <w:rsid w:val="0038011D"/>
    <w:rsid w:val="00380ADF"/>
    <w:rsid w:val="003811C5"/>
    <w:rsid w:val="003818D8"/>
    <w:rsid w:val="00381EC4"/>
    <w:rsid w:val="00383747"/>
    <w:rsid w:val="00387EDB"/>
    <w:rsid w:val="003901FE"/>
    <w:rsid w:val="00390BD1"/>
    <w:rsid w:val="00390DFF"/>
    <w:rsid w:val="00391B73"/>
    <w:rsid w:val="00391DFD"/>
    <w:rsid w:val="0039229C"/>
    <w:rsid w:val="003926C8"/>
    <w:rsid w:val="00394DDB"/>
    <w:rsid w:val="003955B7"/>
    <w:rsid w:val="00395868"/>
    <w:rsid w:val="003A073A"/>
    <w:rsid w:val="003A0DE1"/>
    <w:rsid w:val="003A12D7"/>
    <w:rsid w:val="003A23E8"/>
    <w:rsid w:val="003A40A4"/>
    <w:rsid w:val="003A41A7"/>
    <w:rsid w:val="003A58D0"/>
    <w:rsid w:val="003A6467"/>
    <w:rsid w:val="003A6D25"/>
    <w:rsid w:val="003A7B7C"/>
    <w:rsid w:val="003A7DDB"/>
    <w:rsid w:val="003B256C"/>
    <w:rsid w:val="003B38D1"/>
    <w:rsid w:val="003B3F05"/>
    <w:rsid w:val="003B4FBA"/>
    <w:rsid w:val="003B55E8"/>
    <w:rsid w:val="003B6AD8"/>
    <w:rsid w:val="003B6E27"/>
    <w:rsid w:val="003C226A"/>
    <w:rsid w:val="003C3CE1"/>
    <w:rsid w:val="003C49FF"/>
    <w:rsid w:val="003C5CEE"/>
    <w:rsid w:val="003C606D"/>
    <w:rsid w:val="003C7D58"/>
    <w:rsid w:val="003D229F"/>
    <w:rsid w:val="003D29F8"/>
    <w:rsid w:val="003D4FDB"/>
    <w:rsid w:val="003D5974"/>
    <w:rsid w:val="003D793C"/>
    <w:rsid w:val="003E24A3"/>
    <w:rsid w:val="003E2AB1"/>
    <w:rsid w:val="003E4A79"/>
    <w:rsid w:val="003E6097"/>
    <w:rsid w:val="003E6250"/>
    <w:rsid w:val="003E6656"/>
    <w:rsid w:val="003E666A"/>
    <w:rsid w:val="003E66C0"/>
    <w:rsid w:val="003E6728"/>
    <w:rsid w:val="003E6CFC"/>
    <w:rsid w:val="003E6F73"/>
    <w:rsid w:val="003F0D25"/>
    <w:rsid w:val="003F1809"/>
    <w:rsid w:val="003F180A"/>
    <w:rsid w:val="003F1F84"/>
    <w:rsid w:val="003F1FC7"/>
    <w:rsid w:val="003F3E21"/>
    <w:rsid w:val="003F4339"/>
    <w:rsid w:val="003F4619"/>
    <w:rsid w:val="003F4662"/>
    <w:rsid w:val="003F4D3F"/>
    <w:rsid w:val="003F5D72"/>
    <w:rsid w:val="003F6424"/>
    <w:rsid w:val="00400C16"/>
    <w:rsid w:val="0040102C"/>
    <w:rsid w:val="00401483"/>
    <w:rsid w:val="00402D59"/>
    <w:rsid w:val="00402E3F"/>
    <w:rsid w:val="004033A8"/>
    <w:rsid w:val="004053EE"/>
    <w:rsid w:val="00405444"/>
    <w:rsid w:val="00405879"/>
    <w:rsid w:val="00406015"/>
    <w:rsid w:val="004061E4"/>
    <w:rsid w:val="00406397"/>
    <w:rsid w:val="0040758D"/>
    <w:rsid w:val="004076BF"/>
    <w:rsid w:val="00411B96"/>
    <w:rsid w:val="0041281D"/>
    <w:rsid w:val="00413CA9"/>
    <w:rsid w:val="00413E6E"/>
    <w:rsid w:val="00415501"/>
    <w:rsid w:val="0041646F"/>
    <w:rsid w:val="00423469"/>
    <w:rsid w:val="00425030"/>
    <w:rsid w:val="004257DA"/>
    <w:rsid w:val="00427552"/>
    <w:rsid w:val="00430519"/>
    <w:rsid w:val="0043084C"/>
    <w:rsid w:val="00430D0C"/>
    <w:rsid w:val="00431167"/>
    <w:rsid w:val="00431B34"/>
    <w:rsid w:val="00433D0D"/>
    <w:rsid w:val="004346F6"/>
    <w:rsid w:val="00434B2A"/>
    <w:rsid w:val="00436B2E"/>
    <w:rsid w:val="00436FAA"/>
    <w:rsid w:val="00437B77"/>
    <w:rsid w:val="0044245E"/>
    <w:rsid w:val="0044297A"/>
    <w:rsid w:val="004454AE"/>
    <w:rsid w:val="00445689"/>
    <w:rsid w:val="0044603A"/>
    <w:rsid w:val="004475AD"/>
    <w:rsid w:val="004479AD"/>
    <w:rsid w:val="00451009"/>
    <w:rsid w:val="00451532"/>
    <w:rsid w:val="00452066"/>
    <w:rsid w:val="0045483C"/>
    <w:rsid w:val="00454E2C"/>
    <w:rsid w:val="00455266"/>
    <w:rsid w:val="00455C65"/>
    <w:rsid w:val="00455E79"/>
    <w:rsid w:val="004570AA"/>
    <w:rsid w:val="004574C3"/>
    <w:rsid w:val="00457DB1"/>
    <w:rsid w:val="004613EB"/>
    <w:rsid w:val="00461931"/>
    <w:rsid w:val="0046231A"/>
    <w:rsid w:val="00462A1E"/>
    <w:rsid w:val="00463879"/>
    <w:rsid w:val="00470C7D"/>
    <w:rsid w:val="00471BA2"/>
    <w:rsid w:val="00472F1F"/>
    <w:rsid w:val="00472FC3"/>
    <w:rsid w:val="00473641"/>
    <w:rsid w:val="00474E6A"/>
    <w:rsid w:val="00475A01"/>
    <w:rsid w:val="00477019"/>
    <w:rsid w:val="00481019"/>
    <w:rsid w:val="00481B3C"/>
    <w:rsid w:val="00482F46"/>
    <w:rsid w:val="00483567"/>
    <w:rsid w:val="00483F15"/>
    <w:rsid w:val="004847CC"/>
    <w:rsid w:val="00484C7F"/>
    <w:rsid w:val="0048655B"/>
    <w:rsid w:val="0048694B"/>
    <w:rsid w:val="00486A7B"/>
    <w:rsid w:val="00490CA5"/>
    <w:rsid w:val="00490F8E"/>
    <w:rsid w:val="00491ECB"/>
    <w:rsid w:val="00492294"/>
    <w:rsid w:val="0049318D"/>
    <w:rsid w:val="004942F2"/>
    <w:rsid w:val="00497F12"/>
    <w:rsid w:val="004A1650"/>
    <w:rsid w:val="004A5756"/>
    <w:rsid w:val="004A5D8C"/>
    <w:rsid w:val="004B0D31"/>
    <w:rsid w:val="004B16AE"/>
    <w:rsid w:val="004B3A30"/>
    <w:rsid w:val="004B4C34"/>
    <w:rsid w:val="004B54BE"/>
    <w:rsid w:val="004B5DFF"/>
    <w:rsid w:val="004B74BD"/>
    <w:rsid w:val="004B7743"/>
    <w:rsid w:val="004B79F8"/>
    <w:rsid w:val="004C0DB2"/>
    <w:rsid w:val="004C14A4"/>
    <w:rsid w:val="004C1A26"/>
    <w:rsid w:val="004C3D83"/>
    <w:rsid w:val="004C64B9"/>
    <w:rsid w:val="004C7FF4"/>
    <w:rsid w:val="004D1F54"/>
    <w:rsid w:val="004D43E2"/>
    <w:rsid w:val="004D49AD"/>
    <w:rsid w:val="004D4BC3"/>
    <w:rsid w:val="004D5023"/>
    <w:rsid w:val="004E3275"/>
    <w:rsid w:val="004E4D5F"/>
    <w:rsid w:val="004E564E"/>
    <w:rsid w:val="004E7045"/>
    <w:rsid w:val="004E79A0"/>
    <w:rsid w:val="004F0A10"/>
    <w:rsid w:val="004F20DF"/>
    <w:rsid w:val="004F2330"/>
    <w:rsid w:val="004F268F"/>
    <w:rsid w:val="004F3075"/>
    <w:rsid w:val="004F36ED"/>
    <w:rsid w:val="004F37AD"/>
    <w:rsid w:val="004F3F54"/>
    <w:rsid w:val="004F4263"/>
    <w:rsid w:val="004F429E"/>
    <w:rsid w:val="004F47FD"/>
    <w:rsid w:val="004F4AA1"/>
    <w:rsid w:val="004F6F99"/>
    <w:rsid w:val="004F7AC8"/>
    <w:rsid w:val="00501161"/>
    <w:rsid w:val="00501532"/>
    <w:rsid w:val="005018AA"/>
    <w:rsid w:val="0050607D"/>
    <w:rsid w:val="00506515"/>
    <w:rsid w:val="00506648"/>
    <w:rsid w:val="005074AB"/>
    <w:rsid w:val="00507B9E"/>
    <w:rsid w:val="00510440"/>
    <w:rsid w:val="0051058A"/>
    <w:rsid w:val="00510C1B"/>
    <w:rsid w:val="005113F1"/>
    <w:rsid w:val="005122CD"/>
    <w:rsid w:val="0051562F"/>
    <w:rsid w:val="00515F41"/>
    <w:rsid w:val="0051750F"/>
    <w:rsid w:val="00517D91"/>
    <w:rsid w:val="0052085E"/>
    <w:rsid w:val="00523EF3"/>
    <w:rsid w:val="00525A52"/>
    <w:rsid w:val="00525DDF"/>
    <w:rsid w:val="00527486"/>
    <w:rsid w:val="00527C83"/>
    <w:rsid w:val="005314A1"/>
    <w:rsid w:val="0053153E"/>
    <w:rsid w:val="00532B18"/>
    <w:rsid w:val="00534D34"/>
    <w:rsid w:val="005354D9"/>
    <w:rsid w:val="005359CC"/>
    <w:rsid w:val="005364F6"/>
    <w:rsid w:val="00537102"/>
    <w:rsid w:val="00537B2E"/>
    <w:rsid w:val="0054085C"/>
    <w:rsid w:val="005417B4"/>
    <w:rsid w:val="005433F1"/>
    <w:rsid w:val="00544440"/>
    <w:rsid w:val="005444E6"/>
    <w:rsid w:val="0054479D"/>
    <w:rsid w:val="00544998"/>
    <w:rsid w:val="00545511"/>
    <w:rsid w:val="00545DD8"/>
    <w:rsid w:val="00545F56"/>
    <w:rsid w:val="00546C8B"/>
    <w:rsid w:val="00551C6F"/>
    <w:rsid w:val="00552F2F"/>
    <w:rsid w:val="0055310C"/>
    <w:rsid w:val="00553A92"/>
    <w:rsid w:val="005549ED"/>
    <w:rsid w:val="0055535B"/>
    <w:rsid w:val="00555E47"/>
    <w:rsid w:val="00556639"/>
    <w:rsid w:val="00556DB7"/>
    <w:rsid w:val="00557416"/>
    <w:rsid w:val="005576E7"/>
    <w:rsid w:val="00565D11"/>
    <w:rsid w:val="00566027"/>
    <w:rsid w:val="00567547"/>
    <w:rsid w:val="00571B38"/>
    <w:rsid w:val="00571B7E"/>
    <w:rsid w:val="00572F42"/>
    <w:rsid w:val="00573252"/>
    <w:rsid w:val="00573F80"/>
    <w:rsid w:val="00574F41"/>
    <w:rsid w:val="0057636C"/>
    <w:rsid w:val="0057695A"/>
    <w:rsid w:val="005777D8"/>
    <w:rsid w:val="005802B0"/>
    <w:rsid w:val="00580E92"/>
    <w:rsid w:val="00581088"/>
    <w:rsid w:val="00581B7A"/>
    <w:rsid w:val="0058387D"/>
    <w:rsid w:val="00583C4F"/>
    <w:rsid w:val="0058498B"/>
    <w:rsid w:val="0058593C"/>
    <w:rsid w:val="00590956"/>
    <w:rsid w:val="00590B76"/>
    <w:rsid w:val="0059134A"/>
    <w:rsid w:val="0059225C"/>
    <w:rsid w:val="00593981"/>
    <w:rsid w:val="00594DF0"/>
    <w:rsid w:val="005956C6"/>
    <w:rsid w:val="005960E5"/>
    <w:rsid w:val="00596A57"/>
    <w:rsid w:val="00597CD0"/>
    <w:rsid w:val="005A0F9C"/>
    <w:rsid w:val="005A0FB2"/>
    <w:rsid w:val="005A10E6"/>
    <w:rsid w:val="005A132B"/>
    <w:rsid w:val="005A2203"/>
    <w:rsid w:val="005A3BB7"/>
    <w:rsid w:val="005A72FC"/>
    <w:rsid w:val="005B0E6E"/>
    <w:rsid w:val="005B15F1"/>
    <w:rsid w:val="005B1D5D"/>
    <w:rsid w:val="005B25D6"/>
    <w:rsid w:val="005B3F0D"/>
    <w:rsid w:val="005B5621"/>
    <w:rsid w:val="005B63A6"/>
    <w:rsid w:val="005B74F3"/>
    <w:rsid w:val="005B7F57"/>
    <w:rsid w:val="005C03FF"/>
    <w:rsid w:val="005C24CF"/>
    <w:rsid w:val="005C2AE0"/>
    <w:rsid w:val="005C32F7"/>
    <w:rsid w:val="005C51AA"/>
    <w:rsid w:val="005C5492"/>
    <w:rsid w:val="005C680D"/>
    <w:rsid w:val="005C6B3A"/>
    <w:rsid w:val="005C7785"/>
    <w:rsid w:val="005C7E92"/>
    <w:rsid w:val="005D03DE"/>
    <w:rsid w:val="005D10AC"/>
    <w:rsid w:val="005D2754"/>
    <w:rsid w:val="005D312A"/>
    <w:rsid w:val="005D36DB"/>
    <w:rsid w:val="005D370C"/>
    <w:rsid w:val="005D5492"/>
    <w:rsid w:val="005D673C"/>
    <w:rsid w:val="005D718E"/>
    <w:rsid w:val="005E0F3B"/>
    <w:rsid w:val="005E125A"/>
    <w:rsid w:val="005E2687"/>
    <w:rsid w:val="005E2B4D"/>
    <w:rsid w:val="005E3343"/>
    <w:rsid w:val="005E37B7"/>
    <w:rsid w:val="005E3C58"/>
    <w:rsid w:val="005E3FBE"/>
    <w:rsid w:val="005E415A"/>
    <w:rsid w:val="005E4DDB"/>
    <w:rsid w:val="005E66A3"/>
    <w:rsid w:val="005E6767"/>
    <w:rsid w:val="005E79FB"/>
    <w:rsid w:val="005E7EF7"/>
    <w:rsid w:val="005F0054"/>
    <w:rsid w:val="005F057B"/>
    <w:rsid w:val="005F08B2"/>
    <w:rsid w:val="005F0DB0"/>
    <w:rsid w:val="005F33E5"/>
    <w:rsid w:val="005F37EF"/>
    <w:rsid w:val="005F5DA6"/>
    <w:rsid w:val="005F7C5E"/>
    <w:rsid w:val="0060074F"/>
    <w:rsid w:val="0060299A"/>
    <w:rsid w:val="0060463C"/>
    <w:rsid w:val="0060665A"/>
    <w:rsid w:val="00606BBA"/>
    <w:rsid w:val="00606FDD"/>
    <w:rsid w:val="00607887"/>
    <w:rsid w:val="006079B5"/>
    <w:rsid w:val="00610514"/>
    <w:rsid w:val="00610980"/>
    <w:rsid w:val="00612192"/>
    <w:rsid w:val="00613426"/>
    <w:rsid w:val="00613724"/>
    <w:rsid w:val="00613DF9"/>
    <w:rsid w:val="006149B9"/>
    <w:rsid w:val="00614D08"/>
    <w:rsid w:val="00615022"/>
    <w:rsid w:val="006154AB"/>
    <w:rsid w:val="00616D78"/>
    <w:rsid w:val="006173DF"/>
    <w:rsid w:val="00617D5A"/>
    <w:rsid w:val="00620C9D"/>
    <w:rsid w:val="00621999"/>
    <w:rsid w:val="006222C0"/>
    <w:rsid w:val="00622565"/>
    <w:rsid w:val="00622FD2"/>
    <w:rsid w:val="006231E8"/>
    <w:rsid w:val="006239E1"/>
    <w:rsid w:val="00623D43"/>
    <w:rsid w:val="0062517C"/>
    <w:rsid w:val="00631EA1"/>
    <w:rsid w:val="00632ADC"/>
    <w:rsid w:val="00632F46"/>
    <w:rsid w:val="006351FB"/>
    <w:rsid w:val="00635DE6"/>
    <w:rsid w:val="006423E1"/>
    <w:rsid w:val="00642F73"/>
    <w:rsid w:val="00646757"/>
    <w:rsid w:val="00647865"/>
    <w:rsid w:val="0065093B"/>
    <w:rsid w:val="0065098A"/>
    <w:rsid w:val="00651A42"/>
    <w:rsid w:val="0065335A"/>
    <w:rsid w:val="00656C4E"/>
    <w:rsid w:val="0065754B"/>
    <w:rsid w:val="00657B7A"/>
    <w:rsid w:val="00657E72"/>
    <w:rsid w:val="006605C9"/>
    <w:rsid w:val="00660912"/>
    <w:rsid w:val="0066171E"/>
    <w:rsid w:val="00662528"/>
    <w:rsid w:val="006637CC"/>
    <w:rsid w:val="00664FC0"/>
    <w:rsid w:val="00665444"/>
    <w:rsid w:val="006663C4"/>
    <w:rsid w:val="00666627"/>
    <w:rsid w:val="00666C35"/>
    <w:rsid w:val="006712B5"/>
    <w:rsid w:val="00671F1E"/>
    <w:rsid w:val="0067269A"/>
    <w:rsid w:val="0067597A"/>
    <w:rsid w:val="00676C5E"/>
    <w:rsid w:val="00677586"/>
    <w:rsid w:val="006777C5"/>
    <w:rsid w:val="00677B32"/>
    <w:rsid w:val="00681FD3"/>
    <w:rsid w:val="0068290A"/>
    <w:rsid w:val="00682C4A"/>
    <w:rsid w:val="00683B17"/>
    <w:rsid w:val="00684212"/>
    <w:rsid w:val="006847C3"/>
    <w:rsid w:val="00684886"/>
    <w:rsid w:val="00685A5A"/>
    <w:rsid w:val="0068629B"/>
    <w:rsid w:val="006870DE"/>
    <w:rsid w:val="00687B45"/>
    <w:rsid w:val="006901D0"/>
    <w:rsid w:val="00690361"/>
    <w:rsid w:val="00690AF7"/>
    <w:rsid w:val="0069241B"/>
    <w:rsid w:val="00692B37"/>
    <w:rsid w:val="00693448"/>
    <w:rsid w:val="0069398D"/>
    <w:rsid w:val="00694336"/>
    <w:rsid w:val="006944DC"/>
    <w:rsid w:val="006948A9"/>
    <w:rsid w:val="00694D92"/>
    <w:rsid w:val="0069501D"/>
    <w:rsid w:val="00695BB7"/>
    <w:rsid w:val="006A1435"/>
    <w:rsid w:val="006A1937"/>
    <w:rsid w:val="006A2E7E"/>
    <w:rsid w:val="006A4228"/>
    <w:rsid w:val="006A6D4F"/>
    <w:rsid w:val="006A749F"/>
    <w:rsid w:val="006A7A42"/>
    <w:rsid w:val="006B0229"/>
    <w:rsid w:val="006B0B0F"/>
    <w:rsid w:val="006B223A"/>
    <w:rsid w:val="006B2461"/>
    <w:rsid w:val="006B2DBF"/>
    <w:rsid w:val="006B3B1D"/>
    <w:rsid w:val="006B3C10"/>
    <w:rsid w:val="006B5505"/>
    <w:rsid w:val="006B5A19"/>
    <w:rsid w:val="006C0A7B"/>
    <w:rsid w:val="006C4563"/>
    <w:rsid w:val="006C5F34"/>
    <w:rsid w:val="006C63B1"/>
    <w:rsid w:val="006C6882"/>
    <w:rsid w:val="006C6CD8"/>
    <w:rsid w:val="006D0A4B"/>
    <w:rsid w:val="006D0B2A"/>
    <w:rsid w:val="006D0C1C"/>
    <w:rsid w:val="006D1898"/>
    <w:rsid w:val="006D1AA5"/>
    <w:rsid w:val="006D32C4"/>
    <w:rsid w:val="006D334E"/>
    <w:rsid w:val="006D477C"/>
    <w:rsid w:val="006D547F"/>
    <w:rsid w:val="006D656D"/>
    <w:rsid w:val="006D7677"/>
    <w:rsid w:val="006D7A65"/>
    <w:rsid w:val="006D7BE8"/>
    <w:rsid w:val="006E01AE"/>
    <w:rsid w:val="006E2440"/>
    <w:rsid w:val="006E535C"/>
    <w:rsid w:val="006E6624"/>
    <w:rsid w:val="006F0F1B"/>
    <w:rsid w:val="006F37D2"/>
    <w:rsid w:val="006F4CF5"/>
    <w:rsid w:val="006F50F6"/>
    <w:rsid w:val="006F795A"/>
    <w:rsid w:val="00703391"/>
    <w:rsid w:val="00703826"/>
    <w:rsid w:val="00703A17"/>
    <w:rsid w:val="007044EB"/>
    <w:rsid w:val="007050E5"/>
    <w:rsid w:val="00705C08"/>
    <w:rsid w:val="00706219"/>
    <w:rsid w:val="00707B52"/>
    <w:rsid w:val="00710465"/>
    <w:rsid w:val="0071054C"/>
    <w:rsid w:val="007105EF"/>
    <w:rsid w:val="00710620"/>
    <w:rsid w:val="00710A8D"/>
    <w:rsid w:val="00713082"/>
    <w:rsid w:val="00713942"/>
    <w:rsid w:val="007139AF"/>
    <w:rsid w:val="00713FFE"/>
    <w:rsid w:val="00714081"/>
    <w:rsid w:val="007142ED"/>
    <w:rsid w:val="0071449F"/>
    <w:rsid w:val="007156AA"/>
    <w:rsid w:val="00717CE7"/>
    <w:rsid w:val="00720BE6"/>
    <w:rsid w:val="007219D5"/>
    <w:rsid w:val="00722384"/>
    <w:rsid w:val="00724A7A"/>
    <w:rsid w:val="00724A8F"/>
    <w:rsid w:val="00724BCA"/>
    <w:rsid w:val="00725249"/>
    <w:rsid w:val="0072613A"/>
    <w:rsid w:val="00726192"/>
    <w:rsid w:val="00726382"/>
    <w:rsid w:val="00730ACE"/>
    <w:rsid w:val="0073153F"/>
    <w:rsid w:val="007323B4"/>
    <w:rsid w:val="00732B06"/>
    <w:rsid w:val="00733ECD"/>
    <w:rsid w:val="0073494B"/>
    <w:rsid w:val="007355EF"/>
    <w:rsid w:val="007357C7"/>
    <w:rsid w:val="00736A57"/>
    <w:rsid w:val="00741478"/>
    <w:rsid w:val="00743306"/>
    <w:rsid w:val="0074359C"/>
    <w:rsid w:val="00743608"/>
    <w:rsid w:val="00743628"/>
    <w:rsid w:val="00745CDE"/>
    <w:rsid w:val="00745D0A"/>
    <w:rsid w:val="00745FFD"/>
    <w:rsid w:val="007476E2"/>
    <w:rsid w:val="00747A1F"/>
    <w:rsid w:val="007502C9"/>
    <w:rsid w:val="00750E29"/>
    <w:rsid w:val="00751376"/>
    <w:rsid w:val="007518AE"/>
    <w:rsid w:val="00751C0F"/>
    <w:rsid w:val="007522E5"/>
    <w:rsid w:val="0075511A"/>
    <w:rsid w:val="007563DA"/>
    <w:rsid w:val="00760464"/>
    <w:rsid w:val="007606CE"/>
    <w:rsid w:val="00760B14"/>
    <w:rsid w:val="00761BBA"/>
    <w:rsid w:val="00762115"/>
    <w:rsid w:val="007640BF"/>
    <w:rsid w:val="0076445A"/>
    <w:rsid w:val="007660AC"/>
    <w:rsid w:val="007667DD"/>
    <w:rsid w:val="00767901"/>
    <w:rsid w:val="00767A2C"/>
    <w:rsid w:val="007712EE"/>
    <w:rsid w:val="00773750"/>
    <w:rsid w:val="00773A0A"/>
    <w:rsid w:val="00775142"/>
    <w:rsid w:val="0077547F"/>
    <w:rsid w:val="00777801"/>
    <w:rsid w:val="00780014"/>
    <w:rsid w:val="00782597"/>
    <w:rsid w:val="007836E9"/>
    <w:rsid w:val="00784C42"/>
    <w:rsid w:val="007854A0"/>
    <w:rsid w:val="00785563"/>
    <w:rsid w:val="007859A1"/>
    <w:rsid w:val="00786317"/>
    <w:rsid w:val="007870AD"/>
    <w:rsid w:val="00790292"/>
    <w:rsid w:val="007906D6"/>
    <w:rsid w:val="00792845"/>
    <w:rsid w:val="00792CF7"/>
    <w:rsid w:val="00793FD1"/>
    <w:rsid w:val="00796D1D"/>
    <w:rsid w:val="00797358"/>
    <w:rsid w:val="007A038D"/>
    <w:rsid w:val="007A4397"/>
    <w:rsid w:val="007A4D26"/>
    <w:rsid w:val="007A5ACD"/>
    <w:rsid w:val="007A66F8"/>
    <w:rsid w:val="007A7AAF"/>
    <w:rsid w:val="007A7F1A"/>
    <w:rsid w:val="007B002A"/>
    <w:rsid w:val="007B215A"/>
    <w:rsid w:val="007B2409"/>
    <w:rsid w:val="007B28B5"/>
    <w:rsid w:val="007B28C1"/>
    <w:rsid w:val="007B3E96"/>
    <w:rsid w:val="007B5520"/>
    <w:rsid w:val="007B6630"/>
    <w:rsid w:val="007B67F4"/>
    <w:rsid w:val="007B6E93"/>
    <w:rsid w:val="007B7352"/>
    <w:rsid w:val="007B76DE"/>
    <w:rsid w:val="007B7DC7"/>
    <w:rsid w:val="007C051E"/>
    <w:rsid w:val="007C0D8C"/>
    <w:rsid w:val="007C1771"/>
    <w:rsid w:val="007C1C2A"/>
    <w:rsid w:val="007C1F00"/>
    <w:rsid w:val="007C24A7"/>
    <w:rsid w:val="007C25BD"/>
    <w:rsid w:val="007C32A7"/>
    <w:rsid w:val="007C47C5"/>
    <w:rsid w:val="007C62AB"/>
    <w:rsid w:val="007C7419"/>
    <w:rsid w:val="007C7448"/>
    <w:rsid w:val="007C7FE5"/>
    <w:rsid w:val="007D1DD3"/>
    <w:rsid w:val="007D2F88"/>
    <w:rsid w:val="007D3FE8"/>
    <w:rsid w:val="007D5379"/>
    <w:rsid w:val="007D5705"/>
    <w:rsid w:val="007D607C"/>
    <w:rsid w:val="007E0345"/>
    <w:rsid w:val="007E086F"/>
    <w:rsid w:val="007E0989"/>
    <w:rsid w:val="007E1929"/>
    <w:rsid w:val="007E24D1"/>
    <w:rsid w:val="007E3BCB"/>
    <w:rsid w:val="007E4E49"/>
    <w:rsid w:val="007E76C7"/>
    <w:rsid w:val="007E79B1"/>
    <w:rsid w:val="007F0B26"/>
    <w:rsid w:val="007F12A3"/>
    <w:rsid w:val="007F185F"/>
    <w:rsid w:val="007F3A51"/>
    <w:rsid w:val="007F4D92"/>
    <w:rsid w:val="007F56B5"/>
    <w:rsid w:val="007F70D6"/>
    <w:rsid w:val="007F797E"/>
    <w:rsid w:val="00800F50"/>
    <w:rsid w:val="008010B4"/>
    <w:rsid w:val="00801249"/>
    <w:rsid w:val="00801750"/>
    <w:rsid w:val="008022BD"/>
    <w:rsid w:val="00807684"/>
    <w:rsid w:val="00810238"/>
    <w:rsid w:val="008108A0"/>
    <w:rsid w:val="00810E54"/>
    <w:rsid w:val="00812E29"/>
    <w:rsid w:val="00815238"/>
    <w:rsid w:val="00815E96"/>
    <w:rsid w:val="008166F8"/>
    <w:rsid w:val="00816D89"/>
    <w:rsid w:val="00817D55"/>
    <w:rsid w:val="0082240B"/>
    <w:rsid w:val="00823F00"/>
    <w:rsid w:val="00825389"/>
    <w:rsid w:val="00826037"/>
    <w:rsid w:val="00827D54"/>
    <w:rsid w:val="00830546"/>
    <w:rsid w:val="00831D09"/>
    <w:rsid w:val="008323C4"/>
    <w:rsid w:val="00832541"/>
    <w:rsid w:val="00833B81"/>
    <w:rsid w:val="008340F1"/>
    <w:rsid w:val="008351B3"/>
    <w:rsid w:val="00835D9B"/>
    <w:rsid w:val="008371F5"/>
    <w:rsid w:val="0084063A"/>
    <w:rsid w:val="00841636"/>
    <w:rsid w:val="008433ED"/>
    <w:rsid w:val="0084419F"/>
    <w:rsid w:val="008456CC"/>
    <w:rsid w:val="008456ED"/>
    <w:rsid w:val="00846F16"/>
    <w:rsid w:val="008476AC"/>
    <w:rsid w:val="00847A61"/>
    <w:rsid w:val="008536E6"/>
    <w:rsid w:val="00853D2D"/>
    <w:rsid w:val="00855602"/>
    <w:rsid w:val="00857044"/>
    <w:rsid w:val="008579AB"/>
    <w:rsid w:val="008606D4"/>
    <w:rsid w:val="0086122E"/>
    <w:rsid w:val="008626D4"/>
    <w:rsid w:val="00864FDF"/>
    <w:rsid w:val="00865D22"/>
    <w:rsid w:val="00867073"/>
    <w:rsid w:val="00870784"/>
    <w:rsid w:val="00870CC6"/>
    <w:rsid w:val="00871265"/>
    <w:rsid w:val="0087238A"/>
    <w:rsid w:val="008726FC"/>
    <w:rsid w:val="008741A2"/>
    <w:rsid w:val="00875053"/>
    <w:rsid w:val="008752DE"/>
    <w:rsid w:val="008755C5"/>
    <w:rsid w:val="008755C7"/>
    <w:rsid w:val="0087635D"/>
    <w:rsid w:val="00877B95"/>
    <w:rsid w:val="00877E48"/>
    <w:rsid w:val="00880342"/>
    <w:rsid w:val="00880418"/>
    <w:rsid w:val="00880749"/>
    <w:rsid w:val="00880DE6"/>
    <w:rsid w:val="00881B57"/>
    <w:rsid w:val="00882CD2"/>
    <w:rsid w:val="0088495A"/>
    <w:rsid w:val="0088725E"/>
    <w:rsid w:val="00887327"/>
    <w:rsid w:val="00887B01"/>
    <w:rsid w:val="0089118A"/>
    <w:rsid w:val="008914D1"/>
    <w:rsid w:val="00891724"/>
    <w:rsid w:val="00893438"/>
    <w:rsid w:val="00893DC4"/>
    <w:rsid w:val="00894C03"/>
    <w:rsid w:val="00895257"/>
    <w:rsid w:val="00895B1C"/>
    <w:rsid w:val="008966EA"/>
    <w:rsid w:val="008975F0"/>
    <w:rsid w:val="00897D1C"/>
    <w:rsid w:val="008A11D7"/>
    <w:rsid w:val="008A13CE"/>
    <w:rsid w:val="008A1970"/>
    <w:rsid w:val="008A1B8B"/>
    <w:rsid w:val="008A1EE0"/>
    <w:rsid w:val="008A25F2"/>
    <w:rsid w:val="008A34AB"/>
    <w:rsid w:val="008A36A0"/>
    <w:rsid w:val="008A3C0A"/>
    <w:rsid w:val="008A5F1A"/>
    <w:rsid w:val="008A68EA"/>
    <w:rsid w:val="008A6959"/>
    <w:rsid w:val="008A6FF8"/>
    <w:rsid w:val="008A71D4"/>
    <w:rsid w:val="008B0AD4"/>
    <w:rsid w:val="008B19E3"/>
    <w:rsid w:val="008B2386"/>
    <w:rsid w:val="008B4179"/>
    <w:rsid w:val="008B624E"/>
    <w:rsid w:val="008B6386"/>
    <w:rsid w:val="008B69CF"/>
    <w:rsid w:val="008B7023"/>
    <w:rsid w:val="008B7881"/>
    <w:rsid w:val="008B78C3"/>
    <w:rsid w:val="008C07E2"/>
    <w:rsid w:val="008C1E2C"/>
    <w:rsid w:val="008C23A3"/>
    <w:rsid w:val="008C3464"/>
    <w:rsid w:val="008C3CCB"/>
    <w:rsid w:val="008C443A"/>
    <w:rsid w:val="008C505E"/>
    <w:rsid w:val="008C5653"/>
    <w:rsid w:val="008C74F4"/>
    <w:rsid w:val="008C76CD"/>
    <w:rsid w:val="008C7816"/>
    <w:rsid w:val="008C7859"/>
    <w:rsid w:val="008D0B53"/>
    <w:rsid w:val="008D16AA"/>
    <w:rsid w:val="008D24FB"/>
    <w:rsid w:val="008D28FD"/>
    <w:rsid w:val="008D2A6F"/>
    <w:rsid w:val="008D3FC7"/>
    <w:rsid w:val="008D5CDF"/>
    <w:rsid w:val="008D6BA6"/>
    <w:rsid w:val="008D6EA5"/>
    <w:rsid w:val="008E058A"/>
    <w:rsid w:val="008E21B5"/>
    <w:rsid w:val="008E3591"/>
    <w:rsid w:val="008E40EF"/>
    <w:rsid w:val="008E4C0E"/>
    <w:rsid w:val="008E4D7F"/>
    <w:rsid w:val="008E60E1"/>
    <w:rsid w:val="008E64DE"/>
    <w:rsid w:val="008E7986"/>
    <w:rsid w:val="008E7E9E"/>
    <w:rsid w:val="008F005F"/>
    <w:rsid w:val="008F11C4"/>
    <w:rsid w:val="008F12F1"/>
    <w:rsid w:val="008F14F4"/>
    <w:rsid w:val="008F2251"/>
    <w:rsid w:val="008F28E1"/>
    <w:rsid w:val="008F39C3"/>
    <w:rsid w:val="008F3B61"/>
    <w:rsid w:val="008F4EC6"/>
    <w:rsid w:val="008F58E0"/>
    <w:rsid w:val="008F77F7"/>
    <w:rsid w:val="00902659"/>
    <w:rsid w:val="00902B19"/>
    <w:rsid w:val="009033B4"/>
    <w:rsid w:val="00903983"/>
    <w:rsid w:val="009040B8"/>
    <w:rsid w:val="00904911"/>
    <w:rsid w:val="009049DF"/>
    <w:rsid w:val="00906067"/>
    <w:rsid w:val="009067E8"/>
    <w:rsid w:val="00907E46"/>
    <w:rsid w:val="00907F70"/>
    <w:rsid w:val="0091096B"/>
    <w:rsid w:val="00911002"/>
    <w:rsid w:val="009116FA"/>
    <w:rsid w:val="00911C6A"/>
    <w:rsid w:val="00912A11"/>
    <w:rsid w:val="00913662"/>
    <w:rsid w:val="00913A29"/>
    <w:rsid w:val="00914BFC"/>
    <w:rsid w:val="00915FB0"/>
    <w:rsid w:val="009169C5"/>
    <w:rsid w:val="0092036B"/>
    <w:rsid w:val="009208FD"/>
    <w:rsid w:val="00920CA0"/>
    <w:rsid w:val="00924E33"/>
    <w:rsid w:val="009252DF"/>
    <w:rsid w:val="00925CF3"/>
    <w:rsid w:val="0092687F"/>
    <w:rsid w:val="00927A81"/>
    <w:rsid w:val="00927D0A"/>
    <w:rsid w:val="009310E3"/>
    <w:rsid w:val="00933C55"/>
    <w:rsid w:val="0093446E"/>
    <w:rsid w:val="00935213"/>
    <w:rsid w:val="0093557C"/>
    <w:rsid w:val="00936A62"/>
    <w:rsid w:val="00937A72"/>
    <w:rsid w:val="00940062"/>
    <w:rsid w:val="009418EB"/>
    <w:rsid w:val="009419C6"/>
    <w:rsid w:val="009436DA"/>
    <w:rsid w:val="0094587E"/>
    <w:rsid w:val="00946811"/>
    <w:rsid w:val="00946884"/>
    <w:rsid w:val="00947C9D"/>
    <w:rsid w:val="00950235"/>
    <w:rsid w:val="009506D8"/>
    <w:rsid w:val="009524A4"/>
    <w:rsid w:val="00952AA1"/>
    <w:rsid w:val="00954404"/>
    <w:rsid w:val="00954AFB"/>
    <w:rsid w:val="00955BB0"/>
    <w:rsid w:val="009610A0"/>
    <w:rsid w:val="00961807"/>
    <w:rsid w:val="00962222"/>
    <w:rsid w:val="009629EC"/>
    <w:rsid w:val="00963625"/>
    <w:rsid w:val="0096464D"/>
    <w:rsid w:val="00964796"/>
    <w:rsid w:val="00965534"/>
    <w:rsid w:val="00965582"/>
    <w:rsid w:val="00965CE6"/>
    <w:rsid w:val="009661ED"/>
    <w:rsid w:val="00967F87"/>
    <w:rsid w:val="00967FD3"/>
    <w:rsid w:val="0097074E"/>
    <w:rsid w:val="00970B3C"/>
    <w:rsid w:val="0097491D"/>
    <w:rsid w:val="009762F2"/>
    <w:rsid w:val="00976438"/>
    <w:rsid w:val="009770AE"/>
    <w:rsid w:val="009772C9"/>
    <w:rsid w:val="00977C8B"/>
    <w:rsid w:val="009801E4"/>
    <w:rsid w:val="0098033A"/>
    <w:rsid w:val="009804A7"/>
    <w:rsid w:val="00980708"/>
    <w:rsid w:val="00981916"/>
    <w:rsid w:val="0098294D"/>
    <w:rsid w:val="00982A1F"/>
    <w:rsid w:val="0098397C"/>
    <w:rsid w:val="00983C2B"/>
    <w:rsid w:val="0098511F"/>
    <w:rsid w:val="00986C2C"/>
    <w:rsid w:val="00987CAB"/>
    <w:rsid w:val="00987E97"/>
    <w:rsid w:val="009905DE"/>
    <w:rsid w:val="00990FEB"/>
    <w:rsid w:val="0099120B"/>
    <w:rsid w:val="009935A2"/>
    <w:rsid w:val="00994B66"/>
    <w:rsid w:val="00996036"/>
    <w:rsid w:val="00996C80"/>
    <w:rsid w:val="00997910"/>
    <w:rsid w:val="009A023A"/>
    <w:rsid w:val="009A02DD"/>
    <w:rsid w:val="009A0493"/>
    <w:rsid w:val="009A168A"/>
    <w:rsid w:val="009A1C96"/>
    <w:rsid w:val="009A63C9"/>
    <w:rsid w:val="009B085F"/>
    <w:rsid w:val="009B3B6C"/>
    <w:rsid w:val="009B3EE6"/>
    <w:rsid w:val="009B554D"/>
    <w:rsid w:val="009B5845"/>
    <w:rsid w:val="009B5851"/>
    <w:rsid w:val="009B6735"/>
    <w:rsid w:val="009B725B"/>
    <w:rsid w:val="009B7D0D"/>
    <w:rsid w:val="009C0177"/>
    <w:rsid w:val="009C2952"/>
    <w:rsid w:val="009C3FCE"/>
    <w:rsid w:val="009C4065"/>
    <w:rsid w:val="009C53CB"/>
    <w:rsid w:val="009C69F5"/>
    <w:rsid w:val="009C6B1B"/>
    <w:rsid w:val="009C731D"/>
    <w:rsid w:val="009C766A"/>
    <w:rsid w:val="009D08C1"/>
    <w:rsid w:val="009D11C8"/>
    <w:rsid w:val="009D1DE9"/>
    <w:rsid w:val="009D1EF1"/>
    <w:rsid w:val="009D253D"/>
    <w:rsid w:val="009D3D28"/>
    <w:rsid w:val="009D5C73"/>
    <w:rsid w:val="009D6A71"/>
    <w:rsid w:val="009D6F7C"/>
    <w:rsid w:val="009D7C9B"/>
    <w:rsid w:val="009E0742"/>
    <w:rsid w:val="009E0CAF"/>
    <w:rsid w:val="009E194A"/>
    <w:rsid w:val="009E29DC"/>
    <w:rsid w:val="009E2BD7"/>
    <w:rsid w:val="009E3140"/>
    <w:rsid w:val="009E3290"/>
    <w:rsid w:val="009E3CF1"/>
    <w:rsid w:val="009E477A"/>
    <w:rsid w:val="009E6294"/>
    <w:rsid w:val="009E6E79"/>
    <w:rsid w:val="009E74E7"/>
    <w:rsid w:val="009F3468"/>
    <w:rsid w:val="009F3CA8"/>
    <w:rsid w:val="009F5782"/>
    <w:rsid w:val="009F6AAA"/>
    <w:rsid w:val="00A027B4"/>
    <w:rsid w:val="00A043FE"/>
    <w:rsid w:val="00A0475A"/>
    <w:rsid w:val="00A06A73"/>
    <w:rsid w:val="00A16AED"/>
    <w:rsid w:val="00A16CA3"/>
    <w:rsid w:val="00A1744C"/>
    <w:rsid w:val="00A17B4B"/>
    <w:rsid w:val="00A20E0D"/>
    <w:rsid w:val="00A21A70"/>
    <w:rsid w:val="00A2364A"/>
    <w:rsid w:val="00A24583"/>
    <w:rsid w:val="00A2489E"/>
    <w:rsid w:val="00A24C11"/>
    <w:rsid w:val="00A2606A"/>
    <w:rsid w:val="00A26E65"/>
    <w:rsid w:val="00A30C83"/>
    <w:rsid w:val="00A30EA2"/>
    <w:rsid w:val="00A31D93"/>
    <w:rsid w:val="00A3232D"/>
    <w:rsid w:val="00A3301D"/>
    <w:rsid w:val="00A34182"/>
    <w:rsid w:val="00A34591"/>
    <w:rsid w:val="00A36165"/>
    <w:rsid w:val="00A368ED"/>
    <w:rsid w:val="00A376FB"/>
    <w:rsid w:val="00A40490"/>
    <w:rsid w:val="00A406B7"/>
    <w:rsid w:val="00A440B9"/>
    <w:rsid w:val="00A44642"/>
    <w:rsid w:val="00A44C85"/>
    <w:rsid w:val="00A44F7B"/>
    <w:rsid w:val="00A45000"/>
    <w:rsid w:val="00A45105"/>
    <w:rsid w:val="00A45F30"/>
    <w:rsid w:val="00A460CD"/>
    <w:rsid w:val="00A46B4B"/>
    <w:rsid w:val="00A46C79"/>
    <w:rsid w:val="00A4799C"/>
    <w:rsid w:val="00A5114C"/>
    <w:rsid w:val="00A51703"/>
    <w:rsid w:val="00A52170"/>
    <w:rsid w:val="00A52DEB"/>
    <w:rsid w:val="00A53389"/>
    <w:rsid w:val="00A533DB"/>
    <w:rsid w:val="00A554B6"/>
    <w:rsid w:val="00A61ADE"/>
    <w:rsid w:val="00A62A68"/>
    <w:rsid w:val="00A6315A"/>
    <w:rsid w:val="00A63DA8"/>
    <w:rsid w:val="00A63F32"/>
    <w:rsid w:val="00A71519"/>
    <w:rsid w:val="00A75DBA"/>
    <w:rsid w:val="00A773B9"/>
    <w:rsid w:val="00A77DB5"/>
    <w:rsid w:val="00A81825"/>
    <w:rsid w:val="00A8220E"/>
    <w:rsid w:val="00A828B7"/>
    <w:rsid w:val="00A82A89"/>
    <w:rsid w:val="00A82AC1"/>
    <w:rsid w:val="00A82FE0"/>
    <w:rsid w:val="00A8360C"/>
    <w:rsid w:val="00A83FF4"/>
    <w:rsid w:val="00A84644"/>
    <w:rsid w:val="00A84756"/>
    <w:rsid w:val="00A90ED0"/>
    <w:rsid w:val="00A912C3"/>
    <w:rsid w:val="00A9655E"/>
    <w:rsid w:val="00A977BE"/>
    <w:rsid w:val="00A97B24"/>
    <w:rsid w:val="00A97D2E"/>
    <w:rsid w:val="00AA0304"/>
    <w:rsid w:val="00AA0C7C"/>
    <w:rsid w:val="00AA2EDF"/>
    <w:rsid w:val="00AA3352"/>
    <w:rsid w:val="00AA3ABC"/>
    <w:rsid w:val="00AA41BC"/>
    <w:rsid w:val="00AA44CA"/>
    <w:rsid w:val="00AA6228"/>
    <w:rsid w:val="00AA6619"/>
    <w:rsid w:val="00AA7492"/>
    <w:rsid w:val="00AA7B0C"/>
    <w:rsid w:val="00AA7CBF"/>
    <w:rsid w:val="00AB02D3"/>
    <w:rsid w:val="00AB15B7"/>
    <w:rsid w:val="00AB31FB"/>
    <w:rsid w:val="00AB3ABA"/>
    <w:rsid w:val="00AB3CA8"/>
    <w:rsid w:val="00AB3F42"/>
    <w:rsid w:val="00AB40E8"/>
    <w:rsid w:val="00AB4DFA"/>
    <w:rsid w:val="00AB5721"/>
    <w:rsid w:val="00AB5F62"/>
    <w:rsid w:val="00AB625C"/>
    <w:rsid w:val="00AB6E8B"/>
    <w:rsid w:val="00AB6F50"/>
    <w:rsid w:val="00AB7EEE"/>
    <w:rsid w:val="00AC08D6"/>
    <w:rsid w:val="00AC2529"/>
    <w:rsid w:val="00AC3039"/>
    <w:rsid w:val="00AC3A42"/>
    <w:rsid w:val="00AC426B"/>
    <w:rsid w:val="00AC453C"/>
    <w:rsid w:val="00AC4866"/>
    <w:rsid w:val="00AC739D"/>
    <w:rsid w:val="00AD02C7"/>
    <w:rsid w:val="00AD0A36"/>
    <w:rsid w:val="00AD0BB9"/>
    <w:rsid w:val="00AD2818"/>
    <w:rsid w:val="00AD2C9D"/>
    <w:rsid w:val="00AD4B40"/>
    <w:rsid w:val="00AD561A"/>
    <w:rsid w:val="00AD5A0F"/>
    <w:rsid w:val="00AD64E6"/>
    <w:rsid w:val="00AD656A"/>
    <w:rsid w:val="00AE0F47"/>
    <w:rsid w:val="00AE21A0"/>
    <w:rsid w:val="00AE4FB5"/>
    <w:rsid w:val="00AE7283"/>
    <w:rsid w:val="00AF090C"/>
    <w:rsid w:val="00AF0B31"/>
    <w:rsid w:val="00AF18A6"/>
    <w:rsid w:val="00AF2195"/>
    <w:rsid w:val="00AF366E"/>
    <w:rsid w:val="00AF3AC0"/>
    <w:rsid w:val="00AF446E"/>
    <w:rsid w:val="00AF4F02"/>
    <w:rsid w:val="00AF562F"/>
    <w:rsid w:val="00AF687A"/>
    <w:rsid w:val="00AF6F25"/>
    <w:rsid w:val="00B00B69"/>
    <w:rsid w:val="00B01B9D"/>
    <w:rsid w:val="00B01EA6"/>
    <w:rsid w:val="00B0249E"/>
    <w:rsid w:val="00B03062"/>
    <w:rsid w:val="00B03468"/>
    <w:rsid w:val="00B03A62"/>
    <w:rsid w:val="00B0527D"/>
    <w:rsid w:val="00B05538"/>
    <w:rsid w:val="00B06156"/>
    <w:rsid w:val="00B06205"/>
    <w:rsid w:val="00B07CEF"/>
    <w:rsid w:val="00B07F5C"/>
    <w:rsid w:val="00B10BFD"/>
    <w:rsid w:val="00B111BA"/>
    <w:rsid w:val="00B124D8"/>
    <w:rsid w:val="00B133C0"/>
    <w:rsid w:val="00B137F2"/>
    <w:rsid w:val="00B13F47"/>
    <w:rsid w:val="00B14613"/>
    <w:rsid w:val="00B14FF2"/>
    <w:rsid w:val="00B151A7"/>
    <w:rsid w:val="00B16478"/>
    <w:rsid w:val="00B167CD"/>
    <w:rsid w:val="00B17092"/>
    <w:rsid w:val="00B2049F"/>
    <w:rsid w:val="00B214C5"/>
    <w:rsid w:val="00B2556E"/>
    <w:rsid w:val="00B25874"/>
    <w:rsid w:val="00B2668B"/>
    <w:rsid w:val="00B32A10"/>
    <w:rsid w:val="00B33761"/>
    <w:rsid w:val="00B34B96"/>
    <w:rsid w:val="00B366AA"/>
    <w:rsid w:val="00B36BEF"/>
    <w:rsid w:val="00B37517"/>
    <w:rsid w:val="00B376CC"/>
    <w:rsid w:val="00B4064D"/>
    <w:rsid w:val="00B40BB0"/>
    <w:rsid w:val="00B411B2"/>
    <w:rsid w:val="00B4191C"/>
    <w:rsid w:val="00B41F0C"/>
    <w:rsid w:val="00B42357"/>
    <w:rsid w:val="00B42585"/>
    <w:rsid w:val="00B4356F"/>
    <w:rsid w:val="00B44412"/>
    <w:rsid w:val="00B44FFC"/>
    <w:rsid w:val="00B532DA"/>
    <w:rsid w:val="00B54ADE"/>
    <w:rsid w:val="00B55005"/>
    <w:rsid w:val="00B55367"/>
    <w:rsid w:val="00B55EAC"/>
    <w:rsid w:val="00B56682"/>
    <w:rsid w:val="00B567BF"/>
    <w:rsid w:val="00B579C0"/>
    <w:rsid w:val="00B6055E"/>
    <w:rsid w:val="00B60562"/>
    <w:rsid w:val="00B60EDE"/>
    <w:rsid w:val="00B61251"/>
    <w:rsid w:val="00B62771"/>
    <w:rsid w:val="00B62810"/>
    <w:rsid w:val="00B62986"/>
    <w:rsid w:val="00B62E69"/>
    <w:rsid w:val="00B638CD"/>
    <w:rsid w:val="00B648CC"/>
    <w:rsid w:val="00B67C9F"/>
    <w:rsid w:val="00B70230"/>
    <w:rsid w:val="00B70A86"/>
    <w:rsid w:val="00B72069"/>
    <w:rsid w:val="00B720AD"/>
    <w:rsid w:val="00B74545"/>
    <w:rsid w:val="00B74E4C"/>
    <w:rsid w:val="00B75FE4"/>
    <w:rsid w:val="00B767C1"/>
    <w:rsid w:val="00B76BF2"/>
    <w:rsid w:val="00B76C19"/>
    <w:rsid w:val="00B77082"/>
    <w:rsid w:val="00B8070F"/>
    <w:rsid w:val="00B80F48"/>
    <w:rsid w:val="00B815A1"/>
    <w:rsid w:val="00B8167D"/>
    <w:rsid w:val="00B826A4"/>
    <w:rsid w:val="00B82742"/>
    <w:rsid w:val="00B82A49"/>
    <w:rsid w:val="00B83A84"/>
    <w:rsid w:val="00B8650E"/>
    <w:rsid w:val="00B8657E"/>
    <w:rsid w:val="00B8660C"/>
    <w:rsid w:val="00B8689A"/>
    <w:rsid w:val="00B87A65"/>
    <w:rsid w:val="00B904BD"/>
    <w:rsid w:val="00B90C3D"/>
    <w:rsid w:val="00B90E78"/>
    <w:rsid w:val="00B91C26"/>
    <w:rsid w:val="00B92289"/>
    <w:rsid w:val="00B93109"/>
    <w:rsid w:val="00B94381"/>
    <w:rsid w:val="00B945E6"/>
    <w:rsid w:val="00B96704"/>
    <w:rsid w:val="00B9752B"/>
    <w:rsid w:val="00B97AEE"/>
    <w:rsid w:val="00BA0922"/>
    <w:rsid w:val="00BA0F13"/>
    <w:rsid w:val="00BA1EC3"/>
    <w:rsid w:val="00BA4A66"/>
    <w:rsid w:val="00BA5C67"/>
    <w:rsid w:val="00BA6664"/>
    <w:rsid w:val="00BA6708"/>
    <w:rsid w:val="00BA681F"/>
    <w:rsid w:val="00BA778C"/>
    <w:rsid w:val="00BB1729"/>
    <w:rsid w:val="00BB566C"/>
    <w:rsid w:val="00BB57F9"/>
    <w:rsid w:val="00BB6140"/>
    <w:rsid w:val="00BB6ED8"/>
    <w:rsid w:val="00BC2095"/>
    <w:rsid w:val="00BC2A39"/>
    <w:rsid w:val="00BC2C36"/>
    <w:rsid w:val="00BC5AA3"/>
    <w:rsid w:val="00BC7400"/>
    <w:rsid w:val="00BC78E8"/>
    <w:rsid w:val="00BD0F1F"/>
    <w:rsid w:val="00BD13E1"/>
    <w:rsid w:val="00BD1B1B"/>
    <w:rsid w:val="00BD29E5"/>
    <w:rsid w:val="00BD340C"/>
    <w:rsid w:val="00BD580B"/>
    <w:rsid w:val="00BD68AD"/>
    <w:rsid w:val="00BD7E07"/>
    <w:rsid w:val="00BE1016"/>
    <w:rsid w:val="00BE1FF9"/>
    <w:rsid w:val="00BE2B03"/>
    <w:rsid w:val="00BE41AE"/>
    <w:rsid w:val="00BE44B4"/>
    <w:rsid w:val="00BE508D"/>
    <w:rsid w:val="00BE520A"/>
    <w:rsid w:val="00BE584A"/>
    <w:rsid w:val="00BE6E33"/>
    <w:rsid w:val="00BE6EDB"/>
    <w:rsid w:val="00BE6FEF"/>
    <w:rsid w:val="00BF0DBF"/>
    <w:rsid w:val="00BF11F6"/>
    <w:rsid w:val="00BF16A5"/>
    <w:rsid w:val="00BF1973"/>
    <w:rsid w:val="00BF27C7"/>
    <w:rsid w:val="00BF381E"/>
    <w:rsid w:val="00BF4254"/>
    <w:rsid w:val="00BF5083"/>
    <w:rsid w:val="00BF555D"/>
    <w:rsid w:val="00BF5571"/>
    <w:rsid w:val="00BF6770"/>
    <w:rsid w:val="00BF678C"/>
    <w:rsid w:val="00C000F1"/>
    <w:rsid w:val="00C005E7"/>
    <w:rsid w:val="00C0152F"/>
    <w:rsid w:val="00C02C4D"/>
    <w:rsid w:val="00C02FF9"/>
    <w:rsid w:val="00C04073"/>
    <w:rsid w:val="00C05947"/>
    <w:rsid w:val="00C05FE8"/>
    <w:rsid w:val="00C0603E"/>
    <w:rsid w:val="00C10134"/>
    <w:rsid w:val="00C1161F"/>
    <w:rsid w:val="00C11A51"/>
    <w:rsid w:val="00C15464"/>
    <w:rsid w:val="00C16640"/>
    <w:rsid w:val="00C16CC4"/>
    <w:rsid w:val="00C16E45"/>
    <w:rsid w:val="00C17D26"/>
    <w:rsid w:val="00C207B7"/>
    <w:rsid w:val="00C21A85"/>
    <w:rsid w:val="00C21B42"/>
    <w:rsid w:val="00C23097"/>
    <w:rsid w:val="00C230E8"/>
    <w:rsid w:val="00C239CD"/>
    <w:rsid w:val="00C2528F"/>
    <w:rsid w:val="00C26D2C"/>
    <w:rsid w:val="00C27330"/>
    <w:rsid w:val="00C30B66"/>
    <w:rsid w:val="00C31BC5"/>
    <w:rsid w:val="00C325DD"/>
    <w:rsid w:val="00C32CAD"/>
    <w:rsid w:val="00C3386A"/>
    <w:rsid w:val="00C33DA9"/>
    <w:rsid w:val="00C34FDA"/>
    <w:rsid w:val="00C35654"/>
    <w:rsid w:val="00C35C11"/>
    <w:rsid w:val="00C360C6"/>
    <w:rsid w:val="00C366EA"/>
    <w:rsid w:val="00C3723D"/>
    <w:rsid w:val="00C37F54"/>
    <w:rsid w:val="00C4190A"/>
    <w:rsid w:val="00C43EAF"/>
    <w:rsid w:val="00C460C1"/>
    <w:rsid w:val="00C46691"/>
    <w:rsid w:val="00C46DDF"/>
    <w:rsid w:val="00C47CE6"/>
    <w:rsid w:val="00C47E16"/>
    <w:rsid w:val="00C50964"/>
    <w:rsid w:val="00C5231E"/>
    <w:rsid w:val="00C525E3"/>
    <w:rsid w:val="00C52E8E"/>
    <w:rsid w:val="00C53B2A"/>
    <w:rsid w:val="00C53F7F"/>
    <w:rsid w:val="00C53F93"/>
    <w:rsid w:val="00C55DEF"/>
    <w:rsid w:val="00C55F04"/>
    <w:rsid w:val="00C5615F"/>
    <w:rsid w:val="00C57B4B"/>
    <w:rsid w:val="00C57CFD"/>
    <w:rsid w:val="00C603EB"/>
    <w:rsid w:val="00C6094E"/>
    <w:rsid w:val="00C60D83"/>
    <w:rsid w:val="00C6163D"/>
    <w:rsid w:val="00C62340"/>
    <w:rsid w:val="00C62477"/>
    <w:rsid w:val="00C62B5A"/>
    <w:rsid w:val="00C633D1"/>
    <w:rsid w:val="00C6359A"/>
    <w:rsid w:val="00C63B95"/>
    <w:rsid w:val="00C63E4D"/>
    <w:rsid w:val="00C642B3"/>
    <w:rsid w:val="00C65D86"/>
    <w:rsid w:val="00C66768"/>
    <w:rsid w:val="00C66832"/>
    <w:rsid w:val="00C67157"/>
    <w:rsid w:val="00C671D8"/>
    <w:rsid w:val="00C677FD"/>
    <w:rsid w:val="00C67FF4"/>
    <w:rsid w:val="00C70269"/>
    <w:rsid w:val="00C70399"/>
    <w:rsid w:val="00C70FCA"/>
    <w:rsid w:val="00C71C15"/>
    <w:rsid w:val="00C72A29"/>
    <w:rsid w:val="00C7349A"/>
    <w:rsid w:val="00C73AB3"/>
    <w:rsid w:val="00C73D34"/>
    <w:rsid w:val="00C74963"/>
    <w:rsid w:val="00C74B0F"/>
    <w:rsid w:val="00C757DA"/>
    <w:rsid w:val="00C75A31"/>
    <w:rsid w:val="00C75AA1"/>
    <w:rsid w:val="00C75D38"/>
    <w:rsid w:val="00C777F1"/>
    <w:rsid w:val="00C77994"/>
    <w:rsid w:val="00C800FF"/>
    <w:rsid w:val="00C8287D"/>
    <w:rsid w:val="00C82BDA"/>
    <w:rsid w:val="00C840F1"/>
    <w:rsid w:val="00C854E9"/>
    <w:rsid w:val="00C85DE0"/>
    <w:rsid w:val="00C90D90"/>
    <w:rsid w:val="00C90E79"/>
    <w:rsid w:val="00C91C40"/>
    <w:rsid w:val="00C93C39"/>
    <w:rsid w:val="00C944E3"/>
    <w:rsid w:val="00C94673"/>
    <w:rsid w:val="00C94A3D"/>
    <w:rsid w:val="00C95257"/>
    <w:rsid w:val="00C95BD1"/>
    <w:rsid w:val="00C97F7F"/>
    <w:rsid w:val="00CA0015"/>
    <w:rsid w:val="00CA102C"/>
    <w:rsid w:val="00CA2439"/>
    <w:rsid w:val="00CA2B94"/>
    <w:rsid w:val="00CA3E46"/>
    <w:rsid w:val="00CA438E"/>
    <w:rsid w:val="00CA480C"/>
    <w:rsid w:val="00CA708F"/>
    <w:rsid w:val="00CA72F5"/>
    <w:rsid w:val="00CA7B39"/>
    <w:rsid w:val="00CB0346"/>
    <w:rsid w:val="00CB039A"/>
    <w:rsid w:val="00CB126B"/>
    <w:rsid w:val="00CB222E"/>
    <w:rsid w:val="00CB26CD"/>
    <w:rsid w:val="00CB3E78"/>
    <w:rsid w:val="00CB4240"/>
    <w:rsid w:val="00CB4439"/>
    <w:rsid w:val="00CB6655"/>
    <w:rsid w:val="00CB742A"/>
    <w:rsid w:val="00CB7584"/>
    <w:rsid w:val="00CB7D1C"/>
    <w:rsid w:val="00CC018E"/>
    <w:rsid w:val="00CC0359"/>
    <w:rsid w:val="00CC0B66"/>
    <w:rsid w:val="00CC1377"/>
    <w:rsid w:val="00CC1652"/>
    <w:rsid w:val="00CC29BF"/>
    <w:rsid w:val="00CC3124"/>
    <w:rsid w:val="00CC40AB"/>
    <w:rsid w:val="00CC42EF"/>
    <w:rsid w:val="00CC4A4B"/>
    <w:rsid w:val="00CC609B"/>
    <w:rsid w:val="00CC6561"/>
    <w:rsid w:val="00CD010B"/>
    <w:rsid w:val="00CD02E1"/>
    <w:rsid w:val="00CD0583"/>
    <w:rsid w:val="00CD08E4"/>
    <w:rsid w:val="00CD18C3"/>
    <w:rsid w:val="00CD2C34"/>
    <w:rsid w:val="00CD32A9"/>
    <w:rsid w:val="00CD3480"/>
    <w:rsid w:val="00CD404C"/>
    <w:rsid w:val="00CD4542"/>
    <w:rsid w:val="00CD662F"/>
    <w:rsid w:val="00CE0CB6"/>
    <w:rsid w:val="00CE1722"/>
    <w:rsid w:val="00CE1E80"/>
    <w:rsid w:val="00CE2838"/>
    <w:rsid w:val="00CE3050"/>
    <w:rsid w:val="00CE3802"/>
    <w:rsid w:val="00CE43D2"/>
    <w:rsid w:val="00CE4B7B"/>
    <w:rsid w:val="00CE5C4A"/>
    <w:rsid w:val="00CE5CC1"/>
    <w:rsid w:val="00CE67B5"/>
    <w:rsid w:val="00CE6890"/>
    <w:rsid w:val="00CE73A2"/>
    <w:rsid w:val="00CE7CF4"/>
    <w:rsid w:val="00CE7F05"/>
    <w:rsid w:val="00CF0997"/>
    <w:rsid w:val="00CF2E26"/>
    <w:rsid w:val="00CF4112"/>
    <w:rsid w:val="00CF4BBB"/>
    <w:rsid w:val="00CF5A6E"/>
    <w:rsid w:val="00CF62DD"/>
    <w:rsid w:val="00CF6AF8"/>
    <w:rsid w:val="00CF76EC"/>
    <w:rsid w:val="00D024A1"/>
    <w:rsid w:val="00D03B71"/>
    <w:rsid w:val="00D03F20"/>
    <w:rsid w:val="00D04D32"/>
    <w:rsid w:val="00D0687C"/>
    <w:rsid w:val="00D068CD"/>
    <w:rsid w:val="00D103A2"/>
    <w:rsid w:val="00D10D4A"/>
    <w:rsid w:val="00D12198"/>
    <w:rsid w:val="00D122D2"/>
    <w:rsid w:val="00D128C4"/>
    <w:rsid w:val="00D13B0F"/>
    <w:rsid w:val="00D154B1"/>
    <w:rsid w:val="00D16128"/>
    <w:rsid w:val="00D162C9"/>
    <w:rsid w:val="00D166D2"/>
    <w:rsid w:val="00D16C27"/>
    <w:rsid w:val="00D20D18"/>
    <w:rsid w:val="00D25687"/>
    <w:rsid w:val="00D25B3D"/>
    <w:rsid w:val="00D25D81"/>
    <w:rsid w:val="00D27B9D"/>
    <w:rsid w:val="00D30348"/>
    <w:rsid w:val="00D30398"/>
    <w:rsid w:val="00D3477B"/>
    <w:rsid w:val="00D3480B"/>
    <w:rsid w:val="00D35528"/>
    <w:rsid w:val="00D355BE"/>
    <w:rsid w:val="00D361FE"/>
    <w:rsid w:val="00D36612"/>
    <w:rsid w:val="00D36CF7"/>
    <w:rsid w:val="00D36F03"/>
    <w:rsid w:val="00D37559"/>
    <w:rsid w:val="00D40364"/>
    <w:rsid w:val="00D406CA"/>
    <w:rsid w:val="00D40864"/>
    <w:rsid w:val="00D41616"/>
    <w:rsid w:val="00D417B3"/>
    <w:rsid w:val="00D4197A"/>
    <w:rsid w:val="00D42E6A"/>
    <w:rsid w:val="00D449BD"/>
    <w:rsid w:val="00D44E06"/>
    <w:rsid w:val="00D45532"/>
    <w:rsid w:val="00D45683"/>
    <w:rsid w:val="00D45FE9"/>
    <w:rsid w:val="00D46B29"/>
    <w:rsid w:val="00D500F1"/>
    <w:rsid w:val="00D5099B"/>
    <w:rsid w:val="00D50EA5"/>
    <w:rsid w:val="00D51425"/>
    <w:rsid w:val="00D5395A"/>
    <w:rsid w:val="00D55E6D"/>
    <w:rsid w:val="00D56771"/>
    <w:rsid w:val="00D57216"/>
    <w:rsid w:val="00D606A2"/>
    <w:rsid w:val="00D6164A"/>
    <w:rsid w:val="00D62086"/>
    <w:rsid w:val="00D62E05"/>
    <w:rsid w:val="00D64EBF"/>
    <w:rsid w:val="00D651BD"/>
    <w:rsid w:val="00D654A9"/>
    <w:rsid w:val="00D67381"/>
    <w:rsid w:val="00D705CA"/>
    <w:rsid w:val="00D714C4"/>
    <w:rsid w:val="00D71C84"/>
    <w:rsid w:val="00D72000"/>
    <w:rsid w:val="00D72E56"/>
    <w:rsid w:val="00D72FF0"/>
    <w:rsid w:val="00D74077"/>
    <w:rsid w:val="00D7722B"/>
    <w:rsid w:val="00D82F7C"/>
    <w:rsid w:val="00D850C5"/>
    <w:rsid w:val="00D85D8A"/>
    <w:rsid w:val="00D861C8"/>
    <w:rsid w:val="00D862D1"/>
    <w:rsid w:val="00D90674"/>
    <w:rsid w:val="00D917E8"/>
    <w:rsid w:val="00D92610"/>
    <w:rsid w:val="00D95622"/>
    <w:rsid w:val="00D9707E"/>
    <w:rsid w:val="00D97742"/>
    <w:rsid w:val="00D97831"/>
    <w:rsid w:val="00DA1E01"/>
    <w:rsid w:val="00DA24AD"/>
    <w:rsid w:val="00DA4F16"/>
    <w:rsid w:val="00DA5E7E"/>
    <w:rsid w:val="00DA5F7B"/>
    <w:rsid w:val="00DA6367"/>
    <w:rsid w:val="00DA69DC"/>
    <w:rsid w:val="00DA7194"/>
    <w:rsid w:val="00DB0868"/>
    <w:rsid w:val="00DB1590"/>
    <w:rsid w:val="00DB1F2B"/>
    <w:rsid w:val="00DB2786"/>
    <w:rsid w:val="00DB2F65"/>
    <w:rsid w:val="00DB54A4"/>
    <w:rsid w:val="00DB55B9"/>
    <w:rsid w:val="00DB5ADE"/>
    <w:rsid w:val="00DB7037"/>
    <w:rsid w:val="00DB724C"/>
    <w:rsid w:val="00DB74A5"/>
    <w:rsid w:val="00DC09E8"/>
    <w:rsid w:val="00DC1020"/>
    <w:rsid w:val="00DC1894"/>
    <w:rsid w:val="00DC25E3"/>
    <w:rsid w:val="00DC2FD0"/>
    <w:rsid w:val="00DC34F0"/>
    <w:rsid w:val="00DC4E0F"/>
    <w:rsid w:val="00DC4EB7"/>
    <w:rsid w:val="00DC5FB1"/>
    <w:rsid w:val="00DD068B"/>
    <w:rsid w:val="00DD079A"/>
    <w:rsid w:val="00DD0E30"/>
    <w:rsid w:val="00DD111D"/>
    <w:rsid w:val="00DD2220"/>
    <w:rsid w:val="00DD323B"/>
    <w:rsid w:val="00DD45C4"/>
    <w:rsid w:val="00DD49A4"/>
    <w:rsid w:val="00DD5D49"/>
    <w:rsid w:val="00DD647D"/>
    <w:rsid w:val="00DD7516"/>
    <w:rsid w:val="00DE06A9"/>
    <w:rsid w:val="00DE0C8C"/>
    <w:rsid w:val="00DE2F58"/>
    <w:rsid w:val="00DE3989"/>
    <w:rsid w:val="00DE3A5A"/>
    <w:rsid w:val="00DE48E5"/>
    <w:rsid w:val="00DE53FB"/>
    <w:rsid w:val="00DE75E9"/>
    <w:rsid w:val="00DF10BE"/>
    <w:rsid w:val="00DF376C"/>
    <w:rsid w:val="00DF3882"/>
    <w:rsid w:val="00DF4F15"/>
    <w:rsid w:val="00DF4FDA"/>
    <w:rsid w:val="00DF66FD"/>
    <w:rsid w:val="00DF764C"/>
    <w:rsid w:val="00E01681"/>
    <w:rsid w:val="00E01E3A"/>
    <w:rsid w:val="00E02C13"/>
    <w:rsid w:val="00E02F36"/>
    <w:rsid w:val="00E0343E"/>
    <w:rsid w:val="00E0470E"/>
    <w:rsid w:val="00E05467"/>
    <w:rsid w:val="00E05A73"/>
    <w:rsid w:val="00E0631D"/>
    <w:rsid w:val="00E07447"/>
    <w:rsid w:val="00E1186E"/>
    <w:rsid w:val="00E16335"/>
    <w:rsid w:val="00E16F00"/>
    <w:rsid w:val="00E171D3"/>
    <w:rsid w:val="00E1782F"/>
    <w:rsid w:val="00E17F7A"/>
    <w:rsid w:val="00E200C1"/>
    <w:rsid w:val="00E21080"/>
    <w:rsid w:val="00E218EA"/>
    <w:rsid w:val="00E2213B"/>
    <w:rsid w:val="00E22D00"/>
    <w:rsid w:val="00E23194"/>
    <w:rsid w:val="00E23FE1"/>
    <w:rsid w:val="00E244E0"/>
    <w:rsid w:val="00E259C5"/>
    <w:rsid w:val="00E25DB3"/>
    <w:rsid w:val="00E27E04"/>
    <w:rsid w:val="00E30602"/>
    <w:rsid w:val="00E31576"/>
    <w:rsid w:val="00E31836"/>
    <w:rsid w:val="00E32301"/>
    <w:rsid w:val="00E341FF"/>
    <w:rsid w:val="00E34F41"/>
    <w:rsid w:val="00E35B7A"/>
    <w:rsid w:val="00E368A6"/>
    <w:rsid w:val="00E37267"/>
    <w:rsid w:val="00E37869"/>
    <w:rsid w:val="00E37D85"/>
    <w:rsid w:val="00E41264"/>
    <w:rsid w:val="00E430E9"/>
    <w:rsid w:val="00E44231"/>
    <w:rsid w:val="00E44FB0"/>
    <w:rsid w:val="00E4536B"/>
    <w:rsid w:val="00E461CA"/>
    <w:rsid w:val="00E46407"/>
    <w:rsid w:val="00E46486"/>
    <w:rsid w:val="00E5142A"/>
    <w:rsid w:val="00E53463"/>
    <w:rsid w:val="00E55545"/>
    <w:rsid w:val="00E56518"/>
    <w:rsid w:val="00E60B36"/>
    <w:rsid w:val="00E60C90"/>
    <w:rsid w:val="00E62052"/>
    <w:rsid w:val="00E626B3"/>
    <w:rsid w:val="00E629D9"/>
    <w:rsid w:val="00E63921"/>
    <w:rsid w:val="00E63EDA"/>
    <w:rsid w:val="00E640DB"/>
    <w:rsid w:val="00E65D54"/>
    <w:rsid w:val="00E65FFE"/>
    <w:rsid w:val="00E673CD"/>
    <w:rsid w:val="00E67989"/>
    <w:rsid w:val="00E7054F"/>
    <w:rsid w:val="00E710EB"/>
    <w:rsid w:val="00E72A86"/>
    <w:rsid w:val="00E73F2B"/>
    <w:rsid w:val="00E74C07"/>
    <w:rsid w:val="00E74E66"/>
    <w:rsid w:val="00E7569E"/>
    <w:rsid w:val="00E80716"/>
    <w:rsid w:val="00E80A87"/>
    <w:rsid w:val="00E80F8F"/>
    <w:rsid w:val="00E81A29"/>
    <w:rsid w:val="00E81DC6"/>
    <w:rsid w:val="00E81E5F"/>
    <w:rsid w:val="00E82522"/>
    <w:rsid w:val="00E8449A"/>
    <w:rsid w:val="00E84509"/>
    <w:rsid w:val="00E846FE"/>
    <w:rsid w:val="00E85B18"/>
    <w:rsid w:val="00E866DE"/>
    <w:rsid w:val="00E86A3F"/>
    <w:rsid w:val="00E86C0E"/>
    <w:rsid w:val="00E871BB"/>
    <w:rsid w:val="00E8720C"/>
    <w:rsid w:val="00E8784D"/>
    <w:rsid w:val="00E9060E"/>
    <w:rsid w:val="00E9177D"/>
    <w:rsid w:val="00E91C24"/>
    <w:rsid w:val="00E93397"/>
    <w:rsid w:val="00E93462"/>
    <w:rsid w:val="00EA0321"/>
    <w:rsid w:val="00EA0A84"/>
    <w:rsid w:val="00EA1BF0"/>
    <w:rsid w:val="00EA1DD8"/>
    <w:rsid w:val="00EA288D"/>
    <w:rsid w:val="00EA33B1"/>
    <w:rsid w:val="00EA33F5"/>
    <w:rsid w:val="00EA46B6"/>
    <w:rsid w:val="00EA54C4"/>
    <w:rsid w:val="00EA5689"/>
    <w:rsid w:val="00EA6869"/>
    <w:rsid w:val="00EA68D3"/>
    <w:rsid w:val="00EA6A29"/>
    <w:rsid w:val="00EA6FA5"/>
    <w:rsid w:val="00EB131B"/>
    <w:rsid w:val="00EB2FCF"/>
    <w:rsid w:val="00EB30ED"/>
    <w:rsid w:val="00EB3668"/>
    <w:rsid w:val="00EB5C16"/>
    <w:rsid w:val="00EB6150"/>
    <w:rsid w:val="00EB665D"/>
    <w:rsid w:val="00EC0D92"/>
    <w:rsid w:val="00EC1CB8"/>
    <w:rsid w:val="00EC23AC"/>
    <w:rsid w:val="00EC4DDA"/>
    <w:rsid w:val="00EC761B"/>
    <w:rsid w:val="00EC7AAD"/>
    <w:rsid w:val="00ED0D51"/>
    <w:rsid w:val="00ED1010"/>
    <w:rsid w:val="00ED1267"/>
    <w:rsid w:val="00ED1351"/>
    <w:rsid w:val="00ED1452"/>
    <w:rsid w:val="00ED1A9F"/>
    <w:rsid w:val="00ED1CE3"/>
    <w:rsid w:val="00ED25C3"/>
    <w:rsid w:val="00ED2840"/>
    <w:rsid w:val="00ED2A5C"/>
    <w:rsid w:val="00ED56BC"/>
    <w:rsid w:val="00ED597E"/>
    <w:rsid w:val="00ED5E89"/>
    <w:rsid w:val="00ED6A10"/>
    <w:rsid w:val="00ED6C49"/>
    <w:rsid w:val="00ED7128"/>
    <w:rsid w:val="00ED7393"/>
    <w:rsid w:val="00ED78A0"/>
    <w:rsid w:val="00ED7DEA"/>
    <w:rsid w:val="00EE3407"/>
    <w:rsid w:val="00EE3690"/>
    <w:rsid w:val="00EE4F7A"/>
    <w:rsid w:val="00EF0340"/>
    <w:rsid w:val="00EF0E3D"/>
    <w:rsid w:val="00EF1B71"/>
    <w:rsid w:val="00EF2369"/>
    <w:rsid w:val="00EF2502"/>
    <w:rsid w:val="00EF29BC"/>
    <w:rsid w:val="00EF2B1C"/>
    <w:rsid w:val="00EF3B23"/>
    <w:rsid w:val="00EF4C1E"/>
    <w:rsid w:val="00EF508F"/>
    <w:rsid w:val="00EF54E9"/>
    <w:rsid w:val="00EF6C05"/>
    <w:rsid w:val="00EF70A0"/>
    <w:rsid w:val="00F030F5"/>
    <w:rsid w:val="00F03BBC"/>
    <w:rsid w:val="00F0449F"/>
    <w:rsid w:val="00F053FD"/>
    <w:rsid w:val="00F056A8"/>
    <w:rsid w:val="00F05F1E"/>
    <w:rsid w:val="00F060D9"/>
    <w:rsid w:val="00F06487"/>
    <w:rsid w:val="00F075A2"/>
    <w:rsid w:val="00F10E47"/>
    <w:rsid w:val="00F11560"/>
    <w:rsid w:val="00F122BA"/>
    <w:rsid w:val="00F14BCC"/>
    <w:rsid w:val="00F1697B"/>
    <w:rsid w:val="00F17351"/>
    <w:rsid w:val="00F20533"/>
    <w:rsid w:val="00F2071D"/>
    <w:rsid w:val="00F20A2D"/>
    <w:rsid w:val="00F2211E"/>
    <w:rsid w:val="00F23131"/>
    <w:rsid w:val="00F232EF"/>
    <w:rsid w:val="00F24000"/>
    <w:rsid w:val="00F24137"/>
    <w:rsid w:val="00F24744"/>
    <w:rsid w:val="00F24EFA"/>
    <w:rsid w:val="00F2508D"/>
    <w:rsid w:val="00F25B56"/>
    <w:rsid w:val="00F26BA1"/>
    <w:rsid w:val="00F31BB0"/>
    <w:rsid w:val="00F32B30"/>
    <w:rsid w:val="00F32DFD"/>
    <w:rsid w:val="00F3461A"/>
    <w:rsid w:val="00F3555E"/>
    <w:rsid w:val="00F358E6"/>
    <w:rsid w:val="00F36A0A"/>
    <w:rsid w:val="00F376B1"/>
    <w:rsid w:val="00F42F89"/>
    <w:rsid w:val="00F4306E"/>
    <w:rsid w:val="00F44E46"/>
    <w:rsid w:val="00F46BAF"/>
    <w:rsid w:val="00F47095"/>
    <w:rsid w:val="00F4714D"/>
    <w:rsid w:val="00F47B9A"/>
    <w:rsid w:val="00F47E01"/>
    <w:rsid w:val="00F47E52"/>
    <w:rsid w:val="00F47FF7"/>
    <w:rsid w:val="00F5032F"/>
    <w:rsid w:val="00F528F0"/>
    <w:rsid w:val="00F5344A"/>
    <w:rsid w:val="00F573CF"/>
    <w:rsid w:val="00F6119F"/>
    <w:rsid w:val="00F611E2"/>
    <w:rsid w:val="00F61723"/>
    <w:rsid w:val="00F63170"/>
    <w:rsid w:val="00F65882"/>
    <w:rsid w:val="00F664FE"/>
    <w:rsid w:val="00F669FF"/>
    <w:rsid w:val="00F66BE7"/>
    <w:rsid w:val="00F6778E"/>
    <w:rsid w:val="00F67F9D"/>
    <w:rsid w:val="00F7153D"/>
    <w:rsid w:val="00F726B2"/>
    <w:rsid w:val="00F72B4C"/>
    <w:rsid w:val="00F72FC1"/>
    <w:rsid w:val="00F739F6"/>
    <w:rsid w:val="00F740BD"/>
    <w:rsid w:val="00F740EE"/>
    <w:rsid w:val="00F76ACB"/>
    <w:rsid w:val="00F770BD"/>
    <w:rsid w:val="00F77796"/>
    <w:rsid w:val="00F77BAB"/>
    <w:rsid w:val="00F800BC"/>
    <w:rsid w:val="00F808D0"/>
    <w:rsid w:val="00F81CA0"/>
    <w:rsid w:val="00F90383"/>
    <w:rsid w:val="00F90F54"/>
    <w:rsid w:val="00F9119D"/>
    <w:rsid w:val="00F91C25"/>
    <w:rsid w:val="00F924BE"/>
    <w:rsid w:val="00F94A03"/>
    <w:rsid w:val="00F94E90"/>
    <w:rsid w:val="00F950A7"/>
    <w:rsid w:val="00F958EA"/>
    <w:rsid w:val="00F95BCB"/>
    <w:rsid w:val="00F96E44"/>
    <w:rsid w:val="00F9731F"/>
    <w:rsid w:val="00FA056F"/>
    <w:rsid w:val="00FA0A3F"/>
    <w:rsid w:val="00FA2BC3"/>
    <w:rsid w:val="00FA2D5E"/>
    <w:rsid w:val="00FA4107"/>
    <w:rsid w:val="00FA479D"/>
    <w:rsid w:val="00FA5F5C"/>
    <w:rsid w:val="00FA637A"/>
    <w:rsid w:val="00FA651F"/>
    <w:rsid w:val="00FA67BA"/>
    <w:rsid w:val="00FA7AD2"/>
    <w:rsid w:val="00FB0586"/>
    <w:rsid w:val="00FB133E"/>
    <w:rsid w:val="00FB1B68"/>
    <w:rsid w:val="00FB1DB2"/>
    <w:rsid w:val="00FB2CC9"/>
    <w:rsid w:val="00FB2E44"/>
    <w:rsid w:val="00FB2EDE"/>
    <w:rsid w:val="00FB2F40"/>
    <w:rsid w:val="00FB35AF"/>
    <w:rsid w:val="00FB360D"/>
    <w:rsid w:val="00FB4C80"/>
    <w:rsid w:val="00FC06F0"/>
    <w:rsid w:val="00FC0F8D"/>
    <w:rsid w:val="00FC1959"/>
    <w:rsid w:val="00FC2AB8"/>
    <w:rsid w:val="00FC2D89"/>
    <w:rsid w:val="00FC320B"/>
    <w:rsid w:val="00FC3E9A"/>
    <w:rsid w:val="00FC4919"/>
    <w:rsid w:val="00FC6211"/>
    <w:rsid w:val="00FC6739"/>
    <w:rsid w:val="00FD1438"/>
    <w:rsid w:val="00FD1D78"/>
    <w:rsid w:val="00FD2009"/>
    <w:rsid w:val="00FD3834"/>
    <w:rsid w:val="00FD3DBC"/>
    <w:rsid w:val="00FD485D"/>
    <w:rsid w:val="00FD56B2"/>
    <w:rsid w:val="00FD587D"/>
    <w:rsid w:val="00FD5A75"/>
    <w:rsid w:val="00FD6153"/>
    <w:rsid w:val="00FD72F0"/>
    <w:rsid w:val="00FE0700"/>
    <w:rsid w:val="00FE082A"/>
    <w:rsid w:val="00FE0C9A"/>
    <w:rsid w:val="00FE1C60"/>
    <w:rsid w:val="00FE2C9A"/>
    <w:rsid w:val="00FE384A"/>
    <w:rsid w:val="00FE3CF0"/>
    <w:rsid w:val="00FE3E7F"/>
    <w:rsid w:val="00FE429A"/>
    <w:rsid w:val="00FE5CC0"/>
    <w:rsid w:val="00FE6CE7"/>
    <w:rsid w:val="00FE73AE"/>
    <w:rsid w:val="00FF147F"/>
    <w:rsid w:val="00FF3F0F"/>
    <w:rsid w:val="00FF3FC6"/>
    <w:rsid w:val="00FF49FC"/>
    <w:rsid w:val="00FF51A6"/>
    <w:rsid w:val="00FF584D"/>
    <w:rsid w:val="00FF5B67"/>
    <w:rsid w:val="00FF5BBF"/>
    <w:rsid w:val="00FF6AAA"/>
    <w:rsid w:val="00FF6D7E"/>
    <w:rsid w:val="00FF75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8ABFE"/>
  <w15:chartTrackingRefBased/>
  <w15:docId w15:val="{9038B9A7-AF3D-43FF-87DA-E57DF37C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B19"/>
    <w:rPr>
      <w:rFonts w:ascii="Arial" w:hAnsi="Arial"/>
    </w:rPr>
  </w:style>
  <w:style w:type="paragraph" w:styleId="Heading1">
    <w:name w:val="heading 1"/>
    <w:basedOn w:val="Normal"/>
    <w:next w:val="Normal"/>
    <w:link w:val="Heading1Char"/>
    <w:autoRedefine/>
    <w:uiPriority w:val="9"/>
    <w:qFormat/>
    <w:rsid w:val="00902B19"/>
    <w:pPr>
      <w:keepNext/>
      <w:keepLines/>
      <w:numPr>
        <w:numId w:val="2"/>
      </w:numPr>
      <w:spacing w:after="0"/>
      <w:ind w:left="709" w:right="141" w:hanging="709"/>
      <w:outlineLvl w:val="0"/>
    </w:pPr>
    <w:rPr>
      <w:rFonts w:cs="Arial"/>
      <w:b/>
      <w:caps/>
      <w:sz w:val="28"/>
      <w:szCs w:val="28"/>
      <w:u w:val="single"/>
    </w:rPr>
  </w:style>
  <w:style w:type="paragraph" w:styleId="Heading2">
    <w:name w:val="heading 2"/>
    <w:basedOn w:val="Normal"/>
    <w:next w:val="Normal"/>
    <w:link w:val="Heading2Char"/>
    <w:unhideWhenUsed/>
    <w:qFormat/>
    <w:rsid w:val="00902B19"/>
    <w:pPr>
      <w:keepNext/>
      <w:spacing w:before="240" w:after="60"/>
      <w:outlineLvl w:val="1"/>
    </w:pPr>
    <w:rPr>
      <w:rFonts w:eastAsia="Times New Roman"/>
      <w:b/>
      <w:bCs/>
      <w:iCs/>
      <w:szCs w:val="28"/>
      <w:u w:val="single"/>
      <w:lang w:eastAsia="en-GB"/>
    </w:rPr>
  </w:style>
  <w:style w:type="paragraph" w:styleId="Heading3">
    <w:name w:val="heading 3"/>
    <w:basedOn w:val="Normal"/>
    <w:next w:val="Normal"/>
    <w:link w:val="Heading3Char"/>
    <w:uiPriority w:val="9"/>
    <w:semiHidden/>
    <w:unhideWhenUsed/>
    <w:qFormat/>
    <w:rsid w:val="00DB55B9"/>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B19"/>
    <w:rPr>
      <w:rFonts w:ascii="Arial" w:hAnsi="Arial" w:cs="Arial"/>
      <w:b/>
      <w:caps/>
      <w:sz w:val="28"/>
      <w:szCs w:val="28"/>
      <w:u w:val="single"/>
    </w:rPr>
  </w:style>
  <w:style w:type="character" w:customStyle="1" w:styleId="Heading2Char">
    <w:name w:val="Heading 2 Char"/>
    <w:basedOn w:val="DefaultParagraphFont"/>
    <w:link w:val="Heading2"/>
    <w:rsid w:val="00902B19"/>
    <w:rPr>
      <w:rFonts w:ascii="Arial" w:eastAsia="Times New Roman" w:hAnsi="Arial"/>
      <w:b/>
      <w:bCs/>
      <w:iCs/>
      <w:szCs w:val="28"/>
      <w:u w:val="single"/>
      <w:lang w:eastAsia="en-GB"/>
    </w:rPr>
  </w:style>
  <w:style w:type="paragraph" w:styleId="Header">
    <w:name w:val="header"/>
    <w:basedOn w:val="Normal"/>
    <w:link w:val="HeaderChar"/>
    <w:unhideWhenUsed/>
    <w:rsid w:val="00902B19"/>
    <w:pPr>
      <w:tabs>
        <w:tab w:val="center" w:pos="4513"/>
        <w:tab w:val="right" w:pos="9026"/>
      </w:tabs>
      <w:spacing w:after="0"/>
    </w:pPr>
  </w:style>
  <w:style w:type="character" w:customStyle="1" w:styleId="HeaderChar">
    <w:name w:val="Header Char"/>
    <w:basedOn w:val="DefaultParagraphFont"/>
    <w:link w:val="Header"/>
    <w:rsid w:val="00902B19"/>
    <w:rPr>
      <w:rFonts w:ascii="Arial" w:hAnsi="Arial"/>
    </w:rPr>
  </w:style>
  <w:style w:type="paragraph" w:styleId="Footer">
    <w:name w:val="footer"/>
    <w:basedOn w:val="Normal"/>
    <w:link w:val="FooterChar"/>
    <w:uiPriority w:val="99"/>
    <w:unhideWhenUsed/>
    <w:rsid w:val="00767901"/>
    <w:pPr>
      <w:tabs>
        <w:tab w:val="center" w:pos="4513"/>
        <w:tab w:val="right" w:pos="9026"/>
      </w:tabs>
    </w:pPr>
  </w:style>
  <w:style w:type="character" w:customStyle="1" w:styleId="FooterChar">
    <w:name w:val="Footer Char"/>
    <w:basedOn w:val="DefaultParagraphFont"/>
    <w:link w:val="Footer"/>
    <w:uiPriority w:val="99"/>
    <w:rsid w:val="00767901"/>
    <w:rPr>
      <w:rFonts w:ascii="Arial" w:eastAsia="Calibri" w:hAnsi="Arial" w:cs="Times New Roman"/>
      <w:sz w:val="24"/>
    </w:rPr>
  </w:style>
  <w:style w:type="table" w:styleId="TableGrid">
    <w:name w:val="Table Grid"/>
    <w:aliases w:val="aTable"/>
    <w:basedOn w:val="TableNormal"/>
    <w:uiPriority w:val="39"/>
    <w:rsid w:val="00767901"/>
    <w:pPr>
      <w:spacing w:after="0"/>
    </w:pPr>
    <w:rPr>
      <w:rFonts w:ascii="Arial" w:eastAsia="Calibri"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7901"/>
    <w:rPr>
      <w:color w:val="0085B2"/>
      <w:u w:val="single"/>
    </w:rPr>
  </w:style>
  <w:style w:type="paragraph" w:customStyle="1" w:styleId="Default">
    <w:name w:val="Default"/>
    <w:rsid w:val="00767901"/>
    <w:pPr>
      <w:autoSpaceDE w:val="0"/>
      <w:autoSpaceDN w:val="0"/>
      <w:adjustRightInd w:val="0"/>
      <w:spacing w:after="0"/>
    </w:pPr>
    <w:rPr>
      <w:rFonts w:ascii="Arial" w:eastAsia="Calibri" w:hAnsi="Arial" w:cs="Arial"/>
      <w:color w:val="000000"/>
    </w:rPr>
  </w:style>
  <w:style w:type="paragraph" w:customStyle="1" w:styleId="Normal0">
    <w:name w:val="Normal_0"/>
    <w:qFormat/>
    <w:rsid w:val="00767901"/>
    <w:pPr>
      <w:spacing w:after="0"/>
    </w:pPr>
    <w:rPr>
      <w:rFonts w:ascii="Arial" w:eastAsia="Times New Roman" w:hAnsi="Arial" w:cs="Times New Roman"/>
      <w:sz w:val="20"/>
      <w:szCs w:val="20"/>
      <w:lang w:eastAsia="en-GB"/>
    </w:rPr>
  </w:style>
  <w:style w:type="paragraph" w:customStyle="1" w:styleId="xmsonormal">
    <w:name w:val="x_msonormal"/>
    <w:basedOn w:val="Normal"/>
    <w:rsid w:val="00767901"/>
    <w:rPr>
      <w:rFonts w:ascii="Calibri" w:hAnsi="Calibri" w:cs="Calibri"/>
      <w:sz w:val="22"/>
      <w:lang w:eastAsia="en-GB"/>
    </w:rPr>
  </w:style>
  <w:style w:type="character" w:styleId="Emphasis">
    <w:name w:val="Emphasis"/>
    <w:basedOn w:val="DefaultParagraphFont"/>
    <w:uiPriority w:val="20"/>
    <w:qFormat/>
    <w:rsid w:val="00767901"/>
    <w:rPr>
      <w:b/>
      <w:bCs/>
      <w:i w:val="0"/>
      <w:iCs w:val="0"/>
    </w:rPr>
  </w:style>
  <w:style w:type="character" w:customStyle="1" w:styleId="st1">
    <w:name w:val="st1"/>
    <w:basedOn w:val="DefaultParagraphFont"/>
    <w:rsid w:val="00767901"/>
  </w:style>
  <w:style w:type="paragraph" w:styleId="NormalWeb">
    <w:name w:val="Normal (Web)"/>
    <w:basedOn w:val="Normal"/>
    <w:uiPriority w:val="99"/>
    <w:unhideWhenUsed/>
    <w:rsid w:val="00767901"/>
    <w:rPr>
      <w:rFonts w:ascii="Times New Roman" w:hAnsi="Times New Roman"/>
      <w:lang w:eastAsia="en-GB"/>
    </w:rPr>
  </w:style>
  <w:style w:type="paragraph" w:styleId="BalloonText">
    <w:name w:val="Balloon Text"/>
    <w:basedOn w:val="Normal"/>
    <w:link w:val="BalloonTextChar"/>
    <w:uiPriority w:val="99"/>
    <w:semiHidden/>
    <w:unhideWhenUsed/>
    <w:rsid w:val="00767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901"/>
    <w:rPr>
      <w:rFonts w:ascii="Segoe UI" w:eastAsia="Calibri" w:hAnsi="Segoe UI" w:cs="Segoe UI"/>
      <w:sz w:val="18"/>
      <w:szCs w:val="18"/>
    </w:rPr>
  </w:style>
  <w:style w:type="paragraph" w:customStyle="1" w:styleId="Normal00">
    <w:name w:val="Normal_0_0"/>
    <w:qFormat/>
    <w:rsid w:val="00767901"/>
    <w:pPr>
      <w:spacing w:after="0"/>
    </w:pPr>
    <w:rPr>
      <w:rFonts w:ascii="Arial" w:eastAsia="Times New Roman" w:hAnsi="Arial" w:cs="Times New Roman"/>
      <w:sz w:val="20"/>
      <w:szCs w:val="20"/>
      <w:lang w:eastAsia="en-GB"/>
    </w:rPr>
  </w:style>
  <w:style w:type="paragraph" w:customStyle="1" w:styleId="Classification">
    <w:name w:val="Classification"/>
    <w:basedOn w:val="Normal0"/>
    <w:qFormat/>
    <w:rsid w:val="00767901"/>
    <w:pPr>
      <w:spacing w:before="120" w:after="120"/>
      <w:jc w:val="both"/>
    </w:pPr>
    <w:rPr>
      <w:rFonts w:eastAsia="Calibri" w:cs="Arial"/>
      <w:szCs w:val="24"/>
    </w:rPr>
  </w:style>
  <w:style w:type="character" w:styleId="PlaceholderText">
    <w:name w:val="Placeholder Text"/>
    <w:uiPriority w:val="99"/>
    <w:semiHidden/>
    <w:rsid w:val="00767901"/>
    <w:rPr>
      <w:rFonts w:ascii="Arial" w:hAnsi="Arial"/>
      <w:color w:val="808080"/>
    </w:rPr>
  </w:style>
  <w:style w:type="paragraph" w:customStyle="1" w:styleId="Normal1">
    <w:name w:val="Normal_1"/>
    <w:qFormat/>
    <w:rsid w:val="00767901"/>
    <w:pPr>
      <w:spacing w:after="0"/>
    </w:pPr>
    <w:rPr>
      <w:rFonts w:ascii="Times New Roman" w:eastAsia="Times New Roman" w:hAnsi="Times New Roman" w:cs="Times New Roman"/>
      <w:lang w:eastAsia="en-GB"/>
    </w:rPr>
  </w:style>
  <w:style w:type="character" w:styleId="Strong">
    <w:name w:val="Strong"/>
    <w:basedOn w:val="DefaultParagraphFont"/>
    <w:uiPriority w:val="22"/>
    <w:qFormat/>
    <w:rsid w:val="00767901"/>
    <w:rPr>
      <w:b/>
      <w:bCs/>
    </w:rPr>
  </w:style>
  <w:style w:type="paragraph" w:styleId="PlainText">
    <w:name w:val="Plain Text"/>
    <w:basedOn w:val="Normal"/>
    <w:link w:val="PlainTextChar"/>
    <w:uiPriority w:val="99"/>
    <w:unhideWhenUsed/>
    <w:rsid w:val="00767901"/>
    <w:rPr>
      <w:rFonts w:ascii="Calibri" w:hAnsi="Calibri"/>
      <w:sz w:val="22"/>
      <w:szCs w:val="21"/>
    </w:rPr>
  </w:style>
  <w:style w:type="character" w:customStyle="1" w:styleId="PlainTextChar">
    <w:name w:val="Plain Text Char"/>
    <w:basedOn w:val="DefaultParagraphFont"/>
    <w:link w:val="PlainText"/>
    <w:uiPriority w:val="99"/>
    <w:rsid w:val="00767901"/>
    <w:rPr>
      <w:rFonts w:ascii="Calibri" w:hAnsi="Calibri"/>
      <w:szCs w:val="21"/>
    </w:rPr>
  </w:style>
  <w:style w:type="table" w:customStyle="1" w:styleId="TableGrid1">
    <w:name w:val="Table Grid1"/>
    <w:basedOn w:val="TableNormal"/>
    <w:next w:val="TableGrid"/>
    <w:uiPriority w:val="59"/>
    <w:rsid w:val="0076790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8C3"/>
    <w:rPr>
      <w:color w:val="605E5C"/>
      <w:shd w:val="clear" w:color="auto" w:fill="E1DFDD"/>
    </w:rPr>
  </w:style>
  <w:style w:type="paragraph" w:customStyle="1" w:styleId="xmsolistparagraph">
    <w:name w:val="x_msolistparagraph"/>
    <w:basedOn w:val="Normal"/>
    <w:rsid w:val="00B815A1"/>
    <w:pPr>
      <w:ind w:left="720"/>
    </w:pPr>
    <w:rPr>
      <w:rFonts w:ascii="Calibri" w:hAnsi="Calibri" w:cs="Calibri"/>
      <w:sz w:val="22"/>
      <w:lang w:eastAsia="en-GB"/>
    </w:rPr>
  </w:style>
  <w:style w:type="paragraph" w:styleId="NoSpacing">
    <w:name w:val="No Spacing"/>
    <w:uiPriority w:val="1"/>
    <w:qFormat/>
    <w:rsid w:val="00694D92"/>
    <w:pPr>
      <w:spacing w:after="0"/>
    </w:pPr>
    <w:rPr>
      <w:lang w:val="en-US"/>
    </w:rPr>
  </w:style>
  <w:style w:type="table" w:customStyle="1" w:styleId="TableGrid2">
    <w:name w:val="Table Grid2"/>
    <w:basedOn w:val="TableNormal"/>
    <w:next w:val="TableGrid"/>
    <w:uiPriority w:val="39"/>
    <w:rsid w:val="0028283E"/>
    <w:pPr>
      <w:spacing w:after="0"/>
    </w:pPr>
    <w:rPr>
      <w:rFonts w:ascii="Arial" w:hAnsi="Arial" w:cs="Arial"/>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C03FF"/>
    <w:rPr>
      <w:sz w:val="16"/>
      <w:szCs w:val="16"/>
    </w:rPr>
  </w:style>
  <w:style w:type="paragraph" w:styleId="CommentText">
    <w:name w:val="annotation text"/>
    <w:basedOn w:val="Normal"/>
    <w:link w:val="CommentTextChar"/>
    <w:uiPriority w:val="99"/>
    <w:semiHidden/>
    <w:unhideWhenUsed/>
    <w:rsid w:val="005C03FF"/>
    <w:rPr>
      <w:sz w:val="20"/>
      <w:szCs w:val="20"/>
    </w:rPr>
  </w:style>
  <w:style w:type="character" w:customStyle="1" w:styleId="CommentTextChar">
    <w:name w:val="Comment Text Char"/>
    <w:basedOn w:val="DefaultParagraphFont"/>
    <w:link w:val="CommentText"/>
    <w:uiPriority w:val="99"/>
    <w:semiHidden/>
    <w:rsid w:val="005C03FF"/>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C03FF"/>
    <w:rPr>
      <w:b/>
      <w:bCs/>
    </w:rPr>
  </w:style>
  <w:style w:type="character" w:customStyle="1" w:styleId="CommentSubjectChar">
    <w:name w:val="Comment Subject Char"/>
    <w:basedOn w:val="CommentTextChar"/>
    <w:link w:val="CommentSubject"/>
    <w:uiPriority w:val="99"/>
    <w:semiHidden/>
    <w:rsid w:val="005C03FF"/>
    <w:rPr>
      <w:rFonts w:ascii="Arial" w:eastAsia="Calibri" w:hAnsi="Arial" w:cs="Times New Roman"/>
      <w:b/>
      <w:bCs/>
      <w:sz w:val="20"/>
      <w:szCs w:val="20"/>
    </w:rPr>
  </w:style>
  <w:style w:type="paragraph" w:styleId="BodyTextIndent2">
    <w:name w:val="Body Text Indent 2"/>
    <w:basedOn w:val="Normal"/>
    <w:link w:val="BodyTextIndent2Char"/>
    <w:uiPriority w:val="99"/>
    <w:unhideWhenUsed/>
    <w:rsid w:val="00E2213B"/>
    <w:pPr>
      <w:spacing w:after="120" w:line="480" w:lineRule="auto"/>
      <w:ind w:left="283"/>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E2213B"/>
    <w:rPr>
      <w:rFonts w:ascii="Times New Roman" w:hAnsi="Times New Roman" w:cs="Times New Roman"/>
      <w:sz w:val="20"/>
      <w:szCs w:val="20"/>
    </w:rPr>
  </w:style>
  <w:style w:type="paragraph" w:customStyle="1" w:styleId="BulletText2">
    <w:name w:val="Bullet Text 2"/>
    <w:basedOn w:val="Normal"/>
    <w:rsid w:val="00E2213B"/>
    <w:pPr>
      <w:numPr>
        <w:numId w:val="1"/>
      </w:numPr>
      <w:ind w:left="346"/>
    </w:pPr>
    <w:rPr>
      <w:rFonts w:ascii="Times New Roman" w:eastAsia="Times New Roman" w:hAnsi="Times New Roman"/>
      <w:color w:val="000000"/>
      <w:szCs w:val="20"/>
      <w:lang w:val="en-US"/>
    </w:rPr>
  </w:style>
  <w:style w:type="paragraph" w:styleId="Caption">
    <w:name w:val="caption"/>
    <w:basedOn w:val="Normal"/>
    <w:next w:val="Normal"/>
    <w:uiPriority w:val="35"/>
    <w:unhideWhenUsed/>
    <w:qFormat/>
    <w:rsid w:val="00606FDD"/>
    <w:pPr>
      <w:spacing w:after="200"/>
    </w:pPr>
    <w:rPr>
      <w:rFonts w:ascii="Times New Roman" w:eastAsia="Times New Roman" w:hAnsi="Times New Roman"/>
      <w:i/>
      <w:iCs/>
      <w:color w:val="44546A" w:themeColor="text2"/>
      <w:sz w:val="18"/>
      <w:szCs w:val="18"/>
      <w:lang w:val="en-US"/>
    </w:rPr>
  </w:style>
  <w:style w:type="paragraph" w:styleId="BodyTextIndent">
    <w:name w:val="Body Text Indent"/>
    <w:basedOn w:val="Normal"/>
    <w:link w:val="BodyTextIndentChar"/>
    <w:uiPriority w:val="99"/>
    <w:semiHidden/>
    <w:unhideWhenUsed/>
    <w:rsid w:val="00EA6FA5"/>
    <w:pPr>
      <w:spacing w:after="120"/>
      <w:ind w:left="283"/>
    </w:pPr>
  </w:style>
  <w:style w:type="character" w:customStyle="1" w:styleId="BodyTextIndentChar">
    <w:name w:val="Body Text Indent Char"/>
    <w:basedOn w:val="DefaultParagraphFont"/>
    <w:link w:val="BodyTextIndent"/>
    <w:uiPriority w:val="99"/>
    <w:semiHidden/>
    <w:rsid w:val="00EA6FA5"/>
    <w:rPr>
      <w:rFonts w:ascii="Arial" w:eastAsia="Calibri" w:hAnsi="Arial" w:cs="Times New Roman"/>
      <w:sz w:val="24"/>
    </w:rPr>
  </w:style>
  <w:style w:type="paragraph" w:customStyle="1" w:styleId="DefaultText">
    <w:name w:val="Default Text"/>
    <w:basedOn w:val="Normal"/>
    <w:link w:val="DefaultTextChar"/>
    <w:rsid w:val="00EA6FA5"/>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EA6FA5"/>
    <w:rPr>
      <w:rFonts w:ascii="Times New Roman" w:eastAsia="Times New Roman" w:hAnsi="Times New Roman" w:cs="Times New Roman"/>
      <w:sz w:val="24"/>
      <w:szCs w:val="20"/>
    </w:rPr>
  </w:style>
  <w:style w:type="paragraph" w:customStyle="1" w:styleId="Body">
    <w:name w:val="Body"/>
    <w:rsid w:val="00CD3480"/>
    <w:pPr>
      <w:spacing w:after="0"/>
    </w:pPr>
    <w:rPr>
      <w:rFonts w:ascii="Arial" w:eastAsia="Arial Unicode MS" w:hAnsi="Arial Unicode MS" w:cs="Arial Unicode MS"/>
      <w:color w:val="000000"/>
      <w:u w:color="000000"/>
      <w:lang w:val="en-US" w:eastAsia="en-GB"/>
    </w:rPr>
  </w:style>
  <w:style w:type="character" w:customStyle="1" w:styleId="normaltextrun1">
    <w:name w:val="normaltextrun1"/>
    <w:basedOn w:val="DefaultParagraphFont"/>
    <w:rsid w:val="00F573CF"/>
  </w:style>
  <w:style w:type="paragraph" w:styleId="Revision">
    <w:name w:val="Revision"/>
    <w:hidden/>
    <w:uiPriority w:val="99"/>
    <w:semiHidden/>
    <w:rsid w:val="00CC40AB"/>
    <w:pPr>
      <w:spacing w:after="0"/>
    </w:pPr>
  </w:style>
  <w:style w:type="character" w:customStyle="1" w:styleId="dropcap">
    <w:name w:val="dropcap"/>
    <w:basedOn w:val="DefaultParagraphFont"/>
    <w:rsid w:val="005E125A"/>
  </w:style>
  <w:style w:type="character" w:customStyle="1" w:styleId="cf01">
    <w:name w:val="cf01"/>
    <w:basedOn w:val="DefaultParagraphFont"/>
    <w:rsid w:val="001803AB"/>
    <w:rPr>
      <w:rFonts w:ascii="Segoe UI" w:hAnsi="Segoe UI" w:cs="Segoe UI" w:hint="default"/>
      <w:color w:val="242424"/>
      <w:sz w:val="18"/>
      <w:szCs w:val="18"/>
      <w:shd w:val="clear" w:color="auto" w:fill="FFFFFF"/>
    </w:rPr>
  </w:style>
  <w:style w:type="character" w:customStyle="1" w:styleId="Heading3Char">
    <w:name w:val="Heading 3 Char"/>
    <w:basedOn w:val="DefaultParagraphFont"/>
    <w:link w:val="Heading3"/>
    <w:uiPriority w:val="9"/>
    <w:semiHidden/>
    <w:rsid w:val="00DB55B9"/>
    <w:rPr>
      <w:rFonts w:asciiTheme="majorHAnsi" w:eastAsiaTheme="majorEastAsia" w:hAnsiTheme="majorHAnsi" w:cstheme="majorBidi"/>
      <w:color w:val="1F3763" w:themeColor="accent1" w:themeShade="7F"/>
    </w:rPr>
  </w:style>
  <w:style w:type="character" w:customStyle="1" w:styleId="contentpasted0">
    <w:name w:val="contentpasted0"/>
    <w:basedOn w:val="DefaultParagraphFont"/>
    <w:rsid w:val="00DB55B9"/>
  </w:style>
  <w:style w:type="character" w:customStyle="1" w:styleId="CharacterStyle2">
    <w:name w:val="Character Style 2"/>
    <w:uiPriority w:val="99"/>
    <w:rsid w:val="006A1937"/>
    <w:rPr>
      <w:sz w:val="20"/>
    </w:rPr>
  </w:style>
  <w:style w:type="paragraph" w:styleId="BodyText2">
    <w:name w:val="Body Text 2"/>
    <w:basedOn w:val="Normal"/>
    <w:link w:val="BodyText2Char"/>
    <w:uiPriority w:val="99"/>
    <w:unhideWhenUsed/>
    <w:rsid w:val="000A4832"/>
    <w:pPr>
      <w:spacing w:after="120" w:line="480" w:lineRule="auto"/>
    </w:pPr>
  </w:style>
  <w:style w:type="character" w:customStyle="1" w:styleId="BodyText2Char">
    <w:name w:val="Body Text 2 Char"/>
    <w:basedOn w:val="DefaultParagraphFont"/>
    <w:link w:val="BodyText2"/>
    <w:uiPriority w:val="99"/>
    <w:rsid w:val="000A4832"/>
  </w:style>
  <w:style w:type="numbering" w:customStyle="1" w:styleId="NoList1">
    <w:name w:val="No List1"/>
    <w:next w:val="NoList"/>
    <w:semiHidden/>
    <w:unhideWhenUsed/>
    <w:rsid w:val="00000C05"/>
  </w:style>
  <w:style w:type="paragraph" w:customStyle="1" w:styleId="elementtoproof">
    <w:name w:val="elementtoproof"/>
    <w:basedOn w:val="Normal"/>
    <w:rsid w:val="00ED2840"/>
    <w:pPr>
      <w:spacing w:before="100" w:beforeAutospacing="1" w:after="100" w:afterAutospacing="1"/>
    </w:pPr>
    <w:rPr>
      <w:rFonts w:ascii="Calibri" w:hAnsi="Calibri" w:cs="Calibri"/>
      <w:sz w:val="22"/>
      <w:szCs w:val="22"/>
      <w:lang w:eastAsia="en-GB"/>
    </w:rPr>
  </w:style>
  <w:style w:type="table" w:customStyle="1" w:styleId="TableGrid3">
    <w:name w:val="Table Grid3"/>
    <w:basedOn w:val="TableNormal"/>
    <w:next w:val="TableGrid"/>
    <w:uiPriority w:val="59"/>
    <w:rsid w:val="00B60562"/>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2745">
      <w:bodyDiv w:val="1"/>
      <w:marLeft w:val="0"/>
      <w:marRight w:val="0"/>
      <w:marTop w:val="0"/>
      <w:marBottom w:val="0"/>
      <w:divBdr>
        <w:top w:val="none" w:sz="0" w:space="0" w:color="auto"/>
        <w:left w:val="none" w:sz="0" w:space="0" w:color="auto"/>
        <w:bottom w:val="none" w:sz="0" w:space="0" w:color="auto"/>
        <w:right w:val="none" w:sz="0" w:space="0" w:color="auto"/>
      </w:divBdr>
    </w:div>
    <w:div w:id="56589035">
      <w:bodyDiv w:val="1"/>
      <w:marLeft w:val="0"/>
      <w:marRight w:val="0"/>
      <w:marTop w:val="0"/>
      <w:marBottom w:val="0"/>
      <w:divBdr>
        <w:top w:val="none" w:sz="0" w:space="0" w:color="auto"/>
        <w:left w:val="none" w:sz="0" w:space="0" w:color="auto"/>
        <w:bottom w:val="none" w:sz="0" w:space="0" w:color="auto"/>
        <w:right w:val="none" w:sz="0" w:space="0" w:color="auto"/>
      </w:divBdr>
    </w:div>
    <w:div w:id="86195094">
      <w:bodyDiv w:val="1"/>
      <w:marLeft w:val="0"/>
      <w:marRight w:val="0"/>
      <w:marTop w:val="0"/>
      <w:marBottom w:val="0"/>
      <w:divBdr>
        <w:top w:val="none" w:sz="0" w:space="0" w:color="auto"/>
        <w:left w:val="none" w:sz="0" w:space="0" w:color="auto"/>
        <w:bottom w:val="none" w:sz="0" w:space="0" w:color="auto"/>
        <w:right w:val="none" w:sz="0" w:space="0" w:color="auto"/>
      </w:divBdr>
    </w:div>
    <w:div w:id="127359637">
      <w:bodyDiv w:val="1"/>
      <w:marLeft w:val="0"/>
      <w:marRight w:val="0"/>
      <w:marTop w:val="0"/>
      <w:marBottom w:val="0"/>
      <w:divBdr>
        <w:top w:val="none" w:sz="0" w:space="0" w:color="auto"/>
        <w:left w:val="none" w:sz="0" w:space="0" w:color="auto"/>
        <w:bottom w:val="none" w:sz="0" w:space="0" w:color="auto"/>
        <w:right w:val="none" w:sz="0" w:space="0" w:color="auto"/>
      </w:divBdr>
    </w:div>
    <w:div w:id="230047178">
      <w:bodyDiv w:val="1"/>
      <w:marLeft w:val="0"/>
      <w:marRight w:val="0"/>
      <w:marTop w:val="0"/>
      <w:marBottom w:val="0"/>
      <w:divBdr>
        <w:top w:val="none" w:sz="0" w:space="0" w:color="auto"/>
        <w:left w:val="none" w:sz="0" w:space="0" w:color="auto"/>
        <w:bottom w:val="none" w:sz="0" w:space="0" w:color="auto"/>
        <w:right w:val="none" w:sz="0" w:space="0" w:color="auto"/>
      </w:divBdr>
    </w:div>
    <w:div w:id="291135589">
      <w:bodyDiv w:val="1"/>
      <w:marLeft w:val="0"/>
      <w:marRight w:val="0"/>
      <w:marTop w:val="0"/>
      <w:marBottom w:val="0"/>
      <w:divBdr>
        <w:top w:val="none" w:sz="0" w:space="0" w:color="auto"/>
        <w:left w:val="none" w:sz="0" w:space="0" w:color="auto"/>
        <w:bottom w:val="none" w:sz="0" w:space="0" w:color="auto"/>
        <w:right w:val="none" w:sz="0" w:space="0" w:color="auto"/>
      </w:divBdr>
    </w:div>
    <w:div w:id="322315217">
      <w:bodyDiv w:val="1"/>
      <w:marLeft w:val="0"/>
      <w:marRight w:val="0"/>
      <w:marTop w:val="0"/>
      <w:marBottom w:val="0"/>
      <w:divBdr>
        <w:top w:val="none" w:sz="0" w:space="0" w:color="auto"/>
        <w:left w:val="none" w:sz="0" w:space="0" w:color="auto"/>
        <w:bottom w:val="none" w:sz="0" w:space="0" w:color="auto"/>
        <w:right w:val="none" w:sz="0" w:space="0" w:color="auto"/>
      </w:divBdr>
    </w:div>
    <w:div w:id="327290968">
      <w:bodyDiv w:val="1"/>
      <w:marLeft w:val="0"/>
      <w:marRight w:val="0"/>
      <w:marTop w:val="0"/>
      <w:marBottom w:val="0"/>
      <w:divBdr>
        <w:top w:val="none" w:sz="0" w:space="0" w:color="auto"/>
        <w:left w:val="none" w:sz="0" w:space="0" w:color="auto"/>
        <w:bottom w:val="none" w:sz="0" w:space="0" w:color="auto"/>
        <w:right w:val="none" w:sz="0" w:space="0" w:color="auto"/>
      </w:divBdr>
    </w:div>
    <w:div w:id="510527440">
      <w:bodyDiv w:val="1"/>
      <w:marLeft w:val="0"/>
      <w:marRight w:val="0"/>
      <w:marTop w:val="0"/>
      <w:marBottom w:val="0"/>
      <w:divBdr>
        <w:top w:val="none" w:sz="0" w:space="0" w:color="auto"/>
        <w:left w:val="none" w:sz="0" w:space="0" w:color="auto"/>
        <w:bottom w:val="none" w:sz="0" w:space="0" w:color="auto"/>
        <w:right w:val="none" w:sz="0" w:space="0" w:color="auto"/>
      </w:divBdr>
    </w:div>
    <w:div w:id="510681846">
      <w:bodyDiv w:val="1"/>
      <w:marLeft w:val="0"/>
      <w:marRight w:val="0"/>
      <w:marTop w:val="0"/>
      <w:marBottom w:val="0"/>
      <w:divBdr>
        <w:top w:val="none" w:sz="0" w:space="0" w:color="auto"/>
        <w:left w:val="none" w:sz="0" w:space="0" w:color="auto"/>
        <w:bottom w:val="none" w:sz="0" w:space="0" w:color="auto"/>
        <w:right w:val="none" w:sz="0" w:space="0" w:color="auto"/>
      </w:divBdr>
    </w:div>
    <w:div w:id="551773366">
      <w:bodyDiv w:val="1"/>
      <w:marLeft w:val="0"/>
      <w:marRight w:val="0"/>
      <w:marTop w:val="0"/>
      <w:marBottom w:val="0"/>
      <w:divBdr>
        <w:top w:val="none" w:sz="0" w:space="0" w:color="auto"/>
        <w:left w:val="none" w:sz="0" w:space="0" w:color="auto"/>
        <w:bottom w:val="none" w:sz="0" w:space="0" w:color="auto"/>
        <w:right w:val="none" w:sz="0" w:space="0" w:color="auto"/>
      </w:divBdr>
    </w:div>
    <w:div w:id="552077751">
      <w:bodyDiv w:val="1"/>
      <w:marLeft w:val="0"/>
      <w:marRight w:val="0"/>
      <w:marTop w:val="0"/>
      <w:marBottom w:val="0"/>
      <w:divBdr>
        <w:top w:val="none" w:sz="0" w:space="0" w:color="auto"/>
        <w:left w:val="none" w:sz="0" w:space="0" w:color="auto"/>
        <w:bottom w:val="none" w:sz="0" w:space="0" w:color="auto"/>
        <w:right w:val="none" w:sz="0" w:space="0" w:color="auto"/>
      </w:divBdr>
    </w:div>
    <w:div w:id="872379607">
      <w:bodyDiv w:val="1"/>
      <w:marLeft w:val="0"/>
      <w:marRight w:val="0"/>
      <w:marTop w:val="0"/>
      <w:marBottom w:val="0"/>
      <w:divBdr>
        <w:top w:val="none" w:sz="0" w:space="0" w:color="auto"/>
        <w:left w:val="none" w:sz="0" w:space="0" w:color="auto"/>
        <w:bottom w:val="none" w:sz="0" w:space="0" w:color="auto"/>
        <w:right w:val="none" w:sz="0" w:space="0" w:color="auto"/>
      </w:divBdr>
    </w:div>
    <w:div w:id="965041996">
      <w:bodyDiv w:val="1"/>
      <w:marLeft w:val="0"/>
      <w:marRight w:val="0"/>
      <w:marTop w:val="0"/>
      <w:marBottom w:val="0"/>
      <w:divBdr>
        <w:top w:val="none" w:sz="0" w:space="0" w:color="auto"/>
        <w:left w:val="none" w:sz="0" w:space="0" w:color="auto"/>
        <w:bottom w:val="none" w:sz="0" w:space="0" w:color="auto"/>
        <w:right w:val="none" w:sz="0" w:space="0" w:color="auto"/>
      </w:divBdr>
    </w:div>
    <w:div w:id="1082606213">
      <w:bodyDiv w:val="1"/>
      <w:marLeft w:val="0"/>
      <w:marRight w:val="0"/>
      <w:marTop w:val="0"/>
      <w:marBottom w:val="0"/>
      <w:divBdr>
        <w:top w:val="none" w:sz="0" w:space="0" w:color="auto"/>
        <w:left w:val="none" w:sz="0" w:space="0" w:color="auto"/>
        <w:bottom w:val="none" w:sz="0" w:space="0" w:color="auto"/>
        <w:right w:val="none" w:sz="0" w:space="0" w:color="auto"/>
      </w:divBdr>
    </w:div>
    <w:div w:id="1090348227">
      <w:bodyDiv w:val="1"/>
      <w:marLeft w:val="0"/>
      <w:marRight w:val="0"/>
      <w:marTop w:val="0"/>
      <w:marBottom w:val="0"/>
      <w:divBdr>
        <w:top w:val="none" w:sz="0" w:space="0" w:color="auto"/>
        <w:left w:val="none" w:sz="0" w:space="0" w:color="auto"/>
        <w:bottom w:val="none" w:sz="0" w:space="0" w:color="auto"/>
        <w:right w:val="none" w:sz="0" w:space="0" w:color="auto"/>
      </w:divBdr>
    </w:div>
    <w:div w:id="1132677693">
      <w:bodyDiv w:val="1"/>
      <w:marLeft w:val="0"/>
      <w:marRight w:val="0"/>
      <w:marTop w:val="0"/>
      <w:marBottom w:val="0"/>
      <w:divBdr>
        <w:top w:val="none" w:sz="0" w:space="0" w:color="auto"/>
        <w:left w:val="none" w:sz="0" w:space="0" w:color="auto"/>
        <w:bottom w:val="none" w:sz="0" w:space="0" w:color="auto"/>
        <w:right w:val="none" w:sz="0" w:space="0" w:color="auto"/>
      </w:divBdr>
    </w:div>
    <w:div w:id="1215459506">
      <w:bodyDiv w:val="1"/>
      <w:marLeft w:val="0"/>
      <w:marRight w:val="0"/>
      <w:marTop w:val="0"/>
      <w:marBottom w:val="0"/>
      <w:divBdr>
        <w:top w:val="none" w:sz="0" w:space="0" w:color="auto"/>
        <w:left w:val="none" w:sz="0" w:space="0" w:color="auto"/>
        <w:bottom w:val="none" w:sz="0" w:space="0" w:color="auto"/>
        <w:right w:val="none" w:sz="0" w:space="0" w:color="auto"/>
      </w:divBdr>
    </w:div>
    <w:div w:id="1251044936">
      <w:bodyDiv w:val="1"/>
      <w:marLeft w:val="0"/>
      <w:marRight w:val="0"/>
      <w:marTop w:val="0"/>
      <w:marBottom w:val="0"/>
      <w:divBdr>
        <w:top w:val="none" w:sz="0" w:space="0" w:color="auto"/>
        <w:left w:val="none" w:sz="0" w:space="0" w:color="auto"/>
        <w:bottom w:val="none" w:sz="0" w:space="0" w:color="auto"/>
        <w:right w:val="none" w:sz="0" w:space="0" w:color="auto"/>
      </w:divBdr>
    </w:div>
    <w:div w:id="1327246965">
      <w:bodyDiv w:val="1"/>
      <w:marLeft w:val="0"/>
      <w:marRight w:val="0"/>
      <w:marTop w:val="0"/>
      <w:marBottom w:val="0"/>
      <w:divBdr>
        <w:top w:val="none" w:sz="0" w:space="0" w:color="auto"/>
        <w:left w:val="none" w:sz="0" w:space="0" w:color="auto"/>
        <w:bottom w:val="none" w:sz="0" w:space="0" w:color="auto"/>
        <w:right w:val="none" w:sz="0" w:space="0" w:color="auto"/>
      </w:divBdr>
    </w:div>
    <w:div w:id="1406224915">
      <w:bodyDiv w:val="1"/>
      <w:marLeft w:val="0"/>
      <w:marRight w:val="0"/>
      <w:marTop w:val="0"/>
      <w:marBottom w:val="0"/>
      <w:divBdr>
        <w:top w:val="none" w:sz="0" w:space="0" w:color="auto"/>
        <w:left w:val="none" w:sz="0" w:space="0" w:color="auto"/>
        <w:bottom w:val="none" w:sz="0" w:space="0" w:color="auto"/>
        <w:right w:val="none" w:sz="0" w:space="0" w:color="auto"/>
      </w:divBdr>
    </w:div>
    <w:div w:id="1426262302">
      <w:bodyDiv w:val="1"/>
      <w:marLeft w:val="0"/>
      <w:marRight w:val="0"/>
      <w:marTop w:val="0"/>
      <w:marBottom w:val="0"/>
      <w:divBdr>
        <w:top w:val="none" w:sz="0" w:space="0" w:color="auto"/>
        <w:left w:val="none" w:sz="0" w:space="0" w:color="auto"/>
        <w:bottom w:val="none" w:sz="0" w:space="0" w:color="auto"/>
        <w:right w:val="none" w:sz="0" w:space="0" w:color="auto"/>
      </w:divBdr>
    </w:div>
    <w:div w:id="1450468592">
      <w:bodyDiv w:val="1"/>
      <w:marLeft w:val="0"/>
      <w:marRight w:val="0"/>
      <w:marTop w:val="0"/>
      <w:marBottom w:val="0"/>
      <w:divBdr>
        <w:top w:val="none" w:sz="0" w:space="0" w:color="auto"/>
        <w:left w:val="none" w:sz="0" w:space="0" w:color="auto"/>
        <w:bottom w:val="none" w:sz="0" w:space="0" w:color="auto"/>
        <w:right w:val="none" w:sz="0" w:space="0" w:color="auto"/>
      </w:divBdr>
    </w:div>
    <w:div w:id="1667901979">
      <w:bodyDiv w:val="1"/>
      <w:marLeft w:val="0"/>
      <w:marRight w:val="0"/>
      <w:marTop w:val="0"/>
      <w:marBottom w:val="0"/>
      <w:divBdr>
        <w:top w:val="none" w:sz="0" w:space="0" w:color="auto"/>
        <w:left w:val="none" w:sz="0" w:space="0" w:color="auto"/>
        <w:bottom w:val="none" w:sz="0" w:space="0" w:color="auto"/>
        <w:right w:val="none" w:sz="0" w:space="0" w:color="auto"/>
      </w:divBdr>
    </w:div>
    <w:div w:id="1671179957">
      <w:bodyDiv w:val="1"/>
      <w:marLeft w:val="0"/>
      <w:marRight w:val="0"/>
      <w:marTop w:val="0"/>
      <w:marBottom w:val="0"/>
      <w:divBdr>
        <w:top w:val="none" w:sz="0" w:space="0" w:color="auto"/>
        <w:left w:val="none" w:sz="0" w:space="0" w:color="auto"/>
        <w:bottom w:val="none" w:sz="0" w:space="0" w:color="auto"/>
        <w:right w:val="none" w:sz="0" w:space="0" w:color="auto"/>
      </w:divBdr>
    </w:div>
    <w:div w:id="1697807878">
      <w:bodyDiv w:val="1"/>
      <w:marLeft w:val="0"/>
      <w:marRight w:val="0"/>
      <w:marTop w:val="0"/>
      <w:marBottom w:val="0"/>
      <w:divBdr>
        <w:top w:val="none" w:sz="0" w:space="0" w:color="auto"/>
        <w:left w:val="none" w:sz="0" w:space="0" w:color="auto"/>
        <w:bottom w:val="none" w:sz="0" w:space="0" w:color="auto"/>
        <w:right w:val="none" w:sz="0" w:space="0" w:color="auto"/>
      </w:divBdr>
    </w:div>
    <w:div w:id="1833334611">
      <w:bodyDiv w:val="1"/>
      <w:marLeft w:val="0"/>
      <w:marRight w:val="0"/>
      <w:marTop w:val="0"/>
      <w:marBottom w:val="0"/>
      <w:divBdr>
        <w:top w:val="none" w:sz="0" w:space="0" w:color="auto"/>
        <w:left w:val="none" w:sz="0" w:space="0" w:color="auto"/>
        <w:bottom w:val="none" w:sz="0" w:space="0" w:color="auto"/>
        <w:right w:val="none" w:sz="0" w:space="0" w:color="auto"/>
      </w:divBdr>
    </w:div>
    <w:div w:id="2021546670">
      <w:bodyDiv w:val="1"/>
      <w:marLeft w:val="0"/>
      <w:marRight w:val="0"/>
      <w:marTop w:val="0"/>
      <w:marBottom w:val="0"/>
      <w:divBdr>
        <w:top w:val="none" w:sz="0" w:space="0" w:color="auto"/>
        <w:left w:val="none" w:sz="0" w:space="0" w:color="auto"/>
        <w:bottom w:val="none" w:sz="0" w:space="0" w:color="auto"/>
        <w:right w:val="none" w:sz="0" w:space="0" w:color="auto"/>
      </w:divBdr>
    </w:div>
    <w:div w:id="2065061193">
      <w:bodyDiv w:val="1"/>
      <w:marLeft w:val="0"/>
      <w:marRight w:val="0"/>
      <w:marTop w:val="0"/>
      <w:marBottom w:val="0"/>
      <w:divBdr>
        <w:top w:val="none" w:sz="0" w:space="0" w:color="auto"/>
        <w:left w:val="none" w:sz="0" w:space="0" w:color="auto"/>
        <w:bottom w:val="none" w:sz="0" w:space="0" w:color="auto"/>
        <w:right w:val="none" w:sz="0" w:space="0" w:color="auto"/>
      </w:divBdr>
    </w:div>
    <w:div w:id="207916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7445579d02f4aacfd49223b7a30df2a3">
  <xsd:schema xmlns:xsd="http://www.w3.org/2001/XMLSchema" xmlns:xs="http://www.w3.org/2001/XMLSchema" xmlns:p="http://schemas.microsoft.com/office/2006/metadata/properties" xmlns:ns2="cc945d76-4126-4f66-9858-595ce42b0c39" targetNamespace="http://schemas.microsoft.com/office/2006/metadata/properties" ma:root="true" ma:fieldsID="f14859e226b43861746470aa142e2296"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The221</b:Tag>
    <b:SourceType>DocumentFromInternetSite</b:SourceType>
    <b:Guid>{EAA6880D-8EAE-474A-A343-F45BA8390A3F}</b:Guid>
    <b:Author>
      <b:Author>
        <b:Corporate>The Week</b:Corporate>
      </b:Author>
    </b:Author>
    <b:Title>What Would a Ression Mean for the UK</b:Title>
    <b:InternetSiteTitle>The Week</b:InternetSiteTitle>
    <b:Year>2022</b:Year>
    <b:Month>August</b:Month>
    <b:Day>5</b:Day>
    <b:URL>https://www.theweek.co.uk/recession/957043/what-would-a-recession-mean-for-the-uk</b:URL>
    <b:RefOrder>1</b:RefOrder>
  </b:Source>
  <b:Source>
    <b:Tag>Sta22</b:Tag>
    <b:SourceType>DocumentFromInternetSite</b:SourceType>
    <b:Guid>{E29DC96E-9E0B-4875-9E46-445BFF5960DD}</b:Guid>
    <b:Author>
      <b:Author>
        <b:Corporate>Statista</b:Corporate>
      </b:Author>
    </b:Author>
    <b:Title>Second Hand Goods Sales Volue in Great Britain</b:Title>
    <b:InternetSiteTitle>Statista</b:InternetSiteTitle>
    <b:Year>2022</b:Year>
    <b:Month>August</b:Month>
    <b:Day>5</b:Day>
    <b:URL>https://www.statista.com/statistics/287132/annual-percentage-change-second-hand-goods-sales-volume-great-britain/</b:URL>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B55E91-94E0-463B-BB97-1B5B2C193313}">
  <ds:schemaRefs>
    <ds:schemaRef ds:uri="http://schemas.microsoft.com/sharepoint/v3/contenttype/forms"/>
  </ds:schemaRefs>
</ds:datastoreItem>
</file>

<file path=customXml/itemProps2.xml><?xml version="1.0" encoding="utf-8"?>
<ds:datastoreItem xmlns:ds="http://schemas.openxmlformats.org/officeDocument/2006/customXml" ds:itemID="{E295DB10-DC45-42DE-854B-62DE0C9E0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2F4C9-81B2-4D0A-928A-1C81CC4C5427}">
  <ds:schemaRefs>
    <ds:schemaRef ds:uri="http://schemas.openxmlformats.org/officeDocument/2006/bibliography"/>
  </ds:schemaRefs>
</ds:datastoreItem>
</file>

<file path=customXml/itemProps4.xml><?xml version="1.0" encoding="utf-8"?>
<ds:datastoreItem xmlns:ds="http://schemas.openxmlformats.org/officeDocument/2006/customXml" ds:itemID="{ECC9BDC3-5AB0-4F95-BBFC-A7DED75161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7604</Words>
  <Characters>43343</Characters>
  <Application>Microsoft Office Word</Application>
  <DocSecurity>8</DocSecurity>
  <Lines>361</Lines>
  <Paragraphs>101</Paragraphs>
  <ScaleCrop>false</ScaleCrop>
  <HeadingPairs>
    <vt:vector size="2" baseType="variant">
      <vt:variant>
        <vt:lpstr>Title</vt:lpstr>
      </vt:variant>
      <vt:variant>
        <vt:i4>1</vt:i4>
      </vt:variant>
    </vt:vector>
  </HeadingPairs>
  <TitlesOfParts>
    <vt:vector size="1" baseType="lpstr">
      <vt:lpstr>230111 CW 11 January 2023</vt:lpstr>
    </vt:vector>
  </TitlesOfParts>
  <Company>Ards and North Down Borough Council</Company>
  <LinksUpToDate>false</LinksUpToDate>
  <CharactersWithSpaces>50846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230111 CW 11 January 2023</dc:title>
  <dc:subject/>
  <dc:creator>Foster, Paulene</dc:creator>
  <cp:keywords/>
  <dc:description/>
  <cp:lastModifiedBy>Cull, Joshua</cp:lastModifiedBy>
  <cp:revision>8</cp:revision>
  <cp:lastPrinted>2022-03-29T13:44:00Z</cp:lastPrinted>
  <dcterms:created xsi:type="dcterms:W3CDTF">2023-01-20T14:26:00Z</dcterms:created>
  <dcterms:modified xsi:type="dcterms:W3CDTF">2026-01-09T10:47:00Z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