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CD409D" w14:textId="77777777" w:rsidR="00C42F87" w:rsidRPr="00A26D20" w:rsidRDefault="00C42F87" w:rsidP="00551F48">
      <w:pPr>
        <w:spacing w:after="0" w:line="240" w:lineRule="auto"/>
        <w:jc w:val="center"/>
        <w:rPr>
          <w:b/>
          <w:bCs/>
          <w:caps/>
          <w:sz w:val="32"/>
          <w:szCs w:val="32"/>
          <w:u w:val="single"/>
        </w:rPr>
      </w:pPr>
      <w:r w:rsidRPr="00A26D20">
        <w:rPr>
          <w:b/>
          <w:bCs/>
          <w:caps/>
          <w:sz w:val="32"/>
          <w:szCs w:val="32"/>
          <w:u w:val="single"/>
        </w:rPr>
        <w:t>Ards and North Down Borough Council</w:t>
      </w:r>
    </w:p>
    <w:p w14:paraId="1934C062" w14:textId="77777777" w:rsidR="00C42F87" w:rsidRPr="00DD4C90" w:rsidRDefault="00C42F87" w:rsidP="00551F48">
      <w:pPr>
        <w:spacing w:after="0" w:line="240" w:lineRule="auto"/>
        <w:ind w:left="11" w:right="11"/>
        <w:rPr>
          <w:color w:val="auto"/>
          <w:szCs w:val="24"/>
        </w:rPr>
      </w:pPr>
    </w:p>
    <w:p w14:paraId="3FA559A8" w14:textId="3D9F0132" w:rsidR="00892DFD" w:rsidRDefault="00C42F87" w:rsidP="00551F48">
      <w:pPr>
        <w:spacing w:after="0" w:line="240" w:lineRule="auto"/>
        <w:ind w:left="11" w:right="11"/>
        <w:rPr>
          <w:color w:val="auto"/>
          <w:szCs w:val="24"/>
        </w:rPr>
      </w:pPr>
      <w:r w:rsidRPr="00DD4C90">
        <w:rPr>
          <w:color w:val="auto"/>
          <w:szCs w:val="24"/>
        </w:rPr>
        <w:t xml:space="preserve">A </w:t>
      </w:r>
      <w:r w:rsidR="00D15EF6">
        <w:rPr>
          <w:color w:val="auto"/>
          <w:szCs w:val="24"/>
        </w:rPr>
        <w:t xml:space="preserve">hybrid </w:t>
      </w:r>
      <w:r w:rsidRPr="00DD4C90">
        <w:rPr>
          <w:color w:val="auto"/>
          <w:szCs w:val="24"/>
        </w:rPr>
        <w:t xml:space="preserve">meeting </w:t>
      </w:r>
      <w:r w:rsidR="00D15EF6">
        <w:rPr>
          <w:color w:val="auto"/>
          <w:szCs w:val="24"/>
        </w:rPr>
        <w:t xml:space="preserve">(in person and via Zoom) </w:t>
      </w:r>
      <w:r w:rsidRPr="00DD4C90">
        <w:rPr>
          <w:color w:val="auto"/>
          <w:szCs w:val="24"/>
        </w:rPr>
        <w:t xml:space="preserve">of the Environment Committee was held </w:t>
      </w:r>
      <w:r w:rsidR="00892DFD">
        <w:t xml:space="preserve">at the Council Chamber, Church Street, Newtownards and via Zoom, </w:t>
      </w:r>
      <w:r w:rsidRPr="00DD4C90">
        <w:rPr>
          <w:color w:val="auto"/>
          <w:szCs w:val="24"/>
        </w:rPr>
        <w:t xml:space="preserve">on Wednesday, </w:t>
      </w:r>
      <w:r w:rsidR="00D041EB">
        <w:rPr>
          <w:color w:val="auto"/>
          <w:szCs w:val="24"/>
        </w:rPr>
        <w:t xml:space="preserve">6 March </w:t>
      </w:r>
      <w:r w:rsidRPr="00DD4C90">
        <w:rPr>
          <w:color w:val="auto"/>
          <w:szCs w:val="24"/>
        </w:rPr>
        <w:t>20</w:t>
      </w:r>
      <w:r w:rsidR="00821B16">
        <w:rPr>
          <w:color w:val="auto"/>
          <w:szCs w:val="24"/>
        </w:rPr>
        <w:t>24</w:t>
      </w:r>
      <w:r w:rsidRPr="00DD4C90">
        <w:rPr>
          <w:color w:val="auto"/>
          <w:szCs w:val="24"/>
        </w:rPr>
        <w:t xml:space="preserve"> at </w:t>
      </w:r>
      <w:r w:rsidR="00050F01">
        <w:rPr>
          <w:color w:val="auto"/>
          <w:szCs w:val="24"/>
        </w:rPr>
        <w:t>7</w:t>
      </w:r>
      <w:r w:rsidRPr="00DD4C90">
        <w:rPr>
          <w:color w:val="auto"/>
          <w:szCs w:val="24"/>
        </w:rPr>
        <w:t>.00</w:t>
      </w:r>
      <w:r>
        <w:rPr>
          <w:color w:val="auto"/>
          <w:szCs w:val="24"/>
        </w:rPr>
        <w:t xml:space="preserve"> </w:t>
      </w:r>
      <w:r w:rsidRPr="00DD4C90">
        <w:rPr>
          <w:color w:val="auto"/>
          <w:szCs w:val="24"/>
        </w:rPr>
        <w:t>pm.</w:t>
      </w:r>
    </w:p>
    <w:p w14:paraId="1E5E6FA3" w14:textId="77777777" w:rsidR="007E7DDF" w:rsidRPr="00DD4C90" w:rsidRDefault="007E7DDF" w:rsidP="00551F48">
      <w:pPr>
        <w:spacing w:after="0" w:line="240" w:lineRule="auto"/>
        <w:ind w:left="0" w:right="11" w:firstLine="0"/>
        <w:rPr>
          <w:color w:val="auto"/>
          <w:szCs w:val="24"/>
        </w:rPr>
      </w:pPr>
    </w:p>
    <w:p w14:paraId="68F78C48" w14:textId="6B71537C" w:rsidR="00FD32F4" w:rsidRDefault="00C42F87" w:rsidP="00551F48">
      <w:pPr>
        <w:spacing w:after="0" w:line="240" w:lineRule="auto"/>
        <w:ind w:left="0" w:right="11" w:firstLine="0"/>
        <w:rPr>
          <w:b/>
          <w:color w:val="auto"/>
          <w:szCs w:val="24"/>
        </w:rPr>
      </w:pPr>
      <w:r w:rsidRPr="00DD4C90">
        <w:rPr>
          <w:b/>
          <w:color w:val="auto"/>
          <w:szCs w:val="24"/>
          <w:u w:val="single"/>
        </w:rPr>
        <w:t>PRESENT</w:t>
      </w:r>
      <w:r w:rsidRPr="00DD4C90">
        <w:rPr>
          <w:b/>
          <w:color w:val="auto"/>
          <w:szCs w:val="24"/>
        </w:rPr>
        <w:t>:</w:t>
      </w:r>
      <w:r w:rsidR="00F61160">
        <w:rPr>
          <w:b/>
          <w:color w:val="auto"/>
          <w:szCs w:val="24"/>
        </w:rPr>
        <w:tab/>
      </w:r>
      <w:r w:rsidR="00E47599">
        <w:rPr>
          <w:b/>
          <w:color w:val="auto"/>
          <w:szCs w:val="24"/>
        </w:rPr>
        <w:tab/>
        <w:t xml:space="preserve"> </w:t>
      </w:r>
    </w:p>
    <w:p w14:paraId="20A5D24B" w14:textId="4CD6D6B4" w:rsidR="00C42F87" w:rsidRPr="00DD4C90" w:rsidRDefault="00C42F87" w:rsidP="00551F48">
      <w:pPr>
        <w:spacing w:after="0" w:line="240" w:lineRule="auto"/>
        <w:ind w:left="0" w:right="11" w:firstLine="0"/>
        <w:rPr>
          <w:color w:val="auto"/>
          <w:szCs w:val="24"/>
        </w:rPr>
      </w:pPr>
      <w:r w:rsidRPr="00DD4C90">
        <w:rPr>
          <w:color w:val="auto"/>
          <w:szCs w:val="24"/>
        </w:rPr>
        <w:t xml:space="preserve"> </w:t>
      </w:r>
    </w:p>
    <w:p w14:paraId="148152D0" w14:textId="057EF2DB" w:rsidR="00C42F87" w:rsidRPr="00AC4079" w:rsidRDefault="00C42F87" w:rsidP="00551F48">
      <w:pPr>
        <w:spacing w:after="0" w:line="240" w:lineRule="auto"/>
        <w:ind w:left="11" w:right="11"/>
        <w:rPr>
          <w:bCs/>
          <w:color w:val="auto"/>
          <w:szCs w:val="24"/>
        </w:rPr>
      </w:pPr>
      <w:r w:rsidRPr="00DD4C90">
        <w:rPr>
          <w:b/>
          <w:color w:val="auto"/>
          <w:szCs w:val="24"/>
        </w:rPr>
        <w:t xml:space="preserve">In the Chair: </w:t>
      </w:r>
      <w:r w:rsidRPr="00DD4C90">
        <w:rPr>
          <w:b/>
          <w:color w:val="auto"/>
          <w:szCs w:val="24"/>
        </w:rPr>
        <w:tab/>
      </w:r>
      <w:r w:rsidR="00AC4079" w:rsidRPr="00AC4079">
        <w:rPr>
          <w:bCs/>
          <w:color w:val="auto"/>
          <w:szCs w:val="24"/>
        </w:rPr>
        <w:t xml:space="preserve">Councillor </w:t>
      </w:r>
      <w:r w:rsidR="004032AC" w:rsidRPr="00AC4079">
        <w:rPr>
          <w:bCs/>
          <w:color w:val="auto"/>
          <w:szCs w:val="24"/>
        </w:rPr>
        <w:t>Morgan</w:t>
      </w:r>
    </w:p>
    <w:p w14:paraId="4052C34D" w14:textId="77777777" w:rsidR="00C42F87" w:rsidRPr="00AC4079" w:rsidRDefault="00C42F87" w:rsidP="00551F48">
      <w:pPr>
        <w:tabs>
          <w:tab w:val="left" w:pos="5280"/>
        </w:tabs>
        <w:spacing w:after="0" w:line="240" w:lineRule="auto"/>
        <w:ind w:left="11" w:right="11"/>
        <w:rPr>
          <w:bCs/>
          <w:color w:val="auto"/>
          <w:szCs w:val="24"/>
        </w:rPr>
      </w:pPr>
      <w:r w:rsidRPr="00AC4079">
        <w:rPr>
          <w:bCs/>
          <w:color w:val="auto"/>
          <w:szCs w:val="24"/>
        </w:rPr>
        <w:tab/>
      </w:r>
    </w:p>
    <w:p w14:paraId="4CBBC58F" w14:textId="3339A8CE" w:rsidR="00E945FC" w:rsidRPr="00E945FC" w:rsidRDefault="00C42F87" w:rsidP="00551F48">
      <w:pPr>
        <w:pStyle w:val="NoSpacing"/>
        <w:rPr>
          <w:rFonts w:ascii="Arial" w:hAnsi="Arial" w:cs="Arial"/>
          <w:sz w:val="24"/>
          <w:szCs w:val="24"/>
        </w:rPr>
      </w:pPr>
      <w:r w:rsidRPr="00E945FC">
        <w:rPr>
          <w:rFonts w:ascii="Arial" w:hAnsi="Arial" w:cs="Arial"/>
          <w:b/>
          <w:bCs/>
          <w:sz w:val="24"/>
          <w:szCs w:val="24"/>
        </w:rPr>
        <w:t>Alderm</w:t>
      </w:r>
      <w:r w:rsidR="00F63ACC" w:rsidRPr="00E945FC">
        <w:rPr>
          <w:rFonts w:ascii="Arial" w:hAnsi="Arial" w:cs="Arial"/>
          <w:b/>
          <w:bCs/>
          <w:sz w:val="24"/>
          <w:szCs w:val="24"/>
        </w:rPr>
        <w:t>e</w:t>
      </w:r>
      <w:r w:rsidRPr="00E945FC">
        <w:rPr>
          <w:rFonts w:ascii="Arial" w:hAnsi="Arial" w:cs="Arial"/>
          <w:b/>
          <w:bCs/>
          <w:sz w:val="24"/>
          <w:szCs w:val="24"/>
        </w:rPr>
        <w:t>n:</w:t>
      </w:r>
      <w:r w:rsidRPr="00E945FC">
        <w:rPr>
          <w:sz w:val="24"/>
          <w:szCs w:val="24"/>
        </w:rPr>
        <w:t xml:space="preserve">             </w:t>
      </w:r>
      <w:r w:rsidR="008D7186" w:rsidRPr="00E945FC">
        <w:rPr>
          <w:sz w:val="24"/>
          <w:szCs w:val="24"/>
        </w:rPr>
        <w:t xml:space="preserve">  </w:t>
      </w:r>
      <w:r w:rsidR="00E945FC">
        <w:tab/>
      </w:r>
      <w:r w:rsidR="004032AC" w:rsidRPr="00E945FC">
        <w:rPr>
          <w:rFonts w:ascii="Arial" w:hAnsi="Arial" w:cs="Arial"/>
          <w:sz w:val="24"/>
          <w:szCs w:val="24"/>
        </w:rPr>
        <w:t>Armstrong-Cotter</w:t>
      </w:r>
      <w:r w:rsidR="00D85F83">
        <w:rPr>
          <w:rFonts w:ascii="Arial" w:hAnsi="Arial" w:cs="Arial"/>
          <w:sz w:val="24"/>
          <w:szCs w:val="24"/>
        </w:rPr>
        <w:t xml:space="preserve"> (7.10 pm Zoom) </w:t>
      </w:r>
      <w:r w:rsidR="00E945FC">
        <w:rPr>
          <w:rFonts w:ascii="Arial" w:hAnsi="Arial" w:cs="Arial"/>
          <w:sz w:val="24"/>
          <w:szCs w:val="24"/>
        </w:rPr>
        <w:t xml:space="preserve"> </w:t>
      </w:r>
    </w:p>
    <w:p w14:paraId="797EFF63" w14:textId="718A2D67" w:rsidR="00F63ACC" w:rsidRDefault="004032AC" w:rsidP="00551F48">
      <w:pPr>
        <w:pStyle w:val="NoSpacing"/>
        <w:ind w:left="1407" w:firstLine="720"/>
        <w:rPr>
          <w:rFonts w:ascii="Arial" w:hAnsi="Arial" w:cs="Arial"/>
          <w:sz w:val="24"/>
          <w:szCs w:val="24"/>
        </w:rPr>
      </w:pPr>
      <w:r w:rsidRPr="00E945FC">
        <w:rPr>
          <w:rFonts w:ascii="Arial" w:hAnsi="Arial" w:cs="Arial"/>
          <w:sz w:val="24"/>
          <w:szCs w:val="24"/>
        </w:rPr>
        <w:t>Cummings</w:t>
      </w:r>
    </w:p>
    <w:p w14:paraId="5CCD164B" w14:textId="033C5411" w:rsidR="00B8597E" w:rsidRPr="00E945FC" w:rsidRDefault="00B8597E" w:rsidP="00551F48">
      <w:pPr>
        <w:pStyle w:val="NoSpacing"/>
        <w:ind w:left="1407" w:firstLine="720"/>
        <w:rPr>
          <w:rFonts w:ascii="Arial" w:hAnsi="Arial" w:cs="Arial"/>
          <w:sz w:val="24"/>
          <w:szCs w:val="24"/>
        </w:rPr>
      </w:pPr>
      <w:r>
        <w:rPr>
          <w:rFonts w:ascii="Arial" w:hAnsi="Arial" w:cs="Arial"/>
          <w:sz w:val="24"/>
          <w:szCs w:val="24"/>
        </w:rPr>
        <w:t>McAlpine</w:t>
      </w:r>
    </w:p>
    <w:p w14:paraId="421B38FA" w14:textId="0B2C0682" w:rsidR="00C42F87" w:rsidRPr="00DD4C90" w:rsidRDefault="00F63ACC" w:rsidP="00551F48">
      <w:pPr>
        <w:tabs>
          <w:tab w:val="left" w:pos="5280"/>
        </w:tabs>
        <w:spacing w:after="0" w:line="240" w:lineRule="auto"/>
        <w:ind w:left="11" w:right="11"/>
        <w:rPr>
          <w:color w:val="auto"/>
          <w:szCs w:val="24"/>
        </w:rPr>
      </w:pPr>
      <w:r>
        <w:rPr>
          <w:color w:val="auto"/>
          <w:szCs w:val="24"/>
        </w:rPr>
        <w:tab/>
        <w:t xml:space="preserve">                                </w:t>
      </w:r>
      <w:r w:rsidR="00C970E8">
        <w:rPr>
          <w:color w:val="auto"/>
          <w:szCs w:val="24"/>
        </w:rPr>
        <w:t xml:space="preserve">                               </w:t>
      </w:r>
      <w:r w:rsidR="00C970E8">
        <w:rPr>
          <w:color w:val="auto"/>
          <w:szCs w:val="24"/>
        </w:rPr>
        <w:tab/>
      </w:r>
      <w:r w:rsidR="00173A2B">
        <w:rPr>
          <w:color w:val="auto"/>
          <w:szCs w:val="24"/>
        </w:rPr>
        <w:tab/>
      </w:r>
      <w:r w:rsidR="00173A2B">
        <w:rPr>
          <w:color w:val="auto"/>
          <w:szCs w:val="24"/>
        </w:rPr>
        <w:tab/>
      </w:r>
      <w:r w:rsidR="00C42F87" w:rsidRPr="00DD4C90">
        <w:rPr>
          <w:b/>
          <w:bCs/>
          <w:color w:val="auto"/>
          <w:szCs w:val="24"/>
        </w:rPr>
        <w:tab/>
      </w:r>
      <w:r w:rsidR="00C42F87" w:rsidRPr="00DD4C90">
        <w:rPr>
          <w:b/>
          <w:bCs/>
          <w:color w:val="auto"/>
          <w:szCs w:val="24"/>
        </w:rPr>
        <w:tab/>
      </w:r>
    </w:p>
    <w:p w14:paraId="5406A4E1" w14:textId="3AF69FA1" w:rsidR="00E945FC" w:rsidRDefault="00C42F87" w:rsidP="00551F48">
      <w:pPr>
        <w:spacing w:after="0" w:line="240" w:lineRule="auto"/>
        <w:ind w:right="11"/>
        <w:rPr>
          <w:bCs/>
          <w:color w:val="auto"/>
          <w:szCs w:val="24"/>
        </w:rPr>
      </w:pPr>
      <w:r w:rsidRPr="00DD4C90">
        <w:rPr>
          <w:b/>
          <w:color w:val="auto"/>
          <w:szCs w:val="24"/>
        </w:rPr>
        <w:t>Councillors:</w:t>
      </w:r>
      <w:r w:rsidRPr="00DD4C90">
        <w:rPr>
          <w:b/>
          <w:color w:val="auto"/>
          <w:szCs w:val="24"/>
        </w:rPr>
        <w:tab/>
      </w:r>
      <w:r w:rsidR="00D041EB">
        <w:rPr>
          <w:b/>
          <w:color w:val="auto"/>
          <w:szCs w:val="24"/>
        </w:rPr>
        <w:tab/>
      </w:r>
      <w:r w:rsidR="00D041EB" w:rsidRPr="00D041EB">
        <w:rPr>
          <w:bCs/>
          <w:color w:val="auto"/>
          <w:szCs w:val="24"/>
        </w:rPr>
        <w:t>Blaney</w:t>
      </w:r>
      <w:r w:rsidR="005068A2">
        <w:rPr>
          <w:b/>
          <w:color w:val="auto"/>
          <w:szCs w:val="24"/>
        </w:rPr>
        <w:tab/>
      </w:r>
      <w:r w:rsidR="008B5F93">
        <w:rPr>
          <w:bCs/>
          <w:color w:val="auto"/>
          <w:szCs w:val="24"/>
        </w:rPr>
        <w:tab/>
      </w:r>
      <w:r w:rsidR="00E945FC">
        <w:rPr>
          <w:bCs/>
          <w:color w:val="auto"/>
          <w:szCs w:val="24"/>
        </w:rPr>
        <w:t>Kerr</w:t>
      </w:r>
      <w:r w:rsidR="00D85F83">
        <w:rPr>
          <w:bCs/>
          <w:color w:val="auto"/>
          <w:szCs w:val="24"/>
        </w:rPr>
        <w:t xml:space="preserve"> (7.10 pm Zoom) </w:t>
      </w:r>
    </w:p>
    <w:p w14:paraId="21ECA448" w14:textId="5AE7886A" w:rsidR="00E945FC" w:rsidRDefault="004032AC" w:rsidP="00551F48">
      <w:pPr>
        <w:spacing w:after="0" w:line="240" w:lineRule="auto"/>
        <w:ind w:left="1450" w:right="11" w:firstLine="710"/>
        <w:rPr>
          <w:bCs/>
          <w:color w:val="auto"/>
          <w:szCs w:val="24"/>
        </w:rPr>
      </w:pPr>
      <w:r>
        <w:rPr>
          <w:bCs/>
          <w:color w:val="auto"/>
          <w:szCs w:val="24"/>
        </w:rPr>
        <w:t xml:space="preserve">Boyle </w:t>
      </w:r>
      <w:r w:rsidR="00E945FC">
        <w:rPr>
          <w:bCs/>
          <w:color w:val="auto"/>
          <w:szCs w:val="24"/>
        </w:rPr>
        <w:tab/>
      </w:r>
      <w:r w:rsidR="00E945FC">
        <w:rPr>
          <w:bCs/>
          <w:color w:val="auto"/>
          <w:szCs w:val="24"/>
        </w:rPr>
        <w:tab/>
      </w:r>
      <w:r w:rsidR="00077BB7">
        <w:rPr>
          <w:bCs/>
          <w:color w:val="auto"/>
          <w:szCs w:val="24"/>
        </w:rPr>
        <w:tab/>
      </w:r>
      <w:r w:rsidR="00E945FC">
        <w:rPr>
          <w:bCs/>
          <w:color w:val="auto"/>
          <w:szCs w:val="24"/>
        </w:rPr>
        <w:t>McK</w:t>
      </w:r>
      <w:r w:rsidR="00821B16">
        <w:rPr>
          <w:bCs/>
          <w:color w:val="auto"/>
          <w:szCs w:val="24"/>
        </w:rPr>
        <w:t>ee</w:t>
      </w:r>
      <w:r w:rsidR="00DC38A2">
        <w:rPr>
          <w:bCs/>
          <w:color w:val="auto"/>
          <w:szCs w:val="24"/>
        </w:rPr>
        <w:t xml:space="preserve"> </w:t>
      </w:r>
      <w:r w:rsidR="00D85F83">
        <w:rPr>
          <w:bCs/>
          <w:color w:val="auto"/>
          <w:szCs w:val="24"/>
        </w:rPr>
        <w:t xml:space="preserve">(Zoom) </w:t>
      </w:r>
    </w:p>
    <w:p w14:paraId="283B0A8D" w14:textId="0D5ADA4F" w:rsidR="00E945FC" w:rsidRDefault="004032AC" w:rsidP="00551F48">
      <w:pPr>
        <w:spacing w:after="0" w:line="240" w:lineRule="auto"/>
        <w:ind w:left="2127" w:right="11" w:firstLine="33"/>
        <w:rPr>
          <w:bCs/>
          <w:color w:val="auto"/>
          <w:szCs w:val="24"/>
        </w:rPr>
      </w:pPr>
      <w:r>
        <w:rPr>
          <w:bCs/>
          <w:color w:val="auto"/>
          <w:szCs w:val="24"/>
        </w:rPr>
        <w:t>Cathcart</w:t>
      </w:r>
      <w:r w:rsidR="00E945FC">
        <w:rPr>
          <w:bCs/>
          <w:color w:val="auto"/>
          <w:szCs w:val="24"/>
        </w:rPr>
        <w:tab/>
      </w:r>
      <w:r w:rsidR="00E945FC">
        <w:rPr>
          <w:bCs/>
          <w:color w:val="auto"/>
          <w:szCs w:val="24"/>
        </w:rPr>
        <w:tab/>
      </w:r>
      <w:r w:rsidR="008B7DFD">
        <w:rPr>
          <w:bCs/>
          <w:color w:val="auto"/>
          <w:szCs w:val="24"/>
        </w:rPr>
        <w:t>Smart</w:t>
      </w:r>
      <w:r w:rsidR="005068A2">
        <w:rPr>
          <w:bCs/>
          <w:color w:val="auto"/>
          <w:szCs w:val="24"/>
        </w:rPr>
        <w:t xml:space="preserve"> </w:t>
      </w:r>
      <w:r w:rsidR="00DC38A2">
        <w:rPr>
          <w:bCs/>
          <w:color w:val="auto"/>
          <w:szCs w:val="24"/>
        </w:rPr>
        <w:t xml:space="preserve"> </w:t>
      </w:r>
    </w:p>
    <w:p w14:paraId="46238AFE" w14:textId="737BF208" w:rsidR="00D041EB" w:rsidRDefault="00D041EB" w:rsidP="00551F48">
      <w:pPr>
        <w:spacing w:after="0" w:line="240" w:lineRule="auto"/>
        <w:ind w:left="2127" w:right="11" w:firstLine="33"/>
        <w:rPr>
          <w:bCs/>
          <w:color w:val="auto"/>
          <w:szCs w:val="24"/>
        </w:rPr>
      </w:pPr>
      <w:r>
        <w:rPr>
          <w:bCs/>
          <w:color w:val="auto"/>
          <w:szCs w:val="24"/>
        </w:rPr>
        <w:t>Douglas</w:t>
      </w:r>
      <w:r>
        <w:rPr>
          <w:bCs/>
          <w:color w:val="auto"/>
          <w:szCs w:val="24"/>
        </w:rPr>
        <w:tab/>
      </w:r>
      <w:r>
        <w:rPr>
          <w:bCs/>
          <w:color w:val="auto"/>
          <w:szCs w:val="24"/>
        </w:rPr>
        <w:tab/>
      </w:r>
      <w:r w:rsidR="008B7DFD">
        <w:rPr>
          <w:bCs/>
          <w:color w:val="auto"/>
          <w:szCs w:val="24"/>
        </w:rPr>
        <w:t>Rossiter</w:t>
      </w:r>
    </w:p>
    <w:p w14:paraId="246C003A" w14:textId="435241FE" w:rsidR="00E945FC" w:rsidRDefault="00B8597E" w:rsidP="00551F48">
      <w:pPr>
        <w:spacing w:after="0" w:line="240" w:lineRule="auto"/>
        <w:ind w:left="2127" w:right="11" w:firstLine="0"/>
        <w:rPr>
          <w:bCs/>
          <w:color w:val="auto"/>
          <w:szCs w:val="24"/>
        </w:rPr>
      </w:pPr>
      <w:r>
        <w:rPr>
          <w:bCs/>
          <w:color w:val="auto"/>
          <w:szCs w:val="24"/>
        </w:rPr>
        <w:t xml:space="preserve"> </w:t>
      </w:r>
      <w:r w:rsidR="00D041EB">
        <w:rPr>
          <w:bCs/>
          <w:color w:val="auto"/>
          <w:szCs w:val="24"/>
        </w:rPr>
        <w:t>Edmund</w:t>
      </w:r>
      <w:r w:rsidR="00E945FC">
        <w:rPr>
          <w:bCs/>
          <w:color w:val="auto"/>
          <w:szCs w:val="24"/>
        </w:rPr>
        <w:tab/>
      </w:r>
      <w:r w:rsidR="00077BB7">
        <w:rPr>
          <w:bCs/>
          <w:color w:val="auto"/>
          <w:szCs w:val="24"/>
        </w:rPr>
        <w:tab/>
      </w:r>
      <w:r w:rsidR="008B7DFD">
        <w:rPr>
          <w:bCs/>
          <w:color w:val="auto"/>
          <w:szCs w:val="24"/>
        </w:rPr>
        <w:t xml:space="preserve">Wray </w:t>
      </w:r>
      <w:r w:rsidR="005068A2">
        <w:rPr>
          <w:bCs/>
          <w:color w:val="auto"/>
          <w:szCs w:val="24"/>
        </w:rPr>
        <w:tab/>
      </w:r>
      <w:r w:rsidR="00821B16">
        <w:rPr>
          <w:bCs/>
          <w:color w:val="auto"/>
          <w:szCs w:val="24"/>
        </w:rPr>
        <w:t xml:space="preserve"> </w:t>
      </w:r>
    </w:p>
    <w:p w14:paraId="186219D1" w14:textId="484E8995" w:rsidR="00821B16" w:rsidRDefault="00B8597E" w:rsidP="00551F48">
      <w:pPr>
        <w:spacing w:after="0" w:line="240" w:lineRule="auto"/>
        <w:ind w:left="2127" w:right="11" w:firstLine="0"/>
        <w:rPr>
          <w:bCs/>
          <w:color w:val="auto"/>
          <w:szCs w:val="24"/>
        </w:rPr>
      </w:pPr>
      <w:r>
        <w:rPr>
          <w:bCs/>
          <w:color w:val="auto"/>
          <w:szCs w:val="24"/>
        </w:rPr>
        <w:t xml:space="preserve"> </w:t>
      </w:r>
      <w:r w:rsidR="00D041EB">
        <w:rPr>
          <w:bCs/>
          <w:color w:val="auto"/>
          <w:szCs w:val="24"/>
        </w:rPr>
        <w:t>Harbinson</w:t>
      </w:r>
      <w:r w:rsidR="00821B16">
        <w:rPr>
          <w:bCs/>
          <w:color w:val="auto"/>
          <w:szCs w:val="24"/>
        </w:rPr>
        <w:tab/>
      </w:r>
      <w:r w:rsidR="00821B16">
        <w:rPr>
          <w:bCs/>
          <w:color w:val="auto"/>
          <w:szCs w:val="24"/>
        </w:rPr>
        <w:tab/>
        <w:t xml:space="preserve"> </w:t>
      </w:r>
    </w:p>
    <w:p w14:paraId="33DC8401" w14:textId="15B6FA7C" w:rsidR="00C42F87" w:rsidRPr="00AE3077" w:rsidRDefault="00C42F87" w:rsidP="00551F48">
      <w:pPr>
        <w:spacing w:after="0" w:line="240" w:lineRule="auto"/>
        <w:ind w:left="1985" w:right="11" w:hanging="22"/>
        <w:rPr>
          <w:bCs/>
          <w:color w:val="auto"/>
          <w:szCs w:val="24"/>
        </w:rPr>
      </w:pPr>
      <w:r>
        <w:rPr>
          <w:bCs/>
          <w:color w:val="auto"/>
          <w:szCs w:val="24"/>
        </w:rPr>
        <w:tab/>
        <w:t xml:space="preserve"> </w:t>
      </w:r>
      <w:r w:rsidRPr="00DD4C90">
        <w:rPr>
          <w:bCs/>
          <w:color w:val="auto"/>
          <w:szCs w:val="24"/>
        </w:rPr>
        <w:t xml:space="preserve"> </w:t>
      </w:r>
      <w:r>
        <w:rPr>
          <w:bCs/>
          <w:color w:val="auto"/>
          <w:szCs w:val="24"/>
        </w:rPr>
        <w:tab/>
        <w:t xml:space="preserve"> </w:t>
      </w:r>
      <w:r>
        <w:rPr>
          <w:bCs/>
          <w:color w:val="auto"/>
          <w:szCs w:val="24"/>
        </w:rPr>
        <w:tab/>
      </w:r>
      <w:r>
        <w:rPr>
          <w:bCs/>
          <w:color w:val="auto"/>
          <w:szCs w:val="24"/>
        </w:rPr>
        <w:tab/>
      </w:r>
      <w:r>
        <w:rPr>
          <w:bCs/>
          <w:color w:val="auto"/>
          <w:szCs w:val="24"/>
        </w:rPr>
        <w:tab/>
        <w:t xml:space="preserve"> </w:t>
      </w:r>
      <w:r>
        <w:rPr>
          <w:bCs/>
          <w:color w:val="auto"/>
          <w:szCs w:val="24"/>
        </w:rPr>
        <w:tab/>
      </w:r>
    </w:p>
    <w:p w14:paraId="64BF4F46" w14:textId="40AA95CF" w:rsidR="0006186B" w:rsidRDefault="00C42F87" w:rsidP="00551F48">
      <w:pPr>
        <w:spacing w:after="0" w:line="240" w:lineRule="auto"/>
        <w:ind w:left="2160" w:right="11" w:hanging="2149"/>
        <w:rPr>
          <w:color w:val="auto"/>
          <w:szCs w:val="24"/>
        </w:rPr>
      </w:pPr>
      <w:r w:rsidRPr="00DD4C90">
        <w:rPr>
          <w:b/>
          <w:color w:val="auto"/>
          <w:szCs w:val="24"/>
        </w:rPr>
        <w:t xml:space="preserve">Officers: </w:t>
      </w:r>
      <w:r w:rsidRPr="00DD4C90">
        <w:rPr>
          <w:b/>
          <w:color w:val="auto"/>
          <w:szCs w:val="24"/>
        </w:rPr>
        <w:tab/>
      </w:r>
      <w:r w:rsidRPr="00DD4C90">
        <w:rPr>
          <w:color w:val="auto"/>
          <w:szCs w:val="24"/>
        </w:rPr>
        <w:t xml:space="preserve">Director of Environment (D Lindsay), </w:t>
      </w:r>
      <w:r w:rsidR="00FA0970">
        <w:rPr>
          <w:color w:val="auto"/>
          <w:szCs w:val="24"/>
        </w:rPr>
        <w:t>Head of Waste and Cleansing Services (N Martin)</w:t>
      </w:r>
      <w:r w:rsidR="00F61160">
        <w:rPr>
          <w:color w:val="auto"/>
          <w:szCs w:val="24"/>
        </w:rPr>
        <w:t xml:space="preserve">, Head of Assets and </w:t>
      </w:r>
      <w:r w:rsidR="00283DCD">
        <w:rPr>
          <w:color w:val="auto"/>
          <w:szCs w:val="24"/>
        </w:rPr>
        <w:t>Property Services (P Caldwell)</w:t>
      </w:r>
      <w:r w:rsidR="009C1634">
        <w:rPr>
          <w:color w:val="auto"/>
          <w:szCs w:val="24"/>
        </w:rPr>
        <w:t xml:space="preserve">, </w:t>
      </w:r>
      <w:r w:rsidR="00821B16">
        <w:rPr>
          <w:color w:val="auto"/>
          <w:szCs w:val="24"/>
        </w:rPr>
        <w:t>Head of Regulatory Services (Temporary)</w:t>
      </w:r>
      <w:r w:rsidR="009C1634">
        <w:rPr>
          <w:color w:val="auto"/>
          <w:szCs w:val="24"/>
        </w:rPr>
        <w:t xml:space="preserve"> (R McCracken)</w:t>
      </w:r>
      <w:r w:rsidR="00283DCD">
        <w:rPr>
          <w:color w:val="auto"/>
          <w:szCs w:val="24"/>
        </w:rPr>
        <w:t xml:space="preserve"> and </w:t>
      </w:r>
      <w:r w:rsidRPr="00DD4C90">
        <w:rPr>
          <w:color w:val="auto"/>
          <w:szCs w:val="24"/>
        </w:rPr>
        <w:t xml:space="preserve">Democratic Services Officer </w:t>
      </w:r>
      <w:r w:rsidR="00D32E75">
        <w:rPr>
          <w:color w:val="auto"/>
          <w:szCs w:val="24"/>
        </w:rPr>
        <w:t>(</w:t>
      </w:r>
      <w:r w:rsidR="00D041EB">
        <w:rPr>
          <w:color w:val="auto"/>
          <w:szCs w:val="24"/>
        </w:rPr>
        <w:t>H Loebnau</w:t>
      </w:r>
      <w:r w:rsidRPr="00DD4C90">
        <w:rPr>
          <w:color w:val="auto"/>
          <w:szCs w:val="24"/>
        </w:rPr>
        <w:t>)</w:t>
      </w:r>
    </w:p>
    <w:p w14:paraId="04D69531" w14:textId="37261D71" w:rsidR="00F63ACC" w:rsidRDefault="00F63ACC" w:rsidP="00551F48">
      <w:pPr>
        <w:spacing w:after="0" w:line="240" w:lineRule="auto"/>
        <w:ind w:left="2160" w:right="11" w:hanging="2149"/>
        <w:rPr>
          <w:color w:val="auto"/>
          <w:szCs w:val="24"/>
        </w:rPr>
      </w:pPr>
    </w:p>
    <w:p w14:paraId="0C485AED" w14:textId="37C02511" w:rsidR="009F1AA3" w:rsidRDefault="009F1AA3" w:rsidP="00551F48">
      <w:pPr>
        <w:pStyle w:val="Heading1"/>
      </w:pPr>
      <w:r w:rsidRPr="00C264D3">
        <w:rPr>
          <w:u w:val="none"/>
        </w:rPr>
        <w:t>1.</w:t>
      </w:r>
      <w:r w:rsidRPr="00C264D3">
        <w:rPr>
          <w:u w:val="none"/>
        </w:rPr>
        <w:tab/>
      </w:r>
      <w:r w:rsidRPr="009F1AA3">
        <w:t>Apologies</w:t>
      </w:r>
    </w:p>
    <w:p w14:paraId="4ED4DD0F" w14:textId="5C82A8E1" w:rsidR="009F1AA3" w:rsidRDefault="009F1AA3" w:rsidP="00551F48">
      <w:pPr>
        <w:tabs>
          <w:tab w:val="left" w:pos="567"/>
        </w:tabs>
        <w:spacing w:after="0" w:line="240" w:lineRule="auto"/>
        <w:rPr>
          <w:szCs w:val="24"/>
        </w:rPr>
      </w:pPr>
    </w:p>
    <w:p w14:paraId="1B95A438" w14:textId="4E8DEBA4" w:rsidR="009F1AA3" w:rsidRPr="006F54FE" w:rsidRDefault="00792C5B" w:rsidP="00551F48">
      <w:pPr>
        <w:tabs>
          <w:tab w:val="left" w:pos="567"/>
        </w:tabs>
        <w:spacing w:after="0" w:line="240" w:lineRule="auto"/>
        <w:rPr>
          <w:b/>
          <w:bCs/>
          <w:szCs w:val="24"/>
        </w:rPr>
      </w:pPr>
      <w:r>
        <w:rPr>
          <w:szCs w:val="24"/>
        </w:rPr>
        <w:t xml:space="preserve">Apologies </w:t>
      </w:r>
      <w:r w:rsidR="00FA6AEC">
        <w:rPr>
          <w:szCs w:val="24"/>
        </w:rPr>
        <w:t xml:space="preserve">for lateness were </w:t>
      </w:r>
      <w:r>
        <w:rPr>
          <w:szCs w:val="24"/>
        </w:rPr>
        <w:t xml:space="preserve">received </w:t>
      </w:r>
      <w:r w:rsidR="00675FA4">
        <w:rPr>
          <w:szCs w:val="24"/>
        </w:rPr>
        <w:t xml:space="preserve">from </w:t>
      </w:r>
      <w:r w:rsidR="00FA6AEC">
        <w:rPr>
          <w:szCs w:val="24"/>
        </w:rPr>
        <w:t xml:space="preserve">Alderman Armstrong-Cotter.    </w:t>
      </w:r>
    </w:p>
    <w:p w14:paraId="1527228E" w14:textId="77777777" w:rsidR="009F1AA3" w:rsidRDefault="009F1AA3" w:rsidP="00551F48">
      <w:pPr>
        <w:tabs>
          <w:tab w:val="left" w:pos="567"/>
        </w:tabs>
        <w:spacing w:after="0" w:line="240" w:lineRule="auto"/>
        <w:rPr>
          <w:szCs w:val="24"/>
        </w:rPr>
      </w:pPr>
    </w:p>
    <w:p w14:paraId="573173AC" w14:textId="7073CD04" w:rsidR="009F1AA3" w:rsidRPr="009F1AA3" w:rsidRDefault="009F1AA3" w:rsidP="00551F48">
      <w:pPr>
        <w:pStyle w:val="Heading1"/>
      </w:pPr>
      <w:r w:rsidRPr="00C264D3">
        <w:rPr>
          <w:u w:val="none"/>
        </w:rPr>
        <w:t>2.</w:t>
      </w:r>
      <w:r w:rsidRPr="00C264D3">
        <w:rPr>
          <w:u w:val="none"/>
        </w:rPr>
        <w:tab/>
      </w:r>
      <w:r w:rsidRPr="009F1AA3">
        <w:t>Declarations of Interest</w:t>
      </w:r>
    </w:p>
    <w:p w14:paraId="2DB02432" w14:textId="63F011EB" w:rsidR="009F1AA3" w:rsidRDefault="009F1AA3" w:rsidP="00551F48">
      <w:pPr>
        <w:spacing w:after="0" w:line="240" w:lineRule="auto"/>
        <w:ind w:left="0"/>
        <w:rPr>
          <w:szCs w:val="24"/>
        </w:rPr>
      </w:pPr>
    </w:p>
    <w:p w14:paraId="2BF8C050" w14:textId="5D24E3AE" w:rsidR="00981149" w:rsidRDefault="00DC38A2" w:rsidP="00551F48">
      <w:pPr>
        <w:spacing w:after="0" w:line="240" w:lineRule="auto"/>
        <w:ind w:left="0"/>
        <w:rPr>
          <w:szCs w:val="24"/>
        </w:rPr>
      </w:pPr>
      <w:r>
        <w:rPr>
          <w:szCs w:val="24"/>
        </w:rPr>
        <w:t xml:space="preserve">There were no declarations of interest.   </w:t>
      </w:r>
    </w:p>
    <w:p w14:paraId="4E105EB1" w14:textId="77777777" w:rsidR="00004F65" w:rsidRDefault="00004F65" w:rsidP="00551F48">
      <w:pPr>
        <w:spacing w:after="0" w:line="240" w:lineRule="auto"/>
        <w:ind w:left="0"/>
        <w:rPr>
          <w:b/>
          <w:bCs/>
          <w:szCs w:val="24"/>
        </w:rPr>
      </w:pPr>
    </w:p>
    <w:p w14:paraId="14957EB8" w14:textId="0F5F175F" w:rsidR="00C72D29" w:rsidRDefault="00FE78CC" w:rsidP="00551F48">
      <w:pPr>
        <w:spacing w:after="0" w:line="240" w:lineRule="auto"/>
        <w:ind w:left="0"/>
        <w:rPr>
          <w:b/>
          <w:bCs/>
          <w:szCs w:val="24"/>
        </w:rPr>
      </w:pPr>
      <w:r w:rsidRPr="00FE78CC">
        <w:rPr>
          <w:b/>
          <w:bCs/>
          <w:szCs w:val="24"/>
        </w:rPr>
        <w:t xml:space="preserve">NOTED. </w:t>
      </w:r>
    </w:p>
    <w:p w14:paraId="575019A3" w14:textId="77777777" w:rsidR="00874EE9" w:rsidRDefault="00874EE9" w:rsidP="00551F48">
      <w:pPr>
        <w:spacing w:after="0" w:line="240" w:lineRule="auto"/>
        <w:ind w:left="0"/>
        <w:rPr>
          <w:b/>
          <w:bCs/>
          <w:szCs w:val="24"/>
        </w:rPr>
      </w:pPr>
    </w:p>
    <w:p w14:paraId="573A39BB" w14:textId="1D1B1F54" w:rsidR="00874EE9" w:rsidRDefault="00874EE9" w:rsidP="00472BA3">
      <w:pPr>
        <w:pStyle w:val="Heading1"/>
        <w:ind w:left="720" w:hanging="720"/>
      </w:pPr>
      <w:r w:rsidRPr="00472BA3">
        <w:rPr>
          <w:u w:val="none"/>
        </w:rPr>
        <w:t>3.</w:t>
      </w:r>
      <w:r w:rsidRPr="00472BA3">
        <w:rPr>
          <w:u w:val="none"/>
        </w:rPr>
        <w:tab/>
      </w:r>
      <w:r w:rsidRPr="00874EE9">
        <w:t>PROPOSED STREET NAMING – COASTLANDS, BALLYHALBERT</w:t>
      </w:r>
    </w:p>
    <w:p w14:paraId="5C6AB95B" w14:textId="77777777" w:rsidR="00874EE9" w:rsidRDefault="00874EE9" w:rsidP="00551F48">
      <w:pPr>
        <w:spacing w:after="0" w:line="240" w:lineRule="auto"/>
        <w:ind w:left="720" w:hanging="730"/>
        <w:rPr>
          <w:b/>
          <w:bCs/>
          <w:sz w:val="28"/>
          <w:szCs w:val="28"/>
          <w:u w:val="single"/>
        </w:rPr>
      </w:pPr>
    </w:p>
    <w:p w14:paraId="0291C7CC" w14:textId="7DEA812B" w:rsidR="00632137" w:rsidRDefault="0055275F" w:rsidP="00551F48">
      <w:pPr>
        <w:spacing w:after="0" w:line="240" w:lineRule="auto"/>
        <w:ind w:left="0" w:hanging="11"/>
      </w:pPr>
      <w:r w:rsidRPr="0055275F">
        <w:rPr>
          <w:szCs w:val="24"/>
        </w:rPr>
        <w:t xml:space="preserve">PREVIOUSLY CIRCULATED:- </w:t>
      </w:r>
      <w:r>
        <w:rPr>
          <w:szCs w:val="24"/>
        </w:rPr>
        <w:t xml:space="preserve">Report from the Director of Environment detailing that </w:t>
      </w:r>
      <w:r w:rsidR="00807550">
        <w:rPr>
          <w:szCs w:val="24"/>
        </w:rPr>
        <w:t>a s</w:t>
      </w:r>
      <w:r w:rsidR="00632137">
        <w:t xml:space="preserve">mall development comprising six dwellings </w:t>
      </w:r>
      <w:r w:rsidR="00807550">
        <w:t>wa</w:t>
      </w:r>
      <w:r w:rsidR="00632137">
        <w:t>s currently under construction on lands at Shore Road, Ballyhalbert.</w:t>
      </w:r>
    </w:p>
    <w:p w14:paraId="2DAA7C0E" w14:textId="77777777" w:rsidR="00632137" w:rsidRDefault="00632137" w:rsidP="00551F48">
      <w:pPr>
        <w:spacing w:after="0" w:line="240" w:lineRule="auto"/>
        <w:ind w:hanging="11"/>
      </w:pPr>
    </w:p>
    <w:p w14:paraId="0065FF9B" w14:textId="12D195A5" w:rsidR="00632137" w:rsidRDefault="00632137" w:rsidP="00551F48">
      <w:pPr>
        <w:spacing w:after="0" w:line="240" w:lineRule="auto"/>
        <w:ind w:hanging="11"/>
      </w:pPr>
      <w:r>
        <w:t>The developer ha</w:t>
      </w:r>
      <w:r w:rsidR="00807550">
        <w:t>d</w:t>
      </w:r>
      <w:r>
        <w:t xml:space="preserve"> requested the name Coastlands for the new development.</w:t>
      </w:r>
    </w:p>
    <w:p w14:paraId="640B919B" w14:textId="77777777" w:rsidR="00632137" w:rsidRDefault="00632137" w:rsidP="00551F48">
      <w:pPr>
        <w:spacing w:after="0" w:line="240" w:lineRule="auto"/>
        <w:ind w:hanging="11"/>
      </w:pPr>
    </w:p>
    <w:p w14:paraId="2ADDDF46" w14:textId="0061E4F3" w:rsidR="00632137" w:rsidRDefault="00632137" w:rsidP="00551F48">
      <w:pPr>
        <w:spacing w:after="0" w:line="240" w:lineRule="auto"/>
        <w:ind w:hanging="11"/>
        <w:rPr>
          <w:szCs w:val="24"/>
        </w:rPr>
      </w:pPr>
      <w:r>
        <w:t xml:space="preserve">The name </w:t>
      </w:r>
      <w:r w:rsidR="00807550">
        <w:t>wa</w:t>
      </w:r>
      <w:r>
        <w:t xml:space="preserve">s appropriate for the site and its location and </w:t>
      </w:r>
      <w:r w:rsidR="00807550">
        <w:t>wa</w:t>
      </w:r>
      <w:r>
        <w:t>s in keeping with the general neighbourhood.</w:t>
      </w:r>
      <w:r>
        <w:rPr>
          <w:szCs w:val="24"/>
        </w:rPr>
        <w:t xml:space="preserve"> </w:t>
      </w:r>
    </w:p>
    <w:p w14:paraId="7373F6D0" w14:textId="77777777" w:rsidR="00807550" w:rsidRDefault="00807550" w:rsidP="00551F48">
      <w:pPr>
        <w:spacing w:after="0" w:line="240" w:lineRule="auto"/>
        <w:ind w:hanging="11"/>
        <w:rPr>
          <w:szCs w:val="24"/>
        </w:rPr>
      </w:pPr>
    </w:p>
    <w:p w14:paraId="7D8A446B" w14:textId="2AE2169A" w:rsidR="00632137" w:rsidRPr="00BA17C2" w:rsidRDefault="00807550" w:rsidP="00551F48">
      <w:pPr>
        <w:spacing w:after="0" w:line="240" w:lineRule="auto"/>
        <w:ind w:hanging="11"/>
        <w:rPr>
          <w:szCs w:val="24"/>
        </w:rPr>
      </w:pPr>
      <w:r>
        <w:rPr>
          <w:szCs w:val="24"/>
        </w:rPr>
        <w:lastRenderedPageBreak/>
        <w:t xml:space="preserve">RECOMMENDED that the </w:t>
      </w:r>
      <w:r w:rsidR="00632137">
        <w:rPr>
          <w:szCs w:val="24"/>
        </w:rPr>
        <w:t xml:space="preserve">Council agree to adopt the </w:t>
      </w:r>
      <w:r w:rsidR="00632137" w:rsidRPr="00DB54FF">
        <w:rPr>
          <w:szCs w:val="24"/>
        </w:rPr>
        <w:t xml:space="preserve">street name </w:t>
      </w:r>
      <w:r w:rsidR="00632137">
        <w:rPr>
          <w:szCs w:val="24"/>
        </w:rPr>
        <w:t xml:space="preserve">Coastlands </w:t>
      </w:r>
      <w:r w:rsidR="00632137" w:rsidRPr="00DB54FF">
        <w:rPr>
          <w:szCs w:val="24"/>
        </w:rPr>
        <w:t>for this development</w:t>
      </w:r>
      <w:r w:rsidR="00632137">
        <w:rPr>
          <w:szCs w:val="24"/>
        </w:rPr>
        <w:t>, and t</w:t>
      </w:r>
      <w:r w:rsidR="00632137" w:rsidRPr="00DB54FF">
        <w:rPr>
          <w:color w:val="000000" w:themeColor="text1"/>
          <w:szCs w:val="24"/>
        </w:rPr>
        <w:t xml:space="preserve">hat </w:t>
      </w:r>
      <w:r w:rsidR="00632137">
        <w:rPr>
          <w:color w:val="000000" w:themeColor="text1"/>
          <w:szCs w:val="24"/>
        </w:rPr>
        <w:t xml:space="preserve">the </w:t>
      </w:r>
      <w:r w:rsidR="00632137" w:rsidRPr="00DB54FF">
        <w:rPr>
          <w:color w:val="000000" w:themeColor="text1"/>
          <w:szCs w:val="24"/>
        </w:rPr>
        <w:t>Council accept</w:t>
      </w:r>
      <w:r w:rsidR="00632137">
        <w:rPr>
          <w:color w:val="000000" w:themeColor="text1"/>
          <w:szCs w:val="24"/>
        </w:rPr>
        <w:t>s</w:t>
      </w:r>
      <w:r w:rsidR="00632137" w:rsidRPr="00DB54FF">
        <w:rPr>
          <w:color w:val="000000" w:themeColor="text1"/>
          <w:szCs w:val="24"/>
        </w:rPr>
        <w:t xml:space="preserve"> the general name and delegate</w:t>
      </w:r>
      <w:r w:rsidR="00632137">
        <w:rPr>
          <w:color w:val="000000" w:themeColor="text1"/>
          <w:szCs w:val="24"/>
        </w:rPr>
        <w:t>s</w:t>
      </w:r>
      <w:r w:rsidR="00632137" w:rsidRPr="00DB54FF">
        <w:rPr>
          <w:color w:val="000000" w:themeColor="text1"/>
          <w:szCs w:val="24"/>
        </w:rPr>
        <w:t xml:space="preserve"> acceptance of suffixes to the Building Control department.</w:t>
      </w:r>
    </w:p>
    <w:p w14:paraId="0C7AA624" w14:textId="77777777" w:rsidR="0055275F" w:rsidRDefault="0055275F" w:rsidP="00551F48">
      <w:pPr>
        <w:spacing w:after="0" w:line="240" w:lineRule="auto"/>
        <w:ind w:left="0" w:hanging="11"/>
        <w:rPr>
          <w:szCs w:val="24"/>
        </w:rPr>
      </w:pPr>
    </w:p>
    <w:p w14:paraId="584473D1" w14:textId="52DEC909" w:rsidR="0055275F" w:rsidRPr="0055275F" w:rsidRDefault="0055275F" w:rsidP="00551F48">
      <w:pPr>
        <w:spacing w:after="0" w:line="240" w:lineRule="auto"/>
        <w:ind w:left="0" w:hanging="11"/>
        <w:rPr>
          <w:b/>
          <w:bCs/>
          <w:szCs w:val="24"/>
        </w:rPr>
      </w:pPr>
      <w:r w:rsidRPr="0055275F">
        <w:rPr>
          <w:b/>
          <w:bCs/>
          <w:szCs w:val="24"/>
        </w:rPr>
        <w:t>AGREED</w:t>
      </w:r>
      <w:r w:rsidR="00DF688E">
        <w:rPr>
          <w:b/>
          <w:bCs/>
          <w:szCs w:val="24"/>
        </w:rPr>
        <w:t xml:space="preserve"> TO RECOMMEND</w:t>
      </w:r>
      <w:r w:rsidRPr="0055275F">
        <w:rPr>
          <w:b/>
          <w:bCs/>
          <w:szCs w:val="24"/>
        </w:rPr>
        <w:t xml:space="preserve">, on the proposal of </w:t>
      </w:r>
      <w:r w:rsidR="00FA6AEC">
        <w:rPr>
          <w:b/>
          <w:bCs/>
          <w:szCs w:val="24"/>
        </w:rPr>
        <w:t>Councillor Edmund</w:t>
      </w:r>
      <w:r w:rsidRPr="0055275F">
        <w:rPr>
          <w:b/>
          <w:bCs/>
          <w:szCs w:val="24"/>
        </w:rPr>
        <w:t>, seconded by</w:t>
      </w:r>
      <w:r w:rsidR="00FA6AEC">
        <w:rPr>
          <w:b/>
          <w:bCs/>
          <w:szCs w:val="24"/>
        </w:rPr>
        <w:t xml:space="preserve"> Councillor Wray</w:t>
      </w:r>
      <w:r w:rsidRPr="0055275F">
        <w:rPr>
          <w:b/>
          <w:bCs/>
          <w:szCs w:val="24"/>
        </w:rPr>
        <w:t xml:space="preserve">, that the recommendation be adopted.    </w:t>
      </w:r>
    </w:p>
    <w:p w14:paraId="3AB52A01" w14:textId="77777777" w:rsidR="0055275F" w:rsidRDefault="0055275F" w:rsidP="00551F48">
      <w:pPr>
        <w:spacing w:after="0" w:line="240" w:lineRule="auto"/>
        <w:ind w:left="720" w:hanging="730"/>
        <w:rPr>
          <w:b/>
          <w:bCs/>
          <w:sz w:val="28"/>
          <w:szCs w:val="28"/>
          <w:u w:val="single"/>
        </w:rPr>
      </w:pPr>
    </w:p>
    <w:p w14:paraId="0E32707D" w14:textId="3BF16050" w:rsidR="00874EE9" w:rsidRDefault="00874EE9" w:rsidP="00472BA3">
      <w:pPr>
        <w:pStyle w:val="Heading1"/>
      </w:pPr>
      <w:r w:rsidRPr="00472BA3">
        <w:rPr>
          <w:u w:val="none"/>
        </w:rPr>
        <w:t>4.</w:t>
      </w:r>
      <w:r w:rsidRPr="00472BA3">
        <w:rPr>
          <w:u w:val="none"/>
        </w:rPr>
        <w:tab/>
      </w:r>
      <w:r>
        <w:t xml:space="preserve">GRANT OF ENTERTAINMENT LICENCES </w:t>
      </w:r>
    </w:p>
    <w:p w14:paraId="04165B9B" w14:textId="77777777" w:rsidR="0055275F" w:rsidRDefault="0055275F" w:rsidP="00551F48">
      <w:pPr>
        <w:spacing w:after="0" w:line="240" w:lineRule="auto"/>
        <w:ind w:left="720" w:hanging="730"/>
        <w:rPr>
          <w:b/>
          <w:bCs/>
          <w:sz w:val="28"/>
          <w:szCs w:val="28"/>
          <w:u w:val="single"/>
        </w:rPr>
      </w:pPr>
    </w:p>
    <w:p w14:paraId="7450E9C0" w14:textId="01C52A51" w:rsidR="00632137" w:rsidRDefault="0055275F" w:rsidP="00551F48">
      <w:pPr>
        <w:spacing w:after="0" w:line="240" w:lineRule="auto"/>
        <w:ind w:left="0"/>
      </w:pPr>
      <w:r w:rsidRPr="0055275F">
        <w:rPr>
          <w:szCs w:val="24"/>
        </w:rPr>
        <w:t xml:space="preserve">PREVIOUSLY CIRCULATED:- </w:t>
      </w:r>
      <w:r>
        <w:rPr>
          <w:szCs w:val="24"/>
        </w:rPr>
        <w:t xml:space="preserve">Report from the Director of Environment detailing that </w:t>
      </w:r>
      <w:r w:rsidR="00807550">
        <w:rPr>
          <w:szCs w:val="24"/>
        </w:rPr>
        <w:t>a</w:t>
      </w:r>
      <w:r w:rsidR="00632137">
        <w:t>pplications ha</w:t>
      </w:r>
      <w:r w:rsidR="00807550">
        <w:t>d</w:t>
      </w:r>
      <w:r w:rsidR="00632137">
        <w:t xml:space="preserve"> been received for the Grant of an Entertainment Licence as follow</w:t>
      </w:r>
      <w:r w:rsidR="00807550">
        <w:t>ed</w:t>
      </w:r>
      <w:r w:rsidR="00632137">
        <w:t xml:space="preserve">: </w:t>
      </w:r>
    </w:p>
    <w:p w14:paraId="5F244FFA" w14:textId="77777777" w:rsidR="00632137" w:rsidRDefault="00632137" w:rsidP="00551F48">
      <w:pPr>
        <w:spacing w:after="0" w:line="240" w:lineRule="auto"/>
        <w:rPr>
          <w:szCs w:val="24"/>
        </w:rPr>
      </w:pPr>
    </w:p>
    <w:p w14:paraId="0F1D12F3" w14:textId="77777777" w:rsidR="00632137" w:rsidRPr="00AD5BFD" w:rsidRDefault="00632137" w:rsidP="00551F48">
      <w:pPr>
        <w:pStyle w:val="ListParagraph"/>
        <w:numPr>
          <w:ilvl w:val="0"/>
          <w:numId w:val="21"/>
        </w:numPr>
        <w:rPr>
          <w:rFonts w:cs="Arial"/>
          <w:b/>
          <w:bCs/>
          <w:szCs w:val="24"/>
          <w:u w:val="single"/>
          <w:lang w:eastAsia="en-GB"/>
        </w:rPr>
      </w:pPr>
      <w:r w:rsidRPr="00AD5BFD">
        <w:rPr>
          <w:rFonts w:cs="Arial"/>
          <w:b/>
          <w:bCs/>
          <w:szCs w:val="24"/>
          <w:u w:val="single"/>
          <w:lang w:eastAsia="en-GB"/>
        </w:rPr>
        <w:t>Trinity Presbyterian Church Hall, 69 Main Road, Cloughey</w:t>
      </w:r>
    </w:p>
    <w:p w14:paraId="696CA1AF" w14:textId="77777777" w:rsidR="00632137" w:rsidRPr="008F7406" w:rsidRDefault="00632137" w:rsidP="00551F48">
      <w:pPr>
        <w:pStyle w:val="ListParagraph"/>
        <w:rPr>
          <w:rFonts w:cs="Arial"/>
          <w:b/>
          <w:bCs/>
          <w:szCs w:val="24"/>
          <w:lang w:eastAsia="en-GB"/>
        </w:rPr>
      </w:pPr>
    </w:p>
    <w:p w14:paraId="07839344" w14:textId="77777777" w:rsidR="00632137" w:rsidRDefault="00632137" w:rsidP="00551F48">
      <w:pPr>
        <w:spacing w:after="0" w:line="240" w:lineRule="auto"/>
        <w:rPr>
          <w:szCs w:val="24"/>
        </w:rPr>
      </w:pPr>
      <w:r>
        <w:rPr>
          <w:b/>
          <w:szCs w:val="24"/>
        </w:rPr>
        <w:t xml:space="preserve">Applicant: </w:t>
      </w:r>
      <w:r>
        <w:rPr>
          <w:szCs w:val="24"/>
        </w:rPr>
        <w:t xml:space="preserve">Geoffrey C Stewart, Seahaven Drive, Portavogie </w:t>
      </w:r>
    </w:p>
    <w:p w14:paraId="5DB53F44" w14:textId="77777777" w:rsidR="00632137" w:rsidRDefault="00632137" w:rsidP="00551F48">
      <w:pPr>
        <w:spacing w:after="0" w:line="240" w:lineRule="auto"/>
        <w:rPr>
          <w:szCs w:val="24"/>
        </w:rPr>
      </w:pPr>
    </w:p>
    <w:p w14:paraId="0D48E9F3" w14:textId="77777777" w:rsidR="00632137" w:rsidRDefault="00632137" w:rsidP="00551F48">
      <w:pPr>
        <w:spacing w:after="0" w:line="240" w:lineRule="auto"/>
        <w:rPr>
          <w:szCs w:val="24"/>
        </w:rPr>
      </w:pPr>
      <w:r w:rsidRPr="00597DD8">
        <w:rPr>
          <w:b/>
          <w:szCs w:val="24"/>
        </w:rPr>
        <w:t>Days and Ho</w:t>
      </w:r>
      <w:r>
        <w:rPr>
          <w:b/>
          <w:szCs w:val="24"/>
        </w:rPr>
        <w:t>u</w:t>
      </w:r>
      <w:r w:rsidRPr="00597DD8">
        <w:rPr>
          <w:b/>
          <w:szCs w:val="24"/>
        </w:rPr>
        <w:t>rs</w:t>
      </w:r>
      <w:r>
        <w:rPr>
          <w:szCs w:val="24"/>
        </w:rPr>
        <w:t>: Monday to Sunday 1pm – 10.30pm</w:t>
      </w:r>
    </w:p>
    <w:p w14:paraId="4143C560" w14:textId="77777777" w:rsidR="00632137" w:rsidRDefault="00632137" w:rsidP="00551F48">
      <w:pPr>
        <w:spacing w:after="0" w:line="240" w:lineRule="auto"/>
        <w:rPr>
          <w:szCs w:val="24"/>
        </w:rPr>
      </w:pPr>
    </w:p>
    <w:p w14:paraId="5FF7D342" w14:textId="77777777" w:rsidR="00632137" w:rsidRDefault="00632137" w:rsidP="00551F48">
      <w:pPr>
        <w:spacing w:after="0" w:line="240" w:lineRule="auto"/>
        <w:rPr>
          <w:szCs w:val="24"/>
        </w:rPr>
      </w:pPr>
      <w:r w:rsidRPr="008101B6">
        <w:rPr>
          <w:b/>
          <w:bCs/>
          <w:szCs w:val="24"/>
        </w:rPr>
        <w:t>Type of entertainment</w:t>
      </w:r>
      <w:r>
        <w:rPr>
          <w:szCs w:val="24"/>
        </w:rPr>
        <w:t xml:space="preserve">: </w:t>
      </w:r>
      <w:r w:rsidRPr="00B009F6">
        <w:rPr>
          <w:szCs w:val="24"/>
        </w:rPr>
        <w:t xml:space="preserve">Theatrical </w:t>
      </w:r>
      <w:r>
        <w:rPr>
          <w:szCs w:val="24"/>
        </w:rPr>
        <w:t>p</w:t>
      </w:r>
      <w:r w:rsidRPr="00B009F6">
        <w:rPr>
          <w:szCs w:val="24"/>
        </w:rPr>
        <w:t>erformance</w:t>
      </w:r>
      <w:r>
        <w:rPr>
          <w:szCs w:val="24"/>
        </w:rPr>
        <w:t>, d</w:t>
      </w:r>
      <w:r w:rsidRPr="00B009F6">
        <w:rPr>
          <w:szCs w:val="24"/>
        </w:rPr>
        <w:t xml:space="preserve">ancing, </w:t>
      </w:r>
      <w:r>
        <w:rPr>
          <w:szCs w:val="24"/>
        </w:rPr>
        <w:t>s</w:t>
      </w:r>
      <w:r w:rsidRPr="00B009F6">
        <w:rPr>
          <w:szCs w:val="24"/>
        </w:rPr>
        <w:t xml:space="preserve">inging or </w:t>
      </w:r>
      <w:r>
        <w:rPr>
          <w:szCs w:val="24"/>
        </w:rPr>
        <w:t>m</w:t>
      </w:r>
      <w:r w:rsidRPr="00B009F6">
        <w:rPr>
          <w:szCs w:val="24"/>
        </w:rPr>
        <w:t>usic or any other entertainment of a like kind</w:t>
      </w:r>
      <w:r>
        <w:rPr>
          <w:szCs w:val="24"/>
        </w:rPr>
        <w:t>.</w:t>
      </w:r>
    </w:p>
    <w:p w14:paraId="1128C878" w14:textId="77777777" w:rsidR="00632137" w:rsidRDefault="00632137" w:rsidP="00551F48">
      <w:pPr>
        <w:spacing w:after="0" w:line="240" w:lineRule="auto"/>
        <w:rPr>
          <w:szCs w:val="24"/>
        </w:rPr>
      </w:pPr>
    </w:p>
    <w:p w14:paraId="649F672D" w14:textId="77777777" w:rsidR="00632137" w:rsidRPr="00AD5BFD" w:rsidRDefault="00632137" w:rsidP="00551F48">
      <w:pPr>
        <w:pStyle w:val="ListParagraph"/>
        <w:numPr>
          <w:ilvl w:val="0"/>
          <w:numId w:val="21"/>
        </w:numPr>
        <w:rPr>
          <w:rFonts w:cs="Arial"/>
          <w:b/>
          <w:bCs/>
          <w:szCs w:val="24"/>
          <w:u w:val="single"/>
          <w:lang w:eastAsia="en-GB"/>
        </w:rPr>
      </w:pPr>
      <w:r w:rsidRPr="00AD5BFD">
        <w:rPr>
          <w:rFonts w:cs="Arial"/>
          <w:b/>
          <w:bCs/>
          <w:szCs w:val="24"/>
          <w:u w:val="single"/>
          <w:lang w:eastAsia="en-GB"/>
        </w:rPr>
        <w:t>Exploris Aquarium, The Rope Walk, Castle Street, Portaferry</w:t>
      </w:r>
    </w:p>
    <w:p w14:paraId="52462368" w14:textId="77777777" w:rsidR="00632137" w:rsidRPr="008F7406" w:rsidRDefault="00632137" w:rsidP="00551F48">
      <w:pPr>
        <w:pStyle w:val="ListParagraph"/>
        <w:rPr>
          <w:rFonts w:cs="Arial"/>
          <w:b/>
          <w:bCs/>
          <w:szCs w:val="24"/>
          <w:lang w:eastAsia="en-GB"/>
        </w:rPr>
      </w:pPr>
    </w:p>
    <w:p w14:paraId="67C9227F" w14:textId="77777777" w:rsidR="00632137" w:rsidRDefault="00632137" w:rsidP="00551F48">
      <w:pPr>
        <w:spacing w:after="0" w:line="240" w:lineRule="auto"/>
        <w:rPr>
          <w:szCs w:val="24"/>
        </w:rPr>
      </w:pPr>
      <w:r>
        <w:rPr>
          <w:b/>
          <w:szCs w:val="24"/>
        </w:rPr>
        <w:t xml:space="preserve">Applicant: </w:t>
      </w:r>
      <w:r>
        <w:rPr>
          <w:szCs w:val="24"/>
        </w:rPr>
        <w:t xml:space="preserve">Kieran Quinn, Millview, Portaferry </w:t>
      </w:r>
    </w:p>
    <w:p w14:paraId="2A3D5A8C" w14:textId="77777777" w:rsidR="00632137" w:rsidRDefault="00632137" w:rsidP="00551F48">
      <w:pPr>
        <w:spacing w:after="0" w:line="240" w:lineRule="auto"/>
        <w:rPr>
          <w:szCs w:val="24"/>
        </w:rPr>
      </w:pPr>
    </w:p>
    <w:p w14:paraId="0EC782BB" w14:textId="77777777" w:rsidR="00632137" w:rsidRPr="00096A81" w:rsidRDefault="00632137" w:rsidP="00551F48">
      <w:pPr>
        <w:spacing w:after="0" w:line="240" w:lineRule="auto"/>
        <w:ind w:right="-23"/>
        <w:rPr>
          <w:szCs w:val="24"/>
        </w:rPr>
      </w:pPr>
      <w:r w:rsidRPr="00096A81">
        <w:rPr>
          <w:b/>
          <w:bCs/>
          <w:szCs w:val="24"/>
        </w:rPr>
        <w:t>Days and Hours</w:t>
      </w:r>
      <w:r>
        <w:rPr>
          <w:szCs w:val="24"/>
        </w:rPr>
        <w:t xml:space="preserve">: </w:t>
      </w:r>
      <w:r w:rsidRPr="00096A81">
        <w:rPr>
          <w:szCs w:val="24"/>
        </w:rPr>
        <w:t>The permitted hours</w:t>
      </w:r>
      <w:r>
        <w:rPr>
          <w:szCs w:val="24"/>
        </w:rPr>
        <w:t xml:space="preserve"> </w:t>
      </w:r>
      <w:r w:rsidRPr="00096A81">
        <w:rPr>
          <w:szCs w:val="24"/>
        </w:rPr>
        <w:t>during which</w:t>
      </w:r>
      <w:r>
        <w:rPr>
          <w:szCs w:val="24"/>
        </w:rPr>
        <w:t xml:space="preserve"> </w:t>
      </w:r>
      <w:r w:rsidRPr="00096A81">
        <w:rPr>
          <w:szCs w:val="24"/>
        </w:rPr>
        <w:t>intoxicating liquor may be sold or consumed on these premises under the Licensing (NI) Order 1996</w:t>
      </w:r>
    </w:p>
    <w:p w14:paraId="16EEF98E" w14:textId="77777777" w:rsidR="00632137" w:rsidRDefault="00632137" w:rsidP="00551F48">
      <w:pPr>
        <w:spacing w:after="0" w:line="240" w:lineRule="auto"/>
        <w:rPr>
          <w:szCs w:val="24"/>
        </w:rPr>
      </w:pPr>
    </w:p>
    <w:p w14:paraId="68E88A36" w14:textId="77777777" w:rsidR="00632137" w:rsidRPr="00B009F6" w:rsidRDefault="00632137" w:rsidP="00551F48">
      <w:pPr>
        <w:spacing w:after="0" w:line="240" w:lineRule="auto"/>
        <w:rPr>
          <w:szCs w:val="24"/>
        </w:rPr>
      </w:pPr>
      <w:r w:rsidRPr="008101B6">
        <w:rPr>
          <w:b/>
          <w:bCs/>
          <w:szCs w:val="24"/>
        </w:rPr>
        <w:t>Type of entertainment</w:t>
      </w:r>
      <w:r>
        <w:rPr>
          <w:szCs w:val="24"/>
        </w:rPr>
        <w:t xml:space="preserve">: </w:t>
      </w:r>
      <w:r w:rsidRPr="00B009F6">
        <w:rPr>
          <w:szCs w:val="24"/>
        </w:rPr>
        <w:t xml:space="preserve">Dancing, </w:t>
      </w:r>
      <w:r>
        <w:rPr>
          <w:szCs w:val="24"/>
        </w:rPr>
        <w:t>s</w:t>
      </w:r>
      <w:r w:rsidRPr="00B009F6">
        <w:rPr>
          <w:szCs w:val="24"/>
        </w:rPr>
        <w:t xml:space="preserve">inging or </w:t>
      </w:r>
      <w:r>
        <w:rPr>
          <w:szCs w:val="24"/>
        </w:rPr>
        <w:t>m</w:t>
      </w:r>
      <w:r w:rsidRPr="00B009F6">
        <w:rPr>
          <w:szCs w:val="24"/>
        </w:rPr>
        <w:t>usic or any other entertainment of a like kind</w:t>
      </w:r>
      <w:r>
        <w:rPr>
          <w:szCs w:val="24"/>
        </w:rPr>
        <w:t>.</w:t>
      </w:r>
    </w:p>
    <w:p w14:paraId="10FEB548" w14:textId="77777777" w:rsidR="00632137" w:rsidRDefault="00632137" w:rsidP="00551F48">
      <w:pPr>
        <w:spacing w:after="0" w:line="240" w:lineRule="auto"/>
        <w:rPr>
          <w:szCs w:val="24"/>
        </w:rPr>
      </w:pPr>
    </w:p>
    <w:p w14:paraId="167D42AE" w14:textId="1CB35653" w:rsidR="00632137" w:rsidRDefault="00632137" w:rsidP="00551F48">
      <w:pPr>
        <w:spacing w:after="0" w:line="240" w:lineRule="auto"/>
        <w:rPr>
          <w:szCs w:val="24"/>
        </w:rPr>
      </w:pPr>
      <w:r>
        <w:rPr>
          <w:szCs w:val="24"/>
        </w:rPr>
        <w:t xml:space="preserve">There </w:t>
      </w:r>
      <w:r w:rsidR="00807550">
        <w:rPr>
          <w:szCs w:val="24"/>
        </w:rPr>
        <w:t>we</w:t>
      </w:r>
      <w:r>
        <w:rPr>
          <w:szCs w:val="24"/>
        </w:rPr>
        <w:t>re no objections to th</w:t>
      </w:r>
      <w:r w:rsidR="00807550">
        <w:rPr>
          <w:szCs w:val="24"/>
        </w:rPr>
        <w:t>o</w:t>
      </w:r>
      <w:r>
        <w:rPr>
          <w:szCs w:val="24"/>
        </w:rPr>
        <w:t>se applications.</w:t>
      </w:r>
    </w:p>
    <w:p w14:paraId="5E73D78A" w14:textId="77777777" w:rsidR="00632137" w:rsidRDefault="00632137" w:rsidP="00551F48">
      <w:pPr>
        <w:spacing w:after="0" w:line="240" w:lineRule="auto"/>
        <w:rPr>
          <w:szCs w:val="24"/>
        </w:rPr>
      </w:pPr>
    </w:p>
    <w:p w14:paraId="397C4E68" w14:textId="5D783F17" w:rsidR="00632137" w:rsidRPr="00DE2FE7" w:rsidRDefault="00807550" w:rsidP="00551F48">
      <w:pPr>
        <w:spacing w:after="0" w:line="240" w:lineRule="auto"/>
        <w:rPr>
          <w:b/>
        </w:rPr>
      </w:pPr>
      <w:r>
        <w:rPr>
          <w:szCs w:val="24"/>
        </w:rPr>
        <w:t xml:space="preserve">RECOMMENDED that the </w:t>
      </w:r>
      <w:r w:rsidR="00632137">
        <w:rPr>
          <w:rFonts w:eastAsia="Calibri"/>
          <w:szCs w:val="24"/>
        </w:rPr>
        <w:t>Council grants the applications.</w:t>
      </w:r>
    </w:p>
    <w:p w14:paraId="62C32022" w14:textId="77777777" w:rsidR="0055275F" w:rsidRDefault="0055275F" w:rsidP="00551F48">
      <w:pPr>
        <w:spacing w:after="0" w:line="240" w:lineRule="auto"/>
        <w:ind w:left="0"/>
        <w:rPr>
          <w:szCs w:val="24"/>
        </w:rPr>
      </w:pPr>
    </w:p>
    <w:p w14:paraId="72B4A2F9" w14:textId="70ED1B5A" w:rsidR="0055275F" w:rsidRPr="0055275F" w:rsidRDefault="0055275F" w:rsidP="00551F48">
      <w:pPr>
        <w:spacing w:after="0" w:line="240" w:lineRule="auto"/>
        <w:ind w:left="0"/>
        <w:rPr>
          <w:b/>
          <w:bCs/>
          <w:szCs w:val="24"/>
        </w:rPr>
      </w:pPr>
      <w:r w:rsidRPr="0055275F">
        <w:rPr>
          <w:b/>
          <w:bCs/>
          <w:szCs w:val="24"/>
        </w:rPr>
        <w:t>AGREED</w:t>
      </w:r>
      <w:r w:rsidR="00DF688E">
        <w:rPr>
          <w:b/>
          <w:bCs/>
          <w:szCs w:val="24"/>
        </w:rPr>
        <w:t xml:space="preserve"> TO RECOMMEND</w:t>
      </w:r>
      <w:r w:rsidRPr="0055275F">
        <w:rPr>
          <w:b/>
          <w:bCs/>
          <w:szCs w:val="24"/>
        </w:rPr>
        <w:t xml:space="preserve">, on the proposal of </w:t>
      </w:r>
      <w:r w:rsidR="00FA6AEC">
        <w:rPr>
          <w:b/>
          <w:bCs/>
          <w:szCs w:val="24"/>
        </w:rPr>
        <w:t>Councillor Boyle</w:t>
      </w:r>
      <w:r w:rsidRPr="0055275F">
        <w:rPr>
          <w:b/>
          <w:bCs/>
          <w:szCs w:val="24"/>
        </w:rPr>
        <w:t>, seconded by</w:t>
      </w:r>
      <w:r w:rsidR="00FA6AEC">
        <w:rPr>
          <w:b/>
          <w:bCs/>
          <w:szCs w:val="24"/>
        </w:rPr>
        <w:t xml:space="preserve"> Councillor Wray,</w:t>
      </w:r>
      <w:r w:rsidRPr="0055275F">
        <w:rPr>
          <w:b/>
          <w:bCs/>
          <w:szCs w:val="24"/>
        </w:rPr>
        <w:t xml:space="preserve"> that the recommendation be adopted.    </w:t>
      </w:r>
    </w:p>
    <w:p w14:paraId="061E7BF3" w14:textId="77777777" w:rsidR="00874EE9" w:rsidRDefault="00874EE9" w:rsidP="00551F48">
      <w:pPr>
        <w:spacing w:after="0" w:line="240" w:lineRule="auto"/>
        <w:ind w:left="720" w:hanging="730"/>
        <w:rPr>
          <w:b/>
          <w:bCs/>
          <w:sz w:val="28"/>
          <w:szCs w:val="28"/>
          <w:u w:val="single"/>
        </w:rPr>
      </w:pPr>
    </w:p>
    <w:p w14:paraId="598B7F9B" w14:textId="6692D827" w:rsidR="00874EE9" w:rsidRDefault="00874EE9" w:rsidP="00472BA3">
      <w:pPr>
        <w:pStyle w:val="Heading1"/>
      </w:pPr>
      <w:r w:rsidRPr="00472BA3">
        <w:rPr>
          <w:u w:val="none"/>
        </w:rPr>
        <w:t xml:space="preserve">5. </w:t>
      </w:r>
      <w:r w:rsidRPr="00472BA3">
        <w:rPr>
          <w:u w:val="none"/>
        </w:rPr>
        <w:tab/>
      </w:r>
      <w:r>
        <w:t xml:space="preserve">REVIEW OF PAVEMENT CAFÉ LICENCE FEES </w:t>
      </w:r>
    </w:p>
    <w:p w14:paraId="09DEC333" w14:textId="77777777" w:rsidR="0055275F" w:rsidRDefault="0055275F" w:rsidP="00551F48">
      <w:pPr>
        <w:spacing w:after="0" w:line="240" w:lineRule="auto"/>
        <w:ind w:left="720" w:hanging="730"/>
        <w:rPr>
          <w:b/>
          <w:bCs/>
          <w:sz w:val="28"/>
          <w:szCs w:val="28"/>
          <w:u w:val="single"/>
        </w:rPr>
      </w:pPr>
    </w:p>
    <w:p w14:paraId="63FF9F4C" w14:textId="5404AA79" w:rsidR="00632137" w:rsidRDefault="0055275F" w:rsidP="00551F48">
      <w:pPr>
        <w:spacing w:after="0" w:line="240" w:lineRule="auto"/>
        <w:ind w:left="0"/>
        <w:rPr>
          <w:bCs/>
        </w:rPr>
      </w:pPr>
      <w:r w:rsidRPr="0055275F">
        <w:rPr>
          <w:szCs w:val="24"/>
        </w:rPr>
        <w:t xml:space="preserve">PREVIOUSLY CIRCULATED:- </w:t>
      </w:r>
      <w:r>
        <w:rPr>
          <w:szCs w:val="24"/>
        </w:rPr>
        <w:t xml:space="preserve">Report from the Director of Environment detailing that </w:t>
      </w:r>
      <w:r w:rsidR="00807550">
        <w:rPr>
          <w:szCs w:val="24"/>
        </w:rPr>
        <w:t>t</w:t>
      </w:r>
      <w:r w:rsidR="00632137">
        <w:rPr>
          <w:bCs/>
        </w:rPr>
        <w:t xml:space="preserve">he Council in November 2023 </w:t>
      </w:r>
      <w:r w:rsidR="00632137" w:rsidRPr="00A85283">
        <w:rPr>
          <w:bCs/>
        </w:rPr>
        <w:t>agree</w:t>
      </w:r>
      <w:r w:rsidR="00632137">
        <w:rPr>
          <w:bCs/>
        </w:rPr>
        <w:t>d</w:t>
      </w:r>
      <w:r w:rsidR="00632137" w:rsidRPr="00A85283">
        <w:rPr>
          <w:bCs/>
        </w:rPr>
        <w:t xml:space="preserve"> </w:t>
      </w:r>
      <w:r w:rsidR="00632137">
        <w:rPr>
          <w:bCs/>
        </w:rPr>
        <w:t xml:space="preserve">proposed </w:t>
      </w:r>
      <w:r w:rsidR="00632137" w:rsidRPr="00A85283">
        <w:rPr>
          <w:bCs/>
        </w:rPr>
        <w:t>new fees</w:t>
      </w:r>
      <w:r w:rsidR="00632137">
        <w:rPr>
          <w:bCs/>
        </w:rPr>
        <w:t xml:space="preserve"> for Pavement Café Licences as shown below</w:t>
      </w:r>
      <w:r w:rsidR="00632137" w:rsidRPr="00A85283">
        <w:rPr>
          <w:bCs/>
        </w:rPr>
        <w:t xml:space="preserve"> and</w:t>
      </w:r>
      <w:r w:rsidR="00632137">
        <w:rPr>
          <w:bCs/>
        </w:rPr>
        <w:t xml:space="preserve"> to</w:t>
      </w:r>
      <w:r w:rsidR="00632137" w:rsidRPr="00A85283">
        <w:rPr>
          <w:bCs/>
        </w:rPr>
        <w:t xml:space="preserve"> </w:t>
      </w:r>
      <w:r w:rsidR="00632137">
        <w:rPr>
          <w:bCs/>
        </w:rPr>
        <w:t>consult upon th</w:t>
      </w:r>
      <w:r w:rsidR="00807550">
        <w:rPr>
          <w:bCs/>
        </w:rPr>
        <w:t>o</w:t>
      </w:r>
      <w:r w:rsidR="00632137">
        <w:rPr>
          <w:bCs/>
        </w:rPr>
        <w:t>se (the Act specifically require</w:t>
      </w:r>
      <w:r w:rsidR="00807550">
        <w:rPr>
          <w:bCs/>
        </w:rPr>
        <w:t>d</w:t>
      </w:r>
      <w:r w:rsidR="00632137">
        <w:rPr>
          <w:bCs/>
        </w:rPr>
        <w:t xml:space="preserve"> such consultation where pavement café licence fees </w:t>
      </w:r>
      <w:r w:rsidR="00807550">
        <w:rPr>
          <w:bCs/>
        </w:rPr>
        <w:t>we</w:t>
      </w:r>
      <w:r w:rsidR="00632137">
        <w:rPr>
          <w:bCs/>
        </w:rPr>
        <w:t>re being set or altered).</w:t>
      </w:r>
    </w:p>
    <w:p w14:paraId="608F1461" w14:textId="77777777" w:rsidR="00632137" w:rsidRDefault="00632137" w:rsidP="00551F48">
      <w:pPr>
        <w:spacing w:after="0" w:line="240" w:lineRule="auto"/>
        <w:rPr>
          <w:bCs/>
        </w:rPr>
      </w:pPr>
    </w:p>
    <w:p w14:paraId="03E87B1C" w14:textId="77777777" w:rsidR="00C808A1" w:rsidRDefault="00C808A1" w:rsidP="00551F48">
      <w:pPr>
        <w:spacing w:after="0" w:line="240" w:lineRule="auto"/>
        <w:rPr>
          <w:bCs/>
        </w:rPr>
      </w:pPr>
    </w:p>
    <w:p w14:paraId="6D33C3BD" w14:textId="77777777" w:rsidR="00C808A1" w:rsidRDefault="00C808A1" w:rsidP="00551F48">
      <w:pPr>
        <w:spacing w:after="0" w:line="240" w:lineRule="auto"/>
        <w:rPr>
          <w:bCs/>
        </w:rPr>
      </w:pPr>
    </w:p>
    <w:p w14:paraId="0C0EFF96" w14:textId="77777777" w:rsidR="00C808A1" w:rsidRDefault="00C808A1" w:rsidP="00551F48">
      <w:pPr>
        <w:spacing w:after="0" w:line="240" w:lineRule="auto"/>
        <w:rPr>
          <w:bCs/>
        </w:rPr>
      </w:pPr>
    </w:p>
    <w:tbl>
      <w:tblPr>
        <w:tblStyle w:val="TableGrid"/>
        <w:tblW w:w="0" w:type="auto"/>
        <w:tblLook w:val="04A0" w:firstRow="1" w:lastRow="0" w:firstColumn="1" w:lastColumn="0" w:noHBand="0" w:noVBand="1"/>
      </w:tblPr>
      <w:tblGrid>
        <w:gridCol w:w="2254"/>
        <w:gridCol w:w="3128"/>
        <w:gridCol w:w="2693"/>
      </w:tblGrid>
      <w:tr w:rsidR="00632137" w:rsidRPr="00EC0C1B" w14:paraId="7144999B" w14:textId="77777777" w:rsidTr="009C1347">
        <w:tc>
          <w:tcPr>
            <w:tcW w:w="2254" w:type="dxa"/>
          </w:tcPr>
          <w:p w14:paraId="6C0DAB0C" w14:textId="77777777" w:rsidR="00632137" w:rsidRDefault="00632137" w:rsidP="00551F48">
            <w:pPr>
              <w:spacing w:after="0" w:line="240" w:lineRule="auto"/>
              <w:rPr>
                <w:bCs/>
              </w:rPr>
            </w:pPr>
          </w:p>
        </w:tc>
        <w:tc>
          <w:tcPr>
            <w:tcW w:w="3128" w:type="dxa"/>
          </w:tcPr>
          <w:p w14:paraId="6367D515" w14:textId="77777777" w:rsidR="00632137" w:rsidRPr="00EC0C1B" w:rsidRDefault="00632137" w:rsidP="00551F48">
            <w:pPr>
              <w:spacing w:after="0" w:line="240" w:lineRule="auto"/>
              <w:rPr>
                <w:b/>
              </w:rPr>
            </w:pPr>
            <w:r w:rsidRPr="00EC0C1B">
              <w:rPr>
                <w:b/>
              </w:rPr>
              <w:t>Previous fee</w:t>
            </w:r>
          </w:p>
        </w:tc>
        <w:tc>
          <w:tcPr>
            <w:tcW w:w="2693" w:type="dxa"/>
          </w:tcPr>
          <w:p w14:paraId="21666BDC" w14:textId="77777777" w:rsidR="00632137" w:rsidRPr="00EC0C1B" w:rsidRDefault="00632137" w:rsidP="00551F48">
            <w:pPr>
              <w:spacing w:after="0" w:line="240" w:lineRule="auto"/>
              <w:rPr>
                <w:b/>
              </w:rPr>
            </w:pPr>
            <w:r w:rsidRPr="00EC0C1B">
              <w:rPr>
                <w:b/>
              </w:rPr>
              <w:t xml:space="preserve">Proposed fee </w:t>
            </w:r>
          </w:p>
        </w:tc>
      </w:tr>
      <w:tr w:rsidR="00632137" w14:paraId="6C8C67A3" w14:textId="77777777" w:rsidTr="009C1347">
        <w:tc>
          <w:tcPr>
            <w:tcW w:w="2254" w:type="dxa"/>
          </w:tcPr>
          <w:p w14:paraId="6FC5C279" w14:textId="77777777" w:rsidR="00632137" w:rsidRPr="0036414B" w:rsidRDefault="00632137" w:rsidP="00551F48">
            <w:pPr>
              <w:spacing w:after="0" w:line="240" w:lineRule="auto"/>
              <w:rPr>
                <w:b/>
              </w:rPr>
            </w:pPr>
            <w:r w:rsidRPr="0036414B">
              <w:rPr>
                <w:b/>
              </w:rPr>
              <w:t>Grant fee</w:t>
            </w:r>
          </w:p>
        </w:tc>
        <w:tc>
          <w:tcPr>
            <w:tcW w:w="3128" w:type="dxa"/>
          </w:tcPr>
          <w:p w14:paraId="10C27CD8" w14:textId="77777777" w:rsidR="00632137" w:rsidRDefault="00632137" w:rsidP="00551F48">
            <w:pPr>
              <w:spacing w:after="0" w:line="240" w:lineRule="auto"/>
              <w:rPr>
                <w:bCs/>
              </w:rPr>
            </w:pPr>
            <w:r>
              <w:rPr>
                <w:bCs/>
              </w:rPr>
              <w:t>£225 (£147 non-refundable plus refundable £78)</w:t>
            </w:r>
          </w:p>
        </w:tc>
        <w:tc>
          <w:tcPr>
            <w:tcW w:w="2693" w:type="dxa"/>
          </w:tcPr>
          <w:p w14:paraId="103C18B4" w14:textId="77777777" w:rsidR="00632137" w:rsidRDefault="00632137" w:rsidP="00551F48">
            <w:pPr>
              <w:spacing w:after="0" w:line="240" w:lineRule="auto"/>
              <w:rPr>
                <w:bCs/>
              </w:rPr>
            </w:pPr>
            <w:r w:rsidRPr="00EC0C1B">
              <w:rPr>
                <w:b/>
              </w:rPr>
              <w:t>£240</w:t>
            </w:r>
            <w:r>
              <w:rPr>
                <w:bCs/>
              </w:rPr>
              <w:t xml:space="preserve"> (£157 non-refundable plus £83)</w:t>
            </w:r>
          </w:p>
        </w:tc>
      </w:tr>
      <w:tr w:rsidR="00632137" w14:paraId="79CD847B" w14:textId="77777777" w:rsidTr="009C1347">
        <w:tc>
          <w:tcPr>
            <w:tcW w:w="2254" w:type="dxa"/>
          </w:tcPr>
          <w:p w14:paraId="6170C589" w14:textId="77777777" w:rsidR="00632137" w:rsidRPr="0036414B" w:rsidRDefault="00632137" w:rsidP="00551F48">
            <w:pPr>
              <w:spacing w:after="0" w:line="240" w:lineRule="auto"/>
              <w:rPr>
                <w:b/>
              </w:rPr>
            </w:pPr>
            <w:r w:rsidRPr="0036414B">
              <w:rPr>
                <w:b/>
              </w:rPr>
              <w:t>Renewal fee</w:t>
            </w:r>
          </w:p>
        </w:tc>
        <w:tc>
          <w:tcPr>
            <w:tcW w:w="3128" w:type="dxa"/>
          </w:tcPr>
          <w:p w14:paraId="3E56F335" w14:textId="77777777" w:rsidR="00632137" w:rsidRDefault="00632137" w:rsidP="00551F48">
            <w:pPr>
              <w:spacing w:after="0" w:line="240" w:lineRule="auto"/>
              <w:rPr>
                <w:bCs/>
              </w:rPr>
            </w:pPr>
            <w:r>
              <w:rPr>
                <w:bCs/>
              </w:rPr>
              <w:t>£150 (£103 non-refundable plus refundable £47)</w:t>
            </w:r>
          </w:p>
        </w:tc>
        <w:tc>
          <w:tcPr>
            <w:tcW w:w="2693" w:type="dxa"/>
          </w:tcPr>
          <w:p w14:paraId="28BD1B50" w14:textId="77777777" w:rsidR="00632137" w:rsidRDefault="00632137" w:rsidP="00551F48">
            <w:pPr>
              <w:spacing w:after="0" w:line="240" w:lineRule="auto"/>
              <w:rPr>
                <w:bCs/>
              </w:rPr>
            </w:pPr>
            <w:r w:rsidRPr="0036414B">
              <w:rPr>
                <w:b/>
              </w:rPr>
              <w:t>£</w:t>
            </w:r>
            <w:r>
              <w:rPr>
                <w:b/>
              </w:rPr>
              <w:t>160</w:t>
            </w:r>
            <w:r>
              <w:rPr>
                <w:bCs/>
              </w:rPr>
              <w:t xml:space="preserve"> (£110 non-refundable plus £50)</w:t>
            </w:r>
          </w:p>
        </w:tc>
      </w:tr>
      <w:tr w:rsidR="00632137" w:rsidRPr="0036414B" w14:paraId="1B217ADE" w14:textId="77777777" w:rsidTr="009C1347">
        <w:tc>
          <w:tcPr>
            <w:tcW w:w="2254" w:type="dxa"/>
          </w:tcPr>
          <w:p w14:paraId="5C605A45" w14:textId="77777777" w:rsidR="00632137" w:rsidRPr="0036414B" w:rsidRDefault="00632137" w:rsidP="00551F48">
            <w:pPr>
              <w:spacing w:after="0" w:line="240" w:lineRule="auto"/>
              <w:rPr>
                <w:b/>
              </w:rPr>
            </w:pPr>
            <w:r w:rsidRPr="0036414B">
              <w:rPr>
                <w:b/>
              </w:rPr>
              <w:t>Variation fee</w:t>
            </w:r>
          </w:p>
        </w:tc>
        <w:tc>
          <w:tcPr>
            <w:tcW w:w="3128" w:type="dxa"/>
          </w:tcPr>
          <w:p w14:paraId="7773DF02" w14:textId="77777777" w:rsidR="00632137" w:rsidRDefault="00632137" w:rsidP="00551F48">
            <w:pPr>
              <w:spacing w:after="0" w:line="240" w:lineRule="auto"/>
              <w:rPr>
                <w:bCs/>
              </w:rPr>
            </w:pPr>
            <w:r>
              <w:rPr>
                <w:bCs/>
              </w:rPr>
              <w:t>£85</w:t>
            </w:r>
          </w:p>
        </w:tc>
        <w:tc>
          <w:tcPr>
            <w:tcW w:w="2693" w:type="dxa"/>
          </w:tcPr>
          <w:p w14:paraId="333F36AE" w14:textId="77777777" w:rsidR="00632137" w:rsidRPr="0036414B" w:rsidRDefault="00632137" w:rsidP="00551F48">
            <w:pPr>
              <w:spacing w:after="0" w:line="240" w:lineRule="auto"/>
              <w:rPr>
                <w:b/>
              </w:rPr>
            </w:pPr>
            <w:r w:rsidRPr="0036414B">
              <w:rPr>
                <w:b/>
              </w:rPr>
              <w:t>£9</w:t>
            </w:r>
            <w:r>
              <w:rPr>
                <w:b/>
              </w:rPr>
              <w:t>1</w:t>
            </w:r>
          </w:p>
        </w:tc>
      </w:tr>
    </w:tbl>
    <w:p w14:paraId="01CA6F23" w14:textId="77777777" w:rsidR="00632137" w:rsidRDefault="00632137" w:rsidP="00551F48">
      <w:pPr>
        <w:spacing w:after="0" w:line="240" w:lineRule="auto"/>
        <w:rPr>
          <w:b/>
        </w:rPr>
      </w:pPr>
    </w:p>
    <w:p w14:paraId="4E16377A" w14:textId="40CBD6BA" w:rsidR="00632137" w:rsidRPr="00EC0C1B" w:rsidRDefault="00632137" w:rsidP="00551F48">
      <w:pPr>
        <w:spacing w:after="0" w:line="240" w:lineRule="auto"/>
        <w:rPr>
          <w:bCs/>
        </w:rPr>
      </w:pPr>
      <w:r w:rsidRPr="00EC0C1B">
        <w:rPr>
          <w:bCs/>
        </w:rPr>
        <w:t>The Counc</w:t>
      </w:r>
      <w:r>
        <w:rPr>
          <w:bCs/>
        </w:rPr>
        <w:t xml:space="preserve">il </w:t>
      </w:r>
      <w:r w:rsidR="00807550">
        <w:rPr>
          <w:bCs/>
        </w:rPr>
        <w:t>wa</w:t>
      </w:r>
      <w:r>
        <w:rPr>
          <w:bCs/>
        </w:rPr>
        <w:t>s permitted to charge a fee to administer the Pavement Café Licensing regime.</w:t>
      </w:r>
    </w:p>
    <w:p w14:paraId="455B3224" w14:textId="77777777" w:rsidR="00632137" w:rsidRDefault="00632137" w:rsidP="00551F48">
      <w:pPr>
        <w:spacing w:after="0" w:line="240" w:lineRule="auto"/>
        <w:rPr>
          <w:b/>
        </w:rPr>
      </w:pPr>
    </w:p>
    <w:p w14:paraId="569F725B" w14:textId="7511AF49" w:rsidR="00632137" w:rsidRDefault="00632137" w:rsidP="00551F48">
      <w:pPr>
        <w:spacing w:after="0" w:line="240" w:lineRule="auto"/>
        <w:rPr>
          <w:bCs/>
        </w:rPr>
      </w:pPr>
      <w:r w:rsidRPr="00EC0C1B">
        <w:rPr>
          <w:bCs/>
        </w:rPr>
        <w:t xml:space="preserve">In June 2020 the Council reduced the application fee from </w:t>
      </w:r>
      <w:r>
        <w:rPr>
          <w:bCs/>
        </w:rPr>
        <w:t>£225 to nil to help premises in their recovery from the COVID emergency. Th</w:t>
      </w:r>
      <w:r w:rsidR="00807550">
        <w:rPr>
          <w:bCs/>
        </w:rPr>
        <w:t>at</w:t>
      </w:r>
      <w:r>
        <w:rPr>
          <w:bCs/>
        </w:rPr>
        <w:t xml:space="preserve"> was reviewed in June 2021 and the nil fee was retained at that time.</w:t>
      </w:r>
    </w:p>
    <w:p w14:paraId="3DF300C0" w14:textId="77777777" w:rsidR="00632137" w:rsidRDefault="00632137" w:rsidP="00551F48">
      <w:pPr>
        <w:spacing w:after="0" w:line="240" w:lineRule="auto"/>
        <w:rPr>
          <w:bCs/>
        </w:rPr>
      </w:pPr>
    </w:p>
    <w:p w14:paraId="2E708A9C" w14:textId="06E14C60" w:rsidR="00632137" w:rsidRDefault="00632137" w:rsidP="00551F48">
      <w:pPr>
        <w:spacing w:after="0" w:line="240" w:lineRule="auto"/>
        <w:rPr>
          <w:bCs/>
        </w:rPr>
      </w:pPr>
      <w:r>
        <w:rPr>
          <w:bCs/>
        </w:rPr>
        <w:t>Currently 51 premises h</w:t>
      </w:r>
      <w:r w:rsidR="00807550">
        <w:rPr>
          <w:bCs/>
        </w:rPr>
        <w:t>e</w:t>
      </w:r>
      <w:r>
        <w:rPr>
          <w:bCs/>
        </w:rPr>
        <w:t xml:space="preserve">ld a pavement café licence. </w:t>
      </w:r>
    </w:p>
    <w:p w14:paraId="2E8259BD" w14:textId="77777777" w:rsidR="00632137" w:rsidRDefault="00632137" w:rsidP="00551F48">
      <w:pPr>
        <w:spacing w:after="0" w:line="240" w:lineRule="auto"/>
        <w:rPr>
          <w:bCs/>
        </w:rPr>
      </w:pPr>
    </w:p>
    <w:p w14:paraId="59B9840C" w14:textId="77777777" w:rsidR="00632137" w:rsidRDefault="00632137" w:rsidP="00551F48">
      <w:pPr>
        <w:spacing w:after="0" w:line="240" w:lineRule="auto"/>
        <w:rPr>
          <w:b/>
        </w:rPr>
      </w:pPr>
      <w:r w:rsidRPr="0008214C">
        <w:rPr>
          <w:b/>
        </w:rPr>
        <w:t>Consultation</w:t>
      </w:r>
    </w:p>
    <w:p w14:paraId="3D0B98C6" w14:textId="77777777" w:rsidR="00632137" w:rsidRDefault="00632137" w:rsidP="00551F48">
      <w:pPr>
        <w:spacing w:after="0" w:line="240" w:lineRule="auto"/>
        <w:rPr>
          <w:b/>
        </w:rPr>
      </w:pPr>
    </w:p>
    <w:p w14:paraId="00F0CAA9" w14:textId="6B88FD98" w:rsidR="00632137" w:rsidRDefault="00632137" w:rsidP="00551F48">
      <w:pPr>
        <w:spacing w:after="0" w:line="240" w:lineRule="auto"/>
        <w:rPr>
          <w:bCs/>
        </w:rPr>
      </w:pPr>
      <w:r w:rsidRPr="0008214C">
        <w:rPr>
          <w:bCs/>
        </w:rPr>
        <w:t>All current licence holders were</w:t>
      </w:r>
      <w:r>
        <w:rPr>
          <w:bCs/>
        </w:rPr>
        <w:t xml:space="preserve"> written to and</w:t>
      </w:r>
      <w:r w:rsidRPr="0008214C">
        <w:rPr>
          <w:bCs/>
        </w:rPr>
        <w:t xml:space="preserve"> advised of the proposed new fees and </w:t>
      </w:r>
      <w:r>
        <w:rPr>
          <w:bCs/>
        </w:rPr>
        <w:t xml:space="preserve">that they could provide their comments within 28 </w:t>
      </w:r>
      <w:r w:rsidR="00807550">
        <w:rPr>
          <w:bCs/>
        </w:rPr>
        <w:t>d</w:t>
      </w:r>
      <w:r>
        <w:rPr>
          <w:bCs/>
        </w:rPr>
        <w:t>ays.</w:t>
      </w:r>
    </w:p>
    <w:p w14:paraId="309B69FF" w14:textId="77777777" w:rsidR="00632137" w:rsidRDefault="00632137" w:rsidP="00551F48">
      <w:pPr>
        <w:spacing w:after="0" w:line="240" w:lineRule="auto"/>
        <w:rPr>
          <w:bCs/>
        </w:rPr>
      </w:pPr>
    </w:p>
    <w:p w14:paraId="553E22BE" w14:textId="77777777" w:rsidR="00632137" w:rsidRDefault="00632137" w:rsidP="00551F48">
      <w:pPr>
        <w:spacing w:after="0" w:line="240" w:lineRule="auto"/>
        <w:rPr>
          <w:bCs/>
        </w:rPr>
      </w:pPr>
      <w:r>
        <w:rPr>
          <w:bCs/>
        </w:rPr>
        <w:t>At the end of the consultation period one email was received from Camphill Café, Holywood objecting to the increase (copy attached).</w:t>
      </w:r>
    </w:p>
    <w:p w14:paraId="4BC7C6D3" w14:textId="77777777" w:rsidR="00632137" w:rsidRDefault="00632137" w:rsidP="00551F48">
      <w:pPr>
        <w:spacing w:after="0" w:line="240" w:lineRule="auto"/>
        <w:rPr>
          <w:bCs/>
        </w:rPr>
      </w:pPr>
    </w:p>
    <w:p w14:paraId="4A236F1C" w14:textId="72A93CAB" w:rsidR="00632137" w:rsidRDefault="00632137" w:rsidP="00551F48">
      <w:pPr>
        <w:spacing w:after="0" w:line="240" w:lineRule="auto"/>
        <w:rPr>
          <w:bCs/>
        </w:rPr>
      </w:pPr>
      <w:r>
        <w:rPr>
          <w:bCs/>
        </w:rPr>
        <w:t xml:space="preserve">Given that the substantive issue raised in the letter of objection of other non-hospitality traders using public footpaths to display/sell goods, </w:t>
      </w:r>
      <w:r w:rsidR="00807550">
        <w:rPr>
          <w:bCs/>
        </w:rPr>
        <w:t>wa</w:t>
      </w:r>
      <w:r>
        <w:rPr>
          <w:bCs/>
        </w:rPr>
        <w:t xml:space="preserve">s not an issue that </w:t>
      </w:r>
      <w:r w:rsidR="00807550">
        <w:rPr>
          <w:bCs/>
        </w:rPr>
        <w:t>wa</w:t>
      </w:r>
      <w:r>
        <w:rPr>
          <w:bCs/>
        </w:rPr>
        <w:t xml:space="preserve">s under Council control but rather an issue for </w:t>
      </w:r>
      <w:r w:rsidR="00AA0863">
        <w:rPr>
          <w:bCs/>
        </w:rPr>
        <w:t xml:space="preserve">the </w:t>
      </w:r>
      <w:r>
        <w:rPr>
          <w:bCs/>
        </w:rPr>
        <w:t>D</w:t>
      </w:r>
      <w:r w:rsidR="00AA0863">
        <w:rPr>
          <w:bCs/>
        </w:rPr>
        <w:t>epartment for Infrastructure</w:t>
      </w:r>
      <w:r>
        <w:rPr>
          <w:bCs/>
        </w:rPr>
        <w:t>, and the fact that other Council goods and services ha</w:t>
      </w:r>
      <w:r w:rsidR="00807550">
        <w:rPr>
          <w:bCs/>
        </w:rPr>
        <w:t>d</w:t>
      </w:r>
      <w:r>
        <w:rPr>
          <w:bCs/>
        </w:rPr>
        <w:t xml:space="preserve"> been increased annually, it </w:t>
      </w:r>
      <w:r w:rsidR="00807550">
        <w:rPr>
          <w:bCs/>
        </w:rPr>
        <w:t>wa</w:t>
      </w:r>
      <w:r>
        <w:rPr>
          <w:bCs/>
        </w:rPr>
        <w:t>s proposed that the fees for grant, renewal and variation of Pavement Café Licenses should be increased as set out in this report</w:t>
      </w:r>
      <w:r w:rsidR="00807550">
        <w:rPr>
          <w:bCs/>
        </w:rPr>
        <w:t>.</w:t>
      </w:r>
    </w:p>
    <w:p w14:paraId="2EEC8720" w14:textId="77777777" w:rsidR="00807550" w:rsidRDefault="00807550" w:rsidP="00551F48">
      <w:pPr>
        <w:spacing w:after="0" w:line="240" w:lineRule="auto"/>
        <w:rPr>
          <w:bCs/>
        </w:rPr>
      </w:pPr>
    </w:p>
    <w:p w14:paraId="3E786D00" w14:textId="1289627F" w:rsidR="00632137" w:rsidRDefault="00807550" w:rsidP="00551F48">
      <w:pPr>
        <w:spacing w:after="0" w:line="240" w:lineRule="auto"/>
        <w:rPr>
          <w:bCs/>
        </w:rPr>
      </w:pPr>
      <w:r>
        <w:rPr>
          <w:bCs/>
        </w:rPr>
        <w:t>RECOMMENDED that the Co</w:t>
      </w:r>
      <w:r w:rsidR="00632137" w:rsidRPr="00BF716B">
        <w:rPr>
          <w:bCs/>
        </w:rPr>
        <w:t xml:space="preserve">uncil </w:t>
      </w:r>
      <w:r w:rsidR="00632137">
        <w:rPr>
          <w:bCs/>
        </w:rPr>
        <w:t>agrees to changes to Pavement Café Licensing fees as set out in this report</w:t>
      </w:r>
      <w:r w:rsidR="00632137" w:rsidRPr="00BF716B">
        <w:rPr>
          <w:bCs/>
        </w:rPr>
        <w:t>.</w:t>
      </w:r>
    </w:p>
    <w:p w14:paraId="00431358" w14:textId="77777777" w:rsidR="00FA6AEC" w:rsidRDefault="00FA6AEC" w:rsidP="00551F48">
      <w:pPr>
        <w:spacing w:after="0" w:line="240" w:lineRule="auto"/>
        <w:rPr>
          <w:bCs/>
        </w:rPr>
      </w:pPr>
    </w:p>
    <w:p w14:paraId="2EB22E13" w14:textId="1AA1D997" w:rsidR="00FA6AEC" w:rsidRDefault="00FA6AEC" w:rsidP="00551F48">
      <w:pPr>
        <w:spacing w:after="0" w:line="240" w:lineRule="auto"/>
        <w:rPr>
          <w:bCs/>
        </w:rPr>
      </w:pPr>
      <w:r>
        <w:rPr>
          <w:bCs/>
        </w:rPr>
        <w:t xml:space="preserve">Proposed by Alderman Cummings and seconded by Councillor Blaney that the recommendation be adopted. </w:t>
      </w:r>
    </w:p>
    <w:p w14:paraId="066CA87D" w14:textId="77777777" w:rsidR="00FA6AEC" w:rsidRDefault="00FA6AEC" w:rsidP="00551F48">
      <w:pPr>
        <w:spacing w:after="0" w:line="240" w:lineRule="auto"/>
        <w:rPr>
          <w:bCs/>
        </w:rPr>
      </w:pPr>
    </w:p>
    <w:p w14:paraId="3D443467" w14:textId="77777777" w:rsidR="00DF688E" w:rsidRDefault="00FA6AEC" w:rsidP="00551F48">
      <w:pPr>
        <w:spacing w:after="0" w:line="240" w:lineRule="auto"/>
        <w:rPr>
          <w:bCs/>
        </w:rPr>
      </w:pPr>
      <w:r>
        <w:rPr>
          <w:bCs/>
        </w:rPr>
        <w:t xml:space="preserve">Councillor Rossiter thought that </w:t>
      </w:r>
      <w:r w:rsidR="00726FEB">
        <w:rPr>
          <w:bCs/>
        </w:rPr>
        <w:t xml:space="preserve">the letter which the Council had received from Camphill Café </w:t>
      </w:r>
      <w:r>
        <w:rPr>
          <w:bCs/>
        </w:rPr>
        <w:t xml:space="preserve">was worth noting </w:t>
      </w:r>
      <w:r w:rsidR="00726FEB">
        <w:rPr>
          <w:bCs/>
        </w:rPr>
        <w:t>and the discrepancy which existed in Holywood, and many other towns, that all businesses were not under the same legislation while using footpaths</w:t>
      </w:r>
      <w:r w:rsidR="00094D12">
        <w:rPr>
          <w:bCs/>
        </w:rPr>
        <w:t xml:space="preserve"> during trading</w:t>
      </w:r>
      <w:r w:rsidR="00726FEB">
        <w:rPr>
          <w:bCs/>
        </w:rPr>
        <w:t>.  He asked how that was enforced and if there was anything that the Council could do</w:t>
      </w:r>
      <w:r w:rsidR="00094D12">
        <w:rPr>
          <w:bCs/>
        </w:rPr>
        <w:t xml:space="preserve"> about the situation</w:t>
      </w:r>
      <w:r w:rsidR="00726FEB">
        <w:rPr>
          <w:bCs/>
        </w:rPr>
        <w:t xml:space="preserve">.  </w:t>
      </w:r>
    </w:p>
    <w:p w14:paraId="6A1B1804" w14:textId="77777777" w:rsidR="00DF688E" w:rsidRDefault="00DF688E" w:rsidP="00551F48">
      <w:pPr>
        <w:spacing w:after="0" w:line="240" w:lineRule="auto"/>
        <w:rPr>
          <w:bCs/>
        </w:rPr>
      </w:pPr>
    </w:p>
    <w:p w14:paraId="65C51905" w14:textId="7C9B3A5E" w:rsidR="00094D12" w:rsidRDefault="00726FEB" w:rsidP="00551F48">
      <w:pPr>
        <w:spacing w:after="0" w:line="240" w:lineRule="auto"/>
        <w:rPr>
          <w:bCs/>
        </w:rPr>
      </w:pPr>
      <w:r>
        <w:rPr>
          <w:bCs/>
        </w:rPr>
        <w:t>In response the Director was aware of incidences where ther</w:t>
      </w:r>
      <w:r w:rsidR="00094D12">
        <w:rPr>
          <w:bCs/>
        </w:rPr>
        <w:t>e</w:t>
      </w:r>
      <w:r>
        <w:rPr>
          <w:bCs/>
        </w:rPr>
        <w:t xml:space="preserve"> was a sense of intrusion on to footpaths by traders which impeded their </w:t>
      </w:r>
      <w:r w:rsidR="00094D12">
        <w:rPr>
          <w:bCs/>
        </w:rPr>
        <w:t xml:space="preserve">easy </w:t>
      </w:r>
      <w:r>
        <w:rPr>
          <w:bCs/>
        </w:rPr>
        <w:t xml:space="preserve">use particularly for people using wheelchairs or for prams.  The Council could contact the Department of Infrastructure where that was occurring and indeed </w:t>
      </w:r>
      <w:r w:rsidR="00094D12">
        <w:rPr>
          <w:bCs/>
        </w:rPr>
        <w:t>on the website reports could be made by members of the public directly and those would be investigated.</w:t>
      </w:r>
    </w:p>
    <w:p w14:paraId="07750406" w14:textId="77777777" w:rsidR="00094D12" w:rsidRDefault="00094D12" w:rsidP="00551F48">
      <w:pPr>
        <w:spacing w:after="0" w:line="240" w:lineRule="auto"/>
        <w:rPr>
          <w:bCs/>
        </w:rPr>
      </w:pPr>
    </w:p>
    <w:p w14:paraId="5666661C" w14:textId="3A2F8E6E" w:rsidR="0055275F" w:rsidRPr="0055275F" w:rsidRDefault="00094D12" w:rsidP="00551F48">
      <w:pPr>
        <w:spacing w:after="0" w:line="240" w:lineRule="auto"/>
        <w:ind w:left="0"/>
        <w:rPr>
          <w:b/>
          <w:bCs/>
          <w:szCs w:val="24"/>
        </w:rPr>
      </w:pPr>
      <w:r>
        <w:rPr>
          <w:b/>
          <w:bCs/>
          <w:szCs w:val="24"/>
        </w:rPr>
        <w:t>A</w:t>
      </w:r>
      <w:r w:rsidR="0055275F" w:rsidRPr="0055275F">
        <w:rPr>
          <w:b/>
          <w:bCs/>
          <w:szCs w:val="24"/>
        </w:rPr>
        <w:t>GREED</w:t>
      </w:r>
      <w:r w:rsidR="00DF688E">
        <w:rPr>
          <w:b/>
          <w:bCs/>
          <w:szCs w:val="24"/>
        </w:rPr>
        <w:t xml:space="preserve"> TO RECOMMEND</w:t>
      </w:r>
      <w:r w:rsidR="0055275F" w:rsidRPr="0055275F">
        <w:rPr>
          <w:b/>
          <w:bCs/>
          <w:szCs w:val="24"/>
        </w:rPr>
        <w:t>, on the proposal of</w:t>
      </w:r>
      <w:r w:rsidR="00FA6AEC">
        <w:rPr>
          <w:b/>
          <w:bCs/>
          <w:szCs w:val="24"/>
        </w:rPr>
        <w:t xml:space="preserve"> Alderman Cummings</w:t>
      </w:r>
      <w:r w:rsidR="0055275F" w:rsidRPr="0055275F">
        <w:rPr>
          <w:b/>
          <w:bCs/>
          <w:szCs w:val="24"/>
        </w:rPr>
        <w:t xml:space="preserve">, seconded by </w:t>
      </w:r>
      <w:r w:rsidR="00FA6AEC">
        <w:rPr>
          <w:b/>
          <w:bCs/>
          <w:szCs w:val="24"/>
        </w:rPr>
        <w:t>Councillor Blaney</w:t>
      </w:r>
      <w:r w:rsidR="0055275F" w:rsidRPr="0055275F">
        <w:rPr>
          <w:b/>
          <w:bCs/>
          <w:szCs w:val="24"/>
        </w:rPr>
        <w:t xml:space="preserve">, that the recommendation be adopted.    </w:t>
      </w:r>
    </w:p>
    <w:p w14:paraId="5742E422" w14:textId="77777777" w:rsidR="00874EE9" w:rsidRPr="00472BA3" w:rsidRDefault="00874EE9" w:rsidP="00551F48">
      <w:pPr>
        <w:spacing w:after="0" w:line="240" w:lineRule="auto"/>
        <w:ind w:left="720" w:hanging="730"/>
        <w:rPr>
          <w:b/>
          <w:bCs/>
          <w:sz w:val="28"/>
          <w:szCs w:val="28"/>
        </w:rPr>
      </w:pPr>
    </w:p>
    <w:p w14:paraId="1BF69C22" w14:textId="22D1DB06" w:rsidR="00874EE9" w:rsidRDefault="00874EE9" w:rsidP="00472BA3">
      <w:pPr>
        <w:pStyle w:val="Heading1"/>
      </w:pPr>
      <w:r w:rsidRPr="00472BA3">
        <w:rPr>
          <w:u w:val="none"/>
        </w:rPr>
        <w:t>6.</w:t>
      </w:r>
      <w:r w:rsidRPr="00472BA3">
        <w:rPr>
          <w:u w:val="none"/>
        </w:rPr>
        <w:tab/>
      </w:r>
      <w:r>
        <w:t>LICENSING FEE SCHEDULE 2024/25</w:t>
      </w:r>
    </w:p>
    <w:p w14:paraId="355F8BFF" w14:textId="77777777" w:rsidR="0055275F" w:rsidRDefault="0055275F" w:rsidP="00551F48">
      <w:pPr>
        <w:spacing w:after="0" w:line="240" w:lineRule="auto"/>
        <w:ind w:left="720" w:hanging="730"/>
        <w:rPr>
          <w:b/>
          <w:bCs/>
          <w:sz w:val="28"/>
          <w:szCs w:val="28"/>
          <w:u w:val="single"/>
        </w:rPr>
      </w:pPr>
    </w:p>
    <w:p w14:paraId="2863AEDB" w14:textId="5054AB88" w:rsidR="00632137" w:rsidRPr="00127FAE" w:rsidRDefault="0055275F" w:rsidP="00551F48">
      <w:pPr>
        <w:spacing w:after="0" w:line="240" w:lineRule="auto"/>
        <w:ind w:left="0"/>
        <w:rPr>
          <w:bCs/>
        </w:rPr>
      </w:pPr>
      <w:r w:rsidRPr="0055275F">
        <w:rPr>
          <w:szCs w:val="24"/>
        </w:rPr>
        <w:t xml:space="preserve">PREVIOUSLY CIRCULATED:- </w:t>
      </w:r>
      <w:r>
        <w:rPr>
          <w:szCs w:val="24"/>
        </w:rPr>
        <w:t xml:space="preserve">Report from the Director of Environment detailing that </w:t>
      </w:r>
      <w:r w:rsidR="00807550">
        <w:rPr>
          <w:szCs w:val="24"/>
        </w:rPr>
        <w:t>s</w:t>
      </w:r>
      <w:r w:rsidR="00632137" w:rsidRPr="00127FAE">
        <w:rPr>
          <w:bCs/>
        </w:rPr>
        <w:t xml:space="preserve">ervices </w:t>
      </w:r>
      <w:r w:rsidR="00807550">
        <w:rPr>
          <w:bCs/>
        </w:rPr>
        <w:t>we</w:t>
      </w:r>
      <w:r w:rsidR="00632137" w:rsidRPr="00127FAE">
        <w:rPr>
          <w:bCs/>
        </w:rPr>
        <w:t xml:space="preserve">re required to publish their list of fees on an annual basis and </w:t>
      </w:r>
      <w:r w:rsidR="00632137">
        <w:rPr>
          <w:bCs/>
        </w:rPr>
        <w:t>C</w:t>
      </w:r>
      <w:r w:rsidR="00632137" w:rsidRPr="00127FAE">
        <w:rPr>
          <w:bCs/>
        </w:rPr>
        <w:t>ouncil policy require</w:t>
      </w:r>
      <w:r w:rsidR="00807550">
        <w:rPr>
          <w:bCs/>
        </w:rPr>
        <w:t>d</w:t>
      </w:r>
      <w:r w:rsidR="00632137" w:rsidRPr="00127FAE">
        <w:rPr>
          <w:bCs/>
        </w:rPr>
        <w:t xml:space="preserve"> all fees to be increased by the rate of inflation</w:t>
      </w:r>
      <w:r w:rsidR="00632137">
        <w:rPr>
          <w:bCs/>
        </w:rPr>
        <w:t xml:space="preserve"> where possible</w:t>
      </w:r>
      <w:r w:rsidR="00632137" w:rsidRPr="00127FAE">
        <w:rPr>
          <w:bCs/>
        </w:rPr>
        <w:t>.</w:t>
      </w:r>
      <w:r w:rsidR="00632137">
        <w:rPr>
          <w:bCs/>
        </w:rPr>
        <w:t xml:space="preserve">  Statutory fees set out in the various pieces of legislation and c</w:t>
      </w:r>
      <w:r w:rsidR="00807550">
        <w:rPr>
          <w:bCs/>
        </w:rPr>
        <w:t>ould</w:t>
      </w:r>
      <w:r w:rsidR="00632137">
        <w:rPr>
          <w:bCs/>
        </w:rPr>
        <w:t xml:space="preserve"> only be changed by the Assembly and </w:t>
      </w:r>
      <w:r w:rsidR="00807550">
        <w:rPr>
          <w:bCs/>
        </w:rPr>
        <w:t>we</w:t>
      </w:r>
      <w:r w:rsidR="00632137">
        <w:rPr>
          <w:bCs/>
        </w:rPr>
        <w:t>re therefore not subject to increase as part of this fees policy.</w:t>
      </w:r>
    </w:p>
    <w:p w14:paraId="1337CF91" w14:textId="77777777" w:rsidR="00632137" w:rsidRDefault="00632137" w:rsidP="00551F48">
      <w:pPr>
        <w:spacing w:after="0" w:line="240" w:lineRule="auto"/>
        <w:rPr>
          <w:bCs/>
        </w:rPr>
      </w:pPr>
    </w:p>
    <w:p w14:paraId="5C7BC255" w14:textId="12234D7C" w:rsidR="00632137" w:rsidRDefault="00807550" w:rsidP="00551F48">
      <w:pPr>
        <w:spacing w:after="0" w:line="240" w:lineRule="auto"/>
        <w:rPr>
          <w:bCs/>
        </w:rPr>
      </w:pPr>
      <w:r>
        <w:rPr>
          <w:bCs/>
        </w:rPr>
        <w:t xml:space="preserve">RECOMMENDED that the </w:t>
      </w:r>
      <w:r w:rsidR="00632137">
        <w:rPr>
          <w:bCs/>
        </w:rPr>
        <w:t>Council notes the fees for 2024-25.</w:t>
      </w:r>
    </w:p>
    <w:p w14:paraId="6D7CE1C7" w14:textId="77777777" w:rsidR="00B8784D" w:rsidRDefault="00B8784D" w:rsidP="00551F48">
      <w:pPr>
        <w:spacing w:after="0" w:line="240" w:lineRule="auto"/>
        <w:rPr>
          <w:bCs/>
        </w:rPr>
      </w:pPr>
    </w:p>
    <w:p w14:paraId="09781D8E" w14:textId="77777777" w:rsidR="00094D12" w:rsidRDefault="00094D12" w:rsidP="00551F48">
      <w:pPr>
        <w:spacing w:after="0" w:line="240" w:lineRule="auto"/>
        <w:rPr>
          <w:bCs/>
        </w:rPr>
      </w:pPr>
      <w:r>
        <w:rPr>
          <w:bCs/>
        </w:rPr>
        <w:t xml:space="preserve">Proposed by Councillor Smart, seconded by Councillor Douglas that the recommendation be adopted.    </w:t>
      </w:r>
    </w:p>
    <w:p w14:paraId="42FC38FE" w14:textId="77777777" w:rsidR="00094D12" w:rsidRDefault="00094D12" w:rsidP="00551F48">
      <w:pPr>
        <w:spacing w:after="0" w:line="240" w:lineRule="auto"/>
        <w:rPr>
          <w:bCs/>
        </w:rPr>
      </w:pPr>
    </w:p>
    <w:p w14:paraId="5A5D6B67" w14:textId="78A70B6D" w:rsidR="00B8784D" w:rsidRDefault="00094D12" w:rsidP="00551F48">
      <w:pPr>
        <w:spacing w:after="0" w:line="240" w:lineRule="auto"/>
      </w:pPr>
      <w:r>
        <w:rPr>
          <w:bCs/>
        </w:rPr>
        <w:t xml:space="preserve">Councillor </w:t>
      </w:r>
      <w:r w:rsidR="00B8784D">
        <w:rPr>
          <w:bCs/>
        </w:rPr>
        <w:t>Smart welcome</w:t>
      </w:r>
      <w:r>
        <w:rPr>
          <w:bCs/>
        </w:rPr>
        <w:t>d</w:t>
      </w:r>
      <w:r w:rsidR="00B8784D">
        <w:rPr>
          <w:bCs/>
        </w:rPr>
        <w:t xml:space="preserve"> the fact </w:t>
      </w:r>
      <w:r>
        <w:rPr>
          <w:bCs/>
        </w:rPr>
        <w:t>that the same service was being offer</w:t>
      </w:r>
      <w:r w:rsidR="00DF688E">
        <w:rPr>
          <w:bCs/>
        </w:rPr>
        <w:t xml:space="preserve">ed for a very moderate increase in price.  </w:t>
      </w:r>
      <w:r w:rsidR="00B8784D">
        <w:rPr>
          <w:bCs/>
        </w:rPr>
        <w:t xml:space="preserve">  </w:t>
      </w:r>
    </w:p>
    <w:p w14:paraId="64C79210" w14:textId="77777777" w:rsidR="0055275F" w:rsidRDefault="0055275F" w:rsidP="00551F48">
      <w:pPr>
        <w:spacing w:after="0" w:line="240" w:lineRule="auto"/>
        <w:ind w:left="0"/>
        <w:rPr>
          <w:szCs w:val="24"/>
        </w:rPr>
      </w:pPr>
    </w:p>
    <w:p w14:paraId="573B6021" w14:textId="6D007A37" w:rsidR="0055275F" w:rsidRPr="0055275F" w:rsidRDefault="0055275F" w:rsidP="00551F48">
      <w:pPr>
        <w:spacing w:after="0" w:line="240" w:lineRule="auto"/>
        <w:ind w:left="0"/>
        <w:rPr>
          <w:b/>
          <w:bCs/>
          <w:szCs w:val="24"/>
        </w:rPr>
      </w:pPr>
      <w:r w:rsidRPr="0055275F">
        <w:rPr>
          <w:b/>
          <w:bCs/>
          <w:szCs w:val="24"/>
        </w:rPr>
        <w:t>AGREED</w:t>
      </w:r>
      <w:r w:rsidR="00DF688E">
        <w:rPr>
          <w:b/>
          <w:bCs/>
          <w:szCs w:val="24"/>
        </w:rPr>
        <w:t xml:space="preserve"> TO RECOMMEND</w:t>
      </w:r>
      <w:r w:rsidRPr="0055275F">
        <w:rPr>
          <w:b/>
          <w:bCs/>
          <w:szCs w:val="24"/>
        </w:rPr>
        <w:t xml:space="preserve">, on the proposal of </w:t>
      </w:r>
      <w:r w:rsidR="00FA6AEC">
        <w:rPr>
          <w:b/>
          <w:bCs/>
          <w:szCs w:val="24"/>
        </w:rPr>
        <w:t>Councillor Smart</w:t>
      </w:r>
      <w:r w:rsidRPr="0055275F">
        <w:rPr>
          <w:b/>
          <w:bCs/>
          <w:szCs w:val="24"/>
        </w:rPr>
        <w:t>, seconded by</w:t>
      </w:r>
      <w:r w:rsidR="00FA6AEC">
        <w:rPr>
          <w:b/>
          <w:bCs/>
          <w:szCs w:val="24"/>
        </w:rPr>
        <w:t xml:space="preserve"> Councillor Douglas</w:t>
      </w:r>
      <w:r w:rsidRPr="0055275F">
        <w:rPr>
          <w:b/>
          <w:bCs/>
          <w:szCs w:val="24"/>
        </w:rPr>
        <w:t xml:space="preserve">, that the recommendation be adopted.    </w:t>
      </w:r>
    </w:p>
    <w:p w14:paraId="20994BAD" w14:textId="77777777" w:rsidR="00874EE9" w:rsidRDefault="00874EE9" w:rsidP="00551F48">
      <w:pPr>
        <w:spacing w:after="0" w:line="240" w:lineRule="auto"/>
        <w:ind w:left="720" w:hanging="730"/>
        <w:rPr>
          <w:b/>
          <w:bCs/>
          <w:sz w:val="28"/>
          <w:szCs w:val="28"/>
          <w:u w:val="single"/>
        </w:rPr>
      </w:pPr>
    </w:p>
    <w:p w14:paraId="70B2C142" w14:textId="15A9D570" w:rsidR="00874EE9" w:rsidRDefault="00874EE9" w:rsidP="00472BA3">
      <w:pPr>
        <w:pStyle w:val="Heading1"/>
      </w:pPr>
      <w:r w:rsidRPr="00472BA3">
        <w:rPr>
          <w:u w:val="none"/>
        </w:rPr>
        <w:t>7.</w:t>
      </w:r>
      <w:r w:rsidRPr="00472BA3">
        <w:rPr>
          <w:u w:val="none"/>
        </w:rPr>
        <w:tab/>
      </w:r>
      <w:r>
        <w:t xml:space="preserve">DESIGNATED PERSONS RECOMMENDATIONS </w:t>
      </w:r>
    </w:p>
    <w:p w14:paraId="1B7C4ECB" w14:textId="77777777" w:rsidR="0055275F" w:rsidRDefault="0055275F" w:rsidP="00551F48">
      <w:pPr>
        <w:spacing w:after="0" w:line="240" w:lineRule="auto"/>
        <w:ind w:left="720" w:hanging="730"/>
        <w:rPr>
          <w:b/>
          <w:bCs/>
          <w:sz w:val="28"/>
          <w:szCs w:val="28"/>
          <w:u w:val="single"/>
        </w:rPr>
      </w:pPr>
    </w:p>
    <w:p w14:paraId="1490A7D9" w14:textId="2AD5A0A3" w:rsidR="00632137" w:rsidRDefault="0055275F" w:rsidP="00551F48">
      <w:pPr>
        <w:spacing w:after="0" w:line="240" w:lineRule="auto"/>
        <w:ind w:left="0"/>
      </w:pPr>
      <w:r w:rsidRPr="0055275F">
        <w:rPr>
          <w:szCs w:val="24"/>
        </w:rPr>
        <w:t xml:space="preserve">PREVIOUSLY CIRCULATED:- </w:t>
      </w:r>
      <w:r>
        <w:rPr>
          <w:szCs w:val="24"/>
        </w:rPr>
        <w:t xml:space="preserve">Report from the Director of Environment detailing that </w:t>
      </w:r>
      <w:r w:rsidR="00632137">
        <w:t>Members w</w:t>
      </w:r>
      <w:r w:rsidR="00807550">
        <w:t xml:space="preserve">ould </w:t>
      </w:r>
      <w:r w:rsidR="00632137">
        <w:t xml:space="preserve">recall that during </w:t>
      </w:r>
      <w:r w:rsidR="00807550">
        <w:t>the</w:t>
      </w:r>
      <w:r w:rsidR="00632137">
        <w:t xml:space="preserve"> audit results presentation to Committee in January 2024, </w:t>
      </w:r>
      <w:r w:rsidR="00807550">
        <w:t xml:space="preserve">the </w:t>
      </w:r>
      <w:r w:rsidR="00632137">
        <w:t xml:space="preserve">Council’s Designated Person, Kevin Baird made a number of recommendations in regard to management of </w:t>
      </w:r>
      <w:r w:rsidR="00807550">
        <w:t xml:space="preserve">the Council’s </w:t>
      </w:r>
      <w:r w:rsidR="00632137">
        <w:t>harbours under the Port Marine Safety Code.</w:t>
      </w:r>
    </w:p>
    <w:p w14:paraId="0C83EE7A" w14:textId="77777777" w:rsidR="00632137" w:rsidRDefault="00632137" w:rsidP="00551F48">
      <w:pPr>
        <w:spacing w:after="0" w:line="240" w:lineRule="auto"/>
      </w:pPr>
    </w:p>
    <w:p w14:paraId="3C606C1A" w14:textId="536720C7" w:rsidR="00632137" w:rsidRDefault="00632137" w:rsidP="00551F48">
      <w:pPr>
        <w:spacing w:after="0" w:line="240" w:lineRule="auto"/>
      </w:pPr>
      <w:r>
        <w:t>The purpose of th</w:t>
      </w:r>
      <w:r w:rsidR="00807550">
        <w:t>e</w:t>
      </w:r>
      <w:r>
        <w:t xml:space="preserve"> report </w:t>
      </w:r>
      <w:r w:rsidR="00807550">
        <w:t>wa</w:t>
      </w:r>
      <w:r>
        <w:t>s to update Members on how th</w:t>
      </w:r>
      <w:r w:rsidR="00807550">
        <w:t>o</w:t>
      </w:r>
      <w:r>
        <w:t>se recommendations w</w:t>
      </w:r>
      <w:r w:rsidR="00807550">
        <w:t xml:space="preserve">ould </w:t>
      </w:r>
      <w:r>
        <w:t xml:space="preserve">be addressed. </w:t>
      </w:r>
    </w:p>
    <w:p w14:paraId="5A1FFA9C" w14:textId="77777777" w:rsidR="00632137" w:rsidRDefault="00632137" w:rsidP="00551F48">
      <w:pPr>
        <w:spacing w:after="0" w:line="240" w:lineRule="auto"/>
      </w:pPr>
    </w:p>
    <w:p w14:paraId="009A5A35" w14:textId="77777777" w:rsidR="00632137" w:rsidRDefault="00632137" w:rsidP="00551F48">
      <w:pPr>
        <w:tabs>
          <w:tab w:val="left" w:pos="7230"/>
        </w:tabs>
        <w:spacing w:after="0" w:line="240" w:lineRule="auto"/>
        <w:ind w:right="-22"/>
        <w:rPr>
          <w:i/>
          <w:iCs/>
        </w:rPr>
      </w:pPr>
      <w:r w:rsidRPr="000A1FA5">
        <w:rPr>
          <w:b/>
          <w:bCs/>
          <w:i/>
          <w:iCs/>
        </w:rPr>
        <w:t>Recommendation 1</w:t>
      </w:r>
      <w:r w:rsidRPr="003674C1">
        <w:rPr>
          <w:i/>
          <w:iCs/>
        </w:rPr>
        <w:t xml:space="preserve">: </w:t>
      </w:r>
      <w:r>
        <w:rPr>
          <w:i/>
          <w:iCs/>
        </w:rPr>
        <w:t>“</w:t>
      </w:r>
      <w:r w:rsidRPr="003674C1">
        <w:rPr>
          <w:i/>
          <w:iCs/>
        </w:rPr>
        <w:t>I would recommend that the letter of Compliance issued to the MCA on 1</w:t>
      </w:r>
      <w:r w:rsidRPr="003674C1">
        <w:rPr>
          <w:i/>
          <w:iCs/>
          <w:vertAlign w:val="superscript"/>
        </w:rPr>
        <w:t>st</w:t>
      </w:r>
      <w:r w:rsidRPr="003674C1">
        <w:rPr>
          <w:i/>
          <w:iCs/>
        </w:rPr>
        <w:t xml:space="preserve"> Dec 2023 be published (online) alongside the MSMS &amp; Consultation Info.</w:t>
      </w:r>
      <w:r>
        <w:rPr>
          <w:i/>
          <w:iCs/>
        </w:rPr>
        <w:t>”</w:t>
      </w:r>
    </w:p>
    <w:p w14:paraId="3C8341FA" w14:textId="562016D4" w:rsidR="00632137" w:rsidRPr="003674C1" w:rsidRDefault="00632137" w:rsidP="00551F48">
      <w:pPr>
        <w:spacing w:after="0" w:line="240" w:lineRule="auto"/>
        <w:ind w:right="-46"/>
      </w:pPr>
      <w:r w:rsidRPr="000A1FA5">
        <w:rPr>
          <w:b/>
          <w:bCs/>
        </w:rPr>
        <w:t>Action to be taken</w:t>
      </w:r>
      <w:r>
        <w:t>: Officers w</w:t>
      </w:r>
      <w:r w:rsidR="00AA0863">
        <w:t xml:space="preserve">ould </w:t>
      </w:r>
      <w:r>
        <w:t>update the “Harbours” section of the Council website with th</w:t>
      </w:r>
      <w:r w:rsidR="00AA0863">
        <w:t>e</w:t>
      </w:r>
      <w:r>
        <w:t xml:space="preserve"> information.</w:t>
      </w:r>
    </w:p>
    <w:p w14:paraId="1286D96F" w14:textId="77777777" w:rsidR="00632137" w:rsidRDefault="00632137" w:rsidP="00551F48">
      <w:pPr>
        <w:spacing w:after="0" w:line="240" w:lineRule="auto"/>
        <w:ind w:right="-22"/>
        <w:rPr>
          <w:i/>
          <w:iCs/>
        </w:rPr>
      </w:pPr>
      <w:r w:rsidRPr="000A1FA5">
        <w:rPr>
          <w:b/>
          <w:bCs/>
          <w:i/>
          <w:iCs/>
        </w:rPr>
        <w:t>Recommendation 2</w:t>
      </w:r>
      <w:r w:rsidRPr="003674C1">
        <w:rPr>
          <w:i/>
          <w:iCs/>
        </w:rPr>
        <w:t xml:space="preserve">: </w:t>
      </w:r>
      <w:r>
        <w:rPr>
          <w:i/>
          <w:iCs/>
        </w:rPr>
        <w:t>“</w:t>
      </w:r>
      <w:r w:rsidRPr="003674C1">
        <w:rPr>
          <w:i/>
          <w:iCs/>
        </w:rPr>
        <w:t>I would recommend the Councils website relating to the harbours be updated to reflected recent changes and to include updated Notices to Mariners.</w:t>
      </w:r>
      <w:r>
        <w:rPr>
          <w:i/>
          <w:iCs/>
        </w:rPr>
        <w:t>”</w:t>
      </w:r>
    </w:p>
    <w:p w14:paraId="5A502C72" w14:textId="574458A1" w:rsidR="00632137" w:rsidRPr="003674C1" w:rsidRDefault="00632137" w:rsidP="00551F48">
      <w:pPr>
        <w:spacing w:after="0" w:line="240" w:lineRule="auto"/>
        <w:ind w:right="-22"/>
      </w:pPr>
      <w:r w:rsidRPr="000A1FA5">
        <w:rPr>
          <w:b/>
          <w:bCs/>
        </w:rPr>
        <w:t>Action to be taken</w:t>
      </w:r>
      <w:r>
        <w:t>: As per action 1 above, all relevant information w</w:t>
      </w:r>
      <w:r w:rsidR="00AA0863">
        <w:t xml:space="preserve">ould </w:t>
      </w:r>
      <w:r>
        <w:t>be updated on the Council website.  However, Notices to Mariners typically comprise</w:t>
      </w:r>
      <w:r w:rsidR="00AA0863">
        <w:t>d</w:t>
      </w:r>
      <w:r>
        <w:t xml:space="preserve"> time-sensitive information, for example to advise mariners about navigational hazards.  Therefore, officers d</w:t>
      </w:r>
      <w:r w:rsidR="00AA0863">
        <w:t>id</w:t>
      </w:r>
      <w:r>
        <w:t xml:space="preserve"> not deem the website </w:t>
      </w:r>
      <w:r w:rsidR="00AA0863">
        <w:t>a</w:t>
      </w:r>
      <w:r>
        <w:t>s the most appropriate means to disseminate th</w:t>
      </w:r>
      <w:r w:rsidR="00AA0863">
        <w:t>at</w:t>
      </w:r>
      <w:r>
        <w:t xml:space="preserve"> information.  Harbour staff currently use</w:t>
      </w:r>
      <w:r w:rsidR="00AA0863">
        <w:t>d</w:t>
      </w:r>
      <w:r>
        <w:t xml:space="preserve"> a text message system to alert all berth holders instantly of such matters. Printed versions </w:t>
      </w:r>
      <w:r w:rsidR="00AA0863">
        <w:t>we</w:t>
      </w:r>
      <w:r>
        <w:t xml:space="preserve">re also placed on </w:t>
      </w:r>
      <w:r>
        <w:lastRenderedPageBreak/>
        <w:t xml:space="preserve">all harbour notice boards.  In addition, the information </w:t>
      </w:r>
      <w:r w:rsidR="00AA0863">
        <w:t>wa</w:t>
      </w:r>
      <w:r>
        <w:t xml:space="preserve">s also distributed via Bangor Marina’s Facebook page (8.5k followers).  The existing measures </w:t>
      </w:r>
      <w:r w:rsidR="00AA0863">
        <w:t>we</w:t>
      </w:r>
      <w:r>
        <w:t>re thought to be sufficient.</w:t>
      </w:r>
    </w:p>
    <w:p w14:paraId="50C6094C" w14:textId="77777777" w:rsidR="00632137" w:rsidRDefault="00632137" w:rsidP="00551F48">
      <w:pPr>
        <w:spacing w:after="0" w:line="240" w:lineRule="auto"/>
        <w:ind w:right="-22"/>
        <w:rPr>
          <w:i/>
          <w:iCs/>
        </w:rPr>
      </w:pPr>
      <w:r w:rsidRPr="000A1FA5">
        <w:rPr>
          <w:b/>
          <w:bCs/>
          <w:i/>
          <w:iCs/>
        </w:rPr>
        <w:t>Recommendation 3</w:t>
      </w:r>
      <w:r w:rsidRPr="003674C1">
        <w:rPr>
          <w:i/>
          <w:iCs/>
        </w:rPr>
        <w:t xml:space="preserve">: </w:t>
      </w:r>
      <w:r>
        <w:rPr>
          <w:i/>
          <w:iCs/>
        </w:rPr>
        <w:t>“</w:t>
      </w:r>
      <w:r w:rsidRPr="003674C1">
        <w:rPr>
          <w:i/>
          <w:iCs/>
        </w:rPr>
        <w:t>I would recommend that printed copies of the PMSC and Guide to Good Practice be issued to every member of this committee.</w:t>
      </w:r>
      <w:r>
        <w:rPr>
          <w:i/>
          <w:iCs/>
        </w:rPr>
        <w:t>”</w:t>
      </w:r>
    </w:p>
    <w:p w14:paraId="585F9A6D" w14:textId="7484C390" w:rsidR="00632137" w:rsidRDefault="00632137" w:rsidP="00551F48">
      <w:pPr>
        <w:spacing w:after="0" w:line="240" w:lineRule="auto"/>
        <w:ind w:right="-22"/>
      </w:pPr>
      <w:r w:rsidRPr="000A1FA5">
        <w:rPr>
          <w:b/>
          <w:bCs/>
        </w:rPr>
        <w:t>Action to be taken</w:t>
      </w:r>
      <w:r>
        <w:t>: The Port Marine Safety Code comprise</w:t>
      </w:r>
      <w:r w:rsidR="00AA0863">
        <w:t>d</w:t>
      </w:r>
      <w:r>
        <w:t xml:space="preserve"> 39 pages and the associated guide to good practice </w:t>
      </w:r>
      <w:r w:rsidR="00AA0863">
        <w:t>wa</w:t>
      </w:r>
      <w:r>
        <w:t xml:space="preserve">s 195 pages.  Therefore, in the interests of reducing our use of paper, the relevant web link </w:t>
      </w:r>
      <w:r w:rsidR="00AA0863">
        <w:t>wa</w:t>
      </w:r>
      <w:r>
        <w:t>s provided below as part of th</w:t>
      </w:r>
      <w:r w:rsidR="00AA0863">
        <w:t>e</w:t>
      </w:r>
      <w:r>
        <w:t xml:space="preserve"> report.</w:t>
      </w:r>
    </w:p>
    <w:p w14:paraId="66B41E10" w14:textId="77777777" w:rsidR="00632137" w:rsidRPr="000150FE" w:rsidRDefault="00632137" w:rsidP="00551F48">
      <w:pPr>
        <w:spacing w:after="0" w:line="240" w:lineRule="auto"/>
        <w:ind w:right="-22"/>
      </w:pPr>
      <w:hyperlink r:id="rId11" w:history="1">
        <w:r>
          <w:rPr>
            <w:rStyle w:val="Hyperlink"/>
          </w:rPr>
          <w:t>Port marine safety code - GOV.UK (www.gov.uk)</w:t>
        </w:r>
      </w:hyperlink>
    </w:p>
    <w:p w14:paraId="26F23D2E" w14:textId="77777777" w:rsidR="00632137" w:rsidRDefault="00632137" w:rsidP="00551F48">
      <w:pPr>
        <w:spacing w:after="0" w:line="240" w:lineRule="auto"/>
        <w:ind w:right="-22"/>
        <w:rPr>
          <w:i/>
          <w:iCs/>
          <w:lang w:val="en-US"/>
        </w:rPr>
      </w:pPr>
      <w:r w:rsidRPr="000A1FA5">
        <w:rPr>
          <w:b/>
          <w:bCs/>
          <w:i/>
          <w:iCs/>
        </w:rPr>
        <w:t>Recommendation 4</w:t>
      </w:r>
      <w:r w:rsidRPr="003674C1">
        <w:rPr>
          <w:i/>
          <w:iCs/>
        </w:rPr>
        <w:t xml:space="preserve">: </w:t>
      </w:r>
      <w:r>
        <w:rPr>
          <w:i/>
          <w:iCs/>
        </w:rPr>
        <w:t>“</w:t>
      </w:r>
      <w:r w:rsidRPr="003674C1">
        <w:rPr>
          <w:i/>
          <w:iCs/>
          <w:lang w:val="en-US"/>
        </w:rPr>
        <w:t>I would recommend that the Council publish a 3-year safety plan</w:t>
      </w:r>
      <w:r>
        <w:rPr>
          <w:i/>
          <w:iCs/>
          <w:lang w:val="en-US"/>
        </w:rPr>
        <w:t>,</w:t>
      </w:r>
      <w:r w:rsidRPr="003674C1">
        <w:rPr>
          <w:i/>
          <w:iCs/>
          <w:lang w:val="en-US"/>
        </w:rPr>
        <w:t xml:space="preserve"> stating safety objectives with suitable timelines to add to its relevance</w:t>
      </w:r>
      <w:r>
        <w:rPr>
          <w:i/>
          <w:iCs/>
          <w:lang w:val="en-US"/>
        </w:rPr>
        <w:t>.”</w:t>
      </w:r>
    </w:p>
    <w:p w14:paraId="3621E0BB" w14:textId="6E97EFC9" w:rsidR="00632137" w:rsidRPr="000A1FA5" w:rsidRDefault="00632137" w:rsidP="00551F48">
      <w:pPr>
        <w:spacing w:after="0" w:line="240" w:lineRule="auto"/>
        <w:ind w:right="-22"/>
        <w:rPr>
          <w:lang w:val="en-US"/>
        </w:rPr>
      </w:pPr>
      <w:r w:rsidRPr="000A1FA5">
        <w:rPr>
          <w:b/>
          <w:bCs/>
          <w:lang w:val="en-US"/>
        </w:rPr>
        <w:t>Action to be taken</w:t>
      </w:r>
      <w:r>
        <w:rPr>
          <w:lang w:val="en-US"/>
        </w:rPr>
        <w:t xml:space="preserve">: Some activities </w:t>
      </w:r>
      <w:r w:rsidR="00AA0863">
        <w:rPr>
          <w:lang w:val="en-US"/>
        </w:rPr>
        <w:t>we</w:t>
      </w:r>
      <w:r>
        <w:rPr>
          <w:lang w:val="en-US"/>
        </w:rPr>
        <w:t xml:space="preserve">re programmed over 5 years so it was thought that a 5 year plan </w:t>
      </w:r>
      <w:r w:rsidR="00AA0863">
        <w:rPr>
          <w:lang w:val="en-US"/>
        </w:rPr>
        <w:t>wa</w:t>
      </w:r>
      <w:r>
        <w:rPr>
          <w:lang w:val="en-US"/>
        </w:rPr>
        <w:t xml:space="preserve">s more appropriate.  A draft 5-year plan </w:t>
      </w:r>
      <w:r w:rsidR="00AA0863">
        <w:rPr>
          <w:lang w:val="en-US"/>
        </w:rPr>
        <w:t>wa</w:t>
      </w:r>
      <w:r>
        <w:rPr>
          <w:lang w:val="en-US"/>
        </w:rPr>
        <w:t>s attached for Members</w:t>
      </w:r>
      <w:r w:rsidR="00AA0863">
        <w:rPr>
          <w:lang w:val="en-US"/>
        </w:rPr>
        <w:t>’</w:t>
      </w:r>
      <w:r>
        <w:rPr>
          <w:lang w:val="en-US"/>
        </w:rPr>
        <w:t xml:space="preserve"> approval.</w:t>
      </w:r>
    </w:p>
    <w:p w14:paraId="4CB749AA" w14:textId="77777777" w:rsidR="00632137" w:rsidRDefault="00632137" w:rsidP="00551F48">
      <w:pPr>
        <w:spacing w:after="0" w:line="240" w:lineRule="auto"/>
        <w:ind w:right="-22"/>
        <w:rPr>
          <w:i/>
          <w:iCs/>
        </w:rPr>
      </w:pPr>
      <w:r w:rsidRPr="000A1FA5">
        <w:rPr>
          <w:b/>
          <w:bCs/>
          <w:i/>
          <w:iCs/>
        </w:rPr>
        <w:t>Recommendation 5</w:t>
      </w:r>
      <w:r w:rsidRPr="003674C1">
        <w:rPr>
          <w:i/>
          <w:iCs/>
        </w:rPr>
        <w:t xml:space="preserve">: </w:t>
      </w:r>
      <w:r>
        <w:rPr>
          <w:i/>
          <w:iCs/>
        </w:rPr>
        <w:t>“</w:t>
      </w:r>
      <w:r w:rsidRPr="003674C1">
        <w:rPr>
          <w:i/>
          <w:iCs/>
        </w:rPr>
        <w:t>I would recommend that that this committee be regularly briefed (every 6 months) by the HM or an appointed Council Officer on the higher ranked hazards and incident reports as a standing agenda item at committee meetings.</w:t>
      </w:r>
      <w:r>
        <w:rPr>
          <w:i/>
          <w:iCs/>
        </w:rPr>
        <w:t>”</w:t>
      </w:r>
    </w:p>
    <w:p w14:paraId="2E91CF88" w14:textId="2E2653C6" w:rsidR="00632137" w:rsidRPr="00594F80" w:rsidRDefault="00632137" w:rsidP="00551F48">
      <w:pPr>
        <w:spacing w:after="0" w:line="240" w:lineRule="auto"/>
        <w:ind w:right="-22"/>
      </w:pPr>
      <w:r w:rsidRPr="000A1FA5">
        <w:rPr>
          <w:b/>
          <w:bCs/>
          <w:lang w:val="en-US"/>
        </w:rPr>
        <w:t>Action to be taken</w:t>
      </w:r>
      <w:r>
        <w:rPr>
          <w:lang w:val="en-US"/>
        </w:rPr>
        <w:t>:</w:t>
      </w:r>
      <w:r>
        <w:t xml:space="preserve">  A 6 month briefing ha</w:t>
      </w:r>
      <w:r w:rsidR="00AA0863">
        <w:t>d</w:t>
      </w:r>
      <w:r>
        <w:t xml:space="preserve"> been included in the above safety plan and a template attached for approval.</w:t>
      </w:r>
    </w:p>
    <w:p w14:paraId="2AD366E7" w14:textId="77777777" w:rsidR="00632137" w:rsidRDefault="00632137" w:rsidP="00551F48">
      <w:pPr>
        <w:spacing w:after="0" w:line="240" w:lineRule="auto"/>
        <w:ind w:right="-22"/>
        <w:rPr>
          <w:i/>
          <w:iCs/>
          <w:lang w:val="en-US"/>
        </w:rPr>
      </w:pPr>
      <w:r w:rsidRPr="000A1FA5">
        <w:rPr>
          <w:b/>
          <w:bCs/>
          <w:i/>
          <w:iCs/>
        </w:rPr>
        <w:t>Recommendation 6</w:t>
      </w:r>
      <w:r w:rsidRPr="003674C1">
        <w:rPr>
          <w:i/>
          <w:iCs/>
        </w:rPr>
        <w:t xml:space="preserve">: </w:t>
      </w:r>
      <w:r>
        <w:rPr>
          <w:i/>
          <w:iCs/>
        </w:rPr>
        <w:t>“</w:t>
      </w:r>
      <w:r w:rsidRPr="003674C1">
        <w:rPr>
          <w:i/>
          <w:iCs/>
          <w:lang w:val="en-US"/>
        </w:rPr>
        <w:t>There is clear evidence of Stakeholder engagement with mooring holders and water users</w:t>
      </w:r>
      <w:r>
        <w:rPr>
          <w:i/>
          <w:iCs/>
        </w:rPr>
        <w:t xml:space="preserve">. </w:t>
      </w:r>
      <w:r w:rsidRPr="003674C1">
        <w:rPr>
          <w:i/>
          <w:iCs/>
          <w:lang w:val="en-US"/>
        </w:rPr>
        <w:t>It is worth considering establishing one or more forum/fora to ensure all stakeholders, including contractors, have been given an opportunity to comment on the safety of operations. These meetings to minuted/ recorded.</w:t>
      </w:r>
      <w:r>
        <w:rPr>
          <w:i/>
          <w:iCs/>
          <w:lang w:val="en-US"/>
        </w:rPr>
        <w:t>”</w:t>
      </w:r>
      <w:r w:rsidRPr="003674C1">
        <w:rPr>
          <w:i/>
          <w:iCs/>
          <w:lang w:val="en-US"/>
        </w:rPr>
        <w:t xml:space="preserve"> </w:t>
      </w:r>
    </w:p>
    <w:p w14:paraId="555DB3B7" w14:textId="77777777" w:rsidR="00AA0863" w:rsidRDefault="00632137" w:rsidP="00551F48">
      <w:pPr>
        <w:spacing w:after="0" w:line="240" w:lineRule="auto"/>
        <w:ind w:left="11" w:right="947" w:hanging="11"/>
        <w:rPr>
          <w:lang w:val="en-US"/>
        </w:rPr>
      </w:pPr>
      <w:r w:rsidRPr="000A1FA5">
        <w:rPr>
          <w:b/>
          <w:bCs/>
          <w:lang w:val="en-US"/>
        </w:rPr>
        <w:t>Action to be taken</w:t>
      </w:r>
      <w:r>
        <w:rPr>
          <w:lang w:val="en-US"/>
        </w:rPr>
        <w:t>: Officers propose</w:t>
      </w:r>
      <w:r w:rsidR="00AA0863">
        <w:rPr>
          <w:lang w:val="en-US"/>
        </w:rPr>
        <w:t>d</w:t>
      </w:r>
      <w:r>
        <w:rPr>
          <w:lang w:val="en-US"/>
        </w:rPr>
        <w:t xml:space="preserve"> to set up a Marine Safety Stakeholder’s group and hold a meeting every 6 months, or more regularly if subsequently deemed appropriate by the group.</w:t>
      </w:r>
    </w:p>
    <w:p w14:paraId="343C81C7" w14:textId="77777777" w:rsidR="00AA0863" w:rsidRDefault="00AA0863" w:rsidP="00551F48">
      <w:pPr>
        <w:spacing w:after="0" w:line="240" w:lineRule="auto"/>
        <w:ind w:left="11" w:right="947" w:hanging="11"/>
        <w:rPr>
          <w:lang w:val="en-US"/>
        </w:rPr>
      </w:pPr>
    </w:p>
    <w:p w14:paraId="636229BA" w14:textId="19B73F85" w:rsidR="00632137" w:rsidRDefault="00AA0863" w:rsidP="00DF688E">
      <w:pPr>
        <w:spacing w:after="0" w:line="240" w:lineRule="auto"/>
        <w:ind w:left="11" w:right="95" w:hanging="11"/>
      </w:pPr>
      <w:r>
        <w:rPr>
          <w:lang w:val="en-US"/>
        </w:rPr>
        <w:t xml:space="preserve">RECOMMENDED that the Council </w:t>
      </w:r>
      <w:r w:rsidR="00632137">
        <w:t xml:space="preserve">approve and implement the above </w:t>
      </w:r>
      <w:r w:rsidR="00DF688E">
        <w:t>a</w:t>
      </w:r>
      <w:r w:rsidR="00632137">
        <w:t>ctions to address the recommendations noted by the Council’s “Designated Person”, Kevin Baird.</w:t>
      </w:r>
    </w:p>
    <w:p w14:paraId="67AB91E6" w14:textId="77777777" w:rsidR="0055275F" w:rsidRDefault="0055275F" w:rsidP="00551F48">
      <w:pPr>
        <w:spacing w:after="0" w:line="240" w:lineRule="auto"/>
        <w:ind w:left="0"/>
        <w:rPr>
          <w:szCs w:val="24"/>
        </w:rPr>
      </w:pPr>
    </w:p>
    <w:p w14:paraId="3C090E47" w14:textId="0B6B733B" w:rsidR="0055275F" w:rsidRPr="0055275F" w:rsidRDefault="0055275F" w:rsidP="00551F48">
      <w:pPr>
        <w:spacing w:after="0" w:line="240" w:lineRule="auto"/>
        <w:ind w:left="0"/>
        <w:rPr>
          <w:b/>
          <w:bCs/>
          <w:szCs w:val="24"/>
        </w:rPr>
      </w:pPr>
      <w:r w:rsidRPr="0055275F">
        <w:rPr>
          <w:b/>
          <w:bCs/>
          <w:szCs w:val="24"/>
        </w:rPr>
        <w:t>AGREED</w:t>
      </w:r>
      <w:r w:rsidR="00DF688E">
        <w:rPr>
          <w:b/>
          <w:bCs/>
          <w:szCs w:val="24"/>
        </w:rPr>
        <w:t xml:space="preserve"> TO RECOMMEND</w:t>
      </w:r>
      <w:r w:rsidRPr="0055275F">
        <w:rPr>
          <w:b/>
          <w:bCs/>
          <w:szCs w:val="24"/>
        </w:rPr>
        <w:t xml:space="preserve">, on the proposal of </w:t>
      </w:r>
      <w:r w:rsidR="008D19C7">
        <w:rPr>
          <w:b/>
          <w:bCs/>
          <w:szCs w:val="24"/>
        </w:rPr>
        <w:t>Councillor Edmund</w:t>
      </w:r>
      <w:r w:rsidRPr="0055275F">
        <w:rPr>
          <w:b/>
          <w:bCs/>
          <w:szCs w:val="24"/>
        </w:rPr>
        <w:t>, seconded by</w:t>
      </w:r>
      <w:r w:rsidR="008D19C7">
        <w:rPr>
          <w:b/>
          <w:bCs/>
          <w:szCs w:val="24"/>
        </w:rPr>
        <w:t xml:space="preserve"> Alderman Cummings</w:t>
      </w:r>
      <w:r w:rsidRPr="0055275F">
        <w:rPr>
          <w:b/>
          <w:bCs/>
          <w:szCs w:val="24"/>
        </w:rPr>
        <w:t xml:space="preserve">, that the recommendation be adopted.    </w:t>
      </w:r>
    </w:p>
    <w:p w14:paraId="2745A95A" w14:textId="77777777" w:rsidR="00874EE9" w:rsidRDefault="00874EE9" w:rsidP="00551F48">
      <w:pPr>
        <w:spacing w:after="0" w:line="240" w:lineRule="auto"/>
        <w:ind w:left="720" w:hanging="730"/>
        <w:rPr>
          <w:b/>
          <w:bCs/>
          <w:sz w:val="28"/>
          <w:szCs w:val="28"/>
          <w:u w:val="single"/>
        </w:rPr>
      </w:pPr>
    </w:p>
    <w:p w14:paraId="329A9A3C" w14:textId="68F4C0AB" w:rsidR="00874EE9" w:rsidRDefault="00874EE9" w:rsidP="00472BA3">
      <w:pPr>
        <w:pStyle w:val="Heading1"/>
        <w:ind w:left="720" w:hanging="720"/>
      </w:pPr>
      <w:r w:rsidRPr="00472BA3">
        <w:rPr>
          <w:u w:val="none"/>
        </w:rPr>
        <w:t>8.</w:t>
      </w:r>
      <w:r w:rsidRPr="00472BA3">
        <w:rPr>
          <w:u w:val="none"/>
        </w:rPr>
        <w:tab/>
      </w:r>
      <w:r>
        <w:t xml:space="preserve">PRODUCER RESPONSBILITY OBLIGATIONS (PACKAGING AND PACKAGING WASTE) REGULATIONS 2024 </w:t>
      </w:r>
    </w:p>
    <w:p w14:paraId="48C61D3C" w14:textId="77777777" w:rsidR="0055275F" w:rsidRDefault="0055275F" w:rsidP="00551F48">
      <w:pPr>
        <w:spacing w:after="0" w:line="240" w:lineRule="auto"/>
        <w:ind w:left="720" w:hanging="730"/>
        <w:rPr>
          <w:b/>
          <w:bCs/>
          <w:sz w:val="28"/>
          <w:szCs w:val="28"/>
          <w:u w:val="single"/>
        </w:rPr>
      </w:pPr>
    </w:p>
    <w:p w14:paraId="14BD2357" w14:textId="530B10F1" w:rsidR="00632137" w:rsidRDefault="0055275F" w:rsidP="00551F48">
      <w:pPr>
        <w:spacing w:after="0" w:line="240" w:lineRule="auto"/>
        <w:ind w:left="0"/>
        <w:rPr>
          <w:rFonts w:eastAsia="Calibri"/>
          <w:bCs/>
          <w:kern w:val="2"/>
          <w:szCs w:val="24"/>
          <w14:ligatures w14:val="standardContextual"/>
        </w:rPr>
      </w:pPr>
      <w:r w:rsidRPr="0055275F">
        <w:rPr>
          <w:szCs w:val="24"/>
        </w:rPr>
        <w:t xml:space="preserve">PREVIOUSLY CIRCULATED:- </w:t>
      </w:r>
      <w:r>
        <w:rPr>
          <w:szCs w:val="24"/>
        </w:rPr>
        <w:t xml:space="preserve">Report from the Director of Environment </w:t>
      </w:r>
      <w:r w:rsidR="00AA0863">
        <w:rPr>
          <w:szCs w:val="24"/>
        </w:rPr>
        <w:t xml:space="preserve">advising and updating </w:t>
      </w:r>
      <w:r w:rsidR="00632137" w:rsidRPr="00BD3F67">
        <w:rPr>
          <w:rFonts w:eastAsia="Calibri"/>
          <w:bCs/>
          <w:kern w:val="2"/>
          <w:szCs w:val="24"/>
          <w14:ligatures w14:val="standardContextual"/>
        </w:rPr>
        <w:t xml:space="preserve">Members on discussions </w:t>
      </w:r>
      <w:r w:rsidR="00AA0863">
        <w:rPr>
          <w:rFonts w:eastAsia="Calibri"/>
          <w:bCs/>
          <w:kern w:val="2"/>
          <w:szCs w:val="24"/>
          <w14:ligatures w14:val="standardContextual"/>
        </w:rPr>
        <w:t>which had taken place at</w:t>
      </w:r>
      <w:r w:rsidR="00632137" w:rsidRPr="00BD3F67">
        <w:rPr>
          <w:rFonts w:eastAsia="Calibri"/>
          <w:bCs/>
          <w:kern w:val="2"/>
          <w:szCs w:val="24"/>
          <w14:ligatures w14:val="standardContextual"/>
        </w:rPr>
        <w:t xml:space="preserve"> a national level with regard to agreeing proposals across the four nations </w:t>
      </w:r>
      <w:r w:rsidR="00AA0863">
        <w:rPr>
          <w:rFonts w:eastAsia="Calibri"/>
          <w:bCs/>
          <w:kern w:val="2"/>
          <w:szCs w:val="24"/>
          <w14:ligatures w14:val="standardContextual"/>
        </w:rPr>
        <w:t xml:space="preserve">of the United Kingdom </w:t>
      </w:r>
      <w:r w:rsidR="00632137" w:rsidRPr="00BD3F67">
        <w:rPr>
          <w:rFonts w:eastAsia="Calibri"/>
          <w:bCs/>
          <w:kern w:val="2"/>
          <w:szCs w:val="24"/>
          <w14:ligatures w14:val="standardContextual"/>
        </w:rPr>
        <w:t>in respect of proposal</w:t>
      </w:r>
      <w:r w:rsidR="00AA0863">
        <w:rPr>
          <w:rFonts w:eastAsia="Calibri"/>
          <w:bCs/>
          <w:kern w:val="2"/>
          <w:szCs w:val="24"/>
          <w14:ligatures w14:val="standardContextual"/>
        </w:rPr>
        <w:t>s</w:t>
      </w:r>
      <w:r w:rsidR="00632137" w:rsidRPr="00BD3F67">
        <w:rPr>
          <w:rFonts w:eastAsia="Calibri"/>
          <w:bCs/>
          <w:kern w:val="2"/>
          <w:szCs w:val="24"/>
          <w14:ligatures w14:val="standardContextual"/>
        </w:rPr>
        <w:t xml:space="preserve">/draft regulations for Extended Producer Responsibility (EPR) for packaging </w:t>
      </w:r>
      <w:r w:rsidR="00632137">
        <w:rPr>
          <w:rFonts w:eastAsia="Calibri"/>
          <w:bCs/>
          <w:kern w:val="2"/>
          <w:szCs w:val="24"/>
          <w14:ligatures w14:val="standardContextual"/>
        </w:rPr>
        <w:t xml:space="preserve">waste </w:t>
      </w:r>
      <w:r w:rsidR="00632137" w:rsidRPr="00BD3F67">
        <w:rPr>
          <w:rFonts w:eastAsia="Calibri"/>
          <w:bCs/>
          <w:kern w:val="2"/>
          <w:szCs w:val="24"/>
          <w14:ligatures w14:val="standardContextual"/>
        </w:rPr>
        <w:t xml:space="preserve">scheme. </w:t>
      </w:r>
    </w:p>
    <w:p w14:paraId="10A186E6" w14:textId="77777777" w:rsidR="00AA0863" w:rsidRPr="00BD3F67" w:rsidRDefault="00AA0863" w:rsidP="00551F48">
      <w:pPr>
        <w:spacing w:after="0" w:line="240" w:lineRule="auto"/>
        <w:ind w:left="0"/>
        <w:rPr>
          <w:rFonts w:eastAsia="Calibri"/>
          <w:bCs/>
          <w:kern w:val="2"/>
          <w:szCs w:val="24"/>
          <w14:ligatures w14:val="standardContextual"/>
        </w:rPr>
      </w:pPr>
    </w:p>
    <w:p w14:paraId="37018F0E" w14:textId="1353F5D9" w:rsidR="00632137" w:rsidRDefault="00632137" w:rsidP="00551F48">
      <w:pPr>
        <w:spacing w:after="0" w:line="240" w:lineRule="auto"/>
        <w:rPr>
          <w:rFonts w:eastAsia="Calibri"/>
          <w:bCs/>
          <w:kern w:val="2"/>
          <w:szCs w:val="24"/>
          <w14:ligatures w14:val="standardContextual"/>
        </w:rPr>
      </w:pPr>
      <w:r w:rsidRPr="00BD3F67">
        <w:rPr>
          <w:rFonts w:eastAsia="Calibri"/>
          <w:bCs/>
          <w:kern w:val="2"/>
          <w:szCs w:val="24"/>
          <w14:ligatures w14:val="standardContextual"/>
        </w:rPr>
        <w:t xml:space="preserve">To seek </w:t>
      </w:r>
      <w:r w:rsidR="00AA0863">
        <w:rPr>
          <w:rFonts w:eastAsia="Calibri"/>
          <w:bCs/>
          <w:kern w:val="2"/>
          <w:szCs w:val="24"/>
          <w14:ligatures w14:val="standardContextual"/>
        </w:rPr>
        <w:t>M</w:t>
      </w:r>
      <w:r w:rsidRPr="00BD3F67">
        <w:rPr>
          <w:rFonts w:eastAsia="Calibri"/>
          <w:bCs/>
          <w:kern w:val="2"/>
          <w:szCs w:val="24"/>
          <w14:ligatures w14:val="standardContextual"/>
        </w:rPr>
        <w:t xml:space="preserve">ember approval to recruit a shared waste specialist to deal with the implications of EPR, representing and assisting District Councils and NILGA on national forums with regard to policy development for EPR, a Deposit Return </w:t>
      </w:r>
      <w:r w:rsidRPr="00BD3F67">
        <w:rPr>
          <w:rFonts w:eastAsia="Calibri"/>
          <w:bCs/>
          <w:kern w:val="2"/>
          <w:szCs w:val="24"/>
          <w14:ligatures w14:val="standardContextual"/>
        </w:rPr>
        <w:lastRenderedPageBreak/>
        <w:t>Scheme (DRS) and Common Collections Guidance in consideration of meeting waste, circular economy and climate goals.</w:t>
      </w:r>
    </w:p>
    <w:p w14:paraId="09FAD57C" w14:textId="77777777" w:rsidR="00472BA3" w:rsidRDefault="00472BA3" w:rsidP="00551F48">
      <w:pPr>
        <w:spacing w:after="0" w:line="240" w:lineRule="auto"/>
        <w:rPr>
          <w:rFonts w:eastAsia="Calibri"/>
          <w:bCs/>
          <w:kern w:val="2"/>
          <w:szCs w:val="24"/>
          <w14:ligatures w14:val="standardContextual"/>
        </w:rPr>
      </w:pPr>
    </w:p>
    <w:p w14:paraId="5884B101" w14:textId="6D2A4938" w:rsidR="00632137" w:rsidRPr="00BD3F67" w:rsidRDefault="00632137" w:rsidP="00551F48">
      <w:pPr>
        <w:spacing w:after="0" w:line="240" w:lineRule="auto"/>
        <w:rPr>
          <w:rFonts w:eastAsia="Calibri"/>
          <w:b/>
          <w:bCs/>
          <w:kern w:val="2"/>
          <w:szCs w:val="24"/>
          <w14:ligatures w14:val="standardContextual"/>
        </w:rPr>
      </w:pPr>
      <w:r w:rsidRPr="00BD3F67">
        <w:rPr>
          <w:rFonts w:eastAsia="Calibri"/>
          <w:b/>
          <w:bCs/>
          <w:kern w:val="2"/>
          <w:szCs w:val="24"/>
          <w14:ligatures w14:val="standardContextual"/>
        </w:rPr>
        <w:t>Background</w:t>
      </w:r>
    </w:p>
    <w:p w14:paraId="758763AE" w14:textId="05A0571A" w:rsidR="00632137" w:rsidRDefault="00632137" w:rsidP="00551F48">
      <w:pPr>
        <w:spacing w:after="0" w:line="240" w:lineRule="auto"/>
        <w:rPr>
          <w:rFonts w:eastAsia="Calibri"/>
          <w:kern w:val="2"/>
          <w:szCs w:val="24"/>
          <w14:ligatures w14:val="standardContextual"/>
        </w:rPr>
      </w:pPr>
      <w:r w:rsidRPr="00BD3F67">
        <w:rPr>
          <w:rFonts w:eastAsia="Calibri"/>
          <w:kern w:val="2"/>
          <w:szCs w:val="24"/>
          <w14:ligatures w14:val="standardContextual"/>
        </w:rPr>
        <w:t xml:space="preserve">‘Producer responsibility’ </w:t>
      </w:r>
      <w:r w:rsidR="00AA0863">
        <w:rPr>
          <w:rFonts w:eastAsia="Calibri"/>
          <w:kern w:val="2"/>
          <w:szCs w:val="24"/>
          <w14:ligatures w14:val="standardContextual"/>
        </w:rPr>
        <w:t>wa</w:t>
      </w:r>
      <w:r w:rsidRPr="00BD3F67">
        <w:rPr>
          <w:rFonts w:eastAsia="Calibri"/>
          <w:kern w:val="2"/>
          <w:szCs w:val="24"/>
          <w14:ligatures w14:val="standardContextual"/>
        </w:rPr>
        <w:t>s a concept used widely within the waste regulation sector aimed at ensuring that businesses that manufacture</w:t>
      </w:r>
      <w:r w:rsidR="00AA0863">
        <w:rPr>
          <w:rFonts w:eastAsia="Calibri"/>
          <w:kern w:val="2"/>
          <w:szCs w:val="24"/>
          <w14:ligatures w14:val="standardContextual"/>
        </w:rPr>
        <w:t>d</w:t>
      </w:r>
      <w:r w:rsidRPr="00BD3F67">
        <w:rPr>
          <w:rFonts w:eastAsia="Calibri"/>
          <w:kern w:val="2"/>
          <w:szCs w:val="24"/>
          <w14:ligatures w14:val="standardContextual"/>
        </w:rPr>
        <w:t>, import</w:t>
      </w:r>
      <w:r w:rsidR="00AA0863">
        <w:rPr>
          <w:rFonts w:eastAsia="Calibri"/>
          <w:kern w:val="2"/>
          <w:szCs w:val="24"/>
          <w14:ligatures w14:val="standardContextual"/>
        </w:rPr>
        <w:t>ed</w:t>
      </w:r>
      <w:r w:rsidRPr="00BD3F67">
        <w:rPr>
          <w:rFonts w:eastAsia="Calibri"/>
          <w:kern w:val="2"/>
          <w:szCs w:val="24"/>
          <w14:ligatures w14:val="standardContextual"/>
        </w:rPr>
        <w:t xml:space="preserve"> and s</w:t>
      </w:r>
      <w:r w:rsidR="00AA0863">
        <w:rPr>
          <w:rFonts w:eastAsia="Calibri"/>
          <w:kern w:val="2"/>
          <w:szCs w:val="24"/>
          <w14:ligatures w14:val="standardContextual"/>
        </w:rPr>
        <w:t xml:space="preserve">old </w:t>
      </w:r>
      <w:r w:rsidRPr="00BD3F67">
        <w:rPr>
          <w:rFonts w:eastAsia="Calibri"/>
          <w:kern w:val="2"/>
          <w:szCs w:val="24"/>
          <w14:ligatures w14:val="standardContextual"/>
        </w:rPr>
        <w:t xml:space="preserve"> products onto the open market </w:t>
      </w:r>
      <w:r w:rsidR="00AA0863">
        <w:rPr>
          <w:rFonts w:eastAsia="Calibri"/>
          <w:kern w:val="2"/>
          <w:szCs w:val="24"/>
          <w14:ligatures w14:val="standardContextual"/>
        </w:rPr>
        <w:t>we</w:t>
      </w:r>
      <w:r w:rsidRPr="00BD3F67">
        <w:rPr>
          <w:rFonts w:eastAsia="Calibri"/>
          <w:kern w:val="2"/>
          <w:szCs w:val="24"/>
          <w14:ligatures w14:val="standardContextual"/>
        </w:rPr>
        <w:t xml:space="preserve">re responsible for their end-of-life environmental Impact. </w:t>
      </w:r>
    </w:p>
    <w:p w14:paraId="0D0C6C93" w14:textId="77777777" w:rsidR="00472BA3" w:rsidRPr="00BD3F67" w:rsidRDefault="00472BA3" w:rsidP="00551F48">
      <w:pPr>
        <w:spacing w:after="0" w:line="240" w:lineRule="auto"/>
        <w:rPr>
          <w:rFonts w:eastAsia="Calibri"/>
          <w:kern w:val="2"/>
          <w:szCs w:val="24"/>
          <w14:ligatures w14:val="standardContextual"/>
        </w:rPr>
      </w:pPr>
    </w:p>
    <w:p w14:paraId="6607EEC3" w14:textId="5CAC7D9C" w:rsidR="00632137" w:rsidRDefault="00632137" w:rsidP="00551F48">
      <w:pPr>
        <w:spacing w:after="0" w:line="240" w:lineRule="auto"/>
        <w:rPr>
          <w:rFonts w:eastAsia="Calibri"/>
          <w:kern w:val="2"/>
          <w:szCs w:val="24"/>
          <w14:ligatures w14:val="standardContextual"/>
        </w:rPr>
      </w:pPr>
      <w:r w:rsidRPr="00BD3F67">
        <w:rPr>
          <w:rFonts w:eastAsia="Calibri"/>
          <w:kern w:val="2"/>
          <w:szCs w:val="24"/>
          <w14:ligatures w14:val="standardContextual"/>
        </w:rPr>
        <w:t>The regulations require</w:t>
      </w:r>
      <w:r w:rsidR="00AA0863">
        <w:rPr>
          <w:rFonts w:eastAsia="Calibri"/>
          <w:kern w:val="2"/>
          <w:szCs w:val="24"/>
          <w14:ligatures w14:val="standardContextual"/>
        </w:rPr>
        <w:t>d</w:t>
      </w:r>
      <w:r w:rsidRPr="00BD3F67">
        <w:rPr>
          <w:rFonts w:eastAsia="Calibri"/>
          <w:kern w:val="2"/>
          <w:szCs w:val="24"/>
          <w14:ligatures w14:val="standardContextual"/>
        </w:rPr>
        <w:t xml:space="preserve"> businesses to minimise waste arising from th</w:t>
      </w:r>
      <w:r w:rsidR="00AA0863">
        <w:rPr>
          <w:rFonts w:eastAsia="Calibri"/>
          <w:kern w:val="2"/>
          <w:szCs w:val="24"/>
          <w14:ligatures w14:val="standardContextual"/>
        </w:rPr>
        <w:t>o</w:t>
      </w:r>
      <w:r w:rsidRPr="00BD3F67">
        <w:rPr>
          <w:rFonts w:eastAsia="Calibri"/>
          <w:kern w:val="2"/>
          <w:szCs w:val="24"/>
          <w14:ligatures w14:val="standardContextual"/>
        </w:rPr>
        <w:t>se products and promote</w:t>
      </w:r>
      <w:r w:rsidR="00AA0863">
        <w:rPr>
          <w:rFonts w:eastAsia="Calibri"/>
          <w:kern w:val="2"/>
          <w:szCs w:val="24"/>
          <w14:ligatures w14:val="standardContextual"/>
        </w:rPr>
        <w:t>d</w:t>
      </w:r>
      <w:r w:rsidRPr="00BD3F67">
        <w:rPr>
          <w:rFonts w:eastAsia="Calibri"/>
          <w:kern w:val="2"/>
          <w:szCs w:val="24"/>
          <w14:ligatures w14:val="standardContextual"/>
        </w:rPr>
        <w:t xml:space="preserve"> their reuse. </w:t>
      </w:r>
    </w:p>
    <w:p w14:paraId="1F51CB7A" w14:textId="77777777" w:rsidR="00472BA3" w:rsidRPr="00BD3F67" w:rsidRDefault="00472BA3" w:rsidP="00551F48">
      <w:pPr>
        <w:spacing w:after="0" w:line="240" w:lineRule="auto"/>
        <w:rPr>
          <w:rFonts w:eastAsia="Calibri"/>
          <w:kern w:val="2"/>
          <w:szCs w:val="24"/>
          <w14:ligatures w14:val="standardContextual"/>
        </w:rPr>
      </w:pPr>
    </w:p>
    <w:p w14:paraId="595FA60D" w14:textId="03AAA49B" w:rsidR="00632137" w:rsidRDefault="00632137" w:rsidP="00551F48">
      <w:pPr>
        <w:spacing w:after="0" w:line="240" w:lineRule="auto"/>
        <w:rPr>
          <w:rFonts w:eastAsia="Calibri"/>
          <w:kern w:val="2"/>
          <w:szCs w:val="24"/>
          <w14:ligatures w14:val="standardContextual"/>
        </w:rPr>
      </w:pPr>
      <w:r w:rsidRPr="00BD3F67">
        <w:rPr>
          <w:rFonts w:eastAsia="Calibri"/>
          <w:kern w:val="2"/>
          <w:szCs w:val="24"/>
          <w14:ligatures w14:val="standardContextual"/>
        </w:rPr>
        <w:t>The current producer responsibility system for packaging ha</w:t>
      </w:r>
      <w:r w:rsidR="00AA0863">
        <w:rPr>
          <w:rFonts w:eastAsia="Calibri"/>
          <w:kern w:val="2"/>
          <w:szCs w:val="24"/>
          <w14:ligatures w14:val="standardContextual"/>
        </w:rPr>
        <w:t>d</w:t>
      </w:r>
      <w:r w:rsidRPr="00BD3F67">
        <w:rPr>
          <w:rFonts w:eastAsia="Calibri"/>
          <w:kern w:val="2"/>
          <w:szCs w:val="24"/>
          <w14:ligatures w14:val="standardContextual"/>
        </w:rPr>
        <w:t xml:space="preserve"> been in operation since 1997 however it ha</w:t>
      </w:r>
      <w:r w:rsidR="00AA0863">
        <w:rPr>
          <w:rFonts w:eastAsia="Calibri"/>
          <w:kern w:val="2"/>
          <w:szCs w:val="24"/>
          <w14:ligatures w14:val="standardContextual"/>
        </w:rPr>
        <w:t>d</w:t>
      </w:r>
      <w:r w:rsidRPr="00BD3F67">
        <w:rPr>
          <w:rFonts w:eastAsia="Calibri"/>
          <w:kern w:val="2"/>
          <w:szCs w:val="24"/>
          <w14:ligatures w14:val="standardContextual"/>
        </w:rPr>
        <w:t xml:space="preserve"> not covered the full costs of recovering/disposing of packaging waste. </w:t>
      </w:r>
    </w:p>
    <w:p w14:paraId="024981CC" w14:textId="77777777" w:rsidR="00472BA3" w:rsidRPr="00BD3F67" w:rsidRDefault="00472BA3" w:rsidP="00551F48">
      <w:pPr>
        <w:spacing w:after="0" w:line="240" w:lineRule="auto"/>
        <w:rPr>
          <w:rFonts w:eastAsia="Calibri"/>
          <w:kern w:val="2"/>
          <w:szCs w:val="24"/>
          <w14:ligatures w14:val="standardContextual"/>
        </w:rPr>
      </w:pPr>
    </w:p>
    <w:p w14:paraId="45721A30" w14:textId="3080E884" w:rsidR="00632137" w:rsidRDefault="00632137" w:rsidP="00551F48">
      <w:pPr>
        <w:spacing w:after="0" w:line="240" w:lineRule="auto"/>
        <w:rPr>
          <w:rFonts w:eastAsia="Calibri"/>
          <w:kern w:val="2"/>
          <w:szCs w:val="24"/>
          <w14:ligatures w14:val="standardContextual"/>
        </w:rPr>
      </w:pPr>
      <w:r w:rsidRPr="00BD3F67">
        <w:rPr>
          <w:rFonts w:eastAsia="Calibri"/>
          <w:kern w:val="2"/>
          <w:szCs w:val="24"/>
          <w14:ligatures w14:val="standardContextual"/>
        </w:rPr>
        <w:t>DAERA launched a public consultation on packaging EPR in July 2023. The consultation was UK wide and ran until 9 October 2023. The purpose of the consultation was to test the clarity of the obligations created in the regulations and test their operability.</w:t>
      </w:r>
    </w:p>
    <w:p w14:paraId="7B010824" w14:textId="77777777" w:rsidR="00C808A1" w:rsidRPr="00BD3F67" w:rsidRDefault="00C808A1" w:rsidP="00551F48">
      <w:pPr>
        <w:spacing w:after="0" w:line="240" w:lineRule="auto"/>
        <w:rPr>
          <w:rFonts w:eastAsia="Calibri"/>
          <w:kern w:val="2"/>
          <w:szCs w:val="24"/>
          <w14:ligatures w14:val="standardContextual"/>
        </w:rPr>
      </w:pPr>
    </w:p>
    <w:p w14:paraId="456378A2" w14:textId="5BB3B09E" w:rsidR="00632137" w:rsidRDefault="00632137" w:rsidP="00551F48">
      <w:pPr>
        <w:spacing w:after="0" w:line="240" w:lineRule="auto"/>
        <w:rPr>
          <w:rFonts w:eastAsia="Calibri"/>
          <w:kern w:val="2"/>
          <w:szCs w:val="24"/>
          <w14:ligatures w14:val="standardContextual"/>
        </w:rPr>
      </w:pPr>
      <w:r w:rsidRPr="00BD3F67">
        <w:rPr>
          <w:rFonts w:eastAsia="Calibri"/>
          <w:kern w:val="2"/>
          <w:szCs w:val="24"/>
          <w14:ligatures w14:val="standardContextual"/>
        </w:rPr>
        <w:t>Following the consultation closure further discussions took place with all stakeholder organisations following which it was agreed to pause the process to allow for further and detailed engagement across all UK regions.</w:t>
      </w:r>
    </w:p>
    <w:p w14:paraId="33ED331A" w14:textId="77777777" w:rsidR="00472BA3" w:rsidRPr="00BD3F67" w:rsidRDefault="00472BA3" w:rsidP="00551F48">
      <w:pPr>
        <w:spacing w:after="0" w:line="240" w:lineRule="auto"/>
        <w:rPr>
          <w:rFonts w:eastAsia="Calibri"/>
          <w:kern w:val="2"/>
          <w:szCs w:val="24"/>
          <w14:ligatures w14:val="standardContextual"/>
        </w:rPr>
      </w:pPr>
    </w:p>
    <w:p w14:paraId="1417A67C" w14:textId="7AB4542A" w:rsidR="00632137" w:rsidRDefault="00632137" w:rsidP="00551F48">
      <w:pPr>
        <w:spacing w:after="0" w:line="240" w:lineRule="auto"/>
        <w:rPr>
          <w:rFonts w:eastAsia="Calibri"/>
          <w:kern w:val="2"/>
          <w:szCs w:val="24"/>
          <w14:ligatures w14:val="standardContextual"/>
        </w:rPr>
      </w:pPr>
      <w:r w:rsidRPr="00BD3F67">
        <w:rPr>
          <w:rFonts w:eastAsia="Calibri"/>
          <w:kern w:val="2"/>
          <w:szCs w:val="24"/>
          <w14:ligatures w14:val="standardContextual"/>
        </w:rPr>
        <w:t>This engagement ha</w:t>
      </w:r>
      <w:r w:rsidR="00850A9A">
        <w:rPr>
          <w:rFonts w:eastAsia="Calibri"/>
          <w:kern w:val="2"/>
          <w:szCs w:val="24"/>
          <w14:ligatures w14:val="standardContextual"/>
        </w:rPr>
        <w:t>d</w:t>
      </w:r>
      <w:r w:rsidRPr="00BD3F67">
        <w:rPr>
          <w:rFonts w:eastAsia="Calibri"/>
          <w:kern w:val="2"/>
          <w:szCs w:val="24"/>
          <w14:ligatures w14:val="standardContextual"/>
        </w:rPr>
        <w:t xml:space="preserve"> developed into practical implementation, with local government being brought together with the packaging sector, as part of the whole collection and packaging value chain in a Steering Group to design a “Scheme Administrator” which w</w:t>
      </w:r>
      <w:r w:rsidR="00850A9A">
        <w:rPr>
          <w:rFonts w:eastAsia="Calibri"/>
          <w:kern w:val="2"/>
          <w:szCs w:val="24"/>
          <w14:ligatures w14:val="standardContextual"/>
        </w:rPr>
        <w:t xml:space="preserve">ould </w:t>
      </w:r>
      <w:r w:rsidRPr="00BD3F67">
        <w:rPr>
          <w:rFonts w:eastAsia="Calibri"/>
          <w:kern w:val="2"/>
          <w:szCs w:val="24"/>
          <w14:ligatures w14:val="standardContextual"/>
        </w:rPr>
        <w:t>be responsible for delivery of the pEPR scheme from 2025.</w:t>
      </w:r>
    </w:p>
    <w:p w14:paraId="5CBBE746" w14:textId="77777777" w:rsidR="00551F48" w:rsidRPr="00BD3F67" w:rsidRDefault="00551F48" w:rsidP="00551F48">
      <w:pPr>
        <w:spacing w:after="0" w:line="240" w:lineRule="auto"/>
        <w:rPr>
          <w:rFonts w:eastAsia="Calibri"/>
          <w:kern w:val="2"/>
          <w:szCs w:val="24"/>
          <w14:ligatures w14:val="standardContextual"/>
        </w:rPr>
      </w:pPr>
    </w:p>
    <w:p w14:paraId="6A5AAF66" w14:textId="68753261" w:rsidR="00632137" w:rsidRDefault="00632137" w:rsidP="00551F48">
      <w:pPr>
        <w:spacing w:after="0" w:line="240" w:lineRule="auto"/>
        <w:rPr>
          <w:rFonts w:eastAsia="Calibri"/>
          <w:kern w:val="2"/>
          <w:szCs w:val="24"/>
          <w14:ligatures w14:val="standardContextual"/>
        </w:rPr>
      </w:pPr>
      <w:r w:rsidRPr="00BD3F67">
        <w:rPr>
          <w:rFonts w:eastAsia="Calibri"/>
          <w:kern w:val="2"/>
          <w:szCs w:val="24"/>
          <w14:ligatures w14:val="standardContextual"/>
        </w:rPr>
        <w:t>The new UK pEPR scheme w</w:t>
      </w:r>
      <w:r w:rsidR="00850A9A">
        <w:rPr>
          <w:rFonts w:eastAsia="Calibri"/>
          <w:kern w:val="2"/>
          <w:szCs w:val="24"/>
          <w14:ligatures w14:val="standardContextual"/>
        </w:rPr>
        <w:t xml:space="preserve">ould </w:t>
      </w:r>
      <w:r w:rsidRPr="00BD3F67">
        <w:rPr>
          <w:rFonts w:eastAsia="Calibri"/>
          <w:kern w:val="2"/>
          <w:szCs w:val="24"/>
          <w14:ligatures w14:val="standardContextual"/>
        </w:rPr>
        <w:t>move the cost of dealing with packaging waste away from the taxpayer and on to packaging producers, who w</w:t>
      </w:r>
      <w:r w:rsidR="00850A9A">
        <w:rPr>
          <w:rFonts w:eastAsia="Calibri"/>
          <w:kern w:val="2"/>
          <w:szCs w:val="24"/>
          <w14:ligatures w14:val="standardContextual"/>
        </w:rPr>
        <w:t xml:space="preserve">ould </w:t>
      </w:r>
      <w:r w:rsidRPr="00BD3F67">
        <w:rPr>
          <w:rFonts w:eastAsia="Calibri"/>
          <w:kern w:val="2"/>
          <w:szCs w:val="24"/>
          <w14:ligatures w14:val="standardContextual"/>
        </w:rPr>
        <w:t>pay for the full cost of managing packaging waste from households</w:t>
      </w:r>
      <w:r w:rsidR="00850A9A">
        <w:rPr>
          <w:rFonts w:eastAsia="Calibri"/>
          <w:kern w:val="2"/>
          <w:szCs w:val="24"/>
          <w14:ligatures w14:val="standardContextual"/>
        </w:rPr>
        <w:t xml:space="preserve">.  </w:t>
      </w:r>
      <w:r w:rsidRPr="00BD3F67">
        <w:rPr>
          <w:rFonts w:eastAsia="Calibri"/>
          <w:kern w:val="2"/>
          <w:szCs w:val="24"/>
          <w14:ligatures w14:val="standardContextual"/>
        </w:rPr>
        <w:t>Through the fees they pa</w:t>
      </w:r>
      <w:r w:rsidR="00850A9A">
        <w:rPr>
          <w:rFonts w:eastAsia="Calibri"/>
          <w:kern w:val="2"/>
          <w:szCs w:val="24"/>
          <w14:ligatures w14:val="standardContextual"/>
        </w:rPr>
        <w:t>id</w:t>
      </w:r>
      <w:r w:rsidRPr="00BD3F67">
        <w:rPr>
          <w:rFonts w:eastAsia="Calibri"/>
          <w:kern w:val="2"/>
          <w:szCs w:val="24"/>
          <w14:ligatures w14:val="standardContextual"/>
        </w:rPr>
        <w:t xml:space="preserve"> to </w:t>
      </w:r>
      <w:r w:rsidR="00850A9A">
        <w:rPr>
          <w:rFonts w:eastAsia="Calibri"/>
          <w:kern w:val="2"/>
          <w:szCs w:val="24"/>
          <w14:ligatures w14:val="standardContextual"/>
        </w:rPr>
        <w:t>C</w:t>
      </w:r>
      <w:r w:rsidRPr="00BD3F67">
        <w:rPr>
          <w:rFonts w:eastAsia="Calibri"/>
          <w:kern w:val="2"/>
          <w:szCs w:val="24"/>
          <w14:ligatures w14:val="standardContextual"/>
        </w:rPr>
        <w:t>ouncils, producers w</w:t>
      </w:r>
      <w:r w:rsidR="00850A9A">
        <w:rPr>
          <w:rFonts w:eastAsia="Calibri"/>
          <w:kern w:val="2"/>
          <w:szCs w:val="24"/>
          <w14:ligatures w14:val="standardContextual"/>
        </w:rPr>
        <w:t xml:space="preserve">ould </w:t>
      </w:r>
      <w:r w:rsidRPr="00BD3F67">
        <w:rPr>
          <w:rFonts w:eastAsia="Calibri"/>
          <w:kern w:val="2"/>
          <w:szCs w:val="24"/>
          <w14:ligatures w14:val="standardContextual"/>
        </w:rPr>
        <w:t>be incentivised to use less packaging, to use packaging that c</w:t>
      </w:r>
      <w:r w:rsidR="00850A9A">
        <w:rPr>
          <w:rFonts w:eastAsia="Calibri"/>
          <w:kern w:val="2"/>
          <w:szCs w:val="24"/>
          <w14:ligatures w14:val="standardContextual"/>
        </w:rPr>
        <w:t xml:space="preserve">ould </w:t>
      </w:r>
      <w:r w:rsidRPr="00BD3F67">
        <w:rPr>
          <w:rFonts w:eastAsia="Calibri"/>
          <w:kern w:val="2"/>
          <w:szCs w:val="24"/>
          <w14:ligatures w14:val="standardContextual"/>
        </w:rPr>
        <w:t xml:space="preserve">be recycled, and to meet higher recycling targets. </w:t>
      </w:r>
    </w:p>
    <w:p w14:paraId="5057ABA5" w14:textId="77777777" w:rsidR="00551F48" w:rsidRPr="00BD3F67" w:rsidRDefault="00551F48" w:rsidP="00551F48">
      <w:pPr>
        <w:spacing w:after="0" w:line="240" w:lineRule="auto"/>
        <w:rPr>
          <w:rFonts w:eastAsia="Calibri"/>
          <w:kern w:val="2"/>
          <w:szCs w:val="24"/>
          <w14:ligatures w14:val="standardContextual"/>
        </w:rPr>
      </w:pPr>
    </w:p>
    <w:p w14:paraId="3407B96B" w14:textId="77777777" w:rsidR="00632137" w:rsidRPr="00203417" w:rsidRDefault="00632137" w:rsidP="00551F48">
      <w:pPr>
        <w:spacing w:after="0" w:line="240" w:lineRule="auto"/>
        <w:ind w:right="0"/>
        <w:contextualSpacing/>
        <w:rPr>
          <w:rFonts w:eastAsia="Calibri"/>
          <w:b/>
          <w:bCs/>
          <w:kern w:val="2"/>
          <w:szCs w:val="24"/>
          <w14:ligatures w14:val="standardContextual"/>
        </w:rPr>
      </w:pPr>
      <w:r w:rsidRPr="00BD3F67">
        <w:rPr>
          <w:rFonts w:eastAsia="Calibri"/>
          <w:b/>
          <w:bCs/>
          <w:kern w:val="2"/>
          <w:szCs w:val="24"/>
          <w14:ligatures w14:val="standardContextual"/>
        </w:rPr>
        <w:t>Key Issues</w:t>
      </w:r>
    </w:p>
    <w:p w14:paraId="2760FDC9" w14:textId="77777777" w:rsidR="00632137" w:rsidRPr="00BD3F67" w:rsidRDefault="00632137" w:rsidP="00551F48">
      <w:pPr>
        <w:spacing w:after="0" w:line="240" w:lineRule="auto"/>
        <w:ind w:left="360"/>
        <w:contextualSpacing/>
        <w:rPr>
          <w:rFonts w:eastAsia="Calibri"/>
          <w:b/>
          <w:bCs/>
          <w:kern w:val="2"/>
          <w:szCs w:val="24"/>
          <w14:ligatures w14:val="standardContextual"/>
        </w:rPr>
      </w:pPr>
    </w:p>
    <w:p w14:paraId="4EF4DF89" w14:textId="6D45859F" w:rsidR="00632137" w:rsidRDefault="00632137" w:rsidP="00551F48">
      <w:pPr>
        <w:spacing w:after="0" w:line="240" w:lineRule="auto"/>
        <w:rPr>
          <w:rFonts w:eastAsia="Calibri"/>
          <w:kern w:val="2"/>
          <w:szCs w:val="24"/>
          <w14:ligatures w14:val="standardContextual"/>
        </w:rPr>
      </w:pPr>
      <w:r w:rsidRPr="00BD3F67">
        <w:rPr>
          <w:rFonts w:eastAsia="Calibri"/>
          <w:kern w:val="2"/>
          <w:szCs w:val="24"/>
          <w14:ligatures w14:val="standardContextual"/>
        </w:rPr>
        <w:t>Extended Producer Responsibility (EPR) w</w:t>
      </w:r>
      <w:r w:rsidR="00850A9A">
        <w:rPr>
          <w:rFonts w:eastAsia="Calibri"/>
          <w:kern w:val="2"/>
          <w:szCs w:val="24"/>
          <w14:ligatures w14:val="standardContextual"/>
        </w:rPr>
        <w:t xml:space="preserve">ould </w:t>
      </w:r>
      <w:r w:rsidRPr="00BD3F67">
        <w:rPr>
          <w:rFonts w:eastAsia="Calibri"/>
          <w:kern w:val="2"/>
          <w:szCs w:val="24"/>
          <w14:ligatures w14:val="standardContextual"/>
        </w:rPr>
        <w:t xml:space="preserve">move the full cost of dealing with packaging waste from households away from local ratepayers and councils to the packaging producers (applying the Polluter Pays principle) giving producers </w:t>
      </w:r>
      <w:r w:rsidRPr="00BD3F67">
        <w:rPr>
          <w:rFonts w:eastAsia="Calibri"/>
          <w:b/>
          <w:kern w:val="2"/>
          <w:szCs w:val="24"/>
          <w14:ligatures w14:val="standardContextual"/>
        </w:rPr>
        <w:t>r</w:t>
      </w:r>
      <w:r w:rsidRPr="00BD3F67">
        <w:rPr>
          <w:rFonts w:eastAsia="Calibri"/>
          <w:kern w:val="2"/>
          <w:szCs w:val="24"/>
          <w14:ligatures w14:val="standardContextual"/>
        </w:rPr>
        <w:t xml:space="preserve">esponsibility for their packaging throughout its life cycle. </w:t>
      </w:r>
    </w:p>
    <w:p w14:paraId="59913C8D" w14:textId="77777777" w:rsidR="00472BA3" w:rsidRPr="00BD3F67" w:rsidRDefault="00472BA3" w:rsidP="00551F48">
      <w:pPr>
        <w:spacing w:after="0" w:line="240" w:lineRule="auto"/>
        <w:rPr>
          <w:rFonts w:eastAsia="Calibri"/>
          <w:kern w:val="2"/>
          <w:szCs w:val="24"/>
          <w14:ligatures w14:val="standardContextual"/>
        </w:rPr>
      </w:pPr>
    </w:p>
    <w:p w14:paraId="23306A9B" w14:textId="4D6115C2" w:rsidR="00632137" w:rsidRDefault="00632137" w:rsidP="00551F48">
      <w:pPr>
        <w:spacing w:after="0" w:line="240" w:lineRule="auto"/>
        <w:ind w:left="0" w:right="0" w:firstLine="0"/>
        <w:contextualSpacing/>
        <w:rPr>
          <w:rFonts w:eastAsia="Calibri"/>
          <w:kern w:val="2"/>
          <w:szCs w:val="24"/>
          <w14:ligatures w14:val="standardContextual"/>
        </w:rPr>
      </w:pPr>
      <w:r w:rsidRPr="00BD3F67">
        <w:rPr>
          <w:rFonts w:eastAsia="Calibri"/>
          <w:kern w:val="2"/>
          <w:szCs w:val="24"/>
          <w14:ligatures w14:val="standardContextual"/>
        </w:rPr>
        <w:t>The scheme/regulations once finalised w</w:t>
      </w:r>
      <w:r w:rsidR="00850A9A">
        <w:rPr>
          <w:rFonts w:eastAsia="Calibri"/>
          <w:kern w:val="2"/>
          <w:szCs w:val="24"/>
          <w14:ligatures w14:val="standardContextual"/>
        </w:rPr>
        <w:t xml:space="preserve">ould </w:t>
      </w:r>
      <w:r w:rsidRPr="00BD3F67">
        <w:rPr>
          <w:rFonts w:eastAsia="Calibri"/>
          <w:kern w:val="2"/>
          <w:szCs w:val="24"/>
          <w14:ligatures w14:val="standardContextual"/>
        </w:rPr>
        <w:t>encourage producers to reduce their</w:t>
      </w:r>
    </w:p>
    <w:p w14:paraId="13767C00" w14:textId="5A4B28D1" w:rsidR="00632137" w:rsidRPr="00203417" w:rsidRDefault="00632137" w:rsidP="00551F48">
      <w:pPr>
        <w:spacing w:after="0" w:line="240" w:lineRule="auto"/>
        <w:contextualSpacing/>
        <w:rPr>
          <w:rFonts w:eastAsia="Calibri"/>
          <w:kern w:val="2"/>
          <w:szCs w:val="24"/>
          <w14:ligatures w14:val="standardContextual"/>
        </w:rPr>
      </w:pPr>
      <w:r w:rsidRPr="00BD3F67">
        <w:rPr>
          <w:rFonts w:eastAsia="Calibri"/>
          <w:kern w:val="2"/>
          <w:szCs w:val="24"/>
          <w14:ligatures w14:val="standardContextual"/>
        </w:rPr>
        <w:t>use of</w:t>
      </w:r>
      <w:r>
        <w:rPr>
          <w:rFonts w:eastAsia="Calibri"/>
          <w:kern w:val="2"/>
          <w:szCs w:val="24"/>
          <w14:ligatures w14:val="standardContextual"/>
        </w:rPr>
        <w:t xml:space="preserve"> </w:t>
      </w:r>
      <w:r w:rsidRPr="00BD3F67">
        <w:rPr>
          <w:rFonts w:eastAsia="Calibri"/>
          <w:kern w:val="2"/>
          <w:szCs w:val="24"/>
          <w14:ligatures w14:val="standardContextual"/>
        </w:rPr>
        <w:t xml:space="preserve">packaging and use packaging that </w:t>
      </w:r>
      <w:r w:rsidR="00850A9A">
        <w:rPr>
          <w:rFonts w:eastAsia="Calibri"/>
          <w:kern w:val="2"/>
          <w:szCs w:val="24"/>
          <w14:ligatures w14:val="standardContextual"/>
        </w:rPr>
        <w:t>wa</w:t>
      </w:r>
      <w:r w:rsidRPr="00BD3F67">
        <w:rPr>
          <w:rFonts w:eastAsia="Calibri"/>
          <w:kern w:val="2"/>
          <w:szCs w:val="24"/>
          <w14:ligatures w14:val="standardContextual"/>
        </w:rPr>
        <w:t>s easier to recycle. Producers w</w:t>
      </w:r>
      <w:r w:rsidR="00850A9A">
        <w:rPr>
          <w:rFonts w:eastAsia="Calibri"/>
          <w:kern w:val="2"/>
          <w:szCs w:val="24"/>
          <w14:ligatures w14:val="standardContextual"/>
        </w:rPr>
        <w:t>ould b</w:t>
      </w:r>
      <w:r w:rsidRPr="00BD3F67">
        <w:rPr>
          <w:rFonts w:eastAsia="Calibri"/>
          <w:kern w:val="2"/>
          <w:szCs w:val="24"/>
          <w14:ligatures w14:val="standardContextual"/>
        </w:rPr>
        <w:t>e required to pay more for less sustainable packaging, incentivizing producers that use</w:t>
      </w:r>
      <w:r w:rsidR="00850A9A">
        <w:rPr>
          <w:rFonts w:eastAsia="Calibri"/>
          <w:kern w:val="2"/>
          <w:szCs w:val="24"/>
          <w14:ligatures w14:val="standardContextual"/>
        </w:rPr>
        <w:t>d</w:t>
      </w:r>
      <w:r w:rsidRPr="00BD3F67">
        <w:rPr>
          <w:rFonts w:eastAsia="Calibri"/>
          <w:kern w:val="2"/>
          <w:szCs w:val="24"/>
          <w14:ligatures w14:val="standardContextual"/>
        </w:rPr>
        <w:t xml:space="preserve"> less material and which </w:t>
      </w:r>
      <w:r w:rsidR="00850A9A">
        <w:rPr>
          <w:rFonts w:eastAsia="Calibri"/>
          <w:kern w:val="2"/>
          <w:szCs w:val="24"/>
          <w14:ligatures w14:val="standardContextual"/>
        </w:rPr>
        <w:t>wa</w:t>
      </w:r>
      <w:r w:rsidRPr="00BD3F67">
        <w:rPr>
          <w:rFonts w:eastAsia="Calibri"/>
          <w:kern w:val="2"/>
          <w:szCs w:val="24"/>
          <w14:ligatures w14:val="standardContextual"/>
        </w:rPr>
        <w:t>s easier to recycle.</w:t>
      </w:r>
    </w:p>
    <w:p w14:paraId="3031B793" w14:textId="77777777" w:rsidR="00850A9A" w:rsidRDefault="00632137" w:rsidP="00551F48">
      <w:pPr>
        <w:spacing w:after="0" w:line="240" w:lineRule="auto"/>
        <w:rPr>
          <w:rFonts w:eastAsia="Calibri"/>
          <w:kern w:val="2"/>
          <w:szCs w:val="24"/>
          <w14:ligatures w14:val="standardContextual"/>
        </w:rPr>
      </w:pPr>
      <w:r w:rsidRPr="00BD3F67">
        <w:rPr>
          <w:rFonts w:eastAsia="Calibri"/>
          <w:kern w:val="2"/>
          <w:szCs w:val="24"/>
          <w14:ligatures w14:val="standardContextual"/>
        </w:rPr>
        <w:t xml:space="preserve"> </w:t>
      </w:r>
    </w:p>
    <w:p w14:paraId="192622DF" w14:textId="55A03590" w:rsidR="00632137" w:rsidRDefault="00632137" w:rsidP="00551F48">
      <w:pPr>
        <w:spacing w:after="0" w:line="240" w:lineRule="auto"/>
        <w:rPr>
          <w:rFonts w:eastAsia="Calibri"/>
          <w:kern w:val="2"/>
          <w:szCs w:val="24"/>
          <w14:ligatures w14:val="standardContextual"/>
        </w:rPr>
      </w:pPr>
      <w:r w:rsidRPr="00BD3F67">
        <w:rPr>
          <w:rFonts w:eastAsia="Calibri"/>
          <w:kern w:val="2"/>
          <w:szCs w:val="24"/>
          <w14:ligatures w14:val="standardContextual"/>
        </w:rPr>
        <w:t>Producers w</w:t>
      </w:r>
      <w:r w:rsidR="00850A9A">
        <w:rPr>
          <w:rFonts w:eastAsia="Calibri"/>
          <w:kern w:val="2"/>
          <w:szCs w:val="24"/>
          <w14:ligatures w14:val="standardContextual"/>
        </w:rPr>
        <w:t xml:space="preserve">ould </w:t>
      </w:r>
      <w:r w:rsidRPr="00BD3F67">
        <w:rPr>
          <w:rFonts w:eastAsia="Calibri"/>
          <w:kern w:val="2"/>
          <w:szCs w:val="24"/>
          <w14:ligatures w14:val="standardContextual"/>
        </w:rPr>
        <w:t>also be responsible for meeting ambitious new recycling targets</w:t>
      </w:r>
    </w:p>
    <w:p w14:paraId="67148393" w14:textId="77777777" w:rsidR="00632137" w:rsidRPr="00BD3F67" w:rsidRDefault="00632137" w:rsidP="00551F48">
      <w:pPr>
        <w:spacing w:after="0" w:line="240" w:lineRule="auto"/>
        <w:contextualSpacing/>
        <w:rPr>
          <w:rFonts w:eastAsia="Calibri"/>
          <w:kern w:val="2"/>
          <w:szCs w:val="24"/>
          <w14:ligatures w14:val="standardContextual"/>
        </w:rPr>
      </w:pPr>
      <w:r w:rsidRPr="00BD3F67">
        <w:rPr>
          <w:rFonts w:eastAsia="Calibri"/>
          <w:kern w:val="2"/>
          <w:szCs w:val="24"/>
          <w14:ligatures w14:val="standardContextual"/>
        </w:rPr>
        <w:lastRenderedPageBreak/>
        <w:t>and to use clear</w:t>
      </w:r>
      <w:r w:rsidRPr="00203417">
        <w:rPr>
          <w:rFonts w:eastAsia="Calibri"/>
          <w:kern w:val="2"/>
          <w:szCs w:val="24"/>
          <w14:ligatures w14:val="standardContextual"/>
        </w:rPr>
        <w:t xml:space="preserve"> </w:t>
      </w:r>
      <w:r w:rsidRPr="00BD3F67">
        <w:rPr>
          <w:rFonts w:eastAsia="Calibri"/>
          <w:kern w:val="2"/>
          <w:szCs w:val="24"/>
          <w14:ligatures w14:val="standardContextual"/>
        </w:rPr>
        <w:t xml:space="preserve">recycling labelling to make it easier for consumers to do the right thing. </w:t>
      </w:r>
    </w:p>
    <w:p w14:paraId="190891F2" w14:textId="77777777" w:rsidR="00632137" w:rsidRPr="00BD3F67" w:rsidRDefault="00632137" w:rsidP="00551F48">
      <w:pPr>
        <w:spacing w:after="0" w:line="240" w:lineRule="auto"/>
        <w:ind w:left="360"/>
        <w:contextualSpacing/>
        <w:rPr>
          <w:rFonts w:eastAsia="Calibri"/>
          <w:kern w:val="2"/>
          <w:szCs w:val="24"/>
          <w14:ligatures w14:val="standardContextual"/>
        </w:rPr>
      </w:pPr>
    </w:p>
    <w:p w14:paraId="78D3A7D5" w14:textId="1A053B4B" w:rsidR="00632137" w:rsidRPr="00203417" w:rsidRDefault="00632137" w:rsidP="00551F48">
      <w:pPr>
        <w:spacing w:after="0" w:line="240" w:lineRule="auto"/>
        <w:ind w:right="0"/>
        <w:contextualSpacing/>
        <w:rPr>
          <w:rFonts w:eastAsia="Calibri"/>
          <w:kern w:val="2"/>
          <w:szCs w:val="24"/>
          <w14:ligatures w14:val="standardContextual"/>
        </w:rPr>
      </w:pPr>
      <w:r w:rsidRPr="00BD3F67">
        <w:rPr>
          <w:rFonts w:eastAsia="Calibri"/>
          <w:kern w:val="2"/>
          <w:szCs w:val="24"/>
          <w14:ligatures w14:val="standardContextual"/>
        </w:rPr>
        <w:t xml:space="preserve">A national Steering Group </w:t>
      </w:r>
      <w:r w:rsidR="00850A9A">
        <w:rPr>
          <w:rFonts w:eastAsia="Calibri"/>
          <w:kern w:val="2"/>
          <w:szCs w:val="24"/>
          <w14:ligatures w14:val="standardContextual"/>
        </w:rPr>
        <w:t>wa</w:t>
      </w:r>
      <w:r w:rsidRPr="00BD3F67">
        <w:rPr>
          <w:rFonts w:eastAsia="Calibri"/>
          <w:kern w:val="2"/>
          <w:szCs w:val="24"/>
          <w14:ligatures w14:val="standardContextual"/>
        </w:rPr>
        <w:t>s being established with representatives from local</w:t>
      </w:r>
    </w:p>
    <w:p w14:paraId="6ADA9C0C" w14:textId="1C3E39BD" w:rsidR="00632137" w:rsidRPr="00BD3F67" w:rsidRDefault="00632137" w:rsidP="00551F48">
      <w:pPr>
        <w:spacing w:after="0" w:line="240" w:lineRule="auto"/>
        <w:contextualSpacing/>
        <w:rPr>
          <w:rFonts w:eastAsia="Calibri"/>
          <w:kern w:val="2"/>
          <w:szCs w:val="24"/>
          <w14:ligatures w14:val="standardContextual"/>
        </w:rPr>
      </w:pPr>
      <w:r w:rsidRPr="00BD3F67">
        <w:rPr>
          <w:rFonts w:eastAsia="Calibri"/>
          <w:kern w:val="2"/>
          <w:szCs w:val="24"/>
          <w14:ligatures w14:val="standardContextual"/>
        </w:rPr>
        <w:t>government across</w:t>
      </w:r>
      <w:r w:rsidRPr="00203417">
        <w:rPr>
          <w:rFonts w:eastAsia="Calibri"/>
          <w:kern w:val="2"/>
          <w:szCs w:val="24"/>
          <w14:ligatures w14:val="standardContextual"/>
        </w:rPr>
        <w:t xml:space="preserve"> </w:t>
      </w:r>
      <w:r w:rsidRPr="00BD3F67">
        <w:rPr>
          <w:rFonts w:eastAsia="Calibri"/>
          <w:kern w:val="2"/>
          <w:szCs w:val="24"/>
          <w14:ligatures w14:val="standardContextual"/>
        </w:rPr>
        <w:t xml:space="preserve">the UK invited to participate so as to ensure that the views and considerations of local authorities </w:t>
      </w:r>
      <w:r w:rsidR="00850A9A">
        <w:rPr>
          <w:rFonts w:eastAsia="Calibri"/>
          <w:kern w:val="2"/>
          <w:szCs w:val="24"/>
          <w14:ligatures w14:val="standardContextual"/>
        </w:rPr>
        <w:t>we</w:t>
      </w:r>
      <w:r w:rsidRPr="00BD3F67">
        <w:rPr>
          <w:rFonts w:eastAsia="Calibri"/>
          <w:kern w:val="2"/>
          <w:szCs w:val="24"/>
          <w14:ligatures w14:val="standardContextual"/>
        </w:rPr>
        <w:t>re fully reflected in the design and implementation of the finalised scheme.</w:t>
      </w:r>
    </w:p>
    <w:p w14:paraId="5FA17A5C" w14:textId="77777777" w:rsidR="00632137" w:rsidRPr="00BD3F67" w:rsidRDefault="00632137" w:rsidP="00551F48">
      <w:pPr>
        <w:spacing w:after="0" w:line="240" w:lineRule="auto"/>
        <w:rPr>
          <w:rFonts w:eastAsia="Calibri"/>
          <w:kern w:val="2"/>
          <w:szCs w:val="24"/>
          <w14:ligatures w14:val="standardContextual"/>
        </w:rPr>
      </w:pPr>
    </w:p>
    <w:p w14:paraId="50DFFAF4" w14:textId="3D2C3306" w:rsidR="00632137" w:rsidRDefault="00632137" w:rsidP="00551F48">
      <w:pPr>
        <w:spacing w:after="0" w:line="240" w:lineRule="auto"/>
        <w:rPr>
          <w:rFonts w:eastAsia="Calibri"/>
          <w:kern w:val="2"/>
          <w:szCs w:val="24"/>
          <w14:ligatures w14:val="standardContextual"/>
        </w:rPr>
      </w:pPr>
      <w:r w:rsidRPr="00BD3F67">
        <w:rPr>
          <w:rFonts w:eastAsia="Calibri"/>
          <w:kern w:val="2"/>
          <w:szCs w:val="24"/>
          <w14:ligatures w14:val="standardContextual"/>
        </w:rPr>
        <w:t xml:space="preserve">In consideration of the above it </w:t>
      </w:r>
      <w:r w:rsidR="00850A9A">
        <w:rPr>
          <w:rFonts w:eastAsia="Calibri"/>
          <w:kern w:val="2"/>
          <w:szCs w:val="24"/>
          <w14:ligatures w14:val="standardContextual"/>
        </w:rPr>
        <w:t>wa</w:t>
      </w:r>
      <w:r w:rsidRPr="00BD3F67">
        <w:rPr>
          <w:rFonts w:eastAsia="Calibri"/>
          <w:kern w:val="2"/>
          <w:szCs w:val="24"/>
          <w14:ligatures w14:val="standardContextual"/>
        </w:rPr>
        <w:t>s the considered view of SoLACE, C</w:t>
      </w:r>
      <w:r>
        <w:rPr>
          <w:rFonts w:eastAsia="Calibri"/>
          <w:kern w:val="2"/>
          <w:szCs w:val="24"/>
          <w14:ligatures w14:val="standardContextual"/>
        </w:rPr>
        <w:t xml:space="preserve">ouncil </w:t>
      </w:r>
      <w:r w:rsidRPr="00BD3F67">
        <w:rPr>
          <w:rFonts w:eastAsia="Calibri"/>
          <w:kern w:val="2"/>
          <w:szCs w:val="24"/>
          <w14:ligatures w14:val="standardContextual"/>
        </w:rPr>
        <w:t>W</w:t>
      </w:r>
      <w:r>
        <w:rPr>
          <w:rFonts w:eastAsia="Calibri"/>
          <w:kern w:val="2"/>
          <w:szCs w:val="24"/>
          <w14:ligatures w14:val="standardContextual"/>
        </w:rPr>
        <w:t xml:space="preserve">aste </w:t>
      </w:r>
      <w:r w:rsidRPr="00BD3F67">
        <w:rPr>
          <w:rFonts w:eastAsia="Calibri"/>
          <w:kern w:val="2"/>
          <w:szCs w:val="24"/>
          <w14:ligatures w14:val="standardContextual"/>
        </w:rPr>
        <w:t>F</w:t>
      </w:r>
      <w:r>
        <w:rPr>
          <w:rFonts w:eastAsia="Calibri"/>
          <w:kern w:val="2"/>
          <w:szCs w:val="24"/>
          <w14:ligatures w14:val="standardContextual"/>
        </w:rPr>
        <w:t>orum (CWF)</w:t>
      </w:r>
      <w:r w:rsidRPr="00BD3F67">
        <w:rPr>
          <w:rFonts w:eastAsia="Calibri"/>
          <w:kern w:val="2"/>
          <w:szCs w:val="24"/>
          <w14:ligatures w14:val="standardContextual"/>
        </w:rPr>
        <w:t xml:space="preserve"> and NILGA that a dedicated resource be appointed to represent all of Northern Ireland’s District Councils on this steering group, and related (preparatory) national meetings of local government.</w:t>
      </w:r>
    </w:p>
    <w:p w14:paraId="51092D7A" w14:textId="77777777" w:rsidR="00472BA3" w:rsidRPr="00BD3F67" w:rsidRDefault="00472BA3" w:rsidP="00551F48">
      <w:pPr>
        <w:spacing w:after="0" w:line="240" w:lineRule="auto"/>
        <w:rPr>
          <w:rFonts w:eastAsia="Calibri"/>
          <w:kern w:val="2"/>
          <w:szCs w:val="24"/>
          <w14:ligatures w14:val="standardContextual"/>
        </w:rPr>
      </w:pPr>
    </w:p>
    <w:p w14:paraId="3BAB532F" w14:textId="462DFC9D" w:rsidR="00632137" w:rsidRDefault="00632137" w:rsidP="00551F48">
      <w:pPr>
        <w:spacing w:after="0" w:line="240" w:lineRule="auto"/>
        <w:rPr>
          <w:rFonts w:eastAsia="Calibri"/>
          <w:kern w:val="2"/>
          <w:szCs w:val="24"/>
          <w14:ligatures w14:val="standardContextual"/>
        </w:rPr>
      </w:pPr>
      <w:r w:rsidRPr="00BD3F67">
        <w:rPr>
          <w:rFonts w:eastAsia="Calibri"/>
          <w:kern w:val="2"/>
          <w:szCs w:val="24"/>
          <w14:ligatures w14:val="standardContextual"/>
        </w:rPr>
        <w:t>Following discussions with SIB, they ha</w:t>
      </w:r>
      <w:r w:rsidR="00850A9A">
        <w:rPr>
          <w:rFonts w:eastAsia="Calibri"/>
          <w:kern w:val="2"/>
          <w:szCs w:val="24"/>
          <w14:ligatures w14:val="standardContextual"/>
        </w:rPr>
        <w:t>d</w:t>
      </w:r>
      <w:r w:rsidRPr="00BD3F67">
        <w:rPr>
          <w:rFonts w:eastAsia="Calibri"/>
          <w:kern w:val="2"/>
          <w:szCs w:val="24"/>
          <w14:ligatures w14:val="standardContextual"/>
        </w:rPr>
        <w:t xml:space="preserve"> agreed to recruit and manage this resource with the postholder working 2.5 days per week on EPR and related matters for the 11 district councils.</w:t>
      </w:r>
    </w:p>
    <w:p w14:paraId="0E8AFDAE" w14:textId="77777777" w:rsidR="00472BA3" w:rsidRPr="00BD3F67" w:rsidRDefault="00472BA3" w:rsidP="00551F48">
      <w:pPr>
        <w:spacing w:after="0" w:line="240" w:lineRule="auto"/>
        <w:rPr>
          <w:rFonts w:eastAsia="Calibri"/>
          <w:kern w:val="2"/>
          <w:szCs w:val="24"/>
          <w14:ligatures w14:val="standardContextual"/>
        </w:rPr>
      </w:pPr>
    </w:p>
    <w:p w14:paraId="36A3052C" w14:textId="656AF70B" w:rsidR="00632137" w:rsidRDefault="00632137" w:rsidP="00551F48">
      <w:pPr>
        <w:spacing w:after="0" w:line="240" w:lineRule="auto"/>
        <w:rPr>
          <w:rFonts w:eastAsia="Calibri"/>
          <w:kern w:val="2"/>
          <w:szCs w:val="24"/>
          <w14:ligatures w14:val="standardContextual"/>
        </w:rPr>
      </w:pPr>
      <w:r w:rsidRPr="00BD3F67">
        <w:rPr>
          <w:rFonts w:eastAsia="Calibri"/>
          <w:kern w:val="2"/>
          <w:szCs w:val="24"/>
          <w14:ligatures w14:val="standardContextual"/>
        </w:rPr>
        <w:t>The postholder w</w:t>
      </w:r>
      <w:r w:rsidR="00850A9A">
        <w:rPr>
          <w:rFonts w:eastAsia="Calibri"/>
          <w:kern w:val="2"/>
          <w:szCs w:val="24"/>
          <w14:ligatures w14:val="standardContextual"/>
        </w:rPr>
        <w:t xml:space="preserve">ould </w:t>
      </w:r>
      <w:r w:rsidRPr="00BD3F67">
        <w:rPr>
          <w:rFonts w:eastAsia="Calibri"/>
          <w:kern w:val="2"/>
          <w:szCs w:val="24"/>
          <w14:ligatures w14:val="standardContextual"/>
        </w:rPr>
        <w:t>report to and receive direction from a co-ordinating group of SoLACE (via CWF), SIB and NILGA on a regular basis.</w:t>
      </w:r>
    </w:p>
    <w:p w14:paraId="7004E553" w14:textId="77777777" w:rsidR="00551F48" w:rsidRDefault="00551F48" w:rsidP="00551F48">
      <w:pPr>
        <w:spacing w:after="0" w:line="240" w:lineRule="auto"/>
        <w:rPr>
          <w:rFonts w:eastAsia="Calibri"/>
          <w:kern w:val="2"/>
          <w:szCs w:val="24"/>
          <w14:ligatures w14:val="standardContextual"/>
        </w:rPr>
      </w:pPr>
    </w:p>
    <w:p w14:paraId="270A2D52" w14:textId="100A589B" w:rsidR="00632137" w:rsidRPr="00BD3F67" w:rsidRDefault="00632137" w:rsidP="00551F48">
      <w:pPr>
        <w:spacing w:after="0" w:line="240" w:lineRule="auto"/>
        <w:rPr>
          <w:rFonts w:eastAsia="Calibri"/>
          <w:b/>
          <w:bCs/>
          <w:kern w:val="2"/>
          <w:szCs w:val="24"/>
          <w14:ligatures w14:val="standardContextual"/>
        </w:rPr>
      </w:pPr>
      <w:r w:rsidRPr="00BD3F67">
        <w:rPr>
          <w:rFonts w:eastAsia="Calibri"/>
          <w:b/>
          <w:bCs/>
          <w:kern w:val="2"/>
          <w:szCs w:val="24"/>
          <w14:ligatures w14:val="standardContextual"/>
        </w:rPr>
        <w:t>Implications</w:t>
      </w:r>
    </w:p>
    <w:p w14:paraId="4C796F71" w14:textId="65A47DB2" w:rsidR="00632137" w:rsidRPr="00BD3F67" w:rsidRDefault="00632137" w:rsidP="00551F48">
      <w:pPr>
        <w:spacing w:after="0" w:line="240" w:lineRule="auto"/>
        <w:rPr>
          <w:rFonts w:eastAsia="Calibri"/>
          <w:b/>
          <w:kern w:val="2"/>
          <w:szCs w:val="24"/>
          <w14:ligatures w14:val="standardContextual"/>
        </w:rPr>
      </w:pPr>
      <w:r w:rsidRPr="00BD3F67">
        <w:rPr>
          <w:rFonts w:eastAsia="Calibri"/>
          <w:bCs/>
          <w:kern w:val="2"/>
          <w:szCs w:val="24"/>
          <w14:ligatures w14:val="standardContextual"/>
        </w:rPr>
        <w:t xml:space="preserve">The Regulations </w:t>
      </w:r>
      <w:r w:rsidR="00850A9A">
        <w:rPr>
          <w:rFonts w:eastAsia="Calibri"/>
          <w:bCs/>
          <w:kern w:val="2"/>
          <w:szCs w:val="24"/>
          <w14:ligatures w14:val="standardContextual"/>
        </w:rPr>
        <w:t>we</w:t>
      </w:r>
      <w:r w:rsidRPr="00BD3F67">
        <w:rPr>
          <w:rFonts w:eastAsia="Calibri"/>
          <w:bCs/>
          <w:kern w:val="2"/>
          <w:szCs w:val="24"/>
          <w14:ligatures w14:val="standardContextual"/>
        </w:rPr>
        <w:t xml:space="preserve">re consistent with </w:t>
      </w:r>
      <w:r w:rsidR="00850A9A">
        <w:rPr>
          <w:rFonts w:eastAsia="Calibri"/>
          <w:bCs/>
          <w:kern w:val="2"/>
          <w:szCs w:val="24"/>
          <w14:ligatures w14:val="standardContextual"/>
        </w:rPr>
        <w:t xml:space="preserve">the </w:t>
      </w:r>
      <w:r w:rsidRPr="00BD3F67">
        <w:rPr>
          <w:rFonts w:eastAsia="Calibri"/>
          <w:bCs/>
          <w:kern w:val="2"/>
          <w:szCs w:val="24"/>
          <w14:ligatures w14:val="standardContextual"/>
        </w:rPr>
        <w:t>Council</w:t>
      </w:r>
      <w:r w:rsidR="00850A9A">
        <w:rPr>
          <w:rFonts w:eastAsia="Calibri"/>
          <w:bCs/>
          <w:kern w:val="2"/>
          <w:szCs w:val="24"/>
          <w14:ligatures w14:val="standardContextual"/>
        </w:rPr>
        <w:t>’</w:t>
      </w:r>
      <w:r w:rsidRPr="00BD3F67">
        <w:rPr>
          <w:rFonts w:eastAsia="Calibri"/>
          <w:bCs/>
          <w:kern w:val="2"/>
          <w:szCs w:val="24"/>
          <w14:ligatures w14:val="standardContextual"/>
        </w:rPr>
        <w:t>s commitment to reduce waste and to encourage greater recycling whilst delivering positive climate benefits.</w:t>
      </w:r>
    </w:p>
    <w:p w14:paraId="69B514EB" w14:textId="3804234F" w:rsidR="00632137" w:rsidRDefault="00632137" w:rsidP="00551F48">
      <w:pPr>
        <w:spacing w:after="0" w:line="240" w:lineRule="auto"/>
        <w:rPr>
          <w:rFonts w:eastAsia="Calibri"/>
          <w:kern w:val="2"/>
          <w:szCs w:val="24"/>
          <w14:ligatures w14:val="standardContextual"/>
        </w:rPr>
      </w:pPr>
      <w:r w:rsidRPr="00BD3F67">
        <w:rPr>
          <w:rFonts w:eastAsia="Calibri"/>
          <w:kern w:val="2"/>
          <w:szCs w:val="24"/>
          <w14:ligatures w14:val="standardContextual"/>
        </w:rPr>
        <w:t>The extended EPR regulations play</w:t>
      </w:r>
      <w:r w:rsidR="00850A9A">
        <w:rPr>
          <w:rFonts w:eastAsia="Calibri"/>
          <w:kern w:val="2"/>
          <w:szCs w:val="24"/>
          <w14:ligatures w14:val="standardContextual"/>
        </w:rPr>
        <w:t>ed</w:t>
      </w:r>
      <w:r w:rsidRPr="00BD3F67">
        <w:rPr>
          <w:rFonts w:eastAsia="Calibri"/>
          <w:kern w:val="2"/>
          <w:szCs w:val="24"/>
          <w14:ligatures w14:val="standardContextual"/>
        </w:rPr>
        <w:t xml:space="preserve"> a part in the UK government’s strategy in meeting net zero carbon emissions by 2050. The new EPR regime aim</w:t>
      </w:r>
      <w:r w:rsidR="00850A9A">
        <w:rPr>
          <w:rFonts w:eastAsia="Calibri"/>
          <w:kern w:val="2"/>
          <w:szCs w:val="24"/>
          <w14:ligatures w14:val="standardContextual"/>
        </w:rPr>
        <w:t>ed</w:t>
      </w:r>
      <w:r w:rsidRPr="00BD3F67">
        <w:rPr>
          <w:rFonts w:eastAsia="Calibri"/>
          <w:kern w:val="2"/>
          <w:szCs w:val="24"/>
          <w14:ligatures w14:val="standardContextual"/>
        </w:rPr>
        <w:t xml:space="preserve"> to deliver a more circular economy and achieve a reduction in the environmental impact of packaging through its life cycle. </w:t>
      </w:r>
    </w:p>
    <w:p w14:paraId="2329511B" w14:textId="77777777" w:rsidR="00551F48" w:rsidRPr="00BD3F67" w:rsidRDefault="00551F48" w:rsidP="00551F48">
      <w:pPr>
        <w:spacing w:after="0" w:line="240" w:lineRule="auto"/>
        <w:rPr>
          <w:rFonts w:eastAsia="Calibri"/>
          <w:kern w:val="2"/>
          <w:szCs w:val="24"/>
          <w14:ligatures w14:val="standardContextual"/>
        </w:rPr>
      </w:pPr>
    </w:p>
    <w:p w14:paraId="62F07787" w14:textId="55EBCDD2" w:rsidR="00632137" w:rsidRDefault="00632137" w:rsidP="00551F48">
      <w:pPr>
        <w:spacing w:after="0" w:line="240" w:lineRule="auto"/>
        <w:rPr>
          <w:rFonts w:eastAsia="Calibri"/>
          <w:bCs/>
          <w:kern w:val="2"/>
          <w:szCs w:val="24"/>
          <w14:ligatures w14:val="standardContextual"/>
        </w:rPr>
      </w:pPr>
      <w:r w:rsidRPr="00BD3F67">
        <w:rPr>
          <w:rFonts w:eastAsia="Calibri"/>
          <w:bCs/>
          <w:kern w:val="2"/>
          <w:szCs w:val="24"/>
          <w14:ligatures w14:val="standardContextual"/>
        </w:rPr>
        <w:t>The impact of th</w:t>
      </w:r>
      <w:r w:rsidR="00850A9A">
        <w:rPr>
          <w:rFonts w:eastAsia="Calibri"/>
          <w:bCs/>
          <w:kern w:val="2"/>
          <w:szCs w:val="24"/>
          <w14:ligatures w14:val="standardContextual"/>
        </w:rPr>
        <w:t>o</w:t>
      </w:r>
      <w:r w:rsidRPr="00BD3F67">
        <w:rPr>
          <w:rFonts w:eastAsia="Calibri"/>
          <w:bCs/>
          <w:kern w:val="2"/>
          <w:szCs w:val="24"/>
          <w14:ligatures w14:val="standardContextual"/>
        </w:rPr>
        <w:t>se regulations for Council w</w:t>
      </w:r>
      <w:r w:rsidR="00850A9A">
        <w:rPr>
          <w:rFonts w:eastAsia="Calibri"/>
          <w:bCs/>
          <w:kern w:val="2"/>
          <w:szCs w:val="24"/>
          <w14:ligatures w14:val="standardContextual"/>
        </w:rPr>
        <w:t>ould</w:t>
      </w:r>
      <w:r w:rsidRPr="00BD3F67">
        <w:rPr>
          <w:rFonts w:eastAsia="Calibri"/>
          <w:bCs/>
          <w:kern w:val="2"/>
          <w:szCs w:val="24"/>
          <w14:ligatures w14:val="standardContextual"/>
        </w:rPr>
        <w:t xml:space="preserve"> result in a net gain as producers ma</w:t>
      </w:r>
      <w:r w:rsidR="00850A9A">
        <w:rPr>
          <w:rFonts w:eastAsia="Calibri"/>
          <w:bCs/>
          <w:kern w:val="2"/>
          <w:szCs w:val="24"/>
          <w14:ligatures w14:val="standardContextual"/>
        </w:rPr>
        <w:t>de</w:t>
      </w:r>
      <w:r w:rsidRPr="00BD3F67">
        <w:rPr>
          <w:rFonts w:eastAsia="Calibri"/>
          <w:bCs/>
          <w:kern w:val="2"/>
          <w:szCs w:val="24"/>
          <w14:ligatures w14:val="standardContextual"/>
        </w:rPr>
        <w:t xml:space="preserve"> payments for the costs of managing household waste. Th</w:t>
      </w:r>
      <w:r w:rsidR="00850A9A">
        <w:rPr>
          <w:rFonts w:eastAsia="Calibri"/>
          <w:bCs/>
          <w:kern w:val="2"/>
          <w:szCs w:val="24"/>
          <w14:ligatures w14:val="standardContextual"/>
        </w:rPr>
        <w:t>at</w:t>
      </w:r>
      <w:r w:rsidRPr="00BD3F67">
        <w:rPr>
          <w:rFonts w:eastAsia="Calibri"/>
          <w:bCs/>
          <w:kern w:val="2"/>
          <w:szCs w:val="24"/>
          <w14:ligatures w14:val="standardContextual"/>
        </w:rPr>
        <w:t xml:space="preserve"> </w:t>
      </w:r>
      <w:r w:rsidR="00850A9A">
        <w:rPr>
          <w:rFonts w:eastAsia="Calibri"/>
          <w:bCs/>
          <w:kern w:val="2"/>
          <w:szCs w:val="24"/>
          <w14:ligatures w14:val="standardContextual"/>
        </w:rPr>
        <w:t>wa</w:t>
      </w:r>
      <w:r w:rsidRPr="00BD3F67">
        <w:rPr>
          <w:rFonts w:eastAsia="Calibri"/>
          <w:bCs/>
          <w:kern w:val="2"/>
          <w:szCs w:val="24"/>
          <w14:ligatures w14:val="standardContextual"/>
        </w:rPr>
        <w:t>s thought to provide an estimated £1.2 billion of funding to local authorities across the U</w:t>
      </w:r>
      <w:r w:rsidR="00850A9A">
        <w:rPr>
          <w:rFonts w:eastAsia="Calibri"/>
          <w:bCs/>
          <w:kern w:val="2"/>
          <w:szCs w:val="24"/>
          <w14:ligatures w14:val="standardContextual"/>
        </w:rPr>
        <w:t xml:space="preserve">nited </w:t>
      </w:r>
      <w:r w:rsidRPr="00BD3F67">
        <w:rPr>
          <w:rFonts w:eastAsia="Calibri"/>
          <w:bCs/>
          <w:kern w:val="2"/>
          <w:szCs w:val="24"/>
          <w14:ligatures w14:val="standardContextual"/>
        </w:rPr>
        <w:t>K</w:t>
      </w:r>
      <w:r w:rsidR="00850A9A">
        <w:rPr>
          <w:rFonts w:eastAsia="Calibri"/>
          <w:bCs/>
          <w:kern w:val="2"/>
          <w:szCs w:val="24"/>
          <w14:ligatures w14:val="standardContextual"/>
        </w:rPr>
        <w:t>ingdom</w:t>
      </w:r>
      <w:r w:rsidRPr="00BD3F67">
        <w:rPr>
          <w:rFonts w:eastAsia="Calibri"/>
          <w:bCs/>
          <w:kern w:val="2"/>
          <w:szCs w:val="24"/>
          <w14:ligatures w14:val="standardContextual"/>
        </w:rPr>
        <w:t xml:space="preserve"> each year for managing packaging waste easing pressures on Council’s current tight budgets. </w:t>
      </w:r>
    </w:p>
    <w:p w14:paraId="070BC7C6" w14:textId="77777777" w:rsidR="00472BA3" w:rsidRPr="00BD3F67" w:rsidRDefault="00472BA3" w:rsidP="00551F48">
      <w:pPr>
        <w:spacing w:after="0" w:line="240" w:lineRule="auto"/>
        <w:rPr>
          <w:rFonts w:eastAsia="Calibri"/>
          <w:bCs/>
          <w:kern w:val="2"/>
          <w:szCs w:val="24"/>
          <w14:ligatures w14:val="standardContextual"/>
        </w:rPr>
      </w:pPr>
    </w:p>
    <w:p w14:paraId="3E264F0F" w14:textId="6FBFAFA1" w:rsidR="00632137" w:rsidRDefault="00632137" w:rsidP="00551F48">
      <w:pPr>
        <w:spacing w:after="0" w:line="240" w:lineRule="auto"/>
        <w:rPr>
          <w:rFonts w:eastAsia="Calibri"/>
          <w:bCs/>
          <w:kern w:val="2"/>
          <w:szCs w:val="24"/>
          <w14:ligatures w14:val="standardContextual"/>
        </w:rPr>
      </w:pPr>
      <w:r w:rsidRPr="00BD3F67">
        <w:rPr>
          <w:rFonts w:eastAsia="Calibri"/>
          <w:bCs/>
          <w:kern w:val="2"/>
          <w:szCs w:val="24"/>
          <w14:ligatures w14:val="standardContextual"/>
        </w:rPr>
        <w:t xml:space="preserve">Councils </w:t>
      </w:r>
      <w:r w:rsidR="00850A9A">
        <w:rPr>
          <w:rFonts w:eastAsia="Calibri"/>
          <w:bCs/>
          <w:kern w:val="2"/>
          <w:szCs w:val="24"/>
          <w14:ligatures w14:val="standardContextual"/>
        </w:rPr>
        <w:t>we</w:t>
      </w:r>
      <w:r w:rsidRPr="00BD3F67">
        <w:rPr>
          <w:rFonts w:eastAsia="Calibri"/>
          <w:bCs/>
          <w:kern w:val="2"/>
          <w:szCs w:val="24"/>
          <w14:ligatures w14:val="standardContextual"/>
        </w:rPr>
        <w:t>re asked to provide funding to support the appointment of this resource for a minimum 2-year period with each authority contributing £5</w:t>
      </w:r>
      <w:r w:rsidR="00850A9A">
        <w:rPr>
          <w:rFonts w:eastAsia="Calibri"/>
          <w:bCs/>
          <w:kern w:val="2"/>
          <w:szCs w:val="24"/>
          <w14:ligatures w14:val="standardContextual"/>
        </w:rPr>
        <w:t>k</w:t>
      </w:r>
      <w:r w:rsidRPr="00BD3F67">
        <w:rPr>
          <w:rFonts w:eastAsia="Calibri"/>
          <w:bCs/>
          <w:kern w:val="2"/>
          <w:szCs w:val="24"/>
          <w14:ligatures w14:val="standardContextual"/>
        </w:rPr>
        <w:t xml:space="preserve"> per annum.</w:t>
      </w:r>
    </w:p>
    <w:p w14:paraId="76F60740" w14:textId="77777777" w:rsidR="00472BA3" w:rsidRPr="00203417" w:rsidRDefault="00472BA3" w:rsidP="00551F48">
      <w:pPr>
        <w:spacing w:after="0" w:line="240" w:lineRule="auto"/>
        <w:rPr>
          <w:rFonts w:eastAsia="Calibri"/>
          <w:bCs/>
          <w:kern w:val="2"/>
          <w:szCs w:val="24"/>
          <w14:ligatures w14:val="standardContextual"/>
        </w:rPr>
      </w:pPr>
    </w:p>
    <w:p w14:paraId="1AB50143" w14:textId="53C2801A" w:rsidR="00632137" w:rsidRPr="00BB3A80" w:rsidRDefault="00850A9A" w:rsidP="00551F48">
      <w:pPr>
        <w:spacing w:after="0" w:line="240" w:lineRule="auto"/>
      </w:pPr>
      <w:r>
        <w:t xml:space="preserve">RECOMMENDED that the </w:t>
      </w:r>
      <w:r w:rsidR="00632137">
        <w:t>Council approves this approach and our participation in the funding of a shared waste specialist to represent all N</w:t>
      </w:r>
      <w:r>
        <w:t xml:space="preserve">orthern </w:t>
      </w:r>
      <w:r w:rsidR="00632137">
        <w:t>I</w:t>
      </w:r>
      <w:r>
        <w:t>reland</w:t>
      </w:r>
      <w:r w:rsidR="00632137">
        <w:t xml:space="preserve"> Councils in the development and finalisation of the new EPR regime.</w:t>
      </w:r>
    </w:p>
    <w:p w14:paraId="1F31AF86" w14:textId="77777777" w:rsidR="0055275F" w:rsidRDefault="0055275F" w:rsidP="00551F48">
      <w:pPr>
        <w:spacing w:after="0" w:line="240" w:lineRule="auto"/>
        <w:ind w:left="0"/>
        <w:rPr>
          <w:szCs w:val="24"/>
        </w:rPr>
      </w:pPr>
    </w:p>
    <w:p w14:paraId="15814549" w14:textId="0BF067FA" w:rsidR="008D19C7" w:rsidRDefault="008D19C7" w:rsidP="00551F48">
      <w:pPr>
        <w:spacing w:after="0" w:line="240" w:lineRule="auto"/>
        <w:ind w:left="0"/>
        <w:rPr>
          <w:szCs w:val="24"/>
        </w:rPr>
      </w:pPr>
      <w:r>
        <w:rPr>
          <w:szCs w:val="24"/>
        </w:rPr>
        <w:t xml:space="preserve">Proposed by Councillor Rossiter, seconded by Councillor Cathcart, that the recommendation be adopted.   </w:t>
      </w:r>
    </w:p>
    <w:p w14:paraId="23BB11E3" w14:textId="77777777" w:rsidR="008D19C7" w:rsidRDefault="008D19C7" w:rsidP="00551F48">
      <w:pPr>
        <w:spacing w:after="0" w:line="240" w:lineRule="auto"/>
        <w:ind w:left="0"/>
        <w:rPr>
          <w:szCs w:val="24"/>
        </w:rPr>
      </w:pPr>
    </w:p>
    <w:p w14:paraId="5B2B44A0" w14:textId="6738286A" w:rsidR="00300E49" w:rsidRDefault="008D19C7" w:rsidP="00551F48">
      <w:pPr>
        <w:spacing w:after="0" w:line="240" w:lineRule="auto"/>
        <w:ind w:left="0"/>
        <w:rPr>
          <w:szCs w:val="24"/>
        </w:rPr>
      </w:pPr>
      <w:r>
        <w:rPr>
          <w:szCs w:val="24"/>
        </w:rPr>
        <w:t>Councillor Rossiter reiterated some of the support for th</w:t>
      </w:r>
      <w:r w:rsidR="00300E49">
        <w:rPr>
          <w:szCs w:val="24"/>
        </w:rPr>
        <w:t xml:space="preserve">e </w:t>
      </w:r>
      <w:r w:rsidR="00B8784D">
        <w:rPr>
          <w:szCs w:val="24"/>
        </w:rPr>
        <w:t xml:space="preserve">initiative </w:t>
      </w:r>
      <w:r w:rsidR="00300E49">
        <w:rPr>
          <w:szCs w:val="24"/>
        </w:rPr>
        <w:t xml:space="preserve">and thought it was timely.  He referred to the deposit return scheme which had been introduced recently in the Republic of Ireland and the impact it was having on the levels of recycling.  Having the initiative implemented in Northern Ireland would be good for waste collection statistics and would effectively provide a trickle down benefit with less </w:t>
      </w:r>
      <w:r w:rsidR="00300E49">
        <w:rPr>
          <w:szCs w:val="24"/>
        </w:rPr>
        <w:lastRenderedPageBreak/>
        <w:t xml:space="preserve">waste for the Council to collect.  He believed that the ‘polluter pays’ principle was very important, and he welcomed the roll out and hoped that it would be successful. </w:t>
      </w:r>
    </w:p>
    <w:p w14:paraId="337244FC" w14:textId="77777777" w:rsidR="00300E49" w:rsidRDefault="00300E49" w:rsidP="00551F48">
      <w:pPr>
        <w:spacing w:after="0" w:line="240" w:lineRule="auto"/>
        <w:ind w:left="0"/>
        <w:rPr>
          <w:szCs w:val="24"/>
        </w:rPr>
      </w:pPr>
    </w:p>
    <w:p w14:paraId="42795830" w14:textId="7A4C5FCA" w:rsidR="008D19C7" w:rsidRDefault="008D19C7" w:rsidP="00551F48">
      <w:pPr>
        <w:spacing w:after="0" w:line="240" w:lineRule="auto"/>
        <w:ind w:left="0"/>
        <w:rPr>
          <w:szCs w:val="24"/>
        </w:rPr>
      </w:pPr>
      <w:r>
        <w:rPr>
          <w:szCs w:val="24"/>
        </w:rPr>
        <w:t xml:space="preserve">(Councillor Kerr and Alderman Armstrong-Cotter entered the meeting at 7.10 pm) </w:t>
      </w:r>
    </w:p>
    <w:p w14:paraId="306F2604" w14:textId="77777777" w:rsidR="008D19C7" w:rsidRDefault="008D19C7" w:rsidP="00551F48">
      <w:pPr>
        <w:spacing w:after="0" w:line="240" w:lineRule="auto"/>
        <w:ind w:left="0"/>
        <w:rPr>
          <w:szCs w:val="24"/>
        </w:rPr>
      </w:pPr>
    </w:p>
    <w:p w14:paraId="3ED41C59" w14:textId="789E8984" w:rsidR="00AF22FE" w:rsidRDefault="008D19C7" w:rsidP="00551F48">
      <w:pPr>
        <w:spacing w:after="0" w:line="240" w:lineRule="auto"/>
        <w:ind w:left="0"/>
        <w:rPr>
          <w:szCs w:val="24"/>
        </w:rPr>
      </w:pPr>
      <w:r>
        <w:rPr>
          <w:szCs w:val="24"/>
        </w:rPr>
        <w:t xml:space="preserve">Councillor Cathcart </w:t>
      </w:r>
      <w:r w:rsidR="00AF22FE">
        <w:rPr>
          <w:szCs w:val="24"/>
        </w:rPr>
        <w:t xml:space="preserve">stated that Ards and North Down Borough Council </w:t>
      </w:r>
      <w:r w:rsidR="00D85F83">
        <w:rPr>
          <w:szCs w:val="24"/>
        </w:rPr>
        <w:t>ha</w:t>
      </w:r>
      <w:r w:rsidR="00AF22FE">
        <w:rPr>
          <w:szCs w:val="24"/>
        </w:rPr>
        <w:t>d</w:t>
      </w:r>
      <w:r w:rsidR="00D85F83">
        <w:rPr>
          <w:szCs w:val="24"/>
        </w:rPr>
        <w:t xml:space="preserve"> </w:t>
      </w:r>
      <w:r w:rsidR="00AF22FE">
        <w:rPr>
          <w:szCs w:val="24"/>
        </w:rPr>
        <w:t xml:space="preserve">been </w:t>
      </w:r>
      <w:r w:rsidR="00D85F83">
        <w:rPr>
          <w:szCs w:val="24"/>
        </w:rPr>
        <w:t>look</w:t>
      </w:r>
      <w:r w:rsidR="00AF22FE">
        <w:rPr>
          <w:szCs w:val="24"/>
        </w:rPr>
        <w:t>ing</w:t>
      </w:r>
      <w:r w:rsidR="00D85F83">
        <w:rPr>
          <w:szCs w:val="24"/>
        </w:rPr>
        <w:t xml:space="preserve"> at this for a long time and </w:t>
      </w:r>
      <w:r w:rsidR="00AF22FE">
        <w:rPr>
          <w:szCs w:val="24"/>
        </w:rPr>
        <w:t>Members had been made aware that action needed to be taken at a higher level to have less waste produced in the first instance.  He w</w:t>
      </w:r>
      <w:r w:rsidR="00D85F83">
        <w:rPr>
          <w:szCs w:val="24"/>
        </w:rPr>
        <w:t>elcomed the e</w:t>
      </w:r>
      <w:r>
        <w:rPr>
          <w:szCs w:val="24"/>
        </w:rPr>
        <w:t xml:space="preserve">xtra funding </w:t>
      </w:r>
      <w:r w:rsidR="00AF22FE">
        <w:rPr>
          <w:szCs w:val="24"/>
        </w:rPr>
        <w:t xml:space="preserve">which would be made available to </w:t>
      </w:r>
      <w:r>
        <w:rPr>
          <w:szCs w:val="24"/>
        </w:rPr>
        <w:t>Councils</w:t>
      </w:r>
      <w:r w:rsidR="00AF22FE">
        <w:rPr>
          <w:szCs w:val="24"/>
        </w:rPr>
        <w:t xml:space="preserve"> and on the advice of the Director those figures were expected later this year.   </w:t>
      </w:r>
      <w:r w:rsidR="000E212C">
        <w:rPr>
          <w:szCs w:val="24"/>
        </w:rPr>
        <w:t>He stressed that recycling paid and it was good to encourage it further.</w:t>
      </w:r>
    </w:p>
    <w:p w14:paraId="46B60714" w14:textId="77777777" w:rsidR="000E212C" w:rsidRDefault="000E212C" w:rsidP="00551F48">
      <w:pPr>
        <w:spacing w:after="0" w:line="240" w:lineRule="auto"/>
        <w:ind w:left="0"/>
        <w:rPr>
          <w:szCs w:val="24"/>
        </w:rPr>
      </w:pPr>
    </w:p>
    <w:p w14:paraId="4AE76AE4" w14:textId="77777777" w:rsidR="000E212C" w:rsidRDefault="000E212C" w:rsidP="00551F48">
      <w:pPr>
        <w:spacing w:after="0" w:line="240" w:lineRule="auto"/>
        <w:ind w:left="0"/>
        <w:rPr>
          <w:szCs w:val="24"/>
        </w:rPr>
      </w:pPr>
      <w:r>
        <w:rPr>
          <w:szCs w:val="24"/>
        </w:rPr>
        <w:t>The Director replied that it had come to the point of fruition where tangible benefits would be see and Councils could help negotiate the final shape and format of the EPR regulations.  He believed that it was certain that Councils who were performing better in terms of recycling would receive more funding and that would be a further incentive.</w:t>
      </w:r>
    </w:p>
    <w:p w14:paraId="32B63797" w14:textId="77777777" w:rsidR="000E212C" w:rsidRDefault="000E212C" w:rsidP="00551F48">
      <w:pPr>
        <w:spacing w:after="0" w:line="240" w:lineRule="auto"/>
        <w:ind w:left="0"/>
        <w:rPr>
          <w:szCs w:val="24"/>
        </w:rPr>
      </w:pPr>
    </w:p>
    <w:p w14:paraId="560F023F" w14:textId="1956F4DF" w:rsidR="000E212C" w:rsidRDefault="008A7B53" w:rsidP="00551F48">
      <w:pPr>
        <w:spacing w:after="0" w:line="240" w:lineRule="auto"/>
        <w:ind w:left="0"/>
        <w:rPr>
          <w:szCs w:val="24"/>
        </w:rPr>
      </w:pPr>
      <w:r>
        <w:rPr>
          <w:szCs w:val="24"/>
        </w:rPr>
        <w:t>Councillor McKee welcome</w:t>
      </w:r>
      <w:r w:rsidR="000E212C">
        <w:rPr>
          <w:szCs w:val="24"/>
        </w:rPr>
        <w:t>d</w:t>
      </w:r>
      <w:r>
        <w:rPr>
          <w:szCs w:val="24"/>
        </w:rPr>
        <w:t xml:space="preserve"> </w:t>
      </w:r>
      <w:r w:rsidR="000E212C">
        <w:rPr>
          <w:szCs w:val="24"/>
        </w:rPr>
        <w:t xml:space="preserve">the report and the changes </w:t>
      </w:r>
      <w:r w:rsidR="00D85F83">
        <w:rPr>
          <w:szCs w:val="24"/>
        </w:rPr>
        <w:t xml:space="preserve">coming forward </w:t>
      </w:r>
      <w:r w:rsidR="000E212C">
        <w:rPr>
          <w:szCs w:val="24"/>
        </w:rPr>
        <w:t xml:space="preserve">and said that the Environment Committee and officers acting for this Committee had been vocal in lobbying to improve the environment and it was good to have in place a system for Northern Ireland as a whole and he hoped it would be fit for purpose for everything it needed to be.    </w:t>
      </w:r>
    </w:p>
    <w:p w14:paraId="765F2B59" w14:textId="77777777" w:rsidR="000E212C" w:rsidRDefault="000E212C" w:rsidP="00551F48">
      <w:pPr>
        <w:spacing w:after="0" w:line="240" w:lineRule="auto"/>
        <w:ind w:left="0"/>
        <w:rPr>
          <w:szCs w:val="24"/>
        </w:rPr>
      </w:pPr>
    </w:p>
    <w:p w14:paraId="5A586DFD" w14:textId="0AC70A57" w:rsidR="008A7B53" w:rsidRDefault="000E212C" w:rsidP="00551F48">
      <w:pPr>
        <w:spacing w:after="0" w:line="240" w:lineRule="auto"/>
        <w:ind w:left="0"/>
        <w:rPr>
          <w:szCs w:val="24"/>
        </w:rPr>
      </w:pPr>
      <w:r>
        <w:rPr>
          <w:szCs w:val="24"/>
        </w:rPr>
        <w:t>Speaking as Chair of the Committee, Councillor Morgan asked the D</w:t>
      </w:r>
      <w:r w:rsidR="00D85F83">
        <w:rPr>
          <w:szCs w:val="24"/>
        </w:rPr>
        <w:t>irector</w:t>
      </w:r>
      <w:r w:rsidR="008A7B53">
        <w:rPr>
          <w:szCs w:val="24"/>
        </w:rPr>
        <w:t xml:space="preserve"> for timely report</w:t>
      </w:r>
      <w:r>
        <w:rPr>
          <w:szCs w:val="24"/>
        </w:rPr>
        <w:t>s</w:t>
      </w:r>
      <w:r w:rsidR="008A7B53">
        <w:rPr>
          <w:szCs w:val="24"/>
        </w:rPr>
        <w:t xml:space="preserve"> on how this </w:t>
      </w:r>
      <w:r>
        <w:rPr>
          <w:szCs w:val="24"/>
        </w:rPr>
        <w:t>wa</w:t>
      </w:r>
      <w:r w:rsidR="008A7B53">
        <w:rPr>
          <w:szCs w:val="24"/>
        </w:rPr>
        <w:t xml:space="preserve">s progressing.   </w:t>
      </w:r>
    </w:p>
    <w:p w14:paraId="426E4C2E" w14:textId="77777777" w:rsidR="008D19C7" w:rsidRDefault="008D19C7" w:rsidP="00551F48">
      <w:pPr>
        <w:spacing w:after="0" w:line="240" w:lineRule="auto"/>
        <w:ind w:left="0"/>
        <w:rPr>
          <w:szCs w:val="24"/>
        </w:rPr>
      </w:pPr>
    </w:p>
    <w:p w14:paraId="50276BF0" w14:textId="0BCE4E9A" w:rsidR="0055275F" w:rsidRPr="0055275F" w:rsidRDefault="0055275F" w:rsidP="00551F48">
      <w:pPr>
        <w:spacing w:after="0" w:line="240" w:lineRule="auto"/>
        <w:ind w:left="0"/>
        <w:rPr>
          <w:b/>
          <w:bCs/>
          <w:szCs w:val="24"/>
        </w:rPr>
      </w:pPr>
      <w:r w:rsidRPr="0055275F">
        <w:rPr>
          <w:b/>
          <w:bCs/>
          <w:szCs w:val="24"/>
        </w:rPr>
        <w:t>AGREED</w:t>
      </w:r>
      <w:r w:rsidR="00463353">
        <w:rPr>
          <w:b/>
          <w:bCs/>
          <w:szCs w:val="24"/>
        </w:rPr>
        <w:t xml:space="preserve"> TO RECOMMEND</w:t>
      </w:r>
      <w:r w:rsidRPr="0055275F">
        <w:rPr>
          <w:b/>
          <w:bCs/>
          <w:szCs w:val="24"/>
        </w:rPr>
        <w:t xml:space="preserve">, on the proposal of </w:t>
      </w:r>
      <w:r w:rsidR="008A7B53">
        <w:rPr>
          <w:b/>
          <w:bCs/>
          <w:szCs w:val="24"/>
        </w:rPr>
        <w:t>Councillor Rossiter</w:t>
      </w:r>
      <w:r w:rsidRPr="0055275F">
        <w:rPr>
          <w:b/>
          <w:bCs/>
          <w:szCs w:val="24"/>
        </w:rPr>
        <w:t>, seconded by</w:t>
      </w:r>
      <w:r w:rsidR="008A7B53">
        <w:rPr>
          <w:b/>
          <w:bCs/>
          <w:szCs w:val="24"/>
        </w:rPr>
        <w:t xml:space="preserve"> Councillor Cathcart</w:t>
      </w:r>
      <w:r w:rsidRPr="0055275F">
        <w:rPr>
          <w:b/>
          <w:bCs/>
          <w:szCs w:val="24"/>
        </w:rPr>
        <w:t xml:space="preserve">, that the recommendation be adopted.    </w:t>
      </w:r>
    </w:p>
    <w:p w14:paraId="097F335C" w14:textId="77777777" w:rsidR="00874EE9" w:rsidRDefault="00874EE9" w:rsidP="00551F48">
      <w:pPr>
        <w:spacing w:after="0" w:line="240" w:lineRule="auto"/>
        <w:ind w:left="720" w:hanging="730"/>
        <w:rPr>
          <w:b/>
          <w:bCs/>
          <w:sz w:val="28"/>
          <w:szCs w:val="28"/>
          <w:u w:val="single"/>
        </w:rPr>
      </w:pPr>
    </w:p>
    <w:p w14:paraId="3AC38454" w14:textId="77777777" w:rsidR="00874EE9" w:rsidRDefault="00874EE9" w:rsidP="00472BA3">
      <w:pPr>
        <w:pStyle w:val="Heading1"/>
        <w:ind w:left="720" w:hanging="720"/>
      </w:pPr>
      <w:r w:rsidRPr="00472BA3">
        <w:rPr>
          <w:u w:val="none"/>
        </w:rPr>
        <w:t xml:space="preserve">9. </w:t>
      </w:r>
      <w:r w:rsidRPr="00472BA3">
        <w:rPr>
          <w:u w:val="none"/>
        </w:rPr>
        <w:tab/>
      </w:r>
      <w:r>
        <w:t>PROPOSED ADDITIONAL “DOGS ON LEAD” SIGNAGE FOR BANGOR SEAFRONT</w:t>
      </w:r>
    </w:p>
    <w:p w14:paraId="7192F5F1" w14:textId="77777777" w:rsidR="0055275F" w:rsidRDefault="0055275F" w:rsidP="00551F48">
      <w:pPr>
        <w:spacing w:after="0" w:line="240" w:lineRule="auto"/>
        <w:ind w:left="720" w:hanging="730"/>
        <w:rPr>
          <w:b/>
          <w:bCs/>
          <w:sz w:val="28"/>
          <w:szCs w:val="28"/>
          <w:u w:val="single"/>
        </w:rPr>
      </w:pPr>
    </w:p>
    <w:p w14:paraId="74368106" w14:textId="7C9F7E7D" w:rsidR="00632137" w:rsidRDefault="0055275F" w:rsidP="00551F48">
      <w:pPr>
        <w:spacing w:after="0" w:line="240" w:lineRule="auto"/>
        <w:ind w:left="0" w:hanging="11"/>
        <w:rPr>
          <w:szCs w:val="24"/>
        </w:rPr>
      </w:pPr>
      <w:r w:rsidRPr="0055275F">
        <w:rPr>
          <w:szCs w:val="24"/>
        </w:rPr>
        <w:t xml:space="preserve">PREVIOUSLY CIRCULATED:- </w:t>
      </w:r>
      <w:r>
        <w:rPr>
          <w:szCs w:val="24"/>
        </w:rPr>
        <w:t xml:space="preserve">Report from the Director of Environment detailing that </w:t>
      </w:r>
      <w:r w:rsidR="00850A9A">
        <w:rPr>
          <w:szCs w:val="24"/>
        </w:rPr>
        <w:t xml:space="preserve">in </w:t>
      </w:r>
      <w:r w:rsidR="00632137">
        <w:rPr>
          <w:szCs w:val="24"/>
        </w:rPr>
        <w:t>May of 2013 legacy North Down Borough Council exercised its power under the Clean Neighbourhoods and Environment Act (NI) 2011 to introduce the Dog on Leads (Promenades and Gardens) Order for 10 specific areas including Ballyholme Promenade and Bangor Seafront. Dog Control Orders replaced the previous system of byelaws for the control of dogs and the statutory procedure (including consultation) was followed at the time for the introduction of such Orders.</w:t>
      </w:r>
    </w:p>
    <w:p w14:paraId="6A00BECF" w14:textId="77777777" w:rsidR="00632137" w:rsidRDefault="00632137" w:rsidP="00551F48">
      <w:pPr>
        <w:spacing w:after="0" w:line="240" w:lineRule="auto"/>
        <w:ind w:right="141" w:hanging="11"/>
        <w:rPr>
          <w:szCs w:val="24"/>
        </w:rPr>
      </w:pPr>
    </w:p>
    <w:p w14:paraId="39A50050" w14:textId="77777777" w:rsidR="00632137" w:rsidRDefault="00632137" w:rsidP="00551F48">
      <w:pPr>
        <w:spacing w:after="0" w:line="240" w:lineRule="auto"/>
        <w:ind w:right="141" w:hanging="11"/>
        <w:rPr>
          <w:szCs w:val="24"/>
        </w:rPr>
      </w:pPr>
      <w:r>
        <w:rPr>
          <w:szCs w:val="24"/>
        </w:rPr>
        <w:t>It was subsequently noted that an absence of signs to advise dog walkers, restricted the impact of this dog control order. In February 2023 the Council agreed to a trial of surface markings and signage at Ballyholme Promenade. T</w:t>
      </w:r>
      <w:r w:rsidRPr="00370BD2">
        <w:rPr>
          <w:szCs w:val="24"/>
        </w:rPr>
        <w:t xml:space="preserve">he signage trial was aimed at encouraging better compliance with existing legal controls, </w:t>
      </w:r>
      <w:r>
        <w:rPr>
          <w:szCs w:val="24"/>
        </w:rPr>
        <w:t>and</w:t>
      </w:r>
      <w:r w:rsidRPr="00370BD2">
        <w:rPr>
          <w:szCs w:val="24"/>
        </w:rPr>
        <w:t xml:space="preserve"> no decision was being sought from </w:t>
      </w:r>
      <w:r>
        <w:rPr>
          <w:szCs w:val="24"/>
        </w:rPr>
        <w:t xml:space="preserve">the </w:t>
      </w:r>
      <w:r w:rsidRPr="00370BD2">
        <w:rPr>
          <w:szCs w:val="24"/>
        </w:rPr>
        <w:t xml:space="preserve">Council about </w:t>
      </w:r>
      <w:r>
        <w:rPr>
          <w:szCs w:val="24"/>
        </w:rPr>
        <w:t>changes or extensions to such controls.</w:t>
      </w:r>
    </w:p>
    <w:p w14:paraId="0A09D33C" w14:textId="77777777" w:rsidR="00632137" w:rsidRDefault="00632137" w:rsidP="00551F48">
      <w:pPr>
        <w:spacing w:after="0" w:line="240" w:lineRule="auto"/>
        <w:ind w:right="141" w:hanging="11"/>
        <w:jc w:val="both"/>
        <w:rPr>
          <w:szCs w:val="24"/>
        </w:rPr>
      </w:pPr>
    </w:p>
    <w:p w14:paraId="35F953ED" w14:textId="08DEB101" w:rsidR="00632137" w:rsidRDefault="00632137" w:rsidP="00551F48">
      <w:pPr>
        <w:spacing w:after="0" w:line="240" w:lineRule="auto"/>
        <w:ind w:right="141" w:hanging="11"/>
        <w:rPr>
          <w:szCs w:val="24"/>
        </w:rPr>
      </w:pPr>
      <w:r>
        <w:rPr>
          <w:szCs w:val="24"/>
        </w:rPr>
        <w:lastRenderedPageBreak/>
        <w:t>The area was the subject of monitoring prior to the display of new signage and reviewed one year later. Since introduction of the new signage, no complaints ha</w:t>
      </w:r>
      <w:r w:rsidR="00850A9A">
        <w:rPr>
          <w:szCs w:val="24"/>
        </w:rPr>
        <w:t>d</w:t>
      </w:r>
      <w:r>
        <w:rPr>
          <w:szCs w:val="24"/>
        </w:rPr>
        <w:t xml:space="preserve"> been received concerning uncontrolled dogs on the promenade and whilst fouling still occur</w:t>
      </w:r>
      <w:r w:rsidR="00850A9A">
        <w:rPr>
          <w:szCs w:val="24"/>
        </w:rPr>
        <w:t>red</w:t>
      </w:r>
      <w:r>
        <w:rPr>
          <w:szCs w:val="24"/>
        </w:rPr>
        <w:t xml:space="preserve"> sporadically, the level appear</w:t>
      </w:r>
      <w:r w:rsidR="00850A9A">
        <w:rPr>
          <w:szCs w:val="24"/>
        </w:rPr>
        <w:t>ed</w:t>
      </w:r>
      <w:r>
        <w:rPr>
          <w:szCs w:val="24"/>
        </w:rPr>
        <w:t xml:space="preserve"> to have reduced because of the greater supervision of dogs by dog walkers. </w:t>
      </w:r>
      <w:r w:rsidR="00F35CFF">
        <w:rPr>
          <w:szCs w:val="24"/>
        </w:rPr>
        <w:t xml:space="preserve">The Council’s </w:t>
      </w:r>
      <w:r>
        <w:rPr>
          <w:szCs w:val="24"/>
        </w:rPr>
        <w:t>Cleansing Section ha</w:t>
      </w:r>
      <w:r w:rsidR="00F35CFF">
        <w:rPr>
          <w:szCs w:val="24"/>
        </w:rPr>
        <w:t>d</w:t>
      </w:r>
      <w:r>
        <w:rPr>
          <w:szCs w:val="24"/>
        </w:rPr>
        <w:t xml:space="preserve"> confirmed that there </w:t>
      </w:r>
      <w:r w:rsidR="00F35CFF">
        <w:rPr>
          <w:szCs w:val="24"/>
        </w:rPr>
        <w:t>wa</w:t>
      </w:r>
      <w:r>
        <w:rPr>
          <w:szCs w:val="24"/>
        </w:rPr>
        <w:t xml:space="preserve">s now no highlighted reason for concern about the fouling levels in the area. </w:t>
      </w:r>
    </w:p>
    <w:p w14:paraId="39158E9A" w14:textId="77777777" w:rsidR="00632137" w:rsidRDefault="00632137" w:rsidP="00551F48">
      <w:pPr>
        <w:spacing w:after="0" w:line="240" w:lineRule="auto"/>
        <w:ind w:right="141" w:hanging="11"/>
        <w:rPr>
          <w:szCs w:val="24"/>
        </w:rPr>
      </w:pPr>
    </w:p>
    <w:p w14:paraId="0B0C8C2E" w14:textId="2DCA3BB2" w:rsidR="00632137" w:rsidRDefault="00632137" w:rsidP="00551F48">
      <w:pPr>
        <w:spacing w:after="0" w:line="240" w:lineRule="auto"/>
        <w:ind w:right="141" w:hanging="11"/>
        <w:rPr>
          <w:szCs w:val="24"/>
        </w:rPr>
      </w:pPr>
      <w:r>
        <w:rPr>
          <w:szCs w:val="24"/>
        </w:rPr>
        <w:t>Further inspections of Ballyholme Promenade ha</w:t>
      </w:r>
      <w:r w:rsidR="00F35CFF">
        <w:rPr>
          <w:szCs w:val="24"/>
        </w:rPr>
        <w:t>d</w:t>
      </w:r>
      <w:r>
        <w:rPr>
          <w:szCs w:val="24"/>
        </w:rPr>
        <w:t xml:space="preserve"> been carried out and full compliance at the time of patrolling ha</w:t>
      </w:r>
      <w:r w:rsidR="00F35CFF">
        <w:rPr>
          <w:szCs w:val="24"/>
        </w:rPr>
        <w:t>d</w:t>
      </w:r>
      <w:r>
        <w:rPr>
          <w:szCs w:val="24"/>
        </w:rPr>
        <w:t xml:space="preserve"> been noted, with all dogs in the area being walked on a lead.</w:t>
      </w:r>
    </w:p>
    <w:p w14:paraId="7B6A7934" w14:textId="77777777" w:rsidR="00632137" w:rsidRDefault="00632137" w:rsidP="00551F48">
      <w:pPr>
        <w:spacing w:after="0" w:line="240" w:lineRule="auto"/>
        <w:ind w:right="141" w:hanging="11"/>
        <w:rPr>
          <w:szCs w:val="24"/>
        </w:rPr>
      </w:pPr>
    </w:p>
    <w:p w14:paraId="3EB8BE72" w14:textId="66C9E211" w:rsidR="00632137" w:rsidRDefault="00632137" w:rsidP="00551F48">
      <w:pPr>
        <w:spacing w:after="0" w:line="240" w:lineRule="auto"/>
        <w:ind w:right="141" w:hanging="11"/>
        <w:rPr>
          <w:szCs w:val="24"/>
        </w:rPr>
      </w:pPr>
      <w:r>
        <w:rPr>
          <w:szCs w:val="24"/>
        </w:rPr>
        <w:t>Following the successful signage trial at Ballyholme Promenade, officers ha</w:t>
      </w:r>
      <w:r w:rsidR="00F35CFF">
        <w:rPr>
          <w:szCs w:val="24"/>
        </w:rPr>
        <w:t>d</w:t>
      </w:r>
      <w:r>
        <w:rPr>
          <w:szCs w:val="24"/>
        </w:rPr>
        <w:t xml:space="preserve"> inspected the Bangor seafront area with a view to providing signage at access points - to encourage compliance once again with the existing control order that applie</w:t>
      </w:r>
      <w:r w:rsidR="00F35CFF">
        <w:rPr>
          <w:szCs w:val="24"/>
        </w:rPr>
        <w:t>d</w:t>
      </w:r>
      <w:r>
        <w:rPr>
          <w:szCs w:val="24"/>
        </w:rPr>
        <w:t xml:space="preserve"> to the area. The area between Pickie Breakwater and Eisenhower Pier </w:t>
      </w:r>
      <w:r w:rsidR="00F35CFF">
        <w:rPr>
          <w:szCs w:val="24"/>
        </w:rPr>
        <w:t>wa</w:t>
      </w:r>
      <w:r>
        <w:rPr>
          <w:szCs w:val="24"/>
        </w:rPr>
        <w:t>s a popular mixed use/shared space, where unfortunately some dog walkers appear</w:t>
      </w:r>
      <w:r w:rsidR="00F35CFF">
        <w:rPr>
          <w:szCs w:val="24"/>
        </w:rPr>
        <w:t>ed</w:t>
      </w:r>
      <w:r>
        <w:rPr>
          <w:szCs w:val="24"/>
        </w:rPr>
        <w:t xml:space="preserve"> not to be aware of the dogs on lead requirement and no appropriate signage exist</w:t>
      </w:r>
      <w:r w:rsidR="00F35CFF">
        <w:rPr>
          <w:szCs w:val="24"/>
        </w:rPr>
        <w:t>ed</w:t>
      </w:r>
      <w:r>
        <w:rPr>
          <w:szCs w:val="24"/>
        </w:rPr>
        <w:t>.</w:t>
      </w:r>
    </w:p>
    <w:p w14:paraId="506EED4F" w14:textId="77777777" w:rsidR="00632137" w:rsidRDefault="00632137" w:rsidP="00551F48">
      <w:pPr>
        <w:spacing w:after="0" w:line="240" w:lineRule="auto"/>
        <w:ind w:right="141"/>
        <w:rPr>
          <w:szCs w:val="24"/>
        </w:rPr>
      </w:pPr>
    </w:p>
    <w:p w14:paraId="4A92DDFE" w14:textId="2EA6C1F7" w:rsidR="00632137" w:rsidRPr="00553C3E" w:rsidRDefault="00632137" w:rsidP="00551F48">
      <w:pPr>
        <w:spacing w:after="0" w:line="240" w:lineRule="auto"/>
        <w:ind w:right="141"/>
        <w:rPr>
          <w:szCs w:val="24"/>
        </w:rPr>
      </w:pPr>
      <w:r>
        <w:rPr>
          <w:szCs w:val="24"/>
        </w:rPr>
        <w:t xml:space="preserve">It </w:t>
      </w:r>
      <w:r w:rsidR="00F35CFF">
        <w:rPr>
          <w:szCs w:val="24"/>
        </w:rPr>
        <w:t>wa</w:t>
      </w:r>
      <w:r>
        <w:rPr>
          <w:szCs w:val="24"/>
        </w:rPr>
        <w:t xml:space="preserve">s estimated that some eleven signs would be needed immediately with some required to be held in reserve. The estimated cost of erecting </w:t>
      </w:r>
      <w:r w:rsidRPr="00553C3E">
        <w:rPr>
          <w:szCs w:val="24"/>
        </w:rPr>
        <w:t xml:space="preserve">15 x A2 Aluminium </w:t>
      </w:r>
      <w:r>
        <w:rPr>
          <w:szCs w:val="24"/>
        </w:rPr>
        <w:t xml:space="preserve">signs </w:t>
      </w:r>
      <w:r w:rsidR="00F35CFF">
        <w:rPr>
          <w:szCs w:val="24"/>
        </w:rPr>
        <w:t>wa</w:t>
      </w:r>
      <w:r>
        <w:rPr>
          <w:szCs w:val="24"/>
        </w:rPr>
        <w:t xml:space="preserve">s </w:t>
      </w:r>
      <w:r w:rsidRPr="00553C3E">
        <w:rPr>
          <w:szCs w:val="24"/>
        </w:rPr>
        <w:t>£1,54</w:t>
      </w:r>
      <w:r>
        <w:rPr>
          <w:szCs w:val="24"/>
        </w:rPr>
        <w:t>2. Th</w:t>
      </w:r>
      <w:r w:rsidR="00F35CFF">
        <w:rPr>
          <w:szCs w:val="24"/>
        </w:rPr>
        <w:t>at</w:t>
      </w:r>
      <w:r>
        <w:rPr>
          <w:szCs w:val="24"/>
        </w:rPr>
        <w:t xml:space="preserve"> c</w:t>
      </w:r>
      <w:r w:rsidR="00F35CFF">
        <w:rPr>
          <w:szCs w:val="24"/>
        </w:rPr>
        <w:t xml:space="preserve">ould </w:t>
      </w:r>
      <w:r>
        <w:rPr>
          <w:szCs w:val="24"/>
        </w:rPr>
        <w:t xml:space="preserve">be facilitated from </w:t>
      </w:r>
      <w:r w:rsidR="00F35CFF">
        <w:rPr>
          <w:szCs w:val="24"/>
        </w:rPr>
        <w:t xml:space="preserve">the </w:t>
      </w:r>
      <w:r>
        <w:rPr>
          <w:szCs w:val="24"/>
        </w:rPr>
        <w:t>existing budget.</w:t>
      </w:r>
    </w:p>
    <w:p w14:paraId="7F5B417F" w14:textId="77777777" w:rsidR="00632137" w:rsidRDefault="00632137" w:rsidP="00551F48">
      <w:pPr>
        <w:spacing w:after="0" w:line="240" w:lineRule="auto"/>
        <w:ind w:right="141"/>
        <w:jc w:val="both"/>
        <w:rPr>
          <w:szCs w:val="24"/>
        </w:rPr>
      </w:pPr>
    </w:p>
    <w:p w14:paraId="4AAAEEDF" w14:textId="6980295E" w:rsidR="00632137" w:rsidRPr="0010084A" w:rsidRDefault="00F35CFF" w:rsidP="00551F48">
      <w:pPr>
        <w:spacing w:after="0" w:line="240" w:lineRule="auto"/>
        <w:ind w:right="141"/>
        <w:rPr>
          <w:szCs w:val="24"/>
        </w:rPr>
      </w:pPr>
      <w:r>
        <w:t xml:space="preserve">RECOMMENDED that the </w:t>
      </w:r>
      <w:r w:rsidR="00632137" w:rsidRPr="00743CCB">
        <w:rPr>
          <w:szCs w:val="24"/>
        </w:rPr>
        <w:t xml:space="preserve">Council </w:t>
      </w:r>
      <w:r w:rsidR="00632137">
        <w:rPr>
          <w:szCs w:val="24"/>
        </w:rPr>
        <w:t>expands the provision of ‘dogs on lead’ signage as outlined in this report.</w:t>
      </w:r>
    </w:p>
    <w:p w14:paraId="51AA88E2" w14:textId="77777777" w:rsidR="0055275F" w:rsidRDefault="0055275F" w:rsidP="00551F48">
      <w:pPr>
        <w:spacing w:after="0" w:line="240" w:lineRule="auto"/>
        <w:ind w:left="0"/>
        <w:rPr>
          <w:szCs w:val="24"/>
        </w:rPr>
      </w:pPr>
    </w:p>
    <w:p w14:paraId="2D440ADA" w14:textId="69A6E4FA" w:rsidR="008A7B53" w:rsidRDefault="008A7B53" w:rsidP="00551F48">
      <w:pPr>
        <w:spacing w:after="0" w:line="240" w:lineRule="auto"/>
        <w:ind w:left="0"/>
        <w:rPr>
          <w:szCs w:val="24"/>
        </w:rPr>
      </w:pPr>
      <w:r>
        <w:rPr>
          <w:szCs w:val="24"/>
        </w:rPr>
        <w:t xml:space="preserve">Proposed by Councillor Harbinson, seconded by Alderman Cummings, that the recommendation be adopted.   </w:t>
      </w:r>
    </w:p>
    <w:p w14:paraId="3F840133" w14:textId="77777777" w:rsidR="008A7B53" w:rsidRDefault="008A7B53" w:rsidP="00551F48">
      <w:pPr>
        <w:spacing w:after="0" w:line="240" w:lineRule="auto"/>
        <w:ind w:left="0"/>
        <w:rPr>
          <w:szCs w:val="24"/>
        </w:rPr>
      </w:pPr>
    </w:p>
    <w:p w14:paraId="48E4610A" w14:textId="499989C0" w:rsidR="000E212C" w:rsidRDefault="008A7B53" w:rsidP="00551F48">
      <w:pPr>
        <w:spacing w:after="0" w:line="240" w:lineRule="auto"/>
        <w:ind w:left="0"/>
        <w:rPr>
          <w:szCs w:val="24"/>
        </w:rPr>
      </w:pPr>
      <w:r>
        <w:rPr>
          <w:szCs w:val="24"/>
        </w:rPr>
        <w:t xml:space="preserve">Councillor Harbinson </w:t>
      </w:r>
      <w:r w:rsidR="000E212C">
        <w:rPr>
          <w:szCs w:val="24"/>
        </w:rPr>
        <w:t xml:space="preserve">was </w:t>
      </w:r>
      <w:r>
        <w:rPr>
          <w:szCs w:val="24"/>
        </w:rPr>
        <w:t xml:space="preserve">pleased to see the </w:t>
      </w:r>
      <w:r w:rsidR="0057435A">
        <w:rPr>
          <w:szCs w:val="24"/>
        </w:rPr>
        <w:t xml:space="preserve">report </w:t>
      </w:r>
      <w:r w:rsidR="00D85F83">
        <w:rPr>
          <w:szCs w:val="24"/>
        </w:rPr>
        <w:t>in re</w:t>
      </w:r>
      <w:r w:rsidR="000E212C">
        <w:rPr>
          <w:szCs w:val="24"/>
        </w:rPr>
        <w:t xml:space="preserve">spect of </w:t>
      </w:r>
      <w:r w:rsidR="00D85F83">
        <w:rPr>
          <w:szCs w:val="24"/>
        </w:rPr>
        <w:t xml:space="preserve">Ballyholme </w:t>
      </w:r>
      <w:r w:rsidR="000E212C">
        <w:rPr>
          <w:szCs w:val="24"/>
        </w:rPr>
        <w:t xml:space="preserve">and it was clear that the </w:t>
      </w:r>
      <w:r w:rsidR="00D85F83">
        <w:rPr>
          <w:szCs w:val="24"/>
        </w:rPr>
        <w:t xml:space="preserve">signage and ground markings </w:t>
      </w:r>
      <w:r w:rsidR="000E212C">
        <w:rPr>
          <w:szCs w:val="24"/>
        </w:rPr>
        <w:t xml:space="preserve">were </w:t>
      </w:r>
      <w:r w:rsidR="00D85F83">
        <w:rPr>
          <w:szCs w:val="24"/>
        </w:rPr>
        <w:t xml:space="preserve">working </w:t>
      </w:r>
      <w:r w:rsidR="000E212C">
        <w:rPr>
          <w:szCs w:val="24"/>
        </w:rPr>
        <w:t xml:space="preserve">well and would help residents and visitors to understand the requirements when visiting with their dogs.   </w:t>
      </w:r>
    </w:p>
    <w:p w14:paraId="49722F5B" w14:textId="77777777" w:rsidR="000E212C" w:rsidRDefault="000E212C" w:rsidP="00551F48">
      <w:pPr>
        <w:spacing w:after="0" w:line="240" w:lineRule="auto"/>
        <w:ind w:left="0"/>
        <w:rPr>
          <w:szCs w:val="24"/>
        </w:rPr>
      </w:pPr>
    </w:p>
    <w:p w14:paraId="5C29ACAF" w14:textId="0BB1CE78" w:rsidR="008B29EB" w:rsidRDefault="0057435A" w:rsidP="00551F48">
      <w:pPr>
        <w:spacing w:after="0" w:line="240" w:lineRule="auto"/>
        <w:ind w:left="0"/>
        <w:rPr>
          <w:szCs w:val="24"/>
        </w:rPr>
      </w:pPr>
      <w:r>
        <w:rPr>
          <w:szCs w:val="24"/>
        </w:rPr>
        <w:t xml:space="preserve">Alderman Cummings </w:t>
      </w:r>
      <w:r w:rsidR="000E212C">
        <w:rPr>
          <w:szCs w:val="24"/>
        </w:rPr>
        <w:t xml:space="preserve">believed that </w:t>
      </w:r>
      <w:r w:rsidR="00D85F83">
        <w:rPr>
          <w:szCs w:val="24"/>
        </w:rPr>
        <w:t xml:space="preserve">the direction </w:t>
      </w:r>
      <w:r w:rsidR="000E212C">
        <w:rPr>
          <w:szCs w:val="24"/>
        </w:rPr>
        <w:t xml:space="preserve">being taken would be </w:t>
      </w:r>
      <w:r w:rsidR="00D85F83">
        <w:rPr>
          <w:szCs w:val="24"/>
        </w:rPr>
        <w:t xml:space="preserve">reasonable </w:t>
      </w:r>
      <w:r w:rsidR="008B29EB">
        <w:rPr>
          <w:szCs w:val="24"/>
        </w:rPr>
        <w:t xml:space="preserve">to most </w:t>
      </w:r>
      <w:r w:rsidR="00D85F83">
        <w:rPr>
          <w:szCs w:val="24"/>
        </w:rPr>
        <w:t>dog owner</w:t>
      </w:r>
      <w:r w:rsidR="008B29EB">
        <w:rPr>
          <w:szCs w:val="24"/>
        </w:rPr>
        <w:t xml:space="preserve">s.  He asked about </w:t>
      </w:r>
      <w:r w:rsidR="00D85F83">
        <w:rPr>
          <w:szCs w:val="24"/>
        </w:rPr>
        <w:t xml:space="preserve">extended leads </w:t>
      </w:r>
      <w:r w:rsidR="008B29EB">
        <w:rPr>
          <w:szCs w:val="24"/>
        </w:rPr>
        <w:t xml:space="preserve">which were often problematic when dog owners had limited control over their animal, and it was noted that those types of leads would be prohibited.   </w:t>
      </w:r>
    </w:p>
    <w:p w14:paraId="3E275564" w14:textId="77777777" w:rsidR="008B29EB" w:rsidRDefault="008B29EB" w:rsidP="00551F48">
      <w:pPr>
        <w:spacing w:after="0" w:line="240" w:lineRule="auto"/>
        <w:ind w:left="0"/>
        <w:rPr>
          <w:szCs w:val="24"/>
        </w:rPr>
      </w:pPr>
    </w:p>
    <w:p w14:paraId="64FF47E2" w14:textId="24BCC546" w:rsidR="008B29EB" w:rsidRDefault="0057435A" w:rsidP="00551F48">
      <w:pPr>
        <w:spacing w:after="0" w:line="240" w:lineRule="auto"/>
        <w:ind w:left="0"/>
        <w:rPr>
          <w:szCs w:val="24"/>
        </w:rPr>
      </w:pPr>
      <w:r>
        <w:rPr>
          <w:szCs w:val="24"/>
        </w:rPr>
        <w:t xml:space="preserve">Councillor McKee </w:t>
      </w:r>
      <w:r w:rsidR="008B29EB">
        <w:rPr>
          <w:szCs w:val="24"/>
        </w:rPr>
        <w:t xml:space="preserve">agreed with the direction the Council was taking at that location and he had been </w:t>
      </w:r>
      <w:r>
        <w:rPr>
          <w:szCs w:val="24"/>
        </w:rPr>
        <w:t xml:space="preserve">contacted </w:t>
      </w:r>
      <w:r w:rsidR="008B29EB">
        <w:rPr>
          <w:szCs w:val="24"/>
        </w:rPr>
        <w:t xml:space="preserve">by a </w:t>
      </w:r>
      <w:r>
        <w:rPr>
          <w:szCs w:val="24"/>
        </w:rPr>
        <w:t xml:space="preserve">runner </w:t>
      </w:r>
      <w:r w:rsidR="008B29EB">
        <w:rPr>
          <w:szCs w:val="24"/>
        </w:rPr>
        <w:t xml:space="preserve">who described the </w:t>
      </w:r>
      <w:r>
        <w:rPr>
          <w:szCs w:val="24"/>
        </w:rPr>
        <w:t xml:space="preserve">negative contact with dogs </w:t>
      </w:r>
      <w:r w:rsidR="008B29EB">
        <w:rPr>
          <w:szCs w:val="24"/>
        </w:rPr>
        <w:t xml:space="preserve">while in open spaces.  The Member and the runner both loved dogs but recognised that something needed to be done and it was good that the action being taken was having a positive effect.  He added that this was a new </w:t>
      </w:r>
      <w:r w:rsidR="00A37A29">
        <w:rPr>
          <w:szCs w:val="24"/>
        </w:rPr>
        <w:t>system,</w:t>
      </w:r>
      <w:r w:rsidR="008B29EB">
        <w:rPr>
          <w:szCs w:val="24"/>
        </w:rPr>
        <w:t xml:space="preserve"> and it could not be assumed that the average resident would know immediately how and where to comply with the legislation. </w:t>
      </w:r>
    </w:p>
    <w:p w14:paraId="2B2F5B0E" w14:textId="77777777" w:rsidR="008B29EB" w:rsidRDefault="008B29EB" w:rsidP="00551F48">
      <w:pPr>
        <w:spacing w:after="0" w:line="240" w:lineRule="auto"/>
        <w:ind w:left="0"/>
        <w:rPr>
          <w:szCs w:val="24"/>
        </w:rPr>
      </w:pPr>
    </w:p>
    <w:p w14:paraId="480E745A" w14:textId="141EB698" w:rsidR="00A37A29" w:rsidRDefault="008B29EB" w:rsidP="00551F48">
      <w:pPr>
        <w:spacing w:after="0" w:line="240" w:lineRule="auto"/>
        <w:ind w:left="0"/>
        <w:rPr>
          <w:szCs w:val="24"/>
        </w:rPr>
      </w:pPr>
      <w:r>
        <w:rPr>
          <w:szCs w:val="24"/>
        </w:rPr>
        <w:t xml:space="preserve">It was noted that at </w:t>
      </w:r>
      <w:r w:rsidR="0057435A">
        <w:rPr>
          <w:szCs w:val="24"/>
        </w:rPr>
        <w:t xml:space="preserve">Ballyholme </w:t>
      </w:r>
      <w:r>
        <w:rPr>
          <w:szCs w:val="24"/>
        </w:rPr>
        <w:t xml:space="preserve">there were </w:t>
      </w:r>
      <w:r w:rsidR="0057435A">
        <w:rPr>
          <w:szCs w:val="24"/>
        </w:rPr>
        <w:t xml:space="preserve">ground markings to show </w:t>
      </w:r>
      <w:r>
        <w:rPr>
          <w:szCs w:val="24"/>
        </w:rPr>
        <w:t xml:space="preserve">the </w:t>
      </w:r>
      <w:r w:rsidR="0057435A">
        <w:rPr>
          <w:szCs w:val="24"/>
        </w:rPr>
        <w:t xml:space="preserve">enforcement area </w:t>
      </w:r>
      <w:r>
        <w:rPr>
          <w:szCs w:val="24"/>
        </w:rPr>
        <w:t xml:space="preserve">and Councillor McKee enquired if </w:t>
      </w:r>
      <w:r w:rsidR="00C075B5">
        <w:rPr>
          <w:szCs w:val="24"/>
        </w:rPr>
        <w:t xml:space="preserve">Bangor seafront </w:t>
      </w:r>
      <w:r>
        <w:rPr>
          <w:szCs w:val="24"/>
        </w:rPr>
        <w:t xml:space="preserve">would have footpath markings as well as </w:t>
      </w:r>
      <w:r w:rsidR="00C075B5">
        <w:rPr>
          <w:szCs w:val="24"/>
        </w:rPr>
        <w:t>signage on posts</w:t>
      </w:r>
      <w:r w:rsidR="0057435A">
        <w:rPr>
          <w:szCs w:val="24"/>
        </w:rPr>
        <w:t xml:space="preserve">.  </w:t>
      </w:r>
      <w:r>
        <w:rPr>
          <w:szCs w:val="24"/>
        </w:rPr>
        <w:t xml:space="preserve">The Head of Regulatory Services </w:t>
      </w:r>
      <w:r>
        <w:rPr>
          <w:szCs w:val="24"/>
        </w:rPr>
        <w:lastRenderedPageBreak/>
        <w:t>(Temporary) informed the Member that that wa</w:t>
      </w:r>
      <w:r w:rsidR="00C075B5">
        <w:rPr>
          <w:szCs w:val="24"/>
        </w:rPr>
        <w:t>s</w:t>
      </w:r>
      <w:r w:rsidR="0057435A">
        <w:rPr>
          <w:szCs w:val="24"/>
        </w:rPr>
        <w:t xml:space="preserve"> dictated by the </w:t>
      </w:r>
      <w:r w:rsidR="00C075B5">
        <w:rPr>
          <w:szCs w:val="24"/>
        </w:rPr>
        <w:t xml:space="preserve">surface </w:t>
      </w:r>
      <w:r w:rsidR="0057435A">
        <w:rPr>
          <w:szCs w:val="24"/>
        </w:rPr>
        <w:t xml:space="preserve">finishes </w:t>
      </w:r>
      <w:r>
        <w:rPr>
          <w:szCs w:val="24"/>
        </w:rPr>
        <w:t xml:space="preserve">and although it would be </w:t>
      </w:r>
      <w:r w:rsidR="0057435A">
        <w:rPr>
          <w:szCs w:val="24"/>
        </w:rPr>
        <w:t xml:space="preserve">possible </w:t>
      </w:r>
      <w:r w:rsidR="00C075B5">
        <w:rPr>
          <w:szCs w:val="24"/>
        </w:rPr>
        <w:t xml:space="preserve">to do </w:t>
      </w:r>
      <w:r>
        <w:rPr>
          <w:szCs w:val="24"/>
        </w:rPr>
        <w:t xml:space="preserve">that it was felt that it would be inappropriate.   </w:t>
      </w:r>
      <w:r w:rsidR="00A37A29">
        <w:rPr>
          <w:szCs w:val="24"/>
        </w:rPr>
        <w:t>The Director added that the situation in that area would be monitored and reviewed and changes could be made w</w:t>
      </w:r>
      <w:r w:rsidR="00463353">
        <w:rPr>
          <w:szCs w:val="24"/>
        </w:rPr>
        <w:t>h</w:t>
      </w:r>
      <w:r w:rsidR="00A37A29">
        <w:rPr>
          <w:szCs w:val="24"/>
        </w:rPr>
        <w:t xml:space="preserve">ere thought necessary.   </w:t>
      </w:r>
    </w:p>
    <w:p w14:paraId="288D5EC5" w14:textId="77777777" w:rsidR="00A37A29" w:rsidRDefault="00A37A29" w:rsidP="00551F48">
      <w:pPr>
        <w:spacing w:after="0" w:line="240" w:lineRule="auto"/>
        <w:ind w:left="0"/>
        <w:rPr>
          <w:szCs w:val="24"/>
        </w:rPr>
      </w:pPr>
    </w:p>
    <w:p w14:paraId="16521C6C" w14:textId="55EA2F20" w:rsidR="0055275F" w:rsidRDefault="0055275F" w:rsidP="00551F48">
      <w:pPr>
        <w:spacing w:after="0" w:line="240" w:lineRule="auto"/>
        <w:ind w:left="0"/>
        <w:rPr>
          <w:b/>
          <w:bCs/>
          <w:szCs w:val="24"/>
        </w:rPr>
      </w:pPr>
      <w:r w:rsidRPr="0055275F">
        <w:rPr>
          <w:b/>
          <w:bCs/>
          <w:szCs w:val="24"/>
        </w:rPr>
        <w:t>AGREED</w:t>
      </w:r>
      <w:r w:rsidR="00463353">
        <w:rPr>
          <w:b/>
          <w:bCs/>
          <w:szCs w:val="24"/>
        </w:rPr>
        <w:t xml:space="preserve"> TO RECOMMEND</w:t>
      </w:r>
      <w:r w:rsidRPr="0055275F">
        <w:rPr>
          <w:b/>
          <w:bCs/>
          <w:szCs w:val="24"/>
        </w:rPr>
        <w:t xml:space="preserve">, on the proposal of </w:t>
      </w:r>
      <w:r w:rsidR="005F014C">
        <w:rPr>
          <w:b/>
          <w:bCs/>
          <w:szCs w:val="24"/>
        </w:rPr>
        <w:t>Councillor Harbinson</w:t>
      </w:r>
      <w:r w:rsidRPr="0055275F">
        <w:rPr>
          <w:b/>
          <w:bCs/>
          <w:szCs w:val="24"/>
        </w:rPr>
        <w:t>, seconded by</w:t>
      </w:r>
      <w:r w:rsidR="005F014C">
        <w:rPr>
          <w:b/>
          <w:bCs/>
          <w:szCs w:val="24"/>
        </w:rPr>
        <w:t xml:space="preserve"> Alderman Cummings</w:t>
      </w:r>
      <w:r w:rsidRPr="0055275F">
        <w:rPr>
          <w:b/>
          <w:bCs/>
          <w:szCs w:val="24"/>
        </w:rPr>
        <w:t xml:space="preserve">, that the recommendation be adopted.    </w:t>
      </w:r>
    </w:p>
    <w:p w14:paraId="32EE9D39" w14:textId="77777777" w:rsidR="00874EE9" w:rsidRDefault="00874EE9" w:rsidP="00551F48">
      <w:pPr>
        <w:spacing w:after="0" w:line="240" w:lineRule="auto"/>
        <w:ind w:left="720" w:hanging="730"/>
        <w:rPr>
          <w:b/>
          <w:bCs/>
          <w:sz w:val="28"/>
          <w:szCs w:val="28"/>
          <w:u w:val="single"/>
        </w:rPr>
      </w:pPr>
    </w:p>
    <w:p w14:paraId="1349EEBD" w14:textId="2BEFA676" w:rsidR="00874EE9" w:rsidRDefault="00874EE9" w:rsidP="00472BA3">
      <w:pPr>
        <w:pStyle w:val="Heading1"/>
        <w:ind w:left="720" w:hanging="720"/>
      </w:pPr>
      <w:r w:rsidRPr="00472BA3">
        <w:rPr>
          <w:u w:val="none"/>
        </w:rPr>
        <w:t>10.</w:t>
      </w:r>
      <w:r w:rsidRPr="00472BA3">
        <w:rPr>
          <w:u w:val="none"/>
        </w:rPr>
        <w:tab/>
      </w:r>
      <w:r>
        <w:t>Q1LIC</w:t>
      </w:r>
      <w:r w:rsidR="00472BA3">
        <w:t>E</w:t>
      </w:r>
      <w:r>
        <w:t xml:space="preserve">NSING SERVICE ACTIVITY REPORT (APRIL – JUNE 2023) </w:t>
      </w:r>
    </w:p>
    <w:p w14:paraId="6FD32E5E" w14:textId="77777777" w:rsidR="0055275F" w:rsidRDefault="0055275F" w:rsidP="00551F48">
      <w:pPr>
        <w:spacing w:after="0" w:line="240" w:lineRule="auto"/>
        <w:ind w:left="720" w:hanging="730"/>
        <w:rPr>
          <w:b/>
          <w:bCs/>
          <w:sz w:val="28"/>
          <w:szCs w:val="28"/>
          <w:u w:val="single"/>
        </w:rPr>
      </w:pPr>
    </w:p>
    <w:p w14:paraId="71943418" w14:textId="3B8C54B7" w:rsidR="00632137" w:rsidRPr="00AA17C6" w:rsidRDefault="0055275F" w:rsidP="00551F48">
      <w:pPr>
        <w:spacing w:after="0" w:line="240" w:lineRule="auto"/>
        <w:ind w:left="0"/>
        <w:rPr>
          <w:szCs w:val="24"/>
        </w:rPr>
      </w:pPr>
      <w:r w:rsidRPr="0055275F">
        <w:rPr>
          <w:szCs w:val="24"/>
        </w:rPr>
        <w:t xml:space="preserve">PREVIOUSLY CIRCULATED:- </w:t>
      </w:r>
      <w:r>
        <w:rPr>
          <w:szCs w:val="24"/>
        </w:rPr>
        <w:t xml:space="preserve">Report from the Director of Environment detailing that </w:t>
      </w:r>
      <w:r w:rsidR="00F35CFF">
        <w:rPr>
          <w:szCs w:val="24"/>
        </w:rPr>
        <w:t>t</w:t>
      </w:r>
      <w:r w:rsidR="00632137" w:rsidRPr="00AA17C6">
        <w:rPr>
          <w:szCs w:val="24"/>
        </w:rPr>
        <w:t>he information provided in th</w:t>
      </w:r>
      <w:r w:rsidR="00F35CFF">
        <w:rPr>
          <w:szCs w:val="24"/>
        </w:rPr>
        <w:t>e</w:t>
      </w:r>
      <w:r w:rsidR="00632137" w:rsidRPr="00AA17C6">
        <w:rPr>
          <w:szCs w:val="24"/>
        </w:rPr>
        <w:t xml:space="preserve"> report cover</w:t>
      </w:r>
      <w:r w:rsidR="00F35CFF">
        <w:rPr>
          <w:szCs w:val="24"/>
        </w:rPr>
        <w:t>ed</w:t>
      </w:r>
      <w:r w:rsidR="00632137" w:rsidRPr="00AA17C6">
        <w:rPr>
          <w:szCs w:val="24"/>
        </w:rPr>
        <w:t>, unless otherwise stated, the period</w:t>
      </w:r>
      <w:r w:rsidR="00632137">
        <w:rPr>
          <w:szCs w:val="24"/>
        </w:rPr>
        <w:t xml:space="preserve"> from </w:t>
      </w:r>
      <w:r w:rsidR="00632137" w:rsidRPr="00731C7A">
        <w:rPr>
          <w:b/>
          <w:szCs w:val="24"/>
        </w:rPr>
        <w:t xml:space="preserve">1 </w:t>
      </w:r>
      <w:r w:rsidR="00632137">
        <w:rPr>
          <w:b/>
          <w:szCs w:val="24"/>
        </w:rPr>
        <w:t xml:space="preserve">April </w:t>
      </w:r>
      <w:r w:rsidR="00632137" w:rsidRPr="00731C7A">
        <w:rPr>
          <w:b/>
          <w:szCs w:val="24"/>
        </w:rPr>
        <w:t xml:space="preserve">to </w:t>
      </w:r>
      <w:r w:rsidR="00632137">
        <w:rPr>
          <w:b/>
          <w:szCs w:val="24"/>
        </w:rPr>
        <w:t>30 June 2023</w:t>
      </w:r>
      <w:r w:rsidR="00632137" w:rsidRPr="00CD2385">
        <w:rPr>
          <w:i/>
          <w:szCs w:val="24"/>
        </w:rPr>
        <w:t>.</w:t>
      </w:r>
      <w:r w:rsidR="00632137">
        <w:rPr>
          <w:szCs w:val="24"/>
        </w:rPr>
        <w:t xml:space="preserve"> </w:t>
      </w:r>
      <w:r w:rsidR="00632137" w:rsidRPr="00AA17C6">
        <w:rPr>
          <w:szCs w:val="24"/>
        </w:rPr>
        <w:t xml:space="preserve">The aim of the report </w:t>
      </w:r>
      <w:r w:rsidR="00F35CFF">
        <w:rPr>
          <w:szCs w:val="24"/>
        </w:rPr>
        <w:t>wa</w:t>
      </w:r>
      <w:r w:rsidR="00632137" w:rsidRPr="00AA17C6">
        <w:rPr>
          <w:szCs w:val="24"/>
        </w:rPr>
        <w:t xml:space="preserve">s to provide </w:t>
      </w:r>
      <w:r w:rsidR="00F35CFF">
        <w:rPr>
          <w:szCs w:val="24"/>
        </w:rPr>
        <w:t>M</w:t>
      </w:r>
      <w:r w:rsidR="00632137" w:rsidRPr="00AA17C6">
        <w:rPr>
          <w:szCs w:val="24"/>
        </w:rPr>
        <w:t>embers with details of some of the key activities of the</w:t>
      </w:r>
      <w:r w:rsidR="00632137">
        <w:rPr>
          <w:szCs w:val="24"/>
        </w:rPr>
        <w:t xml:space="preserve"> Licensing</w:t>
      </w:r>
      <w:r w:rsidR="00632137" w:rsidRPr="00AA17C6">
        <w:rPr>
          <w:szCs w:val="24"/>
        </w:rPr>
        <w:t xml:space="preserve"> </w:t>
      </w:r>
      <w:r w:rsidR="00632137">
        <w:rPr>
          <w:szCs w:val="24"/>
        </w:rPr>
        <w:t>Service</w:t>
      </w:r>
      <w:r w:rsidR="00632137" w:rsidRPr="00AA17C6">
        <w:rPr>
          <w:szCs w:val="24"/>
        </w:rPr>
        <w:t>, the range of services it provide</w:t>
      </w:r>
      <w:r w:rsidR="00F35CFF">
        <w:rPr>
          <w:szCs w:val="24"/>
        </w:rPr>
        <w:t>d</w:t>
      </w:r>
      <w:r w:rsidR="00632137" w:rsidRPr="00AA17C6">
        <w:rPr>
          <w:szCs w:val="24"/>
        </w:rPr>
        <w:t xml:space="preserve"> along with details of level of performance.</w:t>
      </w:r>
      <w:r w:rsidR="00632137">
        <w:rPr>
          <w:szCs w:val="24"/>
        </w:rPr>
        <w:t xml:space="preserve"> </w:t>
      </w:r>
    </w:p>
    <w:p w14:paraId="5D9F7607" w14:textId="77777777" w:rsidR="00632137" w:rsidRPr="00AA17C6" w:rsidRDefault="00632137" w:rsidP="00551F48">
      <w:pPr>
        <w:spacing w:after="0" w:line="240" w:lineRule="auto"/>
        <w:rPr>
          <w:b/>
          <w:bCs/>
          <w:iCs/>
          <w:szCs w:val="24"/>
        </w:rPr>
      </w:pPr>
    </w:p>
    <w:p w14:paraId="4610B01A" w14:textId="41E965A1" w:rsidR="00632137" w:rsidRDefault="00632137" w:rsidP="00551F48">
      <w:pPr>
        <w:spacing w:after="0" w:line="240" w:lineRule="auto"/>
        <w:rPr>
          <w:b/>
          <w:bCs/>
          <w:iCs/>
          <w:szCs w:val="24"/>
        </w:rPr>
      </w:pPr>
      <w:r>
        <w:rPr>
          <w:b/>
          <w:bCs/>
          <w:iCs/>
          <w:szCs w:val="24"/>
        </w:rPr>
        <w:tab/>
        <w:t>Applications Received</w:t>
      </w:r>
    </w:p>
    <w:p w14:paraId="0940A373" w14:textId="77777777" w:rsidR="00632137" w:rsidRDefault="00632137" w:rsidP="00551F48">
      <w:pPr>
        <w:spacing w:after="0" w:line="240" w:lineRule="auto"/>
        <w:rPr>
          <w:b/>
          <w:bCs/>
          <w:iCs/>
          <w:szCs w:val="24"/>
        </w:rPr>
      </w:pPr>
    </w:p>
    <w:p w14:paraId="0FCB29A1" w14:textId="4A45708D" w:rsidR="00632137" w:rsidRPr="004177CF" w:rsidRDefault="00632137" w:rsidP="00551F48">
      <w:pPr>
        <w:spacing w:after="0" w:line="240" w:lineRule="auto"/>
        <w:rPr>
          <w:bCs/>
          <w:iCs/>
          <w:szCs w:val="24"/>
        </w:rPr>
      </w:pPr>
      <w:bookmarkStart w:id="0" w:name="_Hlk9930560"/>
      <w:r>
        <w:rPr>
          <w:bCs/>
          <w:iCs/>
          <w:szCs w:val="24"/>
        </w:rPr>
        <w:t>The Service deal</w:t>
      </w:r>
      <w:r w:rsidR="00F35CFF">
        <w:rPr>
          <w:bCs/>
          <w:iCs/>
          <w:szCs w:val="24"/>
        </w:rPr>
        <w:t>t</w:t>
      </w:r>
      <w:r>
        <w:rPr>
          <w:bCs/>
          <w:iCs/>
          <w:szCs w:val="24"/>
        </w:rPr>
        <w:t xml:space="preserve"> with a wide range of licensing functions which require</w:t>
      </w:r>
      <w:r w:rsidR="00F35CFF">
        <w:rPr>
          <w:bCs/>
          <w:iCs/>
          <w:szCs w:val="24"/>
        </w:rPr>
        <w:t>d</w:t>
      </w:r>
      <w:r>
        <w:rPr>
          <w:bCs/>
          <w:iCs/>
          <w:szCs w:val="24"/>
        </w:rPr>
        <w:t xml:space="preserve"> the officers to consult with the PSNI, NIFRS and a range of other internal Council Sections in making their assessment of an application.</w:t>
      </w:r>
    </w:p>
    <w:bookmarkEnd w:id="0"/>
    <w:p w14:paraId="0008B778" w14:textId="77777777" w:rsidR="00632137" w:rsidRDefault="00632137" w:rsidP="00551F48">
      <w:pPr>
        <w:spacing w:after="0" w:line="240" w:lineRule="auto"/>
        <w:rPr>
          <w:b/>
          <w:bCs/>
          <w:iCs/>
          <w:szCs w:val="24"/>
        </w:rPr>
      </w:pPr>
    </w:p>
    <w:tbl>
      <w:tblPr>
        <w:tblStyle w:val="TableGrid"/>
        <w:tblW w:w="0" w:type="auto"/>
        <w:tblLook w:val="04A0" w:firstRow="1" w:lastRow="0" w:firstColumn="1" w:lastColumn="0" w:noHBand="0" w:noVBand="1"/>
      </w:tblPr>
      <w:tblGrid>
        <w:gridCol w:w="2254"/>
        <w:gridCol w:w="2703"/>
        <w:gridCol w:w="2693"/>
      </w:tblGrid>
      <w:tr w:rsidR="00632137" w14:paraId="7A38BAA5" w14:textId="77777777" w:rsidTr="009C1347">
        <w:trPr>
          <w:trHeight w:val="750"/>
        </w:trPr>
        <w:tc>
          <w:tcPr>
            <w:tcW w:w="2254" w:type="dxa"/>
            <w:vAlign w:val="center"/>
          </w:tcPr>
          <w:p w14:paraId="69732FFD" w14:textId="77777777" w:rsidR="00632137" w:rsidRDefault="00632137" w:rsidP="00551F48">
            <w:pPr>
              <w:spacing w:after="0" w:line="240" w:lineRule="auto"/>
              <w:rPr>
                <w:b/>
                <w:bCs/>
                <w:iCs/>
                <w:szCs w:val="24"/>
              </w:rPr>
            </w:pPr>
          </w:p>
        </w:tc>
        <w:tc>
          <w:tcPr>
            <w:tcW w:w="2703" w:type="dxa"/>
            <w:vAlign w:val="center"/>
          </w:tcPr>
          <w:p w14:paraId="0304DC00" w14:textId="77777777" w:rsidR="00632137" w:rsidRDefault="00632137" w:rsidP="00551F48">
            <w:pPr>
              <w:spacing w:after="0" w:line="240" w:lineRule="auto"/>
              <w:rPr>
                <w:b/>
                <w:bCs/>
                <w:iCs/>
                <w:szCs w:val="24"/>
              </w:rPr>
            </w:pPr>
            <w:r>
              <w:rPr>
                <w:b/>
                <w:bCs/>
                <w:iCs/>
                <w:szCs w:val="24"/>
              </w:rPr>
              <w:t>Period of Report</w:t>
            </w:r>
          </w:p>
          <w:p w14:paraId="6C789A01" w14:textId="77777777" w:rsidR="00632137" w:rsidRDefault="00632137" w:rsidP="00551F48">
            <w:pPr>
              <w:spacing w:after="0" w:line="240" w:lineRule="auto"/>
              <w:rPr>
                <w:b/>
                <w:bCs/>
                <w:iCs/>
                <w:szCs w:val="24"/>
              </w:rPr>
            </w:pPr>
            <w:r>
              <w:rPr>
                <w:b/>
                <w:bCs/>
                <w:iCs/>
                <w:szCs w:val="24"/>
              </w:rPr>
              <w:t>April – June 23</w:t>
            </w:r>
          </w:p>
        </w:tc>
        <w:tc>
          <w:tcPr>
            <w:tcW w:w="2693" w:type="dxa"/>
            <w:vAlign w:val="center"/>
          </w:tcPr>
          <w:p w14:paraId="69B9066F" w14:textId="77777777" w:rsidR="00632137" w:rsidRDefault="00632137" w:rsidP="00551F48">
            <w:pPr>
              <w:spacing w:after="0" w:line="240" w:lineRule="auto"/>
              <w:rPr>
                <w:b/>
                <w:bCs/>
                <w:iCs/>
                <w:szCs w:val="24"/>
              </w:rPr>
            </w:pPr>
            <w:r>
              <w:rPr>
                <w:b/>
                <w:bCs/>
                <w:iCs/>
                <w:szCs w:val="24"/>
              </w:rPr>
              <w:t>Same quarter last year April – June 22</w:t>
            </w:r>
          </w:p>
        </w:tc>
      </w:tr>
      <w:tr w:rsidR="00632137" w14:paraId="0E16E9D2" w14:textId="77777777" w:rsidTr="009C1347">
        <w:tc>
          <w:tcPr>
            <w:tcW w:w="2254" w:type="dxa"/>
            <w:vAlign w:val="center"/>
          </w:tcPr>
          <w:p w14:paraId="6D5D427A" w14:textId="77777777" w:rsidR="00632137" w:rsidRPr="004177CF" w:rsidRDefault="00632137" w:rsidP="00551F48">
            <w:pPr>
              <w:spacing w:after="0" w:line="240" w:lineRule="auto"/>
              <w:rPr>
                <w:b/>
                <w:bCs/>
                <w:iCs/>
                <w:szCs w:val="24"/>
              </w:rPr>
            </w:pPr>
            <w:r>
              <w:rPr>
                <w:b/>
                <w:bCs/>
                <w:iCs/>
                <w:szCs w:val="24"/>
              </w:rPr>
              <w:t>Entertainment Licence</w:t>
            </w:r>
          </w:p>
        </w:tc>
        <w:tc>
          <w:tcPr>
            <w:tcW w:w="2703" w:type="dxa"/>
            <w:vAlign w:val="center"/>
          </w:tcPr>
          <w:p w14:paraId="2DCC29F3" w14:textId="77777777" w:rsidR="00632137" w:rsidRDefault="00632137" w:rsidP="00551F48">
            <w:pPr>
              <w:spacing w:after="0" w:line="240" w:lineRule="auto"/>
              <w:jc w:val="center"/>
              <w:rPr>
                <w:b/>
                <w:bCs/>
                <w:iCs/>
                <w:szCs w:val="24"/>
              </w:rPr>
            </w:pPr>
            <w:r>
              <w:rPr>
                <w:b/>
                <w:bCs/>
                <w:iCs/>
                <w:szCs w:val="24"/>
              </w:rPr>
              <w:t>40</w:t>
            </w:r>
          </w:p>
        </w:tc>
        <w:tc>
          <w:tcPr>
            <w:tcW w:w="2693" w:type="dxa"/>
            <w:vAlign w:val="center"/>
          </w:tcPr>
          <w:p w14:paraId="0C720AD9" w14:textId="77777777" w:rsidR="00632137" w:rsidRDefault="00632137" w:rsidP="00551F48">
            <w:pPr>
              <w:spacing w:after="0" w:line="240" w:lineRule="auto"/>
              <w:jc w:val="center"/>
              <w:rPr>
                <w:b/>
                <w:bCs/>
                <w:iCs/>
                <w:szCs w:val="24"/>
              </w:rPr>
            </w:pPr>
            <w:r>
              <w:rPr>
                <w:b/>
                <w:bCs/>
                <w:iCs/>
                <w:szCs w:val="24"/>
              </w:rPr>
              <w:t>6</w:t>
            </w:r>
          </w:p>
        </w:tc>
      </w:tr>
      <w:tr w:rsidR="00632137" w14:paraId="08407794" w14:textId="77777777" w:rsidTr="009C1347">
        <w:tc>
          <w:tcPr>
            <w:tcW w:w="2254" w:type="dxa"/>
            <w:vAlign w:val="center"/>
          </w:tcPr>
          <w:p w14:paraId="2014DF9A" w14:textId="77777777" w:rsidR="00632137" w:rsidRPr="004177CF" w:rsidRDefault="00632137" w:rsidP="00551F48">
            <w:pPr>
              <w:spacing w:after="0" w:line="240" w:lineRule="auto"/>
              <w:rPr>
                <w:b/>
                <w:bCs/>
                <w:iCs/>
                <w:szCs w:val="24"/>
              </w:rPr>
            </w:pPr>
            <w:r>
              <w:rPr>
                <w:b/>
                <w:bCs/>
                <w:iCs/>
                <w:szCs w:val="24"/>
              </w:rPr>
              <w:t>Cinema Licence</w:t>
            </w:r>
          </w:p>
        </w:tc>
        <w:tc>
          <w:tcPr>
            <w:tcW w:w="2703" w:type="dxa"/>
            <w:vAlign w:val="center"/>
          </w:tcPr>
          <w:p w14:paraId="5BD2E744" w14:textId="77777777" w:rsidR="00632137" w:rsidRDefault="00632137" w:rsidP="00551F48">
            <w:pPr>
              <w:spacing w:after="0" w:line="240" w:lineRule="auto"/>
              <w:jc w:val="center"/>
              <w:rPr>
                <w:b/>
                <w:bCs/>
                <w:iCs/>
                <w:szCs w:val="24"/>
              </w:rPr>
            </w:pPr>
            <w:r>
              <w:rPr>
                <w:b/>
                <w:bCs/>
                <w:iCs/>
                <w:szCs w:val="24"/>
              </w:rPr>
              <w:t>0</w:t>
            </w:r>
          </w:p>
        </w:tc>
        <w:tc>
          <w:tcPr>
            <w:tcW w:w="2693" w:type="dxa"/>
            <w:vAlign w:val="center"/>
          </w:tcPr>
          <w:p w14:paraId="44FF111E" w14:textId="77777777" w:rsidR="00632137" w:rsidRDefault="00632137" w:rsidP="00551F48">
            <w:pPr>
              <w:spacing w:after="0" w:line="240" w:lineRule="auto"/>
              <w:jc w:val="center"/>
              <w:rPr>
                <w:b/>
                <w:bCs/>
                <w:iCs/>
                <w:szCs w:val="24"/>
              </w:rPr>
            </w:pPr>
            <w:r>
              <w:rPr>
                <w:b/>
                <w:bCs/>
                <w:iCs/>
                <w:szCs w:val="24"/>
              </w:rPr>
              <w:t>0</w:t>
            </w:r>
          </w:p>
        </w:tc>
      </w:tr>
      <w:tr w:rsidR="00632137" w14:paraId="3C318843" w14:textId="77777777" w:rsidTr="009C1347">
        <w:tc>
          <w:tcPr>
            <w:tcW w:w="2254" w:type="dxa"/>
            <w:vAlign w:val="center"/>
          </w:tcPr>
          <w:p w14:paraId="2C382DC7" w14:textId="77777777" w:rsidR="00632137" w:rsidRPr="004177CF" w:rsidRDefault="00632137" w:rsidP="00551F48">
            <w:pPr>
              <w:spacing w:after="0" w:line="240" w:lineRule="auto"/>
              <w:rPr>
                <w:b/>
                <w:bCs/>
                <w:iCs/>
                <w:szCs w:val="24"/>
              </w:rPr>
            </w:pPr>
            <w:r>
              <w:rPr>
                <w:b/>
                <w:bCs/>
                <w:iCs/>
                <w:szCs w:val="24"/>
              </w:rPr>
              <w:t>Amusement Permits</w:t>
            </w:r>
          </w:p>
        </w:tc>
        <w:tc>
          <w:tcPr>
            <w:tcW w:w="2703" w:type="dxa"/>
            <w:vAlign w:val="center"/>
          </w:tcPr>
          <w:p w14:paraId="0240E9F0" w14:textId="77777777" w:rsidR="00632137" w:rsidRDefault="00632137" w:rsidP="00551F48">
            <w:pPr>
              <w:spacing w:after="0" w:line="240" w:lineRule="auto"/>
              <w:jc w:val="center"/>
              <w:rPr>
                <w:b/>
                <w:bCs/>
                <w:iCs/>
                <w:szCs w:val="24"/>
              </w:rPr>
            </w:pPr>
            <w:r>
              <w:rPr>
                <w:b/>
                <w:bCs/>
                <w:iCs/>
                <w:szCs w:val="24"/>
              </w:rPr>
              <w:t>1</w:t>
            </w:r>
          </w:p>
        </w:tc>
        <w:tc>
          <w:tcPr>
            <w:tcW w:w="2693" w:type="dxa"/>
            <w:vAlign w:val="center"/>
          </w:tcPr>
          <w:p w14:paraId="0F5B49F9" w14:textId="77777777" w:rsidR="00632137" w:rsidRDefault="00632137" w:rsidP="00551F48">
            <w:pPr>
              <w:spacing w:after="0" w:line="240" w:lineRule="auto"/>
              <w:jc w:val="center"/>
              <w:rPr>
                <w:b/>
                <w:bCs/>
                <w:iCs/>
                <w:szCs w:val="24"/>
              </w:rPr>
            </w:pPr>
            <w:r>
              <w:rPr>
                <w:b/>
                <w:bCs/>
                <w:iCs/>
                <w:szCs w:val="24"/>
              </w:rPr>
              <w:t>1</w:t>
            </w:r>
          </w:p>
        </w:tc>
      </w:tr>
      <w:tr w:rsidR="00632137" w14:paraId="6919DEBF" w14:textId="77777777" w:rsidTr="009C1347">
        <w:tc>
          <w:tcPr>
            <w:tcW w:w="2254" w:type="dxa"/>
            <w:vAlign w:val="center"/>
          </w:tcPr>
          <w:p w14:paraId="534542AA" w14:textId="77777777" w:rsidR="00632137" w:rsidRPr="004177CF" w:rsidRDefault="00632137" w:rsidP="00551F48">
            <w:pPr>
              <w:spacing w:after="0" w:line="240" w:lineRule="auto"/>
              <w:rPr>
                <w:b/>
                <w:bCs/>
                <w:iCs/>
                <w:szCs w:val="24"/>
              </w:rPr>
            </w:pPr>
            <w:r>
              <w:rPr>
                <w:b/>
                <w:bCs/>
                <w:iCs/>
                <w:szCs w:val="24"/>
              </w:rPr>
              <w:t>Marriage and Civil Partnership Place Approval</w:t>
            </w:r>
          </w:p>
        </w:tc>
        <w:tc>
          <w:tcPr>
            <w:tcW w:w="2703" w:type="dxa"/>
            <w:vAlign w:val="center"/>
          </w:tcPr>
          <w:p w14:paraId="231B42CF" w14:textId="77777777" w:rsidR="00632137" w:rsidRPr="004B7F6E" w:rsidRDefault="00632137" w:rsidP="00551F48">
            <w:pPr>
              <w:spacing w:after="0" w:line="240" w:lineRule="auto"/>
              <w:jc w:val="center"/>
              <w:rPr>
                <w:b/>
                <w:bCs/>
                <w:szCs w:val="24"/>
              </w:rPr>
            </w:pPr>
            <w:r>
              <w:rPr>
                <w:b/>
                <w:bCs/>
                <w:szCs w:val="24"/>
              </w:rPr>
              <w:t>2</w:t>
            </w:r>
          </w:p>
        </w:tc>
        <w:tc>
          <w:tcPr>
            <w:tcW w:w="2693" w:type="dxa"/>
            <w:vAlign w:val="center"/>
          </w:tcPr>
          <w:p w14:paraId="67DECAE0" w14:textId="77777777" w:rsidR="00632137" w:rsidRDefault="00632137" w:rsidP="00551F48">
            <w:pPr>
              <w:spacing w:after="0" w:line="240" w:lineRule="auto"/>
              <w:jc w:val="center"/>
              <w:rPr>
                <w:b/>
                <w:bCs/>
                <w:iCs/>
                <w:szCs w:val="24"/>
              </w:rPr>
            </w:pPr>
            <w:r>
              <w:rPr>
                <w:b/>
                <w:bCs/>
                <w:iCs/>
                <w:szCs w:val="24"/>
              </w:rPr>
              <w:t>6</w:t>
            </w:r>
          </w:p>
        </w:tc>
      </w:tr>
      <w:tr w:rsidR="00632137" w14:paraId="495AD5F2" w14:textId="77777777" w:rsidTr="009C1347">
        <w:tc>
          <w:tcPr>
            <w:tcW w:w="2254" w:type="dxa"/>
            <w:vAlign w:val="center"/>
          </w:tcPr>
          <w:p w14:paraId="20832A64" w14:textId="77777777" w:rsidR="00632137" w:rsidRPr="004177CF" w:rsidRDefault="00632137" w:rsidP="00551F48">
            <w:pPr>
              <w:spacing w:after="0" w:line="240" w:lineRule="auto"/>
              <w:rPr>
                <w:b/>
                <w:bCs/>
                <w:iCs/>
                <w:szCs w:val="24"/>
              </w:rPr>
            </w:pPr>
            <w:r>
              <w:rPr>
                <w:b/>
                <w:bCs/>
                <w:iCs/>
                <w:szCs w:val="24"/>
              </w:rPr>
              <w:t>Pavement Café Licence</w:t>
            </w:r>
          </w:p>
        </w:tc>
        <w:tc>
          <w:tcPr>
            <w:tcW w:w="2703" w:type="dxa"/>
            <w:vAlign w:val="center"/>
          </w:tcPr>
          <w:p w14:paraId="62FE1279" w14:textId="77777777" w:rsidR="00632137" w:rsidRDefault="00632137" w:rsidP="00551F48">
            <w:pPr>
              <w:spacing w:after="0" w:line="240" w:lineRule="auto"/>
              <w:jc w:val="center"/>
              <w:rPr>
                <w:b/>
                <w:bCs/>
                <w:iCs/>
                <w:szCs w:val="24"/>
              </w:rPr>
            </w:pPr>
            <w:r>
              <w:rPr>
                <w:b/>
                <w:bCs/>
                <w:iCs/>
                <w:szCs w:val="24"/>
              </w:rPr>
              <w:t>23</w:t>
            </w:r>
          </w:p>
        </w:tc>
        <w:tc>
          <w:tcPr>
            <w:tcW w:w="2693" w:type="dxa"/>
            <w:vAlign w:val="center"/>
          </w:tcPr>
          <w:p w14:paraId="4817851F" w14:textId="77777777" w:rsidR="00632137" w:rsidRDefault="00632137" w:rsidP="00551F48">
            <w:pPr>
              <w:spacing w:after="0" w:line="240" w:lineRule="auto"/>
              <w:jc w:val="center"/>
              <w:rPr>
                <w:b/>
                <w:bCs/>
                <w:iCs/>
                <w:szCs w:val="24"/>
              </w:rPr>
            </w:pPr>
            <w:r>
              <w:rPr>
                <w:b/>
                <w:bCs/>
                <w:iCs/>
                <w:szCs w:val="24"/>
              </w:rPr>
              <w:t>3</w:t>
            </w:r>
          </w:p>
        </w:tc>
      </w:tr>
      <w:tr w:rsidR="00632137" w14:paraId="127448B6" w14:textId="77777777" w:rsidTr="009C1347">
        <w:tc>
          <w:tcPr>
            <w:tcW w:w="2254" w:type="dxa"/>
            <w:vAlign w:val="center"/>
          </w:tcPr>
          <w:p w14:paraId="3CCE7D08" w14:textId="77777777" w:rsidR="00632137" w:rsidRPr="004177CF" w:rsidRDefault="00632137" w:rsidP="00551F48">
            <w:pPr>
              <w:spacing w:after="0" w:line="240" w:lineRule="auto"/>
              <w:rPr>
                <w:b/>
                <w:bCs/>
                <w:iCs/>
                <w:szCs w:val="24"/>
              </w:rPr>
            </w:pPr>
            <w:bookmarkStart w:id="1" w:name="_Hlk10034160"/>
            <w:r>
              <w:rPr>
                <w:b/>
                <w:bCs/>
                <w:iCs/>
                <w:szCs w:val="24"/>
              </w:rPr>
              <w:t>Street Trading Licence</w:t>
            </w:r>
          </w:p>
        </w:tc>
        <w:tc>
          <w:tcPr>
            <w:tcW w:w="2703" w:type="dxa"/>
            <w:vAlign w:val="center"/>
          </w:tcPr>
          <w:p w14:paraId="589F66C2" w14:textId="77777777" w:rsidR="00632137" w:rsidRDefault="00632137" w:rsidP="00551F48">
            <w:pPr>
              <w:spacing w:after="0" w:line="240" w:lineRule="auto"/>
              <w:jc w:val="center"/>
              <w:rPr>
                <w:b/>
                <w:bCs/>
                <w:iCs/>
                <w:szCs w:val="24"/>
              </w:rPr>
            </w:pPr>
            <w:r>
              <w:rPr>
                <w:b/>
                <w:bCs/>
                <w:iCs/>
                <w:szCs w:val="24"/>
              </w:rPr>
              <w:t>0</w:t>
            </w:r>
          </w:p>
        </w:tc>
        <w:tc>
          <w:tcPr>
            <w:tcW w:w="2693" w:type="dxa"/>
            <w:vAlign w:val="center"/>
          </w:tcPr>
          <w:p w14:paraId="76360BEC" w14:textId="77777777" w:rsidR="00632137" w:rsidRDefault="00632137" w:rsidP="00551F48">
            <w:pPr>
              <w:spacing w:after="0" w:line="240" w:lineRule="auto"/>
              <w:jc w:val="center"/>
              <w:rPr>
                <w:b/>
                <w:bCs/>
                <w:iCs/>
                <w:szCs w:val="24"/>
              </w:rPr>
            </w:pPr>
            <w:r>
              <w:rPr>
                <w:b/>
                <w:bCs/>
                <w:iCs/>
                <w:szCs w:val="24"/>
              </w:rPr>
              <w:t>2</w:t>
            </w:r>
          </w:p>
        </w:tc>
      </w:tr>
      <w:tr w:rsidR="00632137" w14:paraId="1E61E949" w14:textId="77777777" w:rsidTr="009C1347">
        <w:tc>
          <w:tcPr>
            <w:tcW w:w="2254" w:type="dxa"/>
            <w:vAlign w:val="center"/>
          </w:tcPr>
          <w:p w14:paraId="121617DB" w14:textId="77777777" w:rsidR="00632137" w:rsidRPr="004177CF" w:rsidRDefault="00632137" w:rsidP="00551F48">
            <w:pPr>
              <w:spacing w:after="0" w:line="240" w:lineRule="auto"/>
              <w:rPr>
                <w:b/>
                <w:bCs/>
                <w:iCs/>
                <w:szCs w:val="24"/>
              </w:rPr>
            </w:pPr>
            <w:r>
              <w:rPr>
                <w:b/>
                <w:bCs/>
                <w:iCs/>
                <w:szCs w:val="24"/>
              </w:rPr>
              <w:t>Lottery Permits</w:t>
            </w:r>
          </w:p>
        </w:tc>
        <w:tc>
          <w:tcPr>
            <w:tcW w:w="2703" w:type="dxa"/>
            <w:vAlign w:val="center"/>
          </w:tcPr>
          <w:p w14:paraId="749DE6B3" w14:textId="77777777" w:rsidR="00632137" w:rsidRDefault="00632137" w:rsidP="00551F48">
            <w:pPr>
              <w:spacing w:after="0" w:line="240" w:lineRule="auto"/>
              <w:jc w:val="center"/>
              <w:rPr>
                <w:b/>
                <w:bCs/>
                <w:iCs/>
                <w:szCs w:val="24"/>
              </w:rPr>
            </w:pPr>
            <w:r>
              <w:rPr>
                <w:b/>
                <w:bCs/>
                <w:iCs/>
                <w:szCs w:val="24"/>
              </w:rPr>
              <w:t>0</w:t>
            </w:r>
          </w:p>
        </w:tc>
        <w:tc>
          <w:tcPr>
            <w:tcW w:w="2693" w:type="dxa"/>
            <w:vAlign w:val="center"/>
          </w:tcPr>
          <w:p w14:paraId="68A85F6E" w14:textId="77777777" w:rsidR="00632137" w:rsidRDefault="00632137" w:rsidP="00551F48">
            <w:pPr>
              <w:spacing w:after="0" w:line="240" w:lineRule="auto"/>
              <w:jc w:val="center"/>
              <w:rPr>
                <w:b/>
                <w:bCs/>
                <w:iCs/>
                <w:szCs w:val="24"/>
              </w:rPr>
            </w:pPr>
            <w:r>
              <w:rPr>
                <w:b/>
                <w:bCs/>
                <w:iCs/>
                <w:szCs w:val="24"/>
              </w:rPr>
              <w:t>1</w:t>
            </w:r>
          </w:p>
        </w:tc>
      </w:tr>
      <w:bookmarkEnd w:id="1"/>
    </w:tbl>
    <w:p w14:paraId="2D3F65B2" w14:textId="77777777" w:rsidR="00632137" w:rsidRPr="00AA17C6" w:rsidRDefault="00632137" w:rsidP="00551F48">
      <w:pPr>
        <w:spacing w:after="0" w:line="240" w:lineRule="auto"/>
        <w:rPr>
          <w:b/>
          <w:bCs/>
          <w:iCs/>
          <w:szCs w:val="24"/>
        </w:rPr>
      </w:pPr>
    </w:p>
    <w:p w14:paraId="742D1EC6" w14:textId="541FAC82" w:rsidR="00632137" w:rsidRDefault="00632137" w:rsidP="00551F48">
      <w:pPr>
        <w:spacing w:after="0" w:line="240" w:lineRule="auto"/>
        <w:rPr>
          <w:szCs w:val="24"/>
        </w:rPr>
      </w:pPr>
      <w:bookmarkStart w:id="2" w:name="_Hlk9930574"/>
      <w:r>
        <w:rPr>
          <w:szCs w:val="24"/>
        </w:rPr>
        <w:t xml:space="preserve">Most of the licences issued </w:t>
      </w:r>
      <w:r w:rsidR="00F35CFF">
        <w:rPr>
          <w:szCs w:val="24"/>
        </w:rPr>
        <w:t>we</w:t>
      </w:r>
      <w:r>
        <w:rPr>
          <w:szCs w:val="24"/>
        </w:rPr>
        <w:t xml:space="preserve">re for renewals and hence the workload </w:t>
      </w:r>
      <w:r w:rsidR="00F35CFF">
        <w:rPr>
          <w:szCs w:val="24"/>
        </w:rPr>
        <w:t>wa</w:t>
      </w:r>
      <w:r>
        <w:rPr>
          <w:szCs w:val="24"/>
        </w:rPr>
        <w:t>s constant year on year. Renewing a licence still entail</w:t>
      </w:r>
      <w:r w:rsidR="00F35CFF">
        <w:rPr>
          <w:szCs w:val="24"/>
        </w:rPr>
        <w:t>ed</w:t>
      </w:r>
      <w:r>
        <w:rPr>
          <w:szCs w:val="24"/>
        </w:rPr>
        <w:t xml:space="preserve"> considerable work to assess the application and consult with the other bodies.</w:t>
      </w:r>
    </w:p>
    <w:bookmarkEnd w:id="2"/>
    <w:p w14:paraId="40F588F7" w14:textId="77777777" w:rsidR="00F35CFF" w:rsidRDefault="00F35CFF" w:rsidP="00551F48">
      <w:pPr>
        <w:spacing w:after="0" w:line="240" w:lineRule="auto"/>
        <w:rPr>
          <w:b/>
          <w:szCs w:val="24"/>
        </w:rPr>
      </w:pPr>
    </w:p>
    <w:p w14:paraId="795FB635" w14:textId="0CD776CF" w:rsidR="00632137" w:rsidRDefault="00632137" w:rsidP="00551F48">
      <w:pPr>
        <w:spacing w:after="0" w:line="240" w:lineRule="auto"/>
        <w:rPr>
          <w:b/>
          <w:szCs w:val="24"/>
        </w:rPr>
      </w:pPr>
      <w:r w:rsidRPr="00BA0953">
        <w:rPr>
          <w:b/>
          <w:szCs w:val="24"/>
        </w:rPr>
        <w:t xml:space="preserve">Regulatory </w:t>
      </w:r>
      <w:r>
        <w:rPr>
          <w:b/>
          <w:szCs w:val="24"/>
        </w:rPr>
        <w:t>Approvals</w:t>
      </w:r>
      <w:r w:rsidRPr="00BA0953">
        <w:rPr>
          <w:b/>
          <w:szCs w:val="24"/>
        </w:rPr>
        <w:t xml:space="preserve"> </w:t>
      </w:r>
    </w:p>
    <w:p w14:paraId="67DDFD3F" w14:textId="77777777" w:rsidR="00632137" w:rsidRDefault="00632137" w:rsidP="00551F48">
      <w:pPr>
        <w:spacing w:after="0" w:line="240" w:lineRule="auto"/>
        <w:rPr>
          <w:b/>
          <w:szCs w:val="24"/>
        </w:rPr>
      </w:pPr>
    </w:p>
    <w:p w14:paraId="4A494C9A" w14:textId="42004F13" w:rsidR="00632137" w:rsidRDefault="00632137" w:rsidP="00551F48">
      <w:pPr>
        <w:spacing w:after="0" w:line="240" w:lineRule="auto"/>
        <w:rPr>
          <w:bCs/>
          <w:iCs/>
          <w:szCs w:val="24"/>
        </w:rPr>
      </w:pPr>
      <w:r>
        <w:rPr>
          <w:bCs/>
          <w:iCs/>
          <w:szCs w:val="24"/>
        </w:rPr>
        <w:t>Th</w:t>
      </w:r>
      <w:r w:rsidR="00F35CFF">
        <w:rPr>
          <w:bCs/>
          <w:iCs/>
          <w:szCs w:val="24"/>
        </w:rPr>
        <w:t>is</w:t>
      </w:r>
      <w:r>
        <w:rPr>
          <w:bCs/>
          <w:iCs/>
          <w:szCs w:val="24"/>
        </w:rPr>
        <w:t xml:space="preserve"> </w:t>
      </w:r>
      <w:r w:rsidR="00F35CFF">
        <w:rPr>
          <w:bCs/>
          <w:iCs/>
          <w:szCs w:val="24"/>
        </w:rPr>
        <w:t>wa</w:t>
      </w:r>
      <w:r>
        <w:rPr>
          <w:bCs/>
          <w:iCs/>
          <w:szCs w:val="24"/>
        </w:rPr>
        <w:t>s the number of licences, approvals and permits that ha</w:t>
      </w:r>
      <w:r w:rsidR="00F35CFF">
        <w:rPr>
          <w:bCs/>
          <w:iCs/>
          <w:szCs w:val="24"/>
        </w:rPr>
        <w:t>d</w:t>
      </w:r>
      <w:r>
        <w:rPr>
          <w:bCs/>
          <w:iCs/>
          <w:szCs w:val="24"/>
        </w:rPr>
        <w:t xml:space="preserve"> been processed and issued. </w:t>
      </w:r>
    </w:p>
    <w:p w14:paraId="790C8D4E" w14:textId="77777777" w:rsidR="00632137" w:rsidRPr="004B7F6E" w:rsidRDefault="00632137" w:rsidP="00551F48">
      <w:pPr>
        <w:spacing w:after="0" w:line="240" w:lineRule="auto"/>
        <w:rPr>
          <w:bCs/>
          <w:iCs/>
          <w:szCs w:val="24"/>
        </w:rPr>
      </w:pPr>
    </w:p>
    <w:tbl>
      <w:tblPr>
        <w:tblStyle w:val="TableGrid"/>
        <w:tblW w:w="0" w:type="auto"/>
        <w:tblLook w:val="04A0" w:firstRow="1" w:lastRow="0" w:firstColumn="1" w:lastColumn="0" w:noHBand="0" w:noVBand="1"/>
      </w:tblPr>
      <w:tblGrid>
        <w:gridCol w:w="2254"/>
        <w:gridCol w:w="2561"/>
        <w:gridCol w:w="2977"/>
      </w:tblGrid>
      <w:tr w:rsidR="00632137" w14:paraId="0F1E22C9" w14:textId="77777777" w:rsidTr="009C1347">
        <w:tc>
          <w:tcPr>
            <w:tcW w:w="2254" w:type="dxa"/>
          </w:tcPr>
          <w:p w14:paraId="7195CF9C" w14:textId="77777777" w:rsidR="00632137" w:rsidRDefault="00632137" w:rsidP="00551F48">
            <w:pPr>
              <w:spacing w:after="0" w:line="240" w:lineRule="auto"/>
              <w:rPr>
                <w:b/>
                <w:bCs/>
                <w:iCs/>
                <w:szCs w:val="24"/>
              </w:rPr>
            </w:pPr>
          </w:p>
        </w:tc>
        <w:tc>
          <w:tcPr>
            <w:tcW w:w="2561" w:type="dxa"/>
          </w:tcPr>
          <w:p w14:paraId="1B4A91A1" w14:textId="77777777" w:rsidR="00632137" w:rsidRDefault="00632137" w:rsidP="00551F48">
            <w:pPr>
              <w:spacing w:after="0" w:line="240" w:lineRule="auto"/>
              <w:rPr>
                <w:b/>
                <w:bCs/>
                <w:iCs/>
                <w:szCs w:val="24"/>
              </w:rPr>
            </w:pPr>
            <w:r>
              <w:rPr>
                <w:b/>
                <w:bCs/>
                <w:iCs/>
                <w:szCs w:val="24"/>
              </w:rPr>
              <w:t>Period of Report</w:t>
            </w:r>
          </w:p>
          <w:p w14:paraId="16C18E01" w14:textId="77777777" w:rsidR="00632137" w:rsidRDefault="00632137" w:rsidP="00551F48">
            <w:pPr>
              <w:spacing w:after="0" w:line="240" w:lineRule="auto"/>
              <w:rPr>
                <w:b/>
                <w:bCs/>
                <w:iCs/>
                <w:szCs w:val="24"/>
              </w:rPr>
            </w:pPr>
            <w:r>
              <w:rPr>
                <w:b/>
                <w:bCs/>
                <w:iCs/>
                <w:szCs w:val="24"/>
              </w:rPr>
              <w:t>April – June 23</w:t>
            </w:r>
          </w:p>
        </w:tc>
        <w:tc>
          <w:tcPr>
            <w:tcW w:w="2977" w:type="dxa"/>
          </w:tcPr>
          <w:p w14:paraId="1A717EE7" w14:textId="77777777" w:rsidR="00632137" w:rsidRDefault="00632137" w:rsidP="00551F48">
            <w:pPr>
              <w:spacing w:after="0" w:line="240" w:lineRule="auto"/>
              <w:rPr>
                <w:b/>
                <w:bCs/>
                <w:iCs/>
                <w:szCs w:val="24"/>
              </w:rPr>
            </w:pPr>
            <w:r>
              <w:rPr>
                <w:b/>
                <w:bCs/>
                <w:iCs/>
                <w:szCs w:val="24"/>
              </w:rPr>
              <w:t>Same quarter last year April – June 22</w:t>
            </w:r>
          </w:p>
        </w:tc>
      </w:tr>
      <w:tr w:rsidR="00632137" w14:paraId="19EEEB3F" w14:textId="77777777" w:rsidTr="009C1347">
        <w:tc>
          <w:tcPr>
            <w:tcW w:w="2254" w:type="dxa"/>
          </w:tcPr>
          <w:p w14:paraId="12293BB5" w14:textId="77777777" w:rsidR="00632137" w:rsidRPr="004177CF" w:rsidRDefault="00632137" w:rsidP="00551F48">
            <w:pPr>
              <w:spacing w:after="0" w:line="240" w:lineRule="auto"/>
              <w:rPr>
                <w:b/>
                <w:bCs/>
                <w:iCs/>
                <w:szCs w:val="24"/>
              </w:rPr>
            </w:pPr>
            <w:r>
              <w:rPr>
                <w:b/>
                <w:bCs/>
                <w:iCs/>
                <w:szCs w:val="24"/>
              </w:rPr>
              <w:t>Entertainment Licence</w:t>
            </w:r>
          </w:p>
        </w:tc>
        <w:tc>
          <w:tcPr>
            <w:tcW w:w="2561" w:type="dxa"/>
            <w:vAlign w:val="center"/>
          </w:tcPr>
          <w:p w14:paraId="52E45B8E" w14:textId="77777777" w:rsidR="00632137" w:rsidRDefault="00632137" w:rsidP="00551F48">
            <w:pPr>
              <w:spacing w:after="0" w:line="240" w:lineRule="auto"/>
              <w:jc w:val="center"/>
              <w:rPr>
                <w:b/>
                <w:bCs/>
                <w:iCs/>
                <w:szCs w:val="24"/>
              </w:rPr>
            </w:pPr>
            <w:r>
              <w:rPr>
                <w:b/>
                <w:bCs/>
                <w:iCs/>
                <w:szCs w:val="24"/>
              </w:rPr>
              <w:t>24</w:t>
            </w:r>
          </w:p>
        </w:tc>
        <w:tc>
          <w:tcPr>
            <w:tcW w:w="2977" w:type="dxa"/>
            <w:vAlign w:val="center"/>
          </w:tcPr>
          <w:p w14:paraId="1D993765" w14:textId="77777777" w:rsidR="00632137" w:rsidRDefault="00632137" w:rsidP="00551F48">
            <w:pPr>
              <w:spacing w:after="0" w:line="240" w:lineRule="auto"/>
              <w:jc w:val="center"/>
              <w:rPr>
                <w:b/>
                <w:bCs/>
                <w:iCs/>
                <w:szCs w:val="24"/>
              </w:rPr>
            </w:pPr>
            <w:r>
              <w:rPr>
                <w:b/>
                <w:bCs/>
                <w:iCs/>
                <w:szCs w:val="24"/>
              </w:rPr>
              <w:t>4</w:t>
            </w:r>
          </w:p>
        </w:tc>
      </w:tr>
      <w:tr w:rsidR="00632137" w14:paraId="27FD0416" w14:textId="77777777" w:rsidTr="009C1347">
        <w:tc>
          <w:tcPr>
            <w:tcW w:w="2254" w:type="dxa"/>
          </w:tcPr>
          <w:p w14:paraId="7DC38349" w14:textId="77777777" w:rsidR="00632137" w:rsidRPr="004177CF" w:rsidRDefault="00632137" w:rsidP="00551F48">
            <w:pPr>
              <w:spacing w:after="0" w:line="240" w:lineRule="auto"/>
              <w:rPr>
                <w:b/>
                <w:bCs/>
                <w:iCs/>
                <w:szCs w:val="24"/>
              </w:rPr>
            </w:pPr>
            <w:r>
              <w:rPr>
                <w:b/>
                <w:bCs/>
                <w:iCs/>
                <w:szCs w:val="24"/>
              </w:rPr>
              <w:t>Cinema Licence</w:t>
            </w:r>
          </w:p>
        </w:tc>
        <w:tc>
          <w:tcPr>
            <w:tcW w:w="2561" w:type="dxa"/>
            <w:vAlign w:val="center"/>
          </w:tcPr>
          <w:p w14:paraId="50907896" w14:textId="77777777" w:rsidR="00632137" w:rsidRDefault="00632137" w:rsidP="00551F48">
            <w:pPr>
              <w:spacing w:after="0" w:line="240" w:lineRule="auto"/>
              <w:jc w:val="center"/>
              <w:rPr>
                <w:b/>
                <w:bCs/>
                <w:iCs/>
                <w:szCs w:val="24"/>
              </w:rPr>
            </w:pPr>
            <w:r>
              <w:rPr>
                <w:b/>
                <w:bCs/>
                <w:iCs/>
                <w:szCs w:val="24"/>
              </w:rPr>
              <w:t>0</w:t>
            </w:r>
          </w:p>
        </w:tc>
        <w:tc>
          <w:tcPr>
            <w:tcW w:w="2977" w:type="dxa"/>
            <w:vAlign w:val="center"/>
          </w:tcPr>
          <w:p w14:paraId="516EF014" w14:textId="77777777" w:rsidR="00632137" w:rsidRDefault="00632137" w:rsidP="00551F48">
            <w:pPr>
              <w:spacing w:after="0" w:line="240" w:lineRule="auto"/>
              <w:jc w:val="center"/>
              <w:rPr>
                <w:b/>
                <w:bCs/>
                <w:iCs/>
                <w:szCs w:val="24"/>
              </w:rPr>
            </w:pPr>
            <w:r>
              <w:rPr>
                <w:b/>
                <w:bCs/>
                <w:iCs/>
                <w:szCs w:val="24"/>
              </w:rPr>
              <w:t>0</w:t>
            </w:r>
          </w:p>
        </w:tc>
      </w:tr>
      <w:tr w:rsidR="00632137" w14:paraId="115A3D06" w14:textId="77777777" w:rsidTr="009C1347">
        <w:tc>
          <w:tcPr>
            <w:tcW w:w="2254" w:type="dxa"/>
          </w:tcPr>
          <w:p w14:paraId="30928B26" w14:textId="77777777" w:rsidR="00632137" w:rsidRPr="004177CF" w:rsidRDefault="00632137" w:rsidP="00551F48">
            <w:pPr>
              <w:spacing w:after="0" w:line="240" w:lineRule="auto"/>
              <w:rPr>
                <w:b/>
                <w:bCs/>
                <w:iCs/>
                <w:szCs w:val="24"/>
              </w:rPr>
            </w:pPr>
            <w:r>
              <w:rPr>
                <w:b/>
                <w:bCs/>
                <w:iCs/>
                <w:szCs w:val="24"/>
              </w:rPr>
              <w:t>Amusement Permits</w:t>
            </w:r>
          </w:p>
        </w:tc>
        <w:tc>
          <w:tcPr>
            <w:tcW w:w="2561" w:type="dxa"/>
            <w:vAlign w:val="center"/>
          </w:tcPr>
          <w:p w14:paraId="00F0EB67" w14:textId="77777777" w:rsidR="00632137" w:rsidRDefault="00632137" w:rsidP="00551F48">
            <w:pPr>
              <w:spacing w:after="0" w:line="240" w:lineRule="auto"/>
              <w:jc w:val="center"/>
              <w:rPr>
                <w:b/>
                <w:bCs/>
                <w:iCs/>
                <w:szCs w:val="24"/>
              </w:rPr>
            </w:pPr>
            <w:r>
              <w:rPr>
                <w:b/>
                <w:bCs/>
                <w:iCs/>
                <w:szCs w:val="24"/>
              </w:rPr>
              <w:t>0</w:t>
            </w:r>
          </w:p>
        </w:tc>
        <w:tc>
          <w:tcPr>
            <w:tcW w:w="2977" w:type="dxa"/>
            <w:vAlign w:val="center"/>
          </w:tcPr>
          <w:p w14:paraId="3583838B" w14:textId="77777777" w:rsidR="00632137" w:rsidRDefault="00632137" w:rsidP="00551F48">
            <w:pPr>
              <w:spacing w:after="0" w:line="240" w:lineRule="auto"/>
              <w:jc w:val="center"/>
              <w:rPr>
                <w:b/>
                <w:bCs/>
                <w:iCs/>
                <w:szCs w:val="24"/>
              </w:rPr>
            </w:pPr>
            <w:r>
              <w:rPr>
                <w:b/>
                <w:bCs/>
                <w:iCs/>
                <w:szCs w:val="24"/>
              </w:rPr>
              <w:t>0</w:t>
            </w:r>
          </w:p>
        </w:tc>
      </w:tr>
      <w:tr w:rsidR="00632137" w14:paraId="1B8B10FA" w14:textId="77777777" w:rsidTr="009C1347">
        <w:tc>
          <w:tcPr>
            <w:tcW w:w="2254" w:type="dxa"/>
          </w:tcPr>
          <w:p w14:paraId="4DE3BFBC" w14:textId="77777777" w:rsidR="00632137" w:rsidRPr="004177CF" w:rsidRDefault="00632137" w:rsidP="00551F48">
            <w:pPr>
              <w:spacing w:after="0" w:line="240" w:lineRule="auto"/>
              <w:rPr>
                <w:b/>
                <w:bCs/>
                <w:iCs/>
                <w:szCs w:val="24"/>
              </w:rPr>
            </w:pPr>
            <w:r>
              <w:rPr>
                <w:b/>
                <w:bCs/>
                <w:iCs/>
                <w:szCs w:val="24"/>
              </w:rPr>
              <w:t>Marriage and Civil Partnership Place Approval</w:t>
            </w:r>
          </w:p>
        </w:tc>
        <w:tc>
          <w:tcPr>
            <w:tcW w:w="2561" w:type="dxa"/>
            <w:vAlign w:val="center"/>
          </w:tcPr>
          <w:p w14:paraId="353F5DBF" w14:textId="77777777" w:rsidR="00632137" w:rsidRDefault="00632137" w:rsidP="00551F48">
            <w:pPr>
              <w:spacing w:after="0" w:line="240" w:lineRule="auto"/>
              <w:jc w:val="center"/>
              <w:rPr>
                <w:b/>
                <w:bCs/>
                <w:iCs/>
                <w:szCs w:val="24"/>
              </w:rPr>
            </w:pPr>
            <w:r>
              <w:rPr>
                <w:b/>
                <w:bCs/>
                <w:iCs/>
                <w:szCs w:val="24"/>
              </w:rPr>
              <w:t>5</w:t>
            </w:r>
          </w:p>
        </w:tc>
        <w:tc>
          <w:tcPr>
            <w:tcW w:w="2977" w:type="dxa"/>
            <w:vAlign w:val="center"/>
          </w:tcPr>
          <w:p w14:paraId="5AFC490B" w14:textId="77777777" w:rsidR="00632137" w:rsidRDefault="00632137" w:rsidP="00551F48">
            <w:pPr>
              <w:spacing w:after="0" w:line="240" w:lineRule="auto"/>
              <w:jc w:val="center"/>
              <w:rPr>
                <w:b/>
                <w:bCs/>
                <w:iCs/>
                <w:szCs w:val="24"/>
              </w:rPr>
            </w:pPr>
            <w:r>
              <w:rPr>
                <w:b/>
                <w:bCs/>
                <w:iCs/>
                <w:szCs w:val="24"/>
              </w:rPr>
              <w:t>7</w:t>
            </w:r>
          </w:p>
        </w:tc>
      </w:tr>
      <w:tr w:rsidR="00632137" w14:paraId="534DA52F" w14:textId="77777777" w:rsidTr="009C1347">
        <w:tc>
          <w:tcPr>
            <w:tcW w:w="2254" w:type="dxa"/>
          </w:tcPr>
          <w:p w14:paraId="41170277" w14:textId="77777777" w:rsidR="00632137" w:rsidRPr="004177CF" w:rsidRDefault="00632137" w:rsidP="00551F48">
            <w:pPr>
              <w:spacing w:after="0" w:line="240" w:lineRule="auto"/>
              <w:rPr>
                <w:b/>
                <w:bCs/>
                <w:iCs/>
                <w:szCs w:val="24"/>
              </w:rPr>
            </w:pPr>
            <w:r>
              <w:rPr>
                <w:b/>
                <w:bCs/>
                <w:iCs/>
                <w:szCs w:val="24"/>
              </w:rPr>
              <w:t>Pavement Café Licence</w:t>
            </w:r>
          </w:p>
        </w:tc>
        <w:tc>
          <w:tcPr>
            <w:tcW w:w="2561" w:type="dxa"/>
            <w:vAlign w:val="center"/>
          </w:tcPr>
          <w:p w14:paraId="2AC65930" w14:textId="77777777" w:rsidR="00632137" w:rsidRDefault="00632137" w:rsidP="00551F48">
            <w:pPr>
              <w:spacing w:after="0" w:line="240" w:lineRule="auto"/>
              <w:jc w:val="center"/>
              <w:rPr>
                <w:b/>
                <w:bCs/>
                <w:iCs/>
                <w:szCs w:val="24"/>
              </w:rPr>
            </w:pPr>
            <w:r>
              <w:rPr>
                <w:b/>
                <w:bCs/>
                <w:iCs/>
                <w:szCs w:val="24"/>
              </w:rPr>
              <w:t>10</w:t>
            </w:r>
          </w:p>
        </w:tc>
        <w:tc>
          <w:tcPr>
            <w:tcW w:w="2977" w:type="dxa"/>
            <w:vAlign w:val="center"/>
          </w:tcPr>
          <w:p w14:paraId="165844A1" w14:textId="77777777" w:rsidR="00632137" w:rsidRDefault="00632137" w:rsidP="00551F48">
            <w:pPr>
              <w:spacing w:after="0" w:line="240" w:lineRule="auto"/>
              <w:jc w:val="center"/>
              <w:rPr>
                <w:b/>
                <w:bCs/>
                <w:iCs/>
                <w:szCs w:val="24"/>
              </w:rPr>
            </w:pPr>
            <w:r>
              <w:rPr>
                <w:b/>
                <w:bCs/>
                <w:iCs/>
                <w:szCs w:val="24"/>
              </w:rPr>
              <w:t>1</w:t>
            </w:r>
          </w:p>
        </w:tc>
      </w:tr>
      <w:tr w:rsidR="00632137" w14:paraId="0FBCCA43" w14:textId="77777777" w:rsidTr="009C1347">
        <w:tc>
          <w:tcPr>
            <w:tcW w:w="2254" w:type="dxa"/>
          </w:tcPr>
          <w:p w14:paraId="64C6EDF7" w14:textId="77777777" w:rsidR="00632137" w:rsidRPr="004177CF" w:rsidRDefault="00632137" w:rsidP="00551F48">
            <w:pPr>
              <w:spacing w:after="0" w:line="240" w:lineRule="auto"/>
              <w:rPr>
                <w:b/>
                <w:bCs/>
                <w:iCs/>
                <w:szCs w:val="24"/>
              </w:rPr>
            </w:pPr>
            <w:r>
              <w:rPr>
                <w:b/>
                <w:bCs/>
                <w:iCs/>
                <w:szCs w:val="24"/>
              </w:rPr>
              <w:t>Street Trading Licence</w:t>
            </w:r>
          </w:p>
        </w:tc>
        <w:tc>
          <w:tcPr>
            <w:tcW w:w="2561" w:type="dxa"/>
            <w:vAlign w:val="center"/>
          </w:tcPr>
          <w:p w14:paraId="3EA3FA2B" w14:textId="77777777" w:rsidR="00632137" w:rsidRDefault="00632137" w:rsidP="00551F48">
            <w:pPr>
              <w:spacing w:after="0" w:line="240" w:lineRule="auto"/>
              <w:jc w:val="center"/>
              <w:rPr>
                <w:b/>
                <w:bCs/>
                <w:iCs/>
                <w:szCs w:val="24"/>
              </w:rPr>
            </w:pPr>
            <w:r>
              <w:rPr>
                <w:b/>
                <w:bCs/>
                <w:iCs/>
                <w:szCs w:val="24"/>
              </w:rPr>
              <w:t>2</w:t>
            </w:r>
          </w:p>
        </w:tc>
        <w:tc>
          <w:tcPr>
            <w:tcW w:w="2977" w:type="dxa"/>
            <w:vAlign w:val="center"/>
          </w:tcPr>
          <w:p w14:paraId="33C10A81" w14:textId="77777777" w:rsidR="00632137" w:rsidRDefault="00632137" w:rsidP="00551F48">
            <w:pPr>
              <w:spacing w:after="0" w:line="240" w:lineRule="auto"/>
              <w:jc w:val="center"/>
              <w:rPr>
                <w:b/>
                <w:bCs/>
                <w:iCs/>
                <w:szCs w:val="24"/>
              </w:rPr>
            </w:pPr>
            <w:r>
              <w:rPr>
                <w:b/>
                <w:bCs/>
                <w:iCs/>
                <w:szCs w:val="24"/>
              </w:rPr>
              <w:t>0</w:t>
            </w:r>
          </w:p>
        </w:tc>
      </w:tr>
      <w:tr w:rsidR="00632137" w14:paraId="07EAC3EC" w14:textId="77777777" w:rsidTr="009C1347">
        <w:tc>
          <w:tcPr>
            <w:tcW w:w="2254" w:type="dxa"/>
          </w:tcPr>
          <w:p w14:paraId="58A8262F" w14:textId="77777777" w:rsidR="00632137" w:rsidRPr="004177CF" w:rsidRDefault="00632137" w:rsidP="00551F48">
            <w:pPr>
              <w:spacing w:after="0" w:line="240" w:lineRule="auto"/>
              <w:rPr>
                <w:b/>
                <w:bCs/>
                <w:iCs/>
                <w:szCs w:val="24"/>
              </w:rPr>
            </w:pPr>
            <w:r>
              <w:rPr>
                <w:b/>
                <w:bCs/>
                <w:iCs/>
                <w:szCs w:val="24"/>
              </w:rPr>
              <w:t>Lottery Permits</w:t>
            </w:r>
          </w:p>
        </w:tc>
        <w:tc>
          <w:tcPr>
            <w:tcW w:w="2561" w:type="dxa"/>
            <w:vAlign w:val="center"/>
          </w:tcPr>
          <w:p w14:paraId="45CDBB9B" w14:textId="77777777" w:rsidR="00632137" w:rsidRDefault="00632137" w:rsidP="00551F48">
            <w:pPr>
              <w:spacing w:after="0" w:line="240" w:lineRule="auto"/>
              <w:jc w:val="center"/>
              <w:rPr>
                <w:b/>
                <w:bCs/>
                <w:iCs/>
                <w:szCs w:val="24"/>
              </w:rPr>
            </w:pPr>
            <w:r>
              <w:rPr>
                <w:b/>
                <w:bCs/>
                <w:iCs/>
                <w:szCs w:val="24"/>
              </w:rPr>
              <w:t>0</w:t>
            </w:r>
          </w:p>
        </w:tc>
        <w:tc>
          <w:tcPr>
            <w:tcW w:w="2977" w:type="dxa"/>
            <w:vAlign w:val="center"/>
          </w:tcPr>
          <w:p w14:paraId="00A2FDAF" w14:textId="77777777" w:rsidR="00632137" w:rsidRDefault="00632137" w:rsidP="00551F48">
            <w:pPr>
              <w:spacing w:after="0" w:line="240" w:lineRule="auto"/>
              <w:jc w:val="center"/>
              <w:rPr>
                <w:b/>
                <w:bCs/>
                <w:iCs/>
                <w:szCs w:val="24"/>
              </w:rPr>
            </w:pPr>
            <w:r>
              <w:rPr>
                <w:b/>
                <w:bCs/>
                <w:iCs/>
                <w:szCs w:val="24"/>
              </w:rPr>
              <w:t>1</w:t>
            </w:r>
          </w:p>
        </w:tc>
      </w:tr>
    </w:tbl>
    <w:p w14:paraId="2361280B" w14:textId="77777777" w:rsidR="00632137" w:rsidRDefault="00632137" w:rsidP="00551F48">
      <w:pPr>
        <w:pStyle w:val="Default"/>
        <w:rPr>
          <w:b/>
          <w:bCs/>
          <w:iCs/>
        </w:rPr>
      </w:pPr>
    </w:p>
    <w:p w14:paraId="6149FCF8" w14:textId="7C0C164C" w:rsidR="00632137" w:rsidRPr="00AA17C6" w:rsidRDefault="00632137" w:rsidP="00551F48">
      <w:pPr>
        <w:pStyle w:val="Default"/>
        <w:rPr>
          <w:b/>
          <w:bCs/>
          <w:iCs/>
        </w:rPr>
      </w:pPr>
      <w:r>
        <w:rPr>
          <w:b/>
          <w:bCs/>
          <w:iCs/>
        </w:rPr>
        <w:t>Inspections</w:t>
      </w:r>
    </w:p>
    <w:p w14:paraId="6E7AA12A" w14:textId="77777777" w:rsidR="00632137" w:rsidRDefault="00632137" w:rsidP="00551F48">
      <w:pPr>
        <w:spacing w:after="0" w:line="240" w:lineRule="auto"/>
        <w:rPr>
          <w:szCs w:val="24"/>
        </w:rPr>
      </w:pPr>
    </w:p>
    <w:p w14:paraId="7185B7C0" w14:textId="1C1042AE" w:rsidR="00632137" w:rsidRDefault="00632137" w:rsidP="00551F48">
      <w:pPr>
        <w:spacing w:after="0" w:line="240" w:lineRule="auto"/>
        <w:rPr>
          <w:bCs/>
          <w:iCs/>
          <w:szCs w:val="24"/>
        </w:rPr>
      </w:pPr>
      <w:r>
        <w:rPr>
          <w:bCs/>
          <w:iCs/>
          <w:szCs w:val="24"/>
        </w:rPr>
        <w:t>The service carrie</w:t>
      </w:r>
      <w:r w:rsidR="00F35CFF">
        <w:rPr>
          <w:bCs/>
          <w:iCs/>
          <w:szCs w:val="24"/>
        </w:rPr>
        <w:t>d</w:t>
      </w:r>
      <w:r>
        <w:rPr>
          <w:bCs/>
          <w:iCs/>
          <w:szCs w:val="24"/>
        </w:rPr>
        <w:t xml:space="preserve"> out a range of inspections in connection with the grant and renewal of licences to establish if the premises </w:t>
      </w:r>
      <w:r w:rsidR="00F35CFF">
        <w:rPr>
          <w:bCs/>
          <w:iCs/>
          <w:szCs w:val="24"/>
        </w:rPr>
        <w:t>we</w:t>
      </w:r>
      <w:r>
        <w:rPr>
          <w:bCs/>
          <w:iCs/>
          <w:szCs w:val="24"/>
        </w:rPr>
        <w:t>re suitable. In some cases, Council officers inspect</w:t>
      </w:r>
      <w:r w:rsidR="00F35CFF">
        <w:rPr>
          <w:bCs/>
          <w:iCs/>
          <w:szCs w:val="24"/>
        </w:rPr>
        <w:t>ed</w:t>
      </w:r>
      <w:r>
        <w:rPr>
          <w:bCs/>
          <w:iCs/>
          <w:szCs w:val="24"/>
        </w:rPr>
        <w:t xml:space="preserve"> with officers from the NIFRS.</w:t>
      </w:r>
    </w:p>
    <w:p w14:paraId="31E72561" w14:textId="77777777" w:rsidR="00632137" w:rsidRDefault="00632137" w:rsidP="00551F48">
      <w:pPr>
        <w:spacing w:after="0" w:line="240" w:lineRule="auto"/>
        <w:rPr>
          <w:bCs/>
          <w:iCs/>
          <w:szCs w:val="24"/>
        </w:rPr>
      </w:pPr>
    </w:p>
    <w:p w14:paraId="0B91D1FC" w14:textId="36AADE2C" w:rsidR="00632137" w:rsidRPr="004177CF" w:rsidRDefault="00632137" w:rsidP="00551F48">
      <w:pPr>
        <w:spacing w:after="0" w:line="240" w:lineRule="auto"/>
        <w:rPr>
          <w:bCs/>
          <w:iCs/>
          <w:szCs w:val="24"/>
        </w:rPr>
      </w:pPr>
      <w:r>
        <w:rPr>
          <w:bCs/>
          <w:iCs/>
          <w:szCs w:val="24"/>
        </w:rPr>
        <w:t xml:space="preserve">During performance inspections </w:t>
      </w:r>
      <w:r w:rsidR="00F35CFF">
        <w:rPr>
          <w:bCs/>
          <w:iCs/>
          <w:szCs w:val="24"/>
        </w:rPr>
        <w:t>we</w:t>
      </w:r>
      <w:r>
        <w:rPr>
          <w:bCs/>
          <w:iCs/>
          <w:szCs w:val="24"/>
        </w:rPr>
        <w:t xml:space="preserve">re an important element in ensuring the licensees </w:t>
      </w:r>
      <w:r w:rsidR="00F35CFF">
        <w:rPr>
          <w:bCs/>
          <w:iCs/>
          <w:szCs w:val="24"/>
        </w:rPr>
        <w:t>we</w:t>
      </w:r>
      <w:r>
        <w:rPr>
          <w:bCs/>
          <w:iCs/>
          <w:szCs w:val="24"/>
        </w:rPr>
        <w:t xml:space="preserve">re abiding by their licence terms and conditions and that they </w:t>
      </w:r>
      <w:r w:rsidR="00F35CFF">
        <w:rPr>
          <w:bCs/>
          <w:iCs/>
          <w:szCs w:val="24"/>
        </w:rPr>
        <w:t>we</w:t>
      </w:r>
      <w:r>
        <w:rPr>
          <w:bCs/>
          <w:iCs/>
          <w:szCs w:val="24"/>
        </w:rPr>
        <w:t>re safe for patrons.</w:t>
      </w:r>
    </w:p>
    <w:p w14:paraId="7431588E" w14:textId="77777777" w:rsidR="00632137" w:rsidRDefault="00632137" w:rsidP="00551F48">
      <w:pPr>
        <w:spacing w:after="0" w:line="240" w:lineRule="auto"/>
        <w:rPr>
          <w:szCs w:val="24"/>
        </w:rPr>
      </w:pPr>
    </w:p>
    <w:tbl>
      <w:tblPr>
        <w:tblStyle w:val="TableGrid"/>
        <w:tblW w:w="0" w:type="auto"/>
        <w:tblLook w:val="04A0" w:firstRow="1" w:lastRow="0" w:firstColumn="1" w:lastColumn="0" w:noHBand="0" w:noVBand="1"/>
      </w:tblPr>
      <w:tblGrid>
        <w:gridCol w:w="2254"/>
        <w:gridCol w:w="2844"/>
        <w:gridCol w:w="2552"/>
      </w:tblGrid>
      <w:tr w:rsidR="00632137" w14:paraId="74CC4A26" w14:textId="77777777" w:rsidTr="009C1347">
        <w:tc>
          <w:tcPr>
            <w:tcW w:w="2254" w:type="dxa"/>
            <w:vAlign w:val="center"/>
          </w:tcPr>
          <w:p w14:paraId="241F3FA4" w14:textId="77777777" w:rsidR="00632137" w:rsidRDefault="00632137" w:rsidP="00551F48">
            <w:pPr>
              <w:spacing w:after="0" w:line="240" w:lineRule="auto"/>
              <w:rPr>
                <w:szCs w:val="24"/>
              </w:rPr>
            </w:pPr>
          </w:p>
        </w:tc>
        <w:tc>
          <w:tcPr>
            <w:tcW w:w="2844" w:type="dxa"/>
          </w:tcPr>
          <w:p w14:paraId="5DD93A63" w14:textId="77777777" w:rsidR="00632137" w:rsidRDefault="00632137" w:rsidP="00551F48">
            <w:pPr>
              <w:spacing w:after="0" w:line="240" w:lineRule="auto"/>
              <w:rPr>
                <w:b/>
                <w:bCs/>
                <w:iCs/>
                <w:szCs w:val="24"/>
              </w:rPr>
            </w:pPr>
            <w:r>
              <w:rPr>
                <w:b/>
                <w:bCs/>
                <w:iCs/>
                <w:szCs w:val="24"/>
              </w:rPr>
              <w:t>Period of Report</w:t>
            </w:r>
          </w:p>
          <w:p w14:paraId="71A1D090" w14:textId="77777777" w:rsidR="00632137" w:rsidRDefault="00632137" w:rsidP="00551F48">
            <w:pPr>
              <w:spacing w:after="0" w:line="240" w:lineRule="auto"/>
              <w:rPr>
                <w:szCs w:val="24"/>
              </w:rPr>
            </w:pPr>
            <w:r>
              <w:rPr>
                <w:b/>
                <w:bCs/>
                <w:iCs/>
                <w:szCs w:val="24"/>
              </w:rPr>
              <w:t>April – June 23</w:t>
            </w:r>
          </w:p>
        </w:tc>
        <w:tc>
          <w:tcPr>
            <w:tcW w:w="2552" w:type="dxa"/>
          </w:tcPr>
          <w:p w14:paraId="67CB1407" w14:textId="77777777" w:rsidR="00632137" w:rsidRDefault="00632137" w:rsidP="00551F48">
            <w:pPr>
              <w:spacing w:after="0" w:line="240" w:lineRule="auto"/>
              <w:rPr>
                <w:szCs w:val="24"/>
              </w:rPr>
            </w:pPr>
            <w:r>
              <w:rPr>
                <w:b/>
                <w:bCs/>
                <w:iCs/>
                <w:szCs w:val="24"/>
              </w:rPr>
              <w:t>Same quarter last year April – June 22</w:t>
            </w:r>
          </w:p>
        </w:tc>
      </w:tr>
      <w:tr w:rsidR="00632137" w14:paraId="2441DF18" w14:textId="77777777" w:rsidTr="009C1347">
        <w:tc>
          <w:tcPr>
            <w:tcW w:w="2254" w:type="dxa"/>
          </w:tcPr>
          <w:p w14:paraId="5C458C70" w14:textId="77777777" w:rsidR="00632137" w:rsidRPr="004177CF" w:rsidRDefault="00632137" w:rsidP="00551F48">
            <w:pPr>
              <w:spacing w:after="0" w:line="240" w:lineRule="auto"/>
              <w:rPr>
                <w:b/>
                <w:szCs w:val="24"/>
              </w:rPr>
            </w:pPr>
            <w:r>
              <w:rPr>
                <w:b/>
                <w:szCs w:val="24"/>
              </w:rPr>
              <w:t xml:space="preserve">Initial/ renewal Entertainment Licence Inspections </w:t>
            </w:r>
          </w:p>
        </w:tc>
        <w:tc>
          <w:tcPr>
            <w:tcW w:w="2844" w:type="dxa"/>
            <w:vAlign w:val="center"/>
          </w:tcPr>
          <w:p w14:paraId="73298F9B" w14:textId="77777777" w:rsidR="00632137" w:rsidRPr="009146D1" w:rsidRDefault="00632137" w:rsidP="00551F48">
            <w:pPr>
              <w:spacing w:after="0" w:line="240" w:lineRule="auto"/>
              <w:jc w:val="center"/>
              <w:rPr>
                <w:b/>
                <w:bCs/>
                <w:iCs/>
                <w:szCs w:val="24"/>
              </w:rPr>
            </w:pPr>
            <w:r w:rsidRPr="009146D1">
              <w:rPr>
                <w:b/>
                <w:bCs/>
                <w:iCs/>
                <w:szCs w:val="24"/>
              </w:rPr>
              <w:t>24</w:t>
            </w:r>
          </w:p>
        </w:tc>
        <w:tc>
          <w:tcPr>
            <w:tcW w:w="2552" w:type="dxa"/>
            <w:vAlign w:val="center"/>
          </w:tcPr>
          <w:p w14:paraId="1C77353B" w14:textId="77777777" w:rsidR="00632137" w:rsidRPr="009146D1" w:rsidRDefault="00632137" w:rsidP="00551F48">
            <w:pPr>
              <w:spacing w:after="0" w:line="240" w:lineRule="auto"/>
              <w:jc w:val="center"/>
              <w:rPr>
                <w:b/>
                <w:bCs/>
                <w:iCs/>
                <w:szCs w:val="24"/>
              </w:rPr>
            </w:pPr>
            <w:r w:rsidRPr="009146D1">
              <w:rPr>
                <w:b/>
                <w:bCs/>
                <w:iCs/>
                <w:szCs w:val="24"/>
              </w:rPr>
              <w:t>4</w:t>
            </w:r>
          </w:p>
        </w:tc>
      </w:tr>
      <w:tr w:rsidR="00632137" w14:paraId="1D8DE563" w14:textId="77777777" w:rsidTr="009C1347">
        <w:tc>
          <w:tcPr>
            <w:tcW w:w="2254" w:type="dxa"/>
          </w:tcPr>
          <w:p w14:paraId="0E185A36" w14:textId="77777777" w:rsidR="00632137" w:rsidRPr="004177CF" w:rsidRDefault="00632137" w:rsidP="00551F48">
            <w:pPr>
              <w:spacing w:after="0" w:line="240" w:lineRule="auto"/>
              <w:rPr>
                <w:b/>
                <w:szCs w:val="24"/>
              </w:rPr>
            </w:pPr>
            <w:r>
              <w:rPr>
                <w:b/>
                <w:szCs w:val="24"/>
              </w:rPr>
              <w:t>During performance Inspections</w:t>
            </w:r>
          </w:p>
        </w:tc>
        <w:tc>
          <w:tcPr>
            <w:tcW w:w="2844" w:type="dxa"/>
            <w:vAlign w:val="center"/>
          </w:tcPr>
          <w:p w14:paraId="57498FD3" w14:textId="77777777" w:rsidR="00632137" w:rsidRPr="009146D1" w:rsidRDefault="00632137" w:rsidP="00551F48">
            <w:pPr>
              <w:spacing w:after="0" w:line="240" w:lineRule="auto"/>
              <w:jc w:val="center"/>
              <w:rPr>
                <w:b/>
                <w:bCs/>
                <w:iCs/>
                <w:szCs w:val="24"/>
              </w:rPr>
            </w:pPr>
            <w:r w:rsidRPr="009146D1">
              <w:rPr>
                <w:b/>
                <w:bCs/>
                <w:iCs/>
                <w:szCs w:val="24"/>
              </w:rPr>
              <w:t>52</w:t>
            </w:r>
          </w:p>
        </w:tc>
        <w:tc>
          <w:tcPr>
            <w:tcW w:w="2552" w:type="dxa"/>
            <w:vAlign w:val="center"/>
          </w:tcPr>
          <w:p w14:paraId="3C1F730F" w14:textId="77777777" w:rsidR="00632137" w:rsidRPr="009146D1" w:rsidRDefault="00632137" w:rsidP="00551F48">
            <w:pPr>
              <w:spacing w:after="0" w:line="240" w:lineRule="auto"/>
              <w:jc w:val="center"/>
              <w:rPr>
                <w:b/>
                <w:bCs/>
                <w:iCs/>
                <w:szCs w:val="24"/>
              </w:rPr>
            </w:pPr>
            <w:r w:rsidRPr="009146D1">
              <w:rPr>
                <w:b/>
                <w:bCs/>
                <w:iCs/>
                <w:szCs w:val="24"/>
              </w:rPr>
              <w:t>17</w:t>
            </w:r>
          </w:p>
        </w:tc>
      </w:tr>
      <w:tr w:rsidR="00632137" w14:paraId="375F6634" w14:textId="77777777" w:rsidTr="009C1347">
        <w:trPr>
          <w:trHeight w:val="641"/>
        </w:trPr>
        <w:tc>
          <w:tcPr>
            <w:tcW w:w="2254" w:type="dxa"/>
          </w:tcPr>
          <w:p w14:paraId="67A5BFC2" w14:textId="77777777" w:rsidR="00632137" w:rsidRPr="004177CF" w:rsidRDefault="00632137" w:rsidP="00551F48">
            <w:pPr>
              <w:spacing w:after="0" w:line="240" w:lineRule="auto"/>
              <w:rPr>
                <w:b/>
                <w:szCs w:val="24"/>
              </w:rPr>
            </w:pPr>
            <w:r>
              <w:rPr>
                <w:b/>
                <w:szCs w:val="24"/>
              </w:rPr>
              <w:t xml:space="preserve">Initial Inspections of Street Cafes </w:t>
            </w:r>
          </w:p>
        </w:tc>
        <w:tc>
          <w:tcPr>
            <w:tcW w:w="2844" w:type="dxa"/>
            <w:vAlign w:val="center"/>
          </w:tcPr>
          <w:p w14:paraId="5CBA698A" w14:textId="77777777" w:rsidR="00632137" w:rsidRPr="009146D1" w:rsidRDefault="00632137" w:rsidP="00551F48">
            <w:pPr>
              <w:spacing w:after="0" w:line="240" w:lineRule="auto"/>
              <w:jc w:val="center"/>
              <w:rPr>
                <w:b/>
                <w:bCs/>
                <w:iCs/>
                <w:szCs w:val="24"/>
              </w:rPr>
            </w:pPr>
            <w:r>
              <w:rPr>
                <w:b/>
                <w:bCs/>
                <w:iCs/>
                <w:szCs w:val="24"/>
              </w:rPr>
              <w:t>23</w:t>
            </w:r>
          </w:p>
        </w:tc>
        <w:tc>
          <w:tcPr>
            <w:tcW w:w="2552" w:type="dxa"/>
            <w:vAlign w:val="center"/>
          </w:tcPr>
          <w:p w14:paraId="766FBAD5" w14:textId="77777777" w:rsidR="00632137" w:rsidRPr="009146D1" w:rsidRDefault="00632137" w:rsidP="00551F48">
            <w:pPr>
              <w:spacing w:after="0" w:line="240" w:lineRule="auto"/>
              <w:jc w:val="center"/>
              <w:rPr>
                <w:b/>
                <w:bCs/>
                <w:iCs/>
                <w:szCs w:val="24"/>
              </w:rPr>
            </w:pPr>
            <w:r>
              <w:rPr>
                <w:b/>
                <w:bCs/>
                <w:iCs/>
                <w:szCs w:val="24"/>
              </w:rPr>
              <w:t>3</w:t>
            </w:r>
          </w:p>
        </w:tc>
      </w:tr>
      <w:tr w:rsidR="00632137" w14:paraId="25369D6C" w14:textId="77777777" w:rsidTr="009C1347">
        <w:tc>
          <w:tcPr>
            <w:tcW w:w="2254" w:type="dxa"/>
          </w:tcPr>
          <w:p w14:paraId="61E0B739" w14:textId="77777777" w:rsidR="00632137" w:rsidRPr="004177CF" w:rsidRDefault="00632137" w:rsidP="00551F48">
            <w:pPr>
              <w:spacing w:after="0" w:line="240" w:lineRule="auto"/>
              <w:rPr>
                <w:b/>
                <w:szCs w:val="24"/>
              </w:rPr>
            </w:pPr>
            <w:r>
              <w:rPr>
                <w:b/>
                <w:szCs w:val="24"/>
              </w:rPr>
              <w:t>Initial Inspections of Places of Marriage and Civil part.</w:t>
            </w:r>
          </w:p>
        </w:tc>
        <w:tc>
          <w:tcPr>
            <w:tcW w:w="2844" w:type="dxa"/>
            <w:vAlign w:val="center"/>
          </w:tcPr>
          <w:p w14:paraId="04E1F9DA" w14:textId="77777777" w:rsidR="00632137" w:rsidRPr="009146D1" w:rsidRDefault="00632137" w:rsidP="00551F48">
            <w:pPr>
              <w:spacing w:after="0" w:line="240" w:lineRule="auto"/>
              <w:jc w:val="center"/>
              <w:rPr>
                <w:b/>
                <w:bCs/>
                <w:iCs/>
                <w:szCs w:val="24"/>
              </w:rPr>
            </w:pPr>
            <w:r>
              <w:rPr>
                <w:b/>
                <w:bCs/>
                <w:iCs/>
                <w:szCs w:val="24"/>
              </w:rPr>
              <w:t>1</w:t>
            </w:r>
          </w:p>
        </w:tc>
        <w:tc>
          <w:tcPr>
            <w:tcW w:w="2552" w:type="dxa"/>
            <w:vAlign w:val="center"/>
          </w:tcPr>
          <w:p w14:paraId="6C3AC223" w14:textId="77777777" w:rsidR="00632137" w:rsidRPr="009146D1" w:rsidRDefault="00632137" w:rsidP="00551F48">
            <w:pPr>
              <w:spacing w:after="0" w:line="240" w:lineRule="auto"/>
              <w:jc w:val="center"/>
              <w:rPr>
                <w:b/>
                <w:bCs/>
                <w:iCs/>
                <w:szCs w:val="24"/>
              </w:rPr>
            </w:pPr>
            <w:r>
              <w:rPr>
                <w:b/>
                <w:bCs/>
                <w:iCs/>
                <w:szCs w:val="24"/>
              </w:rPr>
              <w:t>0</w:t>
            </w:r>
          </w:p>
        </w:tc>
      </w:tr>
      <w:tr w:rsidR="00632137" w14:paraId="20B31336" w14:textId="77777777" w:rsidTr="009C1347">
        <w:tc>
          <w:tcPr>
            <w:tcW w:w="2254" w:type="dxa"/>
          </w:tcPr>
          <w:p w14:paraId="3B41F082" w14:textId="77777777" w:rsidR="00632137" w:rsidRPr="004177CF" w:rsidRDefault="00632137" w:rsidP="00551F48">
            <w:pPr>
              <w:spacing w:after="0" w:line="240" w:lineRule="auto"/>
              <w:rPr>
                <w:b/>
                <w:szCs w:val="24"/>
              </w:rPr>
            </w:pPr>
            <w:r>
              <w:rPr>
                <w:b/>
                <w:szCs w:val="24"/>
              </w:rPr>
              <w:t>High Hedges Site Investigations</w:t>
            </w:r>
          </w:p>
        </w:tc>
        <w:tc>
          <w:tcPr>
            <w:tcW w:w="2844" w:type="dxa"/>
            <w:vAlign w:val="center"/>
          </w:tcPr>
          <w:p w14:paraId="6BB46E83" w14:textId="77777777" w:rsidR="00632137" w:rsidRPr="009146D1" w:rsidRDefault="00632137" w:rsidP="00551F48">
            <w:pPr>
              <w:spacing w:after="0" w:line="240" w:lineRule="auto"/>
              <w:jc w:val="center"/>
              <w:rPr>
                <w:b/>
                <w:bCs/>
                <w:iCs/>
                <w:szCs w:val="24"/>
              </w:rPr>
            </w:pPr>
            <w:r>
              <w:rPr>
                <w:b/>
                <w:bCs/>
                <w:iCs/>
                <w:szCs w:val="24"/>
              </w:rPr>
              <w:t>1</w:t>
            </w:r>
          </w:p>
        </w:tc>
        <w:tc>
          <w:tcPr>
            <w:tcW w:w="2552" w:type="dxa"/>
            <w:vAlign w:val="center"/>
          </w:tcPr>
          <w:p w14:paraId="040075C7" w14:textId="77777777" w:rsidR="00632137" w:rsidRPr="009146D1" w:rsidRDefault="00632137" w:rsidP="00551F48">
            <w:pPr>
              <w:spacing w:after="0" w:line="240" w:lineRule="auto"/>
              <w:jc w:val="center"/>
              <w:rPr>
                <w:b/>
                <w:bCs/>
                <w:iCs/>
                <w:szCs w:val="24"/>
              </w:rPr>
            </w:pPr>
            <w:r>
              <w:rPr>
                <w:b/>
                <w:bCs/>
                <w:iCs/>
                <w:szCs w:val="24"/>
              </w:rPr>
              <w:t>1</w:t>
            </w:r>
          </w:p>
        </w:tc>
      </w:tr>
    </w:tbl>
    <w:p w14:paraId="10F4AFC6" w14:textId="77777777" w:rsidR="00632137" w:rsidRDefault="00632137" w:rsidP="00551F48">
      <w:pPr>
        <w:spacing w:after="0" w:line="240" w:lineRule="auto"/>
        <w:rPr>
          <w:szCs w:val="24"/>
        </w:rPr>
      </w:pPr>
    </w:p>
    <w:p w14:paraId="1607F867" w14:textId="755353A4" w:rsidR="00632137" w:rsidRDefault="00632137" w:rsidP="00551F48">
      <w:pPr>
        <w:spacing w:after="0" w:line="240" w:lineRule="auto"/>
        <w:rPr>
          <w:szCs w:val="24"/>
        </w:rPr>
      </w:pPr>
      <w:r>
        <w:rPr>
          <w:szCs w:val="24"/>
        </w:rPr>
        <w:t>The Service ha</w:t>
      </w:r>
      <w:r w:rsidR="00F35CFF">
        <w:rPr>
          <w:szCs w:val="24"/>
        </w:rPr>
        <w:t>d</w:t>
      </w:r>
      <w:r>
        <w:rPr>
          <w:szCs w:val="24"/>
        </w:rPr>
        <w:t xml:space="preserve"> an annual planned programme of ‘during performance inspections’ which concentrate</w:t>
      </w:r>
      <w:r w:rsidR="00F35CFF">
        <w:rPr>
          <w:szCs w:val="24"/>
        </w:rPr>
        <w:t>d</w:t>
      </w:r>
      <w:r>
        <w:rPr>
          <w:szCs w:val="24"/>
        </w:rPr>
        <w:t xml:space="preserve"> on the higher risk premises such as night clubs through the year.</w:t>
      </w:r>
    </w:p>
    <w:p w14:paraId="4AD1471B" w14:textId="77777777" w:rsidR="00632137" w:rsidRDefault="00632137" w:rsidP="00551F48">
      <w:pPr>
        <w:spacing w:after="0" w:line="240" w:lineRule="auto"/>
        <w:rPr>
          <w:szCs w:val="24"/>
        </w:rPr>
      </w:pPr>
    </w:p>
    <w:p w14:paraId="59A1BFC8" w14:textId="56E66138" w:rsidR="00632137" w:rsidRDefault="00632137" w:rsidP="00551F48">
      <w:pPr>
        <w:spacing w:after="0" w:line="240" w:lineRule="auto"/>
        <w:rPr>
          <w:b/>
          <w:szCs w:val="24"/>
        </w:rPr>
      </w:pPr>
      <w:r>
        <w:rPr>
          <w:b/>
          <w:szCs w:val="24"/>
        </w:rPr>
        <w:t>CCTV Management</w:t>
      </w:r>
    </w:p>
    <w:p w14:paraId="2D4747DB" w14:textId="77777777" w:rsidR="00632137" w:rsidRDefault="00632137" w:rsidP="00551F48">
      <w:pPr>
        <w:spacing w:after="0" w:line="240" w:lineRule="auto"/>
        <w:rPr>
          <w:b/>
          <w:szCs w:val="24"/>
        </w:rPr>
      </w:pPr>
    </w:p>
    <w:p w14:paraId="229C5B20" w14:textId="4CBA3AFD" w:rsidR="00632137" w:rsidRPr="007A7753" w:rsidRDefault="00632137" w:rsidP="00551F48">
      <w:pPr>
        <w:spacing w:after="0" w:line="240" w:lineRule="auto"/>
        <w:rPr>
          <w:bCs/>
          <w:szCs w:val="24"/>
        </w:rPr>
      </w:pPr>
      <w:r>
        <w:rPr>
          <w:bCs/>
          <w:szCs w:val="24"/>
        </w:rPr>
        <w:t>The following table provide</w:t>
      </w:r>
      <w:r w:rsidR="00F35CFF">
        <w:rPr>
          <w:bCs/>
          <w:szCs w:val="24"/>
        </w:rPr>
        <w:t>d</w:t>
      </w:r>
      <w:r>
        <w:rPr>
          <w:bCs/>
          <w:szCs w:val="24"/>
        </w:rPr>
        <w:t xml:space="preserve"> a breakdown of incidents captured on town centre CCTV during the 6-month period, 1 January 2023 to 30 June 2023.</w:t>
      </w:r>
    </w:p>
    <w:p w14:paraId="0E1240C3" w14:textId="77777777" w:rsidR="00632137" w:rsidRPr="009829F9" w:rsidRDefault="00632137" w:rsidP="00551F48">
      <w:pPr>
        <w:spacing w:after="0" w:line="240" w:lineRule="auto"/>
        <w:rPr>
          <w:b/>
          <w:bCs/>
          <w:szCs w:val="24"/>
        </w:rPr>
      </w:pPr>
    </w:p>
    <w:tbl>
      <w:tblPr>
        <w:tblStyle w:val="TableGrid"/>
        <w:tblW w:w="9164" w:type="dxa"/>
        <w:tblLook w:val="04A0" w:firstRow="1" w:lastRow="0" w:firstColumn="1" w:lastColumn="0" w:noHBand="0" w:noVBand="1"/>
      </w:tblPr>
      <w:tblGrid>
        <w:gridCol w:w="1407"/>
        <w:gridCol w:w="834"/>
        <w:gridCol w:w="4659"/>
        <w:gridCol w:w="2264"/>
      </w:tblGrid>
      <w:tr w:rsidR="00632137" w14:paraId="364EC787" w14:textId="77777777" w:rsidTr="009C1347">
        <w:trPr>
          <w:trHeight w:val="725"/>
        </w:trPr>
        <w:tc>
          <w:tcPr>
            <w:tcW w:w="1407" w:type="dxa"/>
          </w:tcPr>
          <w:p w14:paraId="6D4B31C8" w14:textId="77777777" w:rsidR="00632137" w:rsidRDefault="00632137" w:rsidP="00551F48">
            <w:pPr>
              <w:spacing w:after="0" w:line="240" w:lineRule="auto"/>
              <w:rPr>
                <w:b/>
                <w:bCs/>
              </w:rPr>
            </w:pPr>
            <w:r>
              <w:rPr>
                <w:b/>
                <w:bCs/>
              </w:rPr>
              <w:t>Date</w:t>
            </w:r>
          </w:p>
        </w:tc>
        <w:tc>
          <w:tcPr>
            <w:tcW w:w="817" w:type="dxa"/>
          </w:tcPr>
          <w:p w14:paraId="78C1C7A7" w14:textId="77777777" w:rsidR="00632137" w:rsidRDefault="00632137" w:rsidP="00551F48">
            <w:pPr>
              <w:spacing w:after="0" w:line="240" w:lineRule="auto"/>
              <w:rPr>
                <w:b/>
                <w:bCs/>
              </w:rPr>
            </w:pPr>
            <w:r>
              <w:rPr>
                <w:b/>
                <w:bCs/>
              </w:rPr>
              <w:t xml:space="preserve">Time </w:t>
            </w:r>
          </w:p>
        </w:tc>
        <w:tc>
          <w:tcPr>
            <w:tcW w:w="4672" w:type="dxa"/>
          </w:tcPr>
          <w:p w14:paraId="3D155791" w14:textId="77777777" w:rsidR="00632137" w:rsidRDefault="00632137" w:rsidP="00551F48">
            <w:pPr>
              <w:spacing w:after="0" w:line="240" w:lineRule="auto"/>
              <w:rPr>
                <w:b/>
                <w:bCs/>
              </w:rPr>
            </w:pPr>
            <w:r>
              <w:rPr>
                <w:b/>
                <w:bCs/>
              </w:rPr>
              <w:t>Incident</w:t>
            </w:r>
          </w:p>
        </w:tc>
        <w:tc>
          <w:tcPr>
            <w:tcW w:w="2268" w:type="dxa"/>
          </w:tcPr>
          <w:p w14:paraId="76CD1FED" w14:textId="77777777" w:rsidR="00632137" w:rsidRDefault="00632137" w:rsidP="00551F48">
            <w:pPr>
              <w:spacing w:after="0" w:line="240" w:lineRule="auto"/>
              <w:rPr>
                <w:b/>
                <w:bCs/>
              </w:rPr>
            </w:pPr>
            <w:r>
              <w:rPr>
                <w:b/>
                <w:bCs/>
              </w:rPr>
              <w:t>Action</w:t>
            </w:r>
          </w:p>
        </w:tc>
      </w:tr>
      <w:tr w:rsidR="00632137" w14:paraId="68717ABF" w14:textId="77777777" w:rsidTr="009C1347">
        <w:trPr>
          <w:trHeight w:val="682"/>
        </w:trPr>
        <w:tc>
          <w:tcPr>
            <w:tcW w:w="1407" w:type="dxa"/>
          </w:tcPr>
          <w:p w14:paraId="07494669" w14:textId="77777777" w:rsidR="00632137" w:rsidRPr="009829F9" w:rsidRDefault="00632137" w:rsidP="00551F48">
            <w:pPr>
              <w:spacing w:after="0" w:line="240" w:lineRule="auto"/>
              <w:rPr>
                <w:szCs w:val="24"/>
              </w:rPr>
            </w:pPr>
            <w:r>
              <w:rPr>
                <w:szCs w:val="24"/>
              </w:rPr>
              <w:t>13.01.23</w:t>
            </w:r>
          </w:p>
        </w:tc>
        <w:tc>
          <w:tcPr>
            <w:tcW w:w="817" w:type="dxa"/>
          </w:tcPr>
          <w:p w14:paraId="211EDEBF" w14:textId="77777777" w:rsidR="00632137" w:rsidRPr="009829F9" w:rsidRDefault="00632137" w:rsidP="00551F48">
            <w:pPr>
              <w:spacing w:after="0" w:line="240" w:lineRule="auto"/>
              <w:rPr>
                <w:szCs w:val="24"/>
              </w:rPr>
            </w:pPr>
            <w:r>
              <w:rPr>
                <w:szCs w:val="24"/>
              </w:rPr>
              <w:t>11.20</w:t>
            </w:r>
          </w:p>
        </w:tc>
        <w:tc>
          <w:tcPr>
            <w:tcW w:w="4672" w:type="dxa"/>
          </w:tcPr>
          <w:p w14:paraId="38540C7F" w14:textId="77777777" w:rsidR="00632137" w:rsidRPr="009829F9" w:rsidRDefault="00632137" w:rsidP="00551F48">
            <w:pPr>
              <w:spacing w:after="0" w:line="240" w:lineRule="auto"/>
              <w:rPr>
                <w:szCs w:val="24"/>
              </w:rPr>
            </w:pPr>
            <w:r>
              <w:rPr>
                <w:szCs w:val="24"/>
              </w:rPr>
              <w:t>Road Traffic Accident High Street, Holywood</w:t>
            </w:r>
          </w:p>
        </w:tc>
        <w:tc>
          <w:tcPr>
            <w:tcW w:w="2268" w:type="dxa"/>
          </w:tcPr>
          <w:p w14:paraId="0B702614" w14:textId="77777777" w:rsidR="00632137" w:rsidRDefault="00632137" w:rsidP="00551F48">
            <w:pPr>
              <w:spacing w:after="0" w:line="240" w:lineRule="auto"/>
              <w:rPr>
                <w:szCs w:val="24"/>
              </w:rPr>
            </w:pPr>
            <w:r>
              <w:rPr>
                <w:szCs w:val="24"/>
              </w:rPr>
              <w:t>CCTV footage provided to driver</w:t>
            </w:r>
          </w:p>
        </w:tc>
      </w:tr>
      <w:tr w:rsidR="00632137" w14:paraId="082AC464" w14:textId="77777777" w:rsidTr="009C1347">
        <w:trPr>
          <w:trHeight w:val="682"/>
        </w:trPr>
        <w:tc>
          <w:tcPr>
            <w:tcW w:w="1407" w:type="dxa"/>
          </w:tcPr>
          <w:p w14:paraId="647ED50A" w14:textId="77777777" w:rsidR="00632137" w:rsidRPr="009829F9" w:rsidRDefault="00632137" w:rsidP="00551F48">
            <w:pPr>
              <w:spacing w:after="0" w:line="240" w:lineRule="auto"/>
              <w:rPr>
                <w:szCs w:val="24"/>
              </w:rPr>
            </w:pPr>
            <w:r>
              <w:rPr>
                <w:szCs w:val="24"/>
              </w:rPr>
              <w:t>23.01.23</w:t>
            </w:r>
          </w:p>
        </w:tc>
        <w:tc>
          <w:tcPr>
            <w:tcW w:w="817" w:type="dxa"/>
          </w:tcPr>
          <w:p w14:paraId="70BFD0CC" w14:textId="77777777" w:rsidR="00632137" w:rsidRPr="009829F9" w:rsidRDefault="00632137" w:rsidP="00551F48">
            <w:pPr>
              <w:spacing w:after="0" w:line="240" w:lineRule="auto"/>
              <w:rPr>
                <w:szCs w:val="24"/>
              </w:rPr>
            </w:pPr>
            <w:r>
              <w:rPr>
                <w:szCs w:val="24"/>
              </w:rPr>
              <w:t>11.55</w:t>
            </w:r>
          </w:p>
        </w:tc>
        <w:tc>
          <w:tcPr>
            <w:tcW w:w="4672" w:type="dxa"/>
          </w:tcPr>
          <w:p w14:paraId="09BA1F18" w14:textId="77777777" w:rsidR="00632137" w:rsidRPr="009829F9" w:rsidRDefault="00632137" w:rsidP="00551F48">
            <w:pPr>
              <w:spacing w:after="0" w:line="240" w:lineRule="auto"/>
              <w:rPr>
                <w:szCs w:val="24"/>
              </w:rPr>
            </w:pPr>
            <w:r>
              <w:rPr>
                <w:szCs w:val="24"/>
              </w:rPr>
              <w:t>Road Traffic accident High Street, Holywood</w:t>
            </w:r>
          </w:p>
        </w:tc>
        <w:tc>
          <w:tcPr>
            <w:tcW w:w="2268" w:type="dxa"/>
          </w:tcPr>
          <w:p w14:paraId="44478E4C" w14:textId="77777777" w:rsidR="00632137" w:rsidRDefault="00632137" w:rsidP="00551F48">
            <w:pPr>
              <w:spacing w:after="0" w:line="240" w:lineRule="auto"/>
              <w:rPr>
                <w:szCs w:val="24"/>
              </w:rPr>
            </w:pPr>
            <w:r>
              <w:rPr>
                <w:szCs w:val="24"/>
              </w:rPr>
              <w:t>CCTV footage provided to PSNI</w:t>
            </w:r>
          </w:p>
        </w:tc>
      </w:tr>
      <w:tr w:rsidR="00632137" w14:paraId="7329A246" w14:textId="77777777" w:rsidTr="009C1347">
        <w:trPr>
          <w:trHeight w:val="682"/>
        </w:trPr>
        <w:tc>
          <w:tcPr>
            <w:tcW w:w="1407" w:type="dxa"/>
          </w:tcPr>
          <w:p w14:paraId="6BBCEE71" w14:textId="77777777" w:rsidR="00632137" w:rsidRPr="009829F9" w:rsidRDefault="00632137" w:rsidP="00551F48">
            <w:pPr>
              <w:spacing w:after="0" w:line="240" w:lineRule="auto"/>
              <w:rPr>
                <w:b/>
                <w:bCs/>
                <w:szCs w:val="24"/>
              </w:rPr>
            </w:pPr>
            <w:r w:rsidRPr="009829F9">
              <w:rPr>
                <w:szCs w:val="24"/>
              </w:rPr>
              <w:t>12.01.23</w:t>
            </w:r>
          </w:p>
        </w:tc>
        <w:tc>
          <w:tcPr>
            <w:tcW w:w="817" w:type="dxa"/>
          </w:tcPr>
          <w:p w14:paraId="4A145525" w14:textId="77777777" w:rsidR="00632137" w:rsidRPr="009829F9" w:rsidRDefault="00632137" w:rsidP="00551F48">
            <w:pPr>
              <w:spacing w:after="0" w:line="240" w:lineRule="auto"/>
              <w:rPr>
                <w:b/>
                <w:bCs/>
                <w:szCs w:val="24"/>
              </w:rPr>
            </w:pPr>
            <w:r w:rsidRPr="009829F9">
              <w:rPr>
                <w:szCs w:val="24"/>
              </w:rPr>
              <w:t>23:25</w:t>
            </w:r>
          </w:p>
        </w:tc>
        <w:tc>
          <w:tcPr>
            <w:tcW w:w="4672" w:type="dxa"/>
          </w:tcPr>
          <w:p w14:paraId="09133C18" w14:textId="77777777" w:rsidR="00632137" w:rsidRPr="009829F9" w:rsidRDefault="00632137" w:rsidP="00551F48">
            <w:pPr>
              <w:spacing w:after="0" w:line="240" w:lineRule="auto"/>
              <w:rPr>
                <w:b/>
                <w:bCs/>
                <w:szCs w:val="24"/>
              </w:rPr>
            </w:pPr>
            <w:r>
              <w:rPr>
                <w:szCs w:val="24"/>
              </w:rPr>
              <w:t>Altercation between two individuals in</w:t>
            </w:r>
            <w:r w:rsidRPr="009829F9">
              <w:rPr>
                <w:szCs w:val="24"/>
              </w:rPr>
              <w:t xml:space="preserve"> High Street Bangor</w:t>
            </w:r>
          </w:p>
        </w:tc>
        <w:tc>
          <w:tcPr>
            <w:tcW w:w="2268" w:type="dxa"/>
          </w:tcPr>
          <w:p w14:paraId="41F51B6B" w14:textId="77777777" w:rsidR="00632137" w:rsidRPr="009829F9" w:rsidRDefault="00632137" w:rsidP="00551F48">
            <w:pPr>
              <w:spacing w:after="0" w:line="240" w:lineRule="auto"/>
              <w:rPr>
                <w:szCs w:val="24"/>
              </w:rPr>
            </w:pPr>
            <w:r>
              <w:rPr>
                <w:szCs w:val="24"/>
              </w:rPr>
              <w:t>No request from PSNI</w:t>
            </w:r>
          </w:p>
        </w:tc>
      </w:tr>
      <w:tr w:rsidR="00632137" w14:paraId="78B18DFB" w14:textId="77777777" w:rsidTr="009C1347">
        <w:trPr>
          <w:trHeight w:val="682"/>
        </w:trPr>
        <w:tc>
          <w:tcPr>
            <w:tcW w:w="1407" w:type="dxa"/>
          </w:tcPr>
          <w:p w14:paraId="1F433F6F" w14:textId="77777777" w:rsidR="00632137" w:rsidRPr="009829F9" w:rsidRDefault="00632137" w:rsidP="00551F48">
            <w:pPr>
              <w:spacing w:after="0" w:line="240" w:lineRule="auto"/>
              <w:rPr>
                <w:b/>
                <w:bCs/>
                <w:szCs w:val="24"/>
              </w:rPr>
            </w:pPr>
            <w:r w:rsidRPr="009829F9">
              <w:rPr>
                <w:szCs w:val="24"/>
              </w:rPr>
              <w:t>21.01.23</w:t>
            </w:r>
          </w:p>
        </w:tc>
        <w:tc>
          <w:tcPr>
            <w:tcW w:w="817" w:type="dxa"/>
          </w:tcPr>
          <w:p w14:paraId="71E53D4B" w14:textId="77777777" w:rsidR="00632137" w:rsidRPr="009829F9" w:rsidRDefault="00632137" w:rsidP="00551F48">
            <w:pPr>
              <w:spacing w:after="0" w:line="240" w:lineRule="auto"/>
              <w:rPr>
                <w:b/>
                <w:bCs/>
                <w:szCs w:val="24"/>
              </w:rPr>
            </w:pPr>
            <w:r w:rsidRPr="009829F9">
              <w:rPr>
                <w:szCs w:val="24"/>
              </w:rPr>
              <w:t>21:45</w:t>
            </w:r>
          </w:p>
        </w:tc>
        <w:tc>
          <w:tcPr>
            <w:tcW w:w="4672" w:type="dxa"/>
          </w:tcPr>
          <w:p w14:paraId="026D5A64" w14:textId="77777777" w:rsidR="00632137" w:rsidRPr="009829F9" w:rsidRDefault="00632137" w:rsidP="00551F48">
            <w:pPr>
              <w:pStyle w:val="TableContents"/>
              <w:rPr>
                <w:rFonts w:ascii="Arial" w:hAnsi="Arial" w:cs="Arial"/>
              </w:rPr>
            </w:pPr>
            <w:r>
              <w:rPr>
                <w:rFonts w:ascii="Arial" w:hAnsi="Arial" w:cs="Arial"/>
              </w:rPr>
              <w:t xml:space="preserve">Accidental injury to pedestrian </w:t>
            </w:r>
            <w:r w:rsidRPr="009829F9">
              <w:rPr>
                <w:rFonts w:ascii="Arial" w:hAnsi="Arial" w:cs="Arial"/>
              </w:rPr>
              <w:t xml:space="preserve">-  </w:t>
            </w:r>
          </w:p>
          <w:p w14:paraId="3831506C" w14:textId="77777777" w:rsidR="00632137" w:rsidRPr="009829F9" w:rsidRDefault="00632137" w:rsidP="00551F48">
            <w:pPr>
              <w:spacing w:after="0" w:line="240" w:lineRule="auto"/>
              <w:rPr>
                <w:b/>
                <w:bCs/>
                <w:szCs w:val="24"/>
              </w:rPr>
            </w:pPr>
            <w:r w:rsidRPr="009829F9">
              <w:rPr>
                <w:szCs w:val="24"/>
              </w:rPr>
              <w:t>High Street Bangor</w:t>
            </w:r>
          </w:p>
        </w:tc>
        <w:tc>
          <w:tcPr>
            <w:tcW w:w="2268" w:type="dxa"/>
          </w:tcPr>
          <w:p w14:paraId="56E70B83" w14:textId="77777777" w:rsidR="00632137" w:rsidRPr="009829F9" w:rsidRDefault="00632137" w:rsidP="00551F48">
            <w:pPr>
              <w:spacing w:after="0" w:line="240" w:lineRule="auto"/>
              <w:rPr>
                <w:b/>
                <w:bCs/>
                <w:szCs w:val="24"/>
              </w:rPr>
            </w:pPr>
            <w:r w:rsidRPr="009829F9">
              <w:rPr>
                <w:szCs w:val="24"/>
              </w:rPr>
              <w:t>Contacted Safe Zone who gave her First Aid</w:t>
            </w:r>
          </w:p>
        </w:tc>
      </w:tr>
      <w:tr w:rsidR="00632137" w14:paraId="67E59B9F" w14:textId="77777777" w:rsidTr="009C1347">
        <w:trPr>
          <w:trHeight w:val="682"/>
        </w:trPr>
        <w:tc>
          <w:tcPr>
            <w:tcW w:w="1407" w:type="dxa"/>
          </w:tcPr>
          <w:p w14:paraId="4EA0DDE1" w14:textId="77777777" w:rsidR="00632137" w:rsidRPr="009829F9" w:rsidRDefault="00632137" w:rsidP="00551F48">
            <w:pPr>
              <w:spacing w:after="0" w:line="240" w:lineRule="auto"/>
              <w:rPr>
                <w:szCs w:val="24"/>
              </w:rPr>
            </w:pPr>
            <w:r w:rsidRPr="009829F9">
              <w:rPr>
                <w:szCs w:val="24"/>
              </w:rPr>
              <w:t>02.02.23</w:t>
            </w:r>
          </w:p>
        </w:tc>
        <w:tc>
          <w:tcPr>
            <w:tcW w:w="817" w:type="dxa"/>
          </w:tcPr>
          <w:p w14:paraId="0C6CD8C8" w14:textId="77777777" w:rsidR="00632137" w:rsidRPr="009829F9" w:rsidRDefault="00632137" w:rsidP="00551F48">
            <w:pPr>
              <w:spacing w:after="0" w:line="240" w:lineRule="auto"/>
              <w:rPr>
                <w:b/>
                <w:bCs/>
                <w:szCs w:val="24"/>
              </w:rPr>
            </w:pPr>
            <w:r w:rsidRPr="009829F9">
              <w:rPr>
                <w:szCs w:val="24"/>
              </w:rPr>
              <w:t>22:50</w:t>
            </w:r>
          </w:p>
        </w:tc>
        <w:tc>
          <w:tcPr>
            <w:tcW w:w="4672" w:type="dxa"/>
          </w:tcPr>
          <w:p w14:paraId="46C5348B" w14:textId="77777777" w:rsidR="00632137" w:rsidRPr="009829F9" w:rsidRDefault="00632137" w:rsidP="00551F48">
            <w:pPr>
              <w:spacing w:after="0" w:line="240" w:lineRule="auto"/>
              <w:rPr>
                <w:b/>
                <w:bCs/>
                <w:szCs w:val="24"/>
              </w:rPr>
            </w:pPr>
            <w:r>
              <w:rPr>
                <w:szCs w:val="24"/>
              </w:rPr>
              <w:t>Altercation between two individuals</w:t>
            </w:r>
            <w:r w:rsidRPr="009829F9">
              <w:rPr>
                <w:szCs w:val="24"/>
              </w:rPr>
              <w:t xml:space="preserve"> at Taxi Rank Abbey Street</w:t>
            </w:r>
            <w:r>
              <w:rPr>
                <w:szCs w:val="24"/>
              </w:rPr>
              <w:t>,</w:t>
            </w:r>
            <w:r w:rsidRPr="009829F9">
              <w:rPr>
                <w:szCs w:val="24"/>
              </w:rPr>
              <w:t xml:space="preserve"> Bangor</w:t>
            </w:r>
          </w:p>
        </w:tc>
        <w:tc>
          <w:tcPr>
            <w:tcW w:w="2268" w:type="dxa"/>
          </w:tcPr>
          <w:p w14:paraId="167D81B4" w14:textId="77777777" w:rsidR="00632137" w:rsidRPr="009829F9" w:rsidRDefault="00632137" w:rsidP="00551F48">
            <w:pPr>
              <w:spacing w:after="0" w:line="240" w:lineRule="auto"/>
              <w:rPr>
                <w:szCs w:val="24"/>
              </w:rPr>
            </w:pPr>
            <w:r w:rsidRPr="009829F9">
              <w:rPr>
                <w:szCs w:val="24"/>
              </w:rPr>
              <w:t>No request from PSNI</w:t>
            </w:r>
          </w:p>
        </w:tc>
      </w:tr>
      <w:tr w:rsidR="00632137" w14:paraId="14386424" w14:textId="77777777" w:rsidTr="009C1347">
        <w:trPr>
          <w:trHeight w:val="682"/>
        </w:trPr>
        <w:tc>
          <w:tcPr>
            <w:tcW w:w="1407" w:type="dxa"/>
          </w:tcPr>
          <w:p w14:paraId="6E901CAB" w14:textId="77777777" w:rsidR="00632137" w:rsidRPr="00787EA0" w:rsidRDefault="00632137" w:rsidP="00551F48">
            <w:pPr>
              <w:spacing w:after="0" w:line="240" w:lineRule="auto"/>
              <w:rPr>
                <w:szCs w:val="24"/>
              </w:rPr>
            </w:pPr>
            <w:r w:rsidRPr="00787EA0">
              <w:rPr>
                <w:szCs w:val="24"/>
              </w:rPr>
              <w:t>11.02.23</w:t>
            </w:r>
          </w:p>
        </w:tc>
        <w:tc>
          <w:tcPr>
            <w:tcW w:w="817" w:type="dxa"/>
          </w:tcPr>
          <w:p w14:paraId="29A8BA44" w14:textId="77777777" w:rsidR="00632137" w:rsidRPr="00787EA0" w:rsidRDefault="00632137" w:rsidP="00551F48">
            <w:pPr>
              <w:spacing w:after="0" w:line="240" w:lineRule="auto"/>
            </w:pPr>
            <w:r w:rsidRPr="00787EA0">
              <w:t>11.45</w:t>
            </w:r>
          </w:p>
        </w:tc>
        <w:tc>
          <w:tcPr>
            <w:tcW w:w="4672" w:type="dxa"/>
          </w:tcPr>
          <w:p w14:paraId="48FE9D24" w14:textId="77777777" w:rsidR="00632137" w:rsidRPr="00787EA0" w:rsidRDefault="00632137" w:rsidP="00551F48">
            <w:pPr>
              <w:spacing w:after="0" w:line="240" w:lineRule="auto"/>
            </w:pPr>
            <w:r>
              <w:t>Altercation between two individuals -</w:t>
            </w:r>
            <w:r w:rsidRPr="00787EA0">
              <w:t xml:space="preserve"> Main Street</w:t>
            </w:r>
            <w:r>
              <w:t>,</w:t>
            </w:r>
            <w:r w:rsidRPr="00787EA0">
              <w:t xml:space="preserve"> Bangor</w:t>
            </w:r>
          </w:p>
        </w:tc>
        <w:tc>
          <w:tcPr>
            <w:tcW w:w="2268" w:type="dxa"/>
          </w:tcPr>
          <w:p w14:paraId="6ADF5122" w14:textId="77777777" w:rsidR="00632137" w:rsidRPr="00787EA0" w:rsidRDefault="00632137" w:rsidP="00551F48">
            <w:pPr>
              <w:spacing w:after="0" w:line="240" w:lineRule="auto"/>
            </w:pPr>
            <w:r w:rsidRPr="00787EA0">
              <w:t>No request from PSNI</w:t>
            </w:r>
          </w:p>
        </w:tc>
      </w:tr>
      <w:tr w:rsidR="00632137" w14:paraId="50C02890" w14:textId="77777777" w:rsidTr="009C1347">
        <w:trPr>
          <w:trHeight w:val="682"/>
        </w:trPr>
        <w:tc>
          <w:tcPr>
            <w:tcW w:w="1407" w:type="dxa"/>
          </w:tcPr>
          <w:p w14:paraId="52666403" w14:textId="77777777" w:rsidR="00632137" w:rsidRPr="00787EA0" w:rsidRDefault="00632137" w:rsidP="00551F48">
            <w:pPr>
              <w:spacing w:after="0" w:line="240" w:lineRule="auto"/>
              <w:rPr>
                <w:szCs w:val="24"/>
              </w:rPr>
            </w:pPr>
            <w:r w:rsidRPr="00787EA0">
              <w:rPr>
                <w:szCs w:val="24"/>
              </w:rPr>
              <w:t>17.02.23</w:t>
            </w:r>
          </w:p>
        </w:tc>
        <w:tc>
          <w:tcPr>
            <w:tcW w:w="817" w:type="dxa"/>
          </w:tcPr>
          <w:p w14:paraId="3D17A400" w14:textId="77777777" w:rsidR="00632137" w:rsidRPr="00787EA0" w:rsidRDefault="00632137" w:rsidP="00551F48">
            <w:pPr>
              <w:spacing w:after="0" w:line="240" w:lineRule="auto"/>
            </w:pPr>
            <w:r w:rsidRPr="00787EA0">
              <w:t>21:20</w:t>
            </w:r>
          </w:p>
        </w:tc>
        <w:tc>
          <w:tcPr>
            <w:tcW w:w="4672" w:type="dxa"/>
          </w:tcPr>
          <w:p w14:paraId="4EFB76D4" w14:textId="77777777" w:rsidR="00632137" w:rsidRPr="00787EA0" w:rsidRDefault="00632137" w:rsidP="00551F48">
            <w:pPr>
              <w:spacing w:after="0" w:line="240" w:lineRule="auto"/>
            </w:pPr>
            <w:r>
              <w:t>Altercation between two individuals – High St,</w:t>
            </w:r>
            <w:r w:rsidRPr="00787EA0">
              <w:t xml:space="preserve"> Bangor</w:t>
            </w:r>
          </w:p>
        </w:tc>
        <w:tc>
          <w:tcPr>
            <w:tcW w:w="2268" w:type="dxa"/>
          </w:tcPr>
          <w:p w14:paraId="200A9343" w14:textId="77777777" w:rsidR="00632137" w:rsidRPr="00787EA0" w:rsidRDefault="00632137" w:rsidP="00551F48">
            <w:pPr>
              <w:spacing w:after="0" w:line="240" w:lineRule="auto"/>
            </w:pPr>
            <w:r w:rsidRPr="00787EA0">
              <w:t>No PSNI request</w:t>
            </w:r>
          </w:p>
        </w:tc>
      </w:tr>
      <w:tr w:rsidR="00632137" w14:paraId="639501B4" w14:textId="77777777" w:rsidTr="009C1347">
        <w:trPr>
          <w:trHeight w:val="682"/>
        </w:trPr>
        <w:tc>
          <w:tcPr>
            <w:tcW w:w="1407" w:type="dxa"/>
          </w:tcPr>
          <w:p w14:paraId="76E0F121" w14:textId="77777777" w:rsidR="00632137" w:rsidRPr="00787EA0" w:rsidRDefault="00632137" w:rsidP="00551F48">
            <w:pPr>
              <w:spacing w:after="0" w:line="240" w:lineRule="auto"/>
              <w:rPr>
                <w:szCs w:val="24"/>
              </w:rPr>
            </w:pPr>
            <w:r w:rsidRPr="00787EA0">
              <w:rPr>
                <w:szCs w:val="24"/>
              </w:rPr>
              <w:t>12.03.23</w:t>
            </w:r>
          </w:p>
        </w:tc>
        <w:tc>
          <w:tcPr>
            <w:tcW w:w="817" w:type="dxa"/>
          </w:tcPr>
          <w:p w14:paraId="2E8F7082" w14:textId="77777777" w:rsidR="00632137" w:rsidRPr="00787EA0" w:rsidRDefault="00632137" w:rsidP="00551F48">
            <w:pPr>
              <w:spacing w:after="0" w:line="240" w:lineRule="auto"/>
            </w:pPr>
            <w:r w:rsidRPr="00787EA0">
              <w:t>2:10</w:t>
            </w:r>
          </w:p>
        </w:tc>
        <w:tc>
          <w:tcPr>
            <w:tcW w:w="4672" w:type="dxa"/>
          </w:tcPr>
          <w:p w14:paraId="4FDBE5E5" w14:textId="77777777" w:rsidR="00632137" w:rsidRPr="00787EA0" w:rsidRDefault="00632137" w:rsidP="00551F48">
            <w:pPr>
              <w:spacing w:after="0" w:line="240" w:lineRule="auto"/>
            </w:pPr>
            <w:r>
              <w:t>Altercation between three individuals</w:t>
            </w:r>
            <w:r w:rsidRPr="00787EA0">
              <w:t xml:space="preserve"> at Taxi </w:t>
            </w:r>
            <w:r>
              <w:t>R</w:t>
            </w:r>
            <w:r w:rsidRPr="00787EA0">
              <w:t>ank Bridge Street, Bangor</w:t>
            </w:r>
          </w:p>
        </w:tc>
        <w:tc>
          <w:tcPr>
            <w:tcW w:w="2268" w:type="dxa"/>
          </w:tcPr>
          <w:p w14:paraId="420F64A6" w14:textId="77777777" w:rsidR="00632137" w:rsidRPr="00787EA0" w:rsidRDefault="00632137" w:rsidP="00551F48">
            <w:pPr>
              <w:spacing w:after="0" w:line="240" w:lineRule="auto"/>
            </w:pPr>
            <w:r w:rsidRPr="00787EA0">
              <w:t>No PSNI request</w:t>
            </w:r>
          </w:p>
        </w:tc>
      </w:tr>
      <w:tr w:rsidR="00632137" w14:paraId="1493D6DE" w14:textId="77777777" w:rsidTr="009C1347">
        <w:trPr>
          <w:trHeight w:val="682"/>
        </w:trPr>
        <w:tc>
          <w:tcPr>
            <w:tcW w:w="1407" w:type="dxa"/>
          </w:tcPr>
          <w:p w14:paraId="666F4894" w14:textId="77777777" w:rsidR="00632137" w:rsidRPr="00787EA0" w:rsidRDefault="00632137" w:rsidP="00551F48">
            <w:pPr>
              <w:spacing w:after="0" w:line="240" w:lineRule="auto"/>
              <w:rPr>
                <w:szCs w:val="24"/>
              </w:rPr>
            </w:pPr>
            <w:r w:rsidRPr="00787EA0">
              <w:rPr>
                <w:szCs w:val="24"/>
              </w:rPr>
              <w:t>26.03.23</w:t>
            </w:r>
          </w:p>
        </w:tc>
        <w:tc>
          <w:tcPr>
            <w:tcW w:w="817" w:type="dxa"/>
          </w:tcPr>
          <w:p w14:paraId="56404F13" w14:textId="77777777" w:rsidR="00632137" w:rsidRPr="00787EA0" w:rsidRDefault="00632137" w:rsidP="00551F48">
            <w:pPr>
              <w:spacing w:after="0" w:line="240" w:lineRule="auto"/>
            </w:pPr>
            <w:r w:rsidRPr="00787EA0">
              <w:t>00:40</w:t>
            </w:r>
          </w:p>
        </w:tc>
        <w:tc>
          <w:tcPr>
            <w:tcW w:w="4672" w:type="dxa"/>
          </w:tcPr>
          <w:p w14:paraId="7C2668A9" w14:textId="77777777" w:rsidR="00632137" w:rsidRPr="00787EA0" w:rsidRDefault="00632137" w:rsidP="00551F48">
            <w:pPr>
              <w:spacing w:after="0" w:line="240" w:lineRule="auto"/>
            </w:pPr>
            <w:r>
              <w:t>Altercation between group of individuals -</w:t>
            </w:r>
            <w:r w:rsidRPr="00787EA0">
              <w:t xml:space="preserve"> High Street, Bangor</w:t>
            </w:r>
          </w:p>
        </w:tc>
        <w:tc>
          <w:tcPr>
            <w:tcW w:w="2268" w:type="dxa"/>
          </w:tcPr>
          <w:p w14:paraId="688A16A6" w14:textId="77777777" w:rsidR="00632137" w:rsidRPr="00787EA0" w:rsidRDefault="00632137" w:rsidP="00551F48">
            <w:pPr>
              <w:spacing w:after="0" w:line="240" w:lineRule="auto"/>
            </w:pPr>
            <w:r>
              <w:t>No PSNI request</w:t>
            </w:r>
          </w:p>
        </w:tc>
      </w:tr>
      <w:tr w:rsidR="00632137" w14:paraId="6745C2F9" w14:textId="77777777" w:rsidTr="009C1347">
        <w:trPr>
          <w:trHeight w:val="682"/>
        </w:trPr>
        <w:tc>
          <w:tcPr>
            <w:tcW w:w="1407" w:type="dxa"/>
          </w:tcPr>
          <w:p w14:paraId="06A6C018" w14:textId="77777777" w:rsidR="00632137" w:rsidRPr="00787EA0" w:rsidRDefault="00632137" w:rsidP="00551F48">
            <w:pPr>
              <w:spacing w:after="0" w:line="240" w:lineRule="auto"/>
              <w:rPr>
                <w:szCs w:val="24"/>
              </w:rPr>
            </w:pPr>
            <w:r w:rsidRPr="00787EA0">
              <w:rPr>
                <w:szCs w:val="24"/>
              </w:rPr>
              <w:t>12.04.23</w:t>
            </w:r>
          </w:p>
        </w:tc>
        <w:tc>
          <w:tcPr>
            <w:tcW w:w="817" w:type="dxa"/>
          </w:tcPr>
          <w:p w14:paraId="46240A19" w14:textId="77777777" w:rsidR="00632137" w:rsidRPr="00C65D07" w:rsidRDefault="00632137" w:rsidP="00551F48">
            <w:pPr>
              <w:spacing w:after="0" w:line="240" w:lineRule="auto"/>
            </w:pPr>
            <w:r w:rsidRPr="00C65D07">
              <w:t>14.45</w:t>
            </w:r>
          </w:p>
        </w:tc>
        <w:tc>
          <w:tcPr>
            <w:tcW w:w="4672" w:type="dxa"/>
          </w:tcPr>
          <w:p w14:paraId="6FA42F74" w14:textId="77777777" w:rsidR="00632137" w:rsidRPr="00C65D07" w:rsidRDefault="00632137" w:rsidP="00551F48">
            <w:pPr>
              <w:spacing w:after="0" w:line="240" w:lineRule="auto"/>
            </w:pPr>
            <w:r>
              <w:t>Altercation between two individuals -</w:t>
            </w:r>
            <w:r w:rsidRPr="00C65D07">
              <w:t xml:space="preserve"> High Street, Bangor</w:t>
            </w:r>
          </w:p>
        </w:tc>
        <w:tc>
          <w:tcPr>
            <w:tcW w:w="2268" w:type="dxa"/>
          </w:tcPr>
          <w:p w14:paraId="08BD7532" w14:textId="77777777" w:rsidR="00632137" w:rsidRPr="00C65D07" w:rsidRDefault="00632137" w:rsidP="00551F48">
            <w:pPr>
              <w:spacing w:after="0" w:line="240" w:lineRule="auto"/>
            </w:pPr>
            <w:r w:rsidRPr="00C65D07">
              <w:t>No PSNI request</w:t>
            </w:r>
          </w:p>
        </w:tc>
      </w:tr>
      <w:tr w:rsidR="00632137" w14:paraId="4CE62A54" w14:textId="77777777" w:rsidTr="009C1347">
        <w:trPr>
          <w:trHeight w:val="682"/>
        </w:trPr>
        <w:tc>
          <w:tcPr>
            <w:tcW w:w="1407" w:type="dxa"/>
          </w:tcPr>
          <w:p w14:paraId="7A55B30E" w14:textId="77777777" w:rsidR="00632137" w:rsidRPr="00C65D07" w:rsidRDefault="00632137" w:rsidP="00551F48">
            <w:pPr>
              <w:spacing w:after="0" w:line="240" w:lineRule="auto"/>
              <w:rPr>
                <w:szCs w:val="24"/>
              </w:rPr>
            </w:pPr>
            <w:r w:rsidRPr="00C65D07">
              <w:rPr>
                <w:szCs w:val="24"/>
              </w:rPr>
              <w:t>08.06.23</w:t>
            </w:r>
          </w:p>
        </w:tc>
        <w:tc>
          <w:tcPr>
            <w:tcW w:w="817" w:type="dxa"/>
          </w:tcPr>
          <w:p w14:paraId="44C30FCE" w14:textId="77777777" w:rsidR="00632137" w:rsidRPr="00C65D07" w:rsidRDefault="00632137" w:rsidP="00551F48">
            <w:pPr>
              <w:spacing w:after="0" w:line="240" w:lineRule="auto"/>
            </w:pPr>
            <w:r w:rsidRPr="00C65D07">
              <w:t>21.20</w:t>
            </w:r>
          </w:p>
        </w:tc>
        <w:tc>
          <w:tcPr>
            <w:tcW w:w="4672" w:type="dxa"/>
          </w:tcPr>
          <w:p w14:paraId="0A422516" w14:textId="77777777" w:rsidR="00632137" w:rsidRPr="00C65D07" w:rsidRDefault="00632137" w:rsidP="00551F48">
            <w:pPr>
              <w:spacing w:after="0" w:line="240" w:lineRule="auto"/>
            </w:pPr>
            <w:r>
              <w:t xml:space="preserve">Altercation between two individuals - </w:t>
            </w:r>
            <w:r w:rsidRPr="00C65D07">
              <w:t>Main Street, Bangor</w:t>
            </w:r>
          </w:p>
        </w:tc>
        <w:tc>
          <w:tcPr>
            <w:tcW w:w="2268" w:type="dxa"/>
          </w:tcPr>
          <w:p w14:paraId="269568E7" w14:textId="77777777" w:rsidR="00632137" w:rsidRPr="00C65D07" w:rsidRDefault="00632137" w:rsidP="00551F48">
            <w:pPr>
              <w:spacing w:after="0" w:line="240" w:lineRule="auto"/>
            </w:pPr>
            <w:r w:rsidRPr="00C65D07">
              <w:t xml:space="preserve">No </w:t>
            </w:r>
            <w:r>
              <w:t xml:space="preserve">PSNI </w:t>
            </w:r>
            <w:r w:rsidRPr="00C65D07">
              <w:t xml:space="preserve">request </w:t>
            </w:r>
          </w:p>
        </w:tc>
      </w:tr>
      <w:tr w:rsidR="00632137" w14:paraId="5AF4B45D" w14:textId="77777777" w:rsidTr="009C1347">
        <w:trPr>
          <w:trHeight w:val="682"/>
        </w:trPr>
        <w:tc>
          <w:tcPr>
            <w:tcW w:w="1407" w:type="dxa"/>
          </w:tcPr>
          <w:p w14:paraId="34F2AC23" w14:textId="77777777" w:rsidR="00632137" w:rsidRPr="00C65D07" w:rsidRDefault="00632137" w:rsidP="00551F48">
            <w:pPr>
              <w:spacing w:after="0" w:line="240" w:lineRule="auto"/>
              <w:rPr>
                <w:szCs w:val="24"/>
              </w:rPr>
            </w:pPr>
            <w:r w:rsidRPr="00C65D07">
              <w:rPr>
                <w:szCs w:val="24"/>
              </w:rPr>
              <w:t>09.06.23</w:t>
            </w:r>
          </w:p>
        </w:tc>
        <w:tc>
          <w:tcPr>
            <w:tcW w:w="817" w:type="dxa"/>
          </w:tcPr>
          <w:p w14:paraId="5CC28977" w14:textId="77777777" w:rsidR="00632137" w:rsidRPr="00C65D07" w:rsidRDefault="00632137" w:rsidP="00551F48">
            <w:pPr>
              <w:spacing w:after="0" w:line="240" w:lineRule="auto"/>
            </w:pPr>
            <w:r w:rsidRPr="00C65D07">
              <w:t>01.10</w:t>
            </w:r>
          </w:p>
        </w:tc>
        <w:tc>
          <w:tcPr>
            <w:tcW w:w="4672" w:type="dxa"/>
          </w:tcPr>
          <w:p w14:paraId="2E207066" w14:textId="77777777" w:rsidR="00632137" w:rsidRPr="00C65D07" w:rsidRDefault="00632137" w:rsidP="00551F48">
            <w:pPr>
              <w:spacing w:after="0" w:line="240" w:lineRule="auto"/>
            </w:pPr>
            <w:r w:rsidRPr="00C65D07">
              <w:t>Assault High Street, Bangor</w:t>
            </w:r>
          </w:p>
        </w:tc>
        <w:tc>
          <w:tcPr>
            <w:tcW w:w="2268" w:type="dxa"/>
          </w:tcPr>
          <w:p w14:paraId="2D84CE8D" w14:textId="77777777" w:rsidR="00632137" w:rsidRPr="00C65D07" w:rsidRDefault="00632137" w:rsidP="00551F48">
            <w:pPr>
              <w:spacing w:after="0" w:line="240" w:lineRule="auto"/>
            </w:pPr>
            <w:r w:rsidRPr="00C65D07">
              <w:t>Footage provided to PSNI</w:t>
            </w:r>
          </w:p>
        </w:tc>
      </w:tr>
      <w:tr w:rsidR="00632137" w14:paraId="0FF7FB70" w14:textId="77777777" w:rsidTr="009C1347">
        <w:trPr>
          <w:trHeight w:val="682"/>
        </w:trPr>
        <w:tc>
          <w:tcPr>
            <w:tcW w:w="1407" w:type="dxa"/>
          </w:tcPr>
          <w:p w14:paraId="78B83603" w14:textId="77777777" w:rsidR="00632137" w:rsidRPr="00C65D07" w:rsidRDefault="00632137" w:rsidP="00551F48">
            <w:pPr>
              <w:spacing w:after="0" w:line="240" w:lineRule="auto"/>
              <w:rPr>
                <w:szCs w:val="24"/>
              </w:rPr>
            </w:pPr>
            <w:r w:rsidRPr="00C65D07">
              <w:rPr>
                <w:szCs w:val="24"/>
              </w:rPr>
              <w:t>09.06.23</w:t>
            </w:r>
          </w:p>
        </w:tc>
        <w:tc>
          <w:tcPr>
            <w:tcW w:w="817" w:type="dxa"/>
          </w:tcPr>
          <w:p w14:paraId="4DFD1650" w14:textId="77777777" w:rsidR="00632137" w:rsidRPr="00C65D07" w:rsidRDefault="00632137" w:rsidP="00551F48">
            <w:pPr>
              <w:spacing w:after="0" w:line="240" w:lineRule="auto"/>
            </w:pPr>
            <w:r w:rsidRPr="00C65D07">
              <w:t>15.20</w:t>
            </w:r>
          </w:p>
        </w:tc>
        <w:tc>
          <w:tcPr>
            <w:tcW w:w="4672" w:type="dxa"/>
          </w:tcPr>
          <w:p w14:paraId="014DD368" w14:textId="77777777" w:rsidR="00632137" w:rsidRPr="00C65D07" w:rsidRDefault="00632137" w:rsidP="00551F48">
            <w:pPr>
              <w:spacing w:after="0" w:line="240" w:lineRule="auto"/>
            </w:pPr>
            <w:r w:rsidRPr="00C65D07">
              <w:t>Assault Main Street, Bangor</w:t>
            </w:r>
          </w:p>
        </w:tc>
        <w:tc>
          <w:tcPr>
            <w:tcW w:w="2268" w:type="dxa"/>
          </w:tcPr>
          <w:p w14:paraId="21B3F62E" w14:textId="77777777" w:rsidR="00632137" w:rsidRPr="00C65D07" w:rsidRDefault="00632137" w:rsidP="00551F48">
            <w:pPr>
              <w:spacing w:after="0" w:line="240" w:lineRule="auto"/>
              <w:rPr>
                <w:szCs w:val="24"/>
              </w:rPr>
            </w:pPr>
            <w:r w:rsidRPr="00C65D07">
              <w:rPr>
                <w:szCs w:val="24"/>
              </w:rPr>
              <w:t>Footage provided to PSNI</w:t>
            </w:r>
          </w:p>
        </w:tc>
      </w:tr>
      <w:tr w:rsidR="00632137" w14:paraId="3FE0C2FB" w14:textId="77777777" w:rsidTr="009C1347">
        <w:trPr>
          <w:trHeight w:val="682"/>
        </w:trPr>
        <w:tc>
          <w:tcPr>
            <w:tcW w:w="1407" w:type="dxa"/>
          </w:tcPr>
          <w:p w14:paraId="3775A38F" w14:textId="77777777" w:rsidR="00632137" w:rsidRPr="00C65D07" w:rsidRDefault="00632137" w:rsidP="00551F48">
            <w:pPr>
              <w:spacing w:after="0" w:line="240" w:lineRule="auto"/>
              <w:rPr>
                <w:szCs w:val="24"/>
              </w:rPr>
            </w:pPr>
            <w:r w:rsidRPr="00C65D07">
              <w:rPr>
                <w:szCs w:val="24"/>
              </w:rPr>
              <w:t>16.06.23</w:t>
            </w:r>
          </w:p>
        </w:tc>
        <w:tc>
          <w:tcPr>
            <w:tcW w:w="817" w:type="dxa"/>
          </w:tcPr>
          <w:p w14:paraId="3710790F" w14:textId="77777777" w:rsidR="00632137" w:rsidRPr="00C65D07" w:rsidRDefault="00632137" w:rsidP="00551F48">
            <w:pPr>
              <w:spacing w:after="0" w:line="240" w:lineRule="auto"/>
            </w:pPr>
            <w:r w:rsidRPr="00C65D07">
              <w:t>11.50</w:t>
            </w:r>
          </w:p>
        </w:tc>
        <w:tc>
          <w:tcPr>
            <w:tcW w:w="4672" w:type="dxa"/>
          </w:tcPr>
          <w:p w14:paraId="0E00F6FD" w14:textId="77777777" w:rsidR="00632137" w:rsidRPr="00C65D07" w:rsidRDefault="00632137" w:rsidP="00551F48">
            <w:pPr>
              <w:spacing w:after="0" w:line="240" w:lineRule="auto"/>
            </w:pPr>
            <w:r>
              <w:t>Bicycle incident - Bridge Street, Bangor</w:t>
            </w:r>
          </w:p>
        </w:tc>
        <w:tc>
          <w:tcPr>
            <w:tcW w:w="2268" w:type="dxa"/>
          </w:tcPr>
          <w:p w14:paraId="561006C6" w14:textId="77777777" w:rsidR="00632137" w:rsidRPr="00C65D07" w:rsidRDefault="00632137" w:rsidP="00551F48">
            <w:pPr>
              <w:spacing w:after="0" w:line="240" w:lineRule="auto"/>
              <w:rPr>
                <w:szCs w:val="24"/>
              </w:rPr>
            </w:pPr>
            <w:r w:rsidRPr="00C65D07">
              <w:rPr>
                <w:szCs w:val="24"/>
              </w:rPr>
              <w:t xml:space="preserve">No </w:t>
            </w:r>
            <w:r>
              <w:rPr>
                <w:szCs w:val="24"/>
              </w:rPr>
              <w:t xml:space="preserve">PSNI </w:t>
            </w:r>
            <w:r w:rsidRPr="00C65D07">
              <w:rPr>
                <w:szCs w:val="24"/>
              </w:rPr>
              <w:t>request</w:t>
            </w:r>
          </w:p>
        </w:tc>
      </w:tr>
      <w:tr w:rsidR="00632137" w14:paraId="22641C65" w14:textId="77777777" w:rsidTr="009C1347">
        <w:trPr>
          <w:trHeight w:val="682"/>
        </w:trPr>
        <w:tc>
          <w:tcPr>
            <w:tcW w:w="1407" w:type="dxa"/>
          </w:tcPr>
          <w:p w14:paraId="2CA4E3FD" w14:textId="77777777" w:rsidR="00632137" w:rsidRPr="00C65D07" w:rsidRDefault="00632137" w:rsidP="00551F48">
            <w:pPr>
              <w:spacing w:after="0" w:line="240" w:lineRule="auto"/>
              <w:rPr>
                <w:szCs w:val="24"/>
              </w:rPr>
            </w:pPr>
            <w:r w:rsidRPr="00C65D07">
              <w:rPr>
                <w:szCs w:val="24"/>
              </w:rPr>
              <w:t>17.06.23</w:t>
            </w:r>
          </w:p>
        </w:tc>
        <w:tc>
          <w:tcPr>
            <w:tcW w:w="817" w:type="dxa"/>
          </w:tcPr>
          <w:p w14:paraId="4CCB1B5B" w14:textId="77777777" w:rsidR="00632137" w:rsidRPr="00C65D07" w:rsidRDefault="00632137" w:rsidP="00551F48">
            <w:pPr>
              <w:spacing w:after="0" w:line="240" w:lineRule="auto"/>
            </w:pPr>
            <w:r w:rsidRPr="00C65D07">
              <w:t>01.45</w:t>
            </w:r>
          </w:p>
        </w:tc>
        <w:tc>
          <w:tcPr>
            <w:tcW w:w="4672" w:type="dxa"/>
          </w:tcPr>
          <w:p w14:paraId="26E53F9C" w14:textId="77777777" w:rsidR="00632137" w:rsidRPr="00C65D07" w:rsidRDefault="00632137" w:rsidP="00551F48">
            <w:pPr>
              <w:spacing w:after="0" w:line="240" w:lineRule="auto"/>
            </w:pPr>
            <w:r>
              <w:t xml:space="preserve">Altercation between two individuals - </w:t>
            </w:r>
            <w:r w:rsidRPr="00C65D07">
              <w:t>High Street, Bangor</w:t>
            </w:r>
          </w:p>
        </w:tc>
        <w:tc>
          <w:tcPr>
            <w:tcW w:w="2268" w:type="dxa"/>
          </w:tcPr>
          <w:p w14:paraId="43C61D70" w14:textId="77777777" w:rsidR="00632137" w:rsidRPr="00C65D07" w:rsidRDefault="00632137" w:rsidP="00551F48">
            <w:pPr>
              <w:spacing w:after="0" w:line="240" w:lineRule="auto"/>
              <w:rPr>
                <w:szCs w:val="24"/>
              </w:rPr>
            </w:pPr>
            <w:r w:rsidRPr="00C65D07">
              <w:rPr>
                <w:szCs w:val="24"/>
              </w:rPr>
              <w:t xml:space="preserve">No </w:t>
            </w:r>
            <w:r>
              <w:rPr>
                <w:szCs w:val="24"/>
              </w:rPr>
              <w:t xml:space="preserve">PSNI </w:t>
            </w:r>
            <w:r w:rsidRPr="00C65D07">
              <w:rPr>
                <w:szCs w:val="24"/>
              </w:rPr>
              <w:t>request</w:t>
            </w:r>
          </w:p>
        </w:tc>
      </w:tr>
    </w:tbl>
    <w:p w14:paraId="75A205D6" w14:textId="77777777" w:rsidR="00632137" w:rsidRDefault="00632137" w:rsidP="00551F48">
      <w:pPr>
        <w:spacing w:after="0" w:line="240" w:lineRule="auto"/>
        <w:rPr>
          <w:szCs w:val="24"/>
        </w:rPr>
      </w:pPr>
    </w:p>
    <w:p w14:paraId="63C6D6F4" w14:textId="739EDB7F" w:rsidR="00632137" w:rsidRPr="006A4489" w:rsidRDefault="00632137" w:rsidP="00551F48">
      <w:pPr>
        <w:spacing w:after="0" w:line="240" w:lineRule="auto"/>
      </w:pPr>
      <w:r w:rsidRPr="006A4489">
        <w:t xml:space="preserve">In line with agreed protocol, minor altercations </w:t>
      </w:r>
      <w:r w:rsidR="001E607B">
        <w:t>we</w:t>
      </w:r>
      <w:r w:rsidRPr="006A4489">
        <w:t xml:space="preserve">re not proactively reported or CCTV footage provided to PSNI, unless a police complaint </w:t>
      </w:r>
      <w:r w:rsidR="001E607B">
        <w:t>wa</w:t>
      </w:r>
      <w:r w:rsidRPr="006A4489">
        <w:t xml:space="preserve">s made and/or PSNI </w:t>
      </w:r>
      <w:r w:rsidRPr="006A4489">
        <w:lastRenderedPageBreak/>
        <w:t>request</w:t>
      </w:r>
      <w:r w:rsidR="001E607B">
        <w:t>ed</w:t>
      </w:r>
      <w:r w:rsidRPr="006A4489">
        <w:t xml:space="preserve"> the information. More serious incidents (eg</w:t>
      </w:r>
      <w:r w:rsidR="001E607B">
        <w:t>.</w:t>
      </w:r>
      <w:r w:rsidRPr="006A4489">
        <w:t xml:space="preserve"> ongoing significant issue, altercation involving injury etc.) </w:t>
      </w:r>
      <w:r w:rsidR="001E607B">
        <w:t>we</w:t>
      </w:r>
      <w:r w:rsidRPr="006A4489">
        <w:t xml:space="preserve">re proactively reported to </w:t>
      </w:r>
      <w:r w:rsidR="001E607B">
        <w:t xml:space="preserve">the </w:t>
      </w:r>
      <w:r w:rsidRPr="006A4489">
        <w:t xml:space="preserve">PSNI.  </w:t>
      </w:r>
      <w:r w:rsidR="001E607B">
        <w:t xml:space="preserve">The </w:t>
      </w:r>
      <w:r w:rsidRPr="006A4489">
        <w:t>PSNI c</w:t>
      </w:r>
      <w:r w:rsidR="001E607B">
        <w:t xml:space="preserve">ould </w:t>
      </w:r>
      <w:r w:rsidRPr="006A4489">
        <w:t xml:space="preserve">access CCTV footage of any incident/timeframe/location upon request. </w:t>
      </w:r>
    </w:p>
    <w:p w14:paraId="5E31445A" w14:textId="77777777" w:rsidR="00632137" w:rsidRDefault="00632137" w:rsidP="00551F48">
      <w:pPr>
        <w:spacing w:after="0" w:line="240" w:lineRule="auto"/>
        <w:rPr>
          <w:b/>
          <w:szCs w:val="24"/>
        </w:rPr>
      </w:pPr>
    </w:p>
    <w:p w14:paraId="23181840" w14:textId="6D9B9A13" w:rsidR="00632137" w:rsidRDefault="00632137" w:rsidP="00551F48">
      <w:pPr>
        <w:spacing w:after="0" w:line="240" w:lineRule="auto"/>
        <w:rPr>
          <w:b/>
          <w:szCs w:val="24"/>
        </w:rPr>
      </w:pPr>
      <w:r>
        <w:rPr>
          <w:b/>
          <w:szCs w:val="24"/>
        </w:rPr>
        <w:t>Off Street</w:t>
      </w:r>
      <w:r w:rsidR="001E607B">
        <w:rPr>
          <w:b/>
          <w:szCs w:val="24"/>
        </w:rPr>
        <w:t>-</w:t>
      </w:r>
      <w:r>
        <w:rPr>
          <w:b/>
          <w:szCs w:val="24"/>
        </w:rPr>
        <w:t>Car Parking</w:t>
      </w:r>
    </w:p>
    <w:p w14:paraId="6E6703C6" w14:textId="77777777" w:rsidR="00632137" w:rsidRDefault="00632137" w:rsidP="00551F48">
      <w:pPr>
        <w:spacing w:after="0" w:line="240" w:lineRule="auto"/>
        <w:rPr>
          <w:b/>
          <w:szCs w:val="24"/>
        </w:rPr>
      </w:pPr>
    </w:p>
    <w:p w14:paraId="0108A970" w14:textId="69205941" w:rsidR="00632137" w:rsidRPr="00E05682" w:rsidRDefault="00632137" w:rsidP="00551F48">
      <w:pPr>
        <w:spacing w:after="0" w:line="240" w:lineRule="auto"/>
        <w:rPr>
          <w:bCs/>
          <w:szCs w:val="24"/>
        </w:rPr>
      </w:pPr>
      <w:r w:rsidRPr="00E05682">
        <w:rPr>
          <w:bCs/>
          <w:szCs w:val="24"/>
        </w:rPr>
        <w:t xml:space="preserve">The </w:t>
      </w:r>
      <w:r w:rsidR="001E607B">
        <w:rPr>
          <w:bCs/>
          <w:szCs w:val="24"/>
        </w:rPr>
        <w:t>C</w:t>
      </w:r>
      <w:r w:rsidRPr="00E05682">
        <w:rPr>
          <w:bCs/>
          <w:szCs w:val="24"/>
        </w:rPr>
        <w:t>ouncil currently operate</w:t>
      </w:r>
      <w:r w:rsidR="001E607B">
        <w:rPr>
          <w:bCs/>
          <w:szCs w:val="24"/>
        </w:rPr>
        <w:t>d</w:t>
      </w:r>
      <w:r w:rsidRPr="00E05682">
        <w:rPr>
          <w:bCs/>
          <w:szCs w:val="24"/>
        </w:rPr>
        <w:t xml:space="preserve"> 2</w:t>
      </w:r>
      <w:r>
        <w:rPr>
          <w:bCs/>
          <w:szCs w:val="24"/>
        </w:rPr>
        <w:t>2</w:t>
      </w:r>
      <w:r w:rsidRPr="00E05682">
        <w:rPr>
          <w:bCs/>
          <w:szCs w:val="24"/>
        </w:rPr>
        <w:t xml:space="preserve"> pay and display car parks in Bangor, Holywood and Newtownards</w:t>
      </w:r>
      <w:r>
        <w:rPr>
          <w:bCs/>
          <w:szCs w:val="24"/>
        </w:rPr>
        <w:t>. Ticket sales and usage ha</w:t>
      </w:r>
      <w:r w:rsidR="001E607B">
        <w:rPr>
          <w:bCs/>
          <w:szCs w:val="24"/>
        </w:rPr>
        <w:t>d</w:t>
      </w:r>
      <w:r>
        <w:rPr>
          <w:bCs/>
          <w:szCs w:val="24"/>
        </w:rPr>
        <w:t xml:space="preserve"> not returned yet to pre</w:t>
      </w:r>
      <w:r w:rsidR="001E607B">
        <w:rPr>
          <w:bCs/>
          <w:szCs w:val="24"/>
        </w:rPr>
        <w:t>-</w:t>
      </w:r>
      <w:r>
        <w:rPr>
          <w:bCs/>
          <w:szCs w:val="24"/>
        </w:rPr>
        <w:t>Covid levels.</w:t>
      </w:r>
    </w:p>
    <w:p w14:paraId="4458CD62" w14:textId="77777777" w:rsidR="00632137" w:rsidRDefault="00632137" w:rsidP="00551F48">
      <w:pPr>
        <w:spacing w:after="0" w:line="240" w:lineRule="auto"/>
        <w:rPr>
          <w:b/>
          <w:szCs w:val="24"/>
        </w:rPr>
      </w:pPr>
    </w:p>
    <w:p w14:paraId="1DCBFC13" w14:textId="77777777" w:rsidR="00632137" w:rsidRDefault="00632137" w:rsidP="00551F48">
      <w:pPr>
        <w:spacing w:after="0" w:line="240" w:lineRule="auto"/>
        <w:rPr>
          <w:b/>
          <w:szCs w:val="24"/>
        </w:rPr>
      </w:pPr>
      <w:r>
        <w:rPr>
          <w:b/>
          <w:szCs w:val="24"/>
        </w:rPr>
        <w:t>Table 1: Income from Ticket Sales</w:t>
      </w:r>
    </w:p>
    <w:p w14:paraId="3592312E" w14:textId="77777777" w:rsidR="00632137" w:rsidRDefault="00632137" w:rsidP="00551F48">
      <w:pPr>
        <w:spacing w:after="0" w:line="240" w:lineRule="auto"/>
        <w:rPr>
          <w:b/>
          <w:szCs w:val="24"/>
        </w:rPr>
      </w:pPr>
    </w:p>
    <w:tbl>
      <w:tblPr>
        <w:tblStyle w:val="TableGrid"/>
        <w:tblW w:w="0" w:type="auto"/>
        <w:tblLook w:val="04A0" w:firstRow="1" w:lastRow="0" w:firstColumn="1" w:lastColumn="0" w:noHBand="0" w:noVBand="1"/>
      </w:tblPr>
      <w:tblGrid>
        <w:gridCol w:w="3017"/>
        <w:gridCol w:w="3026"/>
        <w:gridCol w:w="2973"/>
      </w:tblGrid>
      <w:tr w:rsidR="00632137" w14:paraId="0AFFB41B" w14:textId="77777777" w:rsidTr="009C1347">
        <w:trPr>
          <w:trHeight w:val="473"/>
        </w:trPr>
        <w:tc>
          <w:tcPr>
            <w:tcW w:w="3017" w:type="dxa"/>
          </w:tcPr>
          <w:p w14:paraId="4475881A" w14:textId="77777777" w:rsidR="00632137" w:rsidRDefault="00632137" w:rsidP="00551F48">
            <w:pPr>
              <w:spacing w:after="0" w:line="240" w:lineRule="auto"/>
              <w:rPr>
                <w:b/>
                <w:szCs w:val="24"/>
              </w:rPr>
            </w:pPr>
          </w:p>
        </w:tc>
        <w:tc>
          <w:tcPr>
            <w:tcW w:w="3026" w:type="dxa"/>
          </w:tcPr>
          <w:p w14:paraId="6BF337D7" w14:textId="77777777" w:rsidR="00632137" w:rsidRDefault="00632137" w:rsidP="00551F48">
            <w:pPr>
              <w:spacing w:after="0" w:line="240" w:lineRule="auto"/>
              <w:rPr>
                <w:b/>
                <w:szCs w:val="24"/>
              </w:rPr>
            </w:pPr>
            <w:r>
              <w:rPr>
                <w:b/>
                <w:szCs w:val="24"/>
              </w:rPr>
              <w:t>Period of Report</w:t>
            </w:r>
          </w:p>
        </w:tc>
        <w:tc>
          <w:tcPr>
            <w:tcW w:w="2973" w:type="dxa"/>
          </w:tcPr>
          <w:p w14:paraId="6CB2309C" w14:textId="77777777" w:rsidR="00632137" w:rsidRDefault="00632137" w:rsidP="00551F48">
            <w:pPr>
              <w:spacing w:after="0" w:line="240" w:lineRule="auto"/>
              <w:rPr>
                <w:b/>
                <w:szCs w:val="24"/>
              </w:rPr>
            </w:pPr>
            <w:r>
              <w:rPr>
                <w:b/>
                <w:szCs w:val="24"/>
              </w:rPr>
              <w:t>Previous year</w:t>
            </w:r>
          </w:p>
        </w:tc>
      </w:tr>
      <w:tr w:rsidR="00632137" w14:paraId="26413815" w14:textId="77777777" w:rsidTr="009C1347">
        <w:trPr>
          <w:trHeight w:val="563"/>
        </w:trPr>
        <w:tc>
          <w:tcPr>
            <w:tcW w:w="3017" w:type="dxa"/>
          </w:tcPr>
          <w:p w14:paraId="0EAD24C9" w14:textId="77777777" w:rsidR="00632137" w:rsidRDefault="00632137" w:rsidP="00551F48">
            <w:pPr>
              <w:spacing w:after="0" w:line="240" w:lineRule="auto"/>
              <w:rPr>
                <w:b/>
                <w:szCs w:val="24"/>
              </w:rPr>
            </w:pPr>
            <w:r>
              <w:rPr>
                <w:b/>
                <w:szCs w:val="24"/>
              </w:rPr>
              <w:t>Income from ticket sales</w:t>
            </w:r>
          </w:p>
        </w:tc>
        <w:tc>
          <w:tcPr>
            <w:tcW w:w="3026" w:type="dxa"/>
          </w:tcPr>
          <w:p w14:paraId="2368F69B" w14:textId="77777777" w:rsidR="00632137" w:rsidRPr="00620DDE" w:rsidRDefault="00632137" w:rsidP="00551F48">
            <w:pPr>
              <w:spacing w:after="0" w:line="240" w:lineRule="auto"/>
              <w:rPr>
                <w:szCs w:val="24"/>
              </w:rPr>
            </w:pPr>
            <w:r>
              <w:rPr>
                <w:szCs w:val="24"/>
              </w:rPr>
              <w:t>£192,784</w:t>
            </w:r>
          </w:p>
        </w:tc>
        <w:tc>
          <w:tcPr>
            <w:tcW w:w="2973" w:type="dxa"/>
          </w:tcPr>
          <w:p w14:paraId="0CC96C02" w14:textId="77777777" w:rsidR="00632137" w:rsidRDefault="00632137" w:rsidP="00551F48">
            <w:pPr>
              <w:spacing w:after="0" w:line="240" w:lineRule="auto"/>
              <w:rPr>
                <w:szCs w:val="24"/>
              </w:rPr>
            </w:pPr>
            <w:r>
              <w:rPr>
                <w:szCs w:val="24"/>
              </w:rPr>
              <w:t>£154,671</w:t>
            </w:r>
          </w:p>
        </w:tc>
      </w:tr>
    </w:tbl>
    <w:p w14:paraId="2F114FAD" w14:textId="77777777" w:rsidR="00632137" w:rsidRDefault="00632137" w:rsidP="00551F48">
      <w:pPr>
        <w:spacing w:after="0" w:line="240" w:lineRule="auto"/>
        <w:rPr>
          <w:b/>
          <w:szCs w:val="24"/>
        </w:rPr>
      </w:pPr>
    </w:p>
    <w:p w14:paraId="462A75B7" w14:textId="77777777" w:rsidR="00632137" w:rsidRDefault="00632137" w:rsidP="00551F48">
      <w:pPr>
        <w:spacing w:after="0" w:line="240" w:lineRule="auto"/>
        <w:rPr>
          <w:b/>
          <w:szCs w:val="24"/>
        </w:rPr>
      </w:pPr>
      <w:r>
        <w:rPr>
          <w:b/>
          <w:szCs w:val="24"/>
        </w:rPr>
        <w:t xml:space="preserve">Table 2: PCN’s Issued </w:t>
      </w:r>
    </w:p>
    <w:p w14:paraId="65F2CD76" w14:textId="77777777" w:rsidR="00632137" w:rsidRDefault="00632137" w:rsidP="00551F48">
      <w:pPr>
        <w:spacing w:after="0" w:line="240" w:lineRule="auto"/>
        <w:rPr>
          <w:b/>
          <w:szCs w:val="24"/>
        </w:rPr>
      </w:pPr>
    </w:p>
    <w:tbl>
      <w:tblPr>
        <w:tblStyle w:val="TableGrid"/>
        <w:tblW w:w="0" w:type="auto"/>
        <w:tblLook w:val="04A0" w:firstRow="1" w:lastRow="0" w:firstColumn="1" w:lastColumn="0" w:noHBand="0" w:noVBand="1"/>
      </w:tblPr>
      <w:tblGrid>
        <w:gridCol w:w="2972"/>
        <w:gridCol w:w="3119"/>
        <w:gridCol w:w="2835"/>
      </w:tblGrid>
      <w:tr w:rsidR="00632137" w14:paraId="6C8002E6" w14:textId="77777777" w:rsidTr="009C1347">
        <w:trPr>
          <w:trHeight w:val="287"/>
        </w:trPr>
        <w:tc>
          <w:tcPr>
            <w:tcW w:w="2972" w:type="dxa"/>
          </w:tcPr>
          <w:p w14:paraId="2EC11BDC" w14:textId="77777777" w:rsidR="00632137" w:rsidRDefault="00632137" w:rsidP="00551F48">
            <w:pPr>
              <w:spacing w:after="0" w:line="240" w:lineRule="auto"/>
              <w:rPr>
                <w:b/>
                <w:szCs w:val="24"/>
              </w:rPr>
            </w:pPr>
          </w:p>
        </w:tc>
        <w:tc>
          <w:tcPr>
            <w:tcW w:w="3119" w:type="dxa"/>
          </w:tcPr>
          <w:p w14:paraId="4156814B" w14:textId="77777777" w:rsidR="00632137" w:rsidRDefault="00632137" w:rsidP="00551F48">
            <w:pPr>
              <w:spacing w:after="0" w:line="240" w:lineRule="auto"/>
              <w:rPr>
                <w:b/>
                <w:szCs w:val="24"/>
              </w:rPr>
            </w:pPr>
            <w:r>
              <w:rPr>
                <w:b/>
                <w:szCs w:val="24"/>
              </w:rPr>
              <w:t>Period of Report</w:t>
            </w:r>
          </w:p>
        </w:tc>
        <w:tc>
          <w:tcPr>
            <w:tcW w:w="2835" w:type="dxa"/>
          </w:tcPr>
          <w:p w14:paraId="2EAAE0D4" w14:textId="77777777" w:rsidR="00632137" w:rsidRDefault="00632137" w:rsidP="00551F48">
            <w:pPr>
              <w:spacing w:after="0" w:line="240" w:lineRule="auto"/>
              <w:rPr>
                <w:b/>
                <w:szCs w:val="24"/>
              </w:rPr>
            </w:pPr>
            <w:r>
              <w:rPr>
                <w:b/>
                <w:szCs w:val="24"/>
              </w:rPr>
              <w:t>Same quarter previous year</w:t>
            </w:r>
          </w:p>
        </w:tc>
      </w:tr>
      <w:tr w:rsidR="00632137" w14:paraId="6B2AEA6A" w14:textId="77777777" w:rsidTr="009C1347">
        <w:trPr>
          <w:trHeight w:val="423"/>
        </w:trPr>
        <w:tc>
          <w:tcPr>
            <w:tcW w:w="2972" w:type="dxa"/>
          </w:tcPr>
          <w:p w14:paraId="05FC2240" w14:textId="77777777" w:rsidR="00632137" w:rsidRDefault="00632137" w:rsidP="00551F48">
            <w:pPr>
              <w:spacing w:after="0" w:line="240" w:lineRule="auto"/>
              <w:rPr>
                <w:b/>
                <w:szCs w:val="24"/>
              </w:rPr>
            </w:pPr>
            <w:r>
              <w:rPr>
                <w:b/>
                <w:szCs w:val="24"/>
              </w:rPr>
              <w:t>Bangor</w:t>
            </w:r>
          </w:p>
        </w:tc>
        <w:tc>
          <w:tcPr>
            <w:tcW w:w="3119" w:type="dxa"/>
          </w:tcPr>
          <w:p w14:paraId="34BAABEB" w14:textId="77777777" w:rsidR="00632137" w:rsidRPr="00EE4F06" w:rsidRDefault="00632137" w:rsidP="00551F48">
            <w:pPr>
              <w:spacing w:after="0" w:line="240" w:lineRule="auto"/>
              <w:rPr>
                <w:szCs w:val="24"/>
              </w:rPr>
            </w:pPr>
            <w:r>
              <w:rPr>
                <w:szCs w:val="24"/>
              </w:rPr>
              <w:t>227</w:t>
            </w:r>
          </w:p>
        </w:tc>
        <w:tc>
          <w:tcPr>
            <w:tcW w:w="2835" w:type="dxa"/>
          </w:tcPr>
          <w:p w14:paraId="786238D3" w14:textId="77777777" w:rsidR="00632137" w:rsidRPr="00EE4F06" w:rsidRDefault="00632137" w:rsidP="00551F48">
            <w:pPr>
              <w:spacing w:after="0" w:line="240" w:lineRule="auto"/>
              <w:rPr>
                <w:szCs w:val="24"/>
              </w:rPr>
            </w:pPr>
            <w:r>
              <w:rPr>
                <w:szCs w:val="24"/>
              </w:rPr>
              <w:t>341</w:t>
            </w:r>
          </w:p>
        </w:tc>
      </w:tr>
      <w:tr w:rsidR="00632137" w14:paraId="5DE10754" w14:textId="77777777" w:rsidTr="009C1347">
        <w:trPr>
          <w:trHeight w:val="398"/>
        </w:trPr>
        <w:tc>
          <w:tcPr>
            <w:tcW w:w="2972" w:type="dxa"/>
          </w:tcPr>
          <w:p w14:paraId="686FD6C5" w14:textId="77777777" w:rsidR="00632137" w:rsidRDefault="00632137" w:rsidP="00551F48">
            <w:pPr>
              <w:spacing w:after="0" w:line="240" w:lineRule="auto"/>
              <w:rPr>
                <w:b/>
                <w:szCs w:val="24"/>
              </w:rPr>
            </w:pPr>
            <w:r>
              <w:rPr>
                <w:b/>
                <w:szCs w:val="24"/>
              </w:rPr>
              <w:t>Holywood</w:t>
            </w:r>
          </w:p>
        </w:tc>
        <w:tc>
          <w:tcPr>
            <w:tcW w:w="3119" w:type="dxa"/>
          </w:tcPr>
          <w:p w14:paraId="258F43EC" w14:textId="77777777" w:rsidR="00632137" w:rsidRPr="00EE4F06" w:rsidRDefault="00632137" w:rsidP="00551F48">
            <w:pPr>
              <w:spacing w:after="0" w:line="240" w:lineRule="auto"/>
              <w:rPr>
                <w:szCs w:val="24"/>
              </w:rPr>
            </w:pPr>
            <w:r>
              <w:rPr>
                <w:szCs w:val="24"/>
              </w:rPr>
              <w:t>300</w:t>
            </w:r>
          </w:p>
        </w:tc>
        <w:tc>
          <w:tcPr>
            <w:tcW w:w="2835" w:type="dxa"/>
          </w:tcPr>
          <w:p w14:paraId="042D6DFC" w14:textId="77777777" w:rsidR="00632137" w:rsidRPr="00EE4F06" w:rsidRDefault="00632137" w:rsidP="00551F48">
            <w:pPr>
              <w:spacing w:after="0" w:line="240" w:lineRule="auto"/>
              <w:rPr>
                <w:szCs w:val="24"/>
              </w:rPr>
            </w:pPr>
            <w:r>
              <w:rPr>
                <w:szCs w:val="24"/>
              </w:rPr>
              <w:t>264</w:t>
            </w:r>
          </w:p>
        </w:tc>
      </w:tr>
      <w:tr w:rsidR="00632137" w14:paraId="656336CA" w14:textId="77777777" w:rsidTr="009C1347">
        <w:trPr>
          <w:trHeight w:val="403"/>
        </w:trPr>
        <w:tc>
          <w:tcPr>
            <w:tcW w:w="2972" w:type="dxa"/>
          </w:tcPr>
          <w:p w14:paraId="1CE316DB" w14:textId="77777777" w:rsidR="00632137" w:rsidRDefault="00632137" w:rsidP="00551F48">
            <w:pPr>
              <w:spacing w:after="0" w:line="240" w:lineRule="auto"/>
              <w:rPr>
                <w:b/>
                <w:szCs w:val="24"/>
              </w:rPr>
            </w:pPr>
            <w:r>
              <w:rPr>
                <w:b/>
                <w:szCs w:val="24"/>
              </w:rPr>
              <w:t>Newtownards</w:t>
            </w:r>
          </w:p>
        </w:tc>
        <w:tc>
          <w:tcPr>
            <w:tcW w:w="3119" w:type="dxa"/>
          </w:tcPr>
          <w:p w14:paraId="4EF09444" w14:textId="77777777" w:rsidR="00632137" w:rsidRPr="00EE4F06" w:rsidRDefault="00632137" w:rsidP="00551F48">
            <w:pPr>
              <w:spacing w:after="0" w:line="240" w:lineRule="auto"/>
              <w:rPr>
                <w:szCs w:val="24"/>
              </w:rPr>
            </w:pPr>
            <w:r>
              <w:rPr>
                <w:szCs w:val="24"/>
              </w:rPr>
              <w:t>360</w:t>
            </w:r>
          </w:p>
        </w:tc>
        <w:tc>
          <w:tcPr>
            <w:tcW w:w="2835" w:type="dxa"/>
          </w:tcPr>
          <w:p w14:paraId="7E74E431" w14:textId="77777777" w:rsidR="00632137" w:rsidRPr="00EE4F06" w:rsidRDefault="00632137" w:rsidP="00551F48">
            <w:pPr>
              <w:spacing w:after="0" w:line="240" w:lineRule="auto"/>
              <w:rPr>
                <w:szCs w:val="24"/>
              </w:rPr>
            </w:pPr>
            <w:r>
              <w:rPr>
                <w:szCs w:val="24"/>
              </w:rPr>
              <w:t>449</w:t>
            </w:r>
          </w:p>
        </w:tc>
      </w:tr>
      <w:tr w:rsidR="00632137" w14:paraId="236517DB" w14:textId="77777777" w:rsidTr="009C1347">
        <w:trPr>
          <w:trHeight w:val="411"/>
        </w:trPr>
        <w:tc>
          <w:tcPr>
            <w:tcW w:w="2972" w:type="dxa"/>
          </w:tcPr>
          <w:p w14:paraId="2A39E17D" w14:textId="77777777" w:rsidR="00632137" w:rsidRDefault="00632137" w:rsidP="00551F48">
            <w:pPr>
              <w:spacing w:after="0" w:line="240" w:lineRule="auto"/>
              <w:rPr>
                <w:b/>
                <w:szCs w:val="24"/>
              </w:rPr>
            </w:pPr>
            <w:r>
              <w:rPr>
                <w:b/>
                <w:szCs w:val="24"/>
              </w:rPr>
              <w:t>Total</w:t>
            </w:r>
          </w:p>
        </w:tc>
        <w:tc>
          <w:tcPr>
            <w:tcW w:w="3119" w:type="dxa"/>
          </w:tcPr>
          <w:p w14:paraId="098C46CA" w14:textId="77777777" w:rsidR="00632137" w:rsidRDefault="00632137" w:rsidP="00551F48">
            <w:pPr>
              <w:spacing w:after="0" w:line="240" w:lineRule="auto"/>
              <w:rPr>
                <w:b/>
                <w:szCs w:val="24"/>
              </w:rPr>
            </w:pPr>
            <w:r>
              <w:rPr>
                <w:b/>
                <w:szCs w:val="24"/>
              </w:rPr>
              <w:t>937</w:t>
            </w:r>
          </w:p>
        </w:tc>
        <w:tc>
          <w:tcPr>
            <w:tcW w:w="2835" w:type="dxa"/>
          </w:tcPr>
          <w:p w14:paraId="658466B5" w14:textId="77777777" w:rsidR="00632137" w:rsidRDefault="00632137" w:rsidP="00551F48">
            <w:pPr>
              <w:spacing w:after="0" w:line="240" w:lineRule="auto"/>
              <w:rPr>
                <w:b/>
                <w:szCs w:val="24"/>
              </w:rPr>
            </w:pPr>
            <w:r>
              <w:rPr>
                <w:b/>
                <w:szCs w:val="24"/>
              </w:rPr>
              <w:t>1054</w:t>
            </w:r>
          </w:p>
        </w:tc>
      </w:tr>
    </w:tbl>
    <w:p w14:paraId="7850E7D3" w14:textId="77777777" w:rsidR="00632137" w:rsidRDefault="00632137" w:rsidP="00551F48">
      <w:pPr>
        <w:spacing w:after="0" w:line="240" w:lineRule="auto"/>
        <w:rPr>
          <w:szCs w:val="24"/>
        </w:rPr>
      </w:pPr>
    </w:p>
    <w:p w14:paraId="50032734" w14:textId="37F2B21E" w:rsidR="00632137" w:rsidRDefault="001E607B" w:rsidP="00551F48">
      <w:pPr>
        <w:spacing w:after="0" w:line="240" w:lineRule="auto"/>
        <w:rPr>
          <w:szCs w:val="24"/>
        </w:rPr>
      </w:pPr>
      <w:r w:rsidRPr="001E607B">
        <w:rPr>
          <w:bCs/>
          <w:szCs w:val="24"/>
        </w:rPr>
        <w:t>RECOMMENDED that th</w:t>
      </w:r>
      <w:r w:rsidR="00632137" w:rsidRPr="001E607B">
        <w:rPr>
          <w:bCs/>
          <w:szCs w:val="24"/>
        </w:rPr>
        <w:t>e</w:t>
      </w:r>
      <w:r w:rsidR="00632137" w:rsidRPr="00AA17C6">
        <w:rPr>
          <w:szCs w:val="24"/>
        </w:rPr>
        <w:t xml:space="preserve"> </w:t>
      </w:r>
      <w:r w:rsidR="00632137">
        <w:rPr>
          <w:szCs w:val="24"/>
        </w:rPr>
        <w:t>Council</w:t>
      </w:r>
      <w:r w:rsidR="00632137" w:rsidRPr="00AA17C6">
        <w:rPr>
          <w:szCs w:val="24"/>
        </w:rPr>
        <w:t xml:space="preserve"> notes the report.</w:t>
      </w:r>
    </w:p>
    <w:p w14:paraId="29F54D84" w14:textId="77777777" w:rsidR="005F014C" w:rsidRDefault="005F014C" w:rsidP="00551F48">
      <w:pPr>
        <w:spacing w:after="0" w:line="240" w:lineRule="auto"/>
        <w:rPr>
          <w:szCs w:val="24"/>
        </w:rPr>
      </w:pPr>
    </w:p>
    <w:p w14:paraId="4B025F11" w14:textId="2D9DA6D1" w:rsidR="005F014C" w:rsidRDefault="005F014C" w:rsidP="00551F48">
      <w:pPr>
        <w:spacing w:after="0" w:line="240" w:lineRule="auto"/>
        <w:rPr>
          <w:szCs w:val="24"/>
        </w:rPr>
      </w:pPr>
      <w:r>
        <w:rPr>
          <w:szCs w:val="24"/>
        </w:rPr>
        <w:t xml:space="preserve">Proposed by Councillor Wray, seconded by Councillor Cathcart, that the recommendation be adopted. </w:t>
      </w:r>
    </w:p>
    <w:p w14:paraId="167A2B0D" w14:textId="77777777" w:rsidR="005F014C" w:rsidRDefault="005F014C" w:rsidP="00551F48">
      <w:pPr>
        <w:spacing w:after="0" w:line="240" w:lineRule="auto"/>
        <w:rPr>
          <w:szCs w:val="24"/>
        </w:rPr>
      </w:pPr>
    </w:p>
    <w:p w14:paraId="050A98B8" w14:textId="7B438FF6" w:rsidR="009044CD" w:rsidRDefault="005F014C" w:rsidP="00551F48">
      <w:pPr>
        <w:spacing w:after="0" w:line="240" w:lineRule="auto"/>
        <w:rPr>
          <w:szCs w:val="24"/>
        </w:rPr>
      </w:pPr>
      <w:r>
        <w:rPr>
          <w:szCs w:val="24"/>
        </w:rPr>
        <w:t xml:space="preserve">Councillor Wray referred to </w:t>
      </w:r>
      <w:r w:rsidR="009044CD">
        <w:rPr>
          <w:szCs w:val="24"/>
        </w:rPr>
        <w:t xml:space="preserve">the </w:t>
      </w:r>
      <w:r>
        <w:rPr>
          <w:szCs w:val="24"/>
        </w:rPr>
        <w:t xml:space="preserve">CCTV </w:t>
      </w:r>
      <w:r w:rsidR="009044CD">
        <w:rPr>
          <w:szCs w:val="24"/>
        </w:rPr>
        <w:t xml:space="preserve">systems and questioned the thresholds for cases to be reported to the PSNI and if the images were fit for purpose.  In response the Director explained that there was a Protocol with the PSNI if officers noted an altercation.  If there was no apparent or significant injury the information would not be passed on but, for a more serious altercation, where it looked like a crime was being committed, the information would be proactively sent to the Police.   PSNI procedures, along with time and privacy matters, would not permit the reporting back to the Council on any detail that followed from the supply of the images.   </w:t>
      </w:r>
    </w:p>
    <w:p w14:paraId="525BF59B" w14:textId="77777777" w:rsidR="009044CD" w:rsidRDefault="009044CD" w:rsidP="00551F48">
      <w:pPr>
        <w:spacing w:after="0" w:line="240" w:lineRule="auto"/>
        <w:rPr>
          <w:szCs w:val="24"/>
        </w:rPr>
      </w:pPr>
    </w:p>
    <w:p w14:paraId="74154720" w14:textId="6AF9EE4C" w:rsidR="000C3127" w:rsidRDefault="000C3127" w:rsidP="00551F48">
      <w:pPr>
        <w:spacing w:after="0" w:line="240" w:lineRule="auto"/>
        <w:rPr>
          <w:szCs w:val="24"/>
        </w:rPr>
      </w:pPr>
      <w:r>
        <w:rPr>
          <w:szCs w:val="24"/>
        </w:rPr>
        <w:t xml:space="preserve">Councillor Wray </w:t>
      </w:r>
      <w:r w:rsidR="009044CD">
        <w:rPr>
          <w:szCs w:val="24"/>
        </w:rPr>
        <w:t xml:space="preserve">was </w:t>
      </w:r>
      <w:r>
        <w:rPr>
          <w:szCs w:val="24"/>
        </w:rPr>
        <w:t xml:space="preserve">aware of some cases </w:t>
      </w:r>
      <w:r w:rsidR="009044CD">
        <w:rPr>
          <w:szCs w:val="24"/>
        </w:rPr>
        <w:t xml:space="preserve">where the </w:t>
      </w:r>
      <w:r>
        <w:rPr>
          <w:szCs w:val="24"/>
        </w:rPr>
        <w:t xml:space="preserve">quality </w:t>
      </w:r>
      <w:r w:rsidR="009044CD">
        <w:rPr>
          <w:szCs w:val="24"/>
        </w:rPr>
        <w:t>of the images recorded by the CCTV s</w:t>
      </w:r>
      <w:r>
        <w:rPr>
          <w:szCs w:val="24"/>
        </w:rPr>
        <w:t xml:space="preserve">ystem </w:t>
      </w:r>
      <w:r w:rsidR="009044CD">
        <w:rPr>
          <w:szCs w:val="24"/>
        </w:rPr>
        <w:t xml:space="preserve">were not of good quality and it was his opinion that the system was not fit for </w:t>
      </w:r>
      <w:r>
        <w:rPr>
          <w:szCs w:val="24"/>
        </w:rPr>
        <w:t>purpose</w:t>
      </w:r>
      <w:r w:rsidR="00C075B5">
        <w:rPr>
          <w:szCs w:val="24"/>
        </w:rPr>
        <w:t xml:space="preserve"> and </w:t>
      </w:r>
      <w:r w:rsidR="009044CD">
        <w:rPr>
          <w:szCs w:val="24"/>
        </w:rPr>
        <w:t>he asked that his views be r</w:t>
      </w:r>
      <w:r w:rsidR="00C075B5">
        <w:rPr>
          <w:szCs w:val="24"/>
        </w:rPr>
        <w:t>ecorded</w:t>
      </w:r>
      <w:r>
        <w:rPr>
          <w:szCs w:val="24"/>
        </w:rPr>
        <w:t xml:space="preserve">.    </w:t>
      </w:r>
    </w:p>
    <w:p w14:paraId="71A391A9" w14:textId="77777777" w:rsidR="000C3127" w:rsidRDefault="000C3127" w:rsidP="00551F48">
      <w:pPr>
        <w:spacing w:after="0" w:line="240" w:lineRule="auto"/>
        <w:rPr>
          <w:szCs w:val="24"/>
        </w:rPr>
      </w:pPr>
    </w:p>
    <w:p w14:paraId="51A31249" w14:textId="261291A9" w:rsidR="00F57E23" w:rsidRDefault="000C3127" w:rsidP="00551F48">
      <w:pPr>
        <w:spacing w:after="0" w:line="240" w:lineRule="auto"/>
        <w:rPr>
          <w:szCs w:val="24"/>
        </w:rPr>
      </w:pPr>
      <w:r>
        <w:rPr>
          <w:szCs w:val="24"/>
        </w:rPr>
        <w:t xml:space="preserve">Councillor Cathcart </w:t>
      </w:r>
      <w:r w:rsidR="00F57E23">
        <w:rPr>
          <w:szCs w:val="24"/>
        </w:rPr>
        <w:t xml:space="preserve">asked about </w:t>
      </w:r>
      <w:r w:rsidR="00C075B5">
        <w:rPr>
          <w:szCs w:val="24"/>
        </w:rPr>
        <w:t xml:space="preserve">investigations </w:t>
      </w:r>
      <w:r w:rsidR="00F57E23">
        <w:rPr>
          <w:szCs w:val="24"/>
        </w:rPr>
        <w:t xml:space="preserve">on high hedges and mentioned that no </w:t>
      </w:r>
      <w:r w:rsidR="00C075B5">
        <w:rPr>
          <w:szCs w:val="24"/>
        </w:rPr>
        <w:t xml:space="preserve">feedback on the </w:t>
      </w:r>
      <w:r>
        <w:rPr>
          <w:szCs w:val="24"/>
        </w:rPr>
        <w:t xml:space="preserve">legislation </w:t>
      </w:r>
      <w:r w:rsidR="00F57E23">
        <w:rPr>
          <w:szCs w:val="24"/>
        </w:rPr>
        <w:t xml:space="preserve">had been given along with how </w:t>
      </w:r>
      <w:r>
        <w:rPr>
          <w:szCs w:val="24"/>
        </w:rPr>
        <w:t>useful it ha</w:t>
      </w:r>
      <w:r w:rsidR="00F57E23">
        <w:rPr>
          <w:szCs w:val="24"/>
        </w:rPr>
        <w:t>d</w:t>
      </w:r>
      <w:r>
        <w:rPr>
          <w:szCs w:val="24"/>
        </w:rPr>
        <w:t xml:space="preserve"> been.</w:t>
      </w:r>
      <w:r w:rsidR="00F57E23">
        <w:rPr>
          <w:szCs w:val="24"/>
        </w:rPr>
        <w:t xml:space="preserve">  It was explained that the legislation was at times lacking in </w:t>
      </w:r>
      <w:r>
        <w:rPr>
          <w:szCs w:val="24"/>
        </w:rPr>
        <w:t>some detail</w:t>
      </w:r>
      <w:r w:rsidR="00F57E23">
        <w:rPr>
          <w:szCs w:val="24"/>
        </w:rPr>
        <w:t xml:space="preserve"> and was not easy to use.   The Member asked for a report on how that legislation was used within the Borough and the Director agreed to provide it indicating that </w:t>
      </w:r>
      <w:r>
        <w:rPr>
          <w:szCs w:val="24"/>
        </w:rPr>
        <w:t xml:space="preserve">it </w:t>
      </w:r>
      <w:r w:rsidR="00F57E23">
        <w:rPr>
          <w:szCs w:val="24"/>
        </w:rPr>
        <w:t>wa</w:t>
      </w:r>
      <w:r>
        <w:rPr>
          <w:szCs w:val="24"/>
        </w:rPr>
        <w:t xml:space="preserve">s one of </w:t>
      </w:r>
      <w:r>
        <w:rPr>
          <w:szCs w:val="24"/>
        </w:rPr>
        <w:lastRenderedPageBreak/>
        <w:t>these delegated powers</w:t>
      </w:r>
      <w:r w:rsidR="00F57E23">
        <w:rPr>
          <w:szCs w:val="24"/>
        </w:rPr>
        <w:t>,</w:t>
      </w:r>
      <w:r>
        <w:rPr>
          <w:szCs w:val="24"/>
        </w:rPr>
        <w:t xml:space="preserve"> </w:t>
      </w:r>
      <w:r w:rsidR="00C075B5">
        <w:rPr>
          <w:szCs w:val="24"/>
        </w:rPr>
        <w:t xml:space="preserve">dealt with </w:t>
      </w:r>
      <w:r w:rsidR="00F57E23">
        <w:rPr>
          <w:szCs w:val="24"/>
        </w:rPr>
        <w:t xml:space="preserve">by </w:t>
      </w:r>
      <w:r w:rsidR="00C075B5">
        <w:rPr>
          <w:szCs w:val="24"/>
        </w:rPr>
        <w:t>environment health</w:t>
      </w:r>
      <w:r w:rsidR="00F57E23">
        <w:rPr>
          <w:szCs w:val="24"/>
        </w:rPr>
        <w:t xml:space="preserve">, that was done routinely.  He explained that the </w:t>
      </w:r>
      <w:r>
        <w:rPr>
          <w:szCs w:val="24"/>
        </w:rPr>
        <w:t>complainant need</w:t>
      </w:r>
      <w:r w:rsidR="00F57E23">
        <w:rPr>
          <w:szCs w:val="24"/>
        </w:rPr>
        <w:t>ed</w:t>
      </w:r>
      <w:r>
        <w:rPr>
          <w:szCs w:val="24"/>
        </w:rPr>
        <w:t xml:space="preserve"> to show </w:t>
      </w:r>
      <w:r w:rsidR="00F57E23">
        <w:rPr>
          <w:szCs w:val="24"/>
        </w:rPr>
        <w:t xml:space="preserve">that </w:t>
      </w:r>
      <w:r>
        <w:rPr>
          <w:szCs w:val="24"/>
        </w:rPr>
        <w:t>they ha</w:t>
      </w:r>
      <w:r w:rsidR="00F57E23">
        <w:rPr>
          <w:szCs w:val="24"/>
        </w:rPr>
        <w:t>d</w:t>
      </w:r>
      <w:r>
        <w:rPr>
          <w:szCs w:val="24"/>
        </w:rPr>
        <w:t xml:space="preserve"> engaged with </w:t>
      </w:r>
      <w:r w:rsidR="00F57E23">
        <w:rPr>
          <w:szCs w:val="24"/>
        </w:rPr>
        <w:t xml:space="preserve">the </w:t>
      </w:r>
      <w:r>
        <w:rPr>
          <w:szCs w:val="24"/>
        </w:rPr>
        <w:t xml:space="preserve">neighbour </w:t>
      </w:r>
      <w:r w:rsidR="00F57E23">
        <w:rPr>
          <w:szCs w:val="24"/>
        </w:rPr>
        <w:t>in the first instance and to make a payment to the Council to investigate and that would be refunded if the complaint was upheld.   It was clunky legislation which at times was difficult to use.</w:t>
      </w:r>
    </w:p>
    <w:p w14:paraId="65D4A1AE" w14:textId="77777777" w:rsidR="00F57E23" w:rsidRDefault="00F57E23" w:rsidP="00551F48">
      <w:pPr>
        <w:spacing w:after="0" w:line="240" w:lineRule="auto"/>
        <w:rPr>
          <w:szCs w:val="24"/>
        </w:rPr>
      </w:pPr>
    </w:p>
    <w:p w14:paraId="5047BA23" w14:textId="7480953D" w:rsidR="00F57E23" w:rsidRDefault="00F57E23" w:rsidP="00551F48">
      <w:pPr>
        <w:spacing w:after="0" w:line="240" w:lineRule="auto"/>
        <w:rPr>
          <w:szCs w:val="24"/>
        </w:rPr>
      </w:pPr>
      <w:r>
        <w:rPr>
          <w:szCs w:val="24"/>
        </w:rPr>
        <w:t>Following that C</w:t>
      </w:r>
      <w:r w:rsidR="000C3127">
        <w:rPr>
          <w:szCs w:val="24"/>
        </w:rPr>
        <w:t xml:space="preserve">ouncillor Edmund </w:t>
      </w:r>
      <w:r>
        <w:rPr>
          <w:szCs w:val="24"/>
        </w:rPr>
        <w:t xml:space="preserve">asked the </w:t>
      </w:r>
      <w:r w:rsidR="005A66F3">
        <w:rPr>
          <w:szCs w:val="24"/>
        </w:rPr>
        <w:t xml:space="preserve">Director </w:t>
      </w:r>
      <w:r>
        <w:rPr>
          <w:szCs w:val="24"/>
        </w:rPr>
        <w:t xml:space="preserve">if the report could include the number of refunds given and he expressed concern that cost could discourage people from making contact with the Council for what could be a genuine </w:t>
      </w:r>
      <w:r w:rsidR="00C840A2">
        <w:rPr>
          <w:szCs w:val="24"/>
        </w:rPr>
        <w:t>grievance</w:t>
      </w:r>
      <w:r>
        <w:rPr>
          <w:szCs w:val="24"/>
        </w:rPr>
        <w:t xml:space="preserve">.  </w:t>
      </w:r>
    </w:p>
    <w:p w14:paraId="61276F6E" w14:textId="77777777" w:rsidR="00F57E23" w:rsidRDefault="00F57E23" w:rsidP="00551F48">
      <w:pPr>
        <w:spacing w:after="0" w:line="240" w:lineRule="auto"/>
        <w:rPr>
          <w:szCs w:val="24"/>
        </w:rPr>
      </w:pPr>
    </w:p>
    <w:p w14:paraId="4FAD7840" w14:textId="316AB48C" w:rsidR="00463353" w:rsidRDefault="00C840A2" w:rsidP="00551F48">
      <w:pPr>
        <w:spacing w:after="0" w:line="240" w:lineRule="auto"/>
        <w:rPr>
          <w:szCs w:val="24"/>
        </w:rPr>
      </w:pPr>
      <w:r>
        <w:rPr>
          <w:szCs w:val="24"/>
        </w:rPr>
        <w:t xml:space="preserve">Referring back to the CCTV systems </w:t>
      </w:r>
      <w:r w:rsidR="000C3127">
        <w:rPr>
          <w:szCs w:val="24"/>
        </w:rPr>
        <w:t xml:space="preserve">Councillor Blaney </w:t>
      </w:r>
      <w:r>
        <w:rPr>
          <w:szCs w:val="24"/>
        </w:rPr>
        <w:t>was unaware if the images were good enough quality but if they were not</w:t>
      </w:r>
      <w:r w:rsidR="00974C8E">
        <w:rPr>
          <w:szCs w:val="24"/>
        </w:rPr>
        <w:t>,</w:t>
      </w:r>
      <w:r>
        <w:rPr>
          <w:szCs w:val="24"/>
        </w:rPr>
        <w:t xml:space="preserve"> it seemed foolish for the Council to continue to pay </w:t>
      </w:r>
      <w:r w:rsidR="00463353">
        <w:rPr>
          <w:szCs w:val="24"/>
        </w:rPr>
        <w:t xml:space="preserve">so he thought advice should be sought.   He thought it could come back to ‘bite’ the Council if pictures could not solve crimes.   </w:t>
      </w:r>
    </w:p>
    <w:p w14:paraId="6E025D75" w14:textId="77777777" w:rsidR="00463353" w:rsidRDefault="00463353" w:rsidP="00551F48">
      <w:pPr>
        <w:spacing w:after="0" w:line="240" w:lineRule="auto"/>
        <w:rPr>
          <w:szCs w:val="24"/>
        </w:rPr>
      </w:pPr>
    </w:p>
    <w:p w14:paraId="6D7B5D9E" w14:textId="5BB49B46" w:rsidR="00463353" w:rsidRDefault="000C3127" w:rsidP="00551F48">
      <w:pPr>
        <w:spacing w:after="0" w:line="240" w:lineRule="auto"/>
        <w:rPr>
          <w:szCs w:val="24"/>
        </w:rPr>
      </w:pPr>
      <w:r>
        <w:rPr>
          <w:szCs w:val="24"/>
        </w:rPr>
        <w:t xml:space="preserve">The Director </w:t>
      </w:r>
      <w:r w:rsidR="00463353">
        <w:rPr>
          <w:szCs w:val="24"/>
        </w:rPr>
        <w:t>explained that the system was examined under a review made a few years previously and while the images were not useless it was significantly impaired in i</w:t>
      </w:r>
      <w:r w:rsidR="00974C8E">
        <w:rPr>
          <w:szCs w:val="24"/>
        </w:rPr>
        <w:t>t</w:t>
      </w:r>
      <w:r w:rsidR="00463353">
        <w:rPr>
          <w:szCs w:val="24"/>
        </w:rPr>
        <w:t>s value.   It was hoped that through prudent management of resources it could be reconsidered and Councillor Blaney believed that that should be a key priority so that the public could have confidence in it.</w:t>
      </w:r>
    </w:p>
    <w:p w14:paraId="53D1B56C" w14:textId="77777777" w:rsidR="00463353" w:rsidRDefault="00463353" w:rsidP="00551F48">
      <w:pPr>
        <w:spacing w:after="0" w:line="240" w:lineRule="auto"/>
        <w:rPr>
          <w:szCs w:val="24"/>
        </w:rPr>
      </w:pPr>
    </w:p>
    <w:p w14:paraId="17C9D200" w14:textId="1ADCE5DB" w:rsidR="000C3127" w:rsidRDefault="00463353" w:rsidP="00551F48">
      <w:pPr>
        <w:spacing w:after="0" w:line="240" w:lineRule="auto"/>
        <w:rPr>
          <w:szCs w:val="24"/>
        </w:rPr>
      </w:pPr>
      <w:r>
        <w:rPr>
          <w:szCs w:val="24"/>
        </w:rPr>
        <w:t>The C</w:t>
      </w:r>
      <w:r w:rsidR="000C3127">
        <w:rPr>
          <w:szCs w:val="24"/>
        </w:rPr>
        <w:t>hair echoed</w:t>
      </w:r>
      <w:r w:rsidR="005A66F3">
        <w:rPr>
          <w:szCs w:val="24"/>
        </w:rPr>
        <w:t xml:space="preserve"> </w:t>
      </w:r>
      <w:r>
        <w:rPr>
          <w:szCs w:val="24"/>
        </w:rPr>
        <w:t xml:space="preserve">the comments of Councillor Blaney and hoped that the system could be reviewed as soon as possible.   </w:t>
      </w:r>
      <w:r w:rsidR="000C3127">
        <w:rPr>
          <w:szCs w:val="24"/>
        </w:rPr>
        <w:t xml:space="preserve">       </w:t>
      </w:r>
    </w:p>
    <w:p w14:paraId="2AABA732" w14:textId="77777777" w:rsidR="000C3127" w:rsidRDefault="000C3127" w:rsidP="00551F48">
      <w:pPr>
        <w:spacing w:after="0" w:line="240" w:lineRule="auto"/>
        <w:rPr>
          <w:szCs w:val="24"/>
        </w:rPr>
      </w:pPr>
    </w:p>
    <w:p w14:paraId="3EAFC654" w14:textId="50BB63BC" w:rsidR="0055275F" w:rsidRPr="0055275F" w:rsidRDefault="0055275F" w:rsidP="00551F48">
      <w:pPr>
        <w:spacing w:after="0" w:line="240" w:lineRule="auto"/>
        <w:ind w:left="0"/>
        <w:rPr>
          <w:b/>
          <w:bCs/>
          <w:szCs w:val="24"/>
        </w:rPr>
      </w:pPr>
      <w:r w:rsidRPr="0055275F">
        <w:rPr>
          <w:b/>
          <w:bCs/>
          <w:szCs w:val="24"/>
        </w:rPr>
        <w:t>AGREED</w:t>
      </w:r>
      <w:r w:rsidR="00463353">
        <w:rPr>
          <w:b/>
          <w:bCs/>
          <w:szCs w:val="24"/>
        </w:rPr>
        <w:t xml:space="preserve"> TO RECOMMEND</w:t>
      </w:r>
      <w:r w:rsidRPr="0055275F">
        <w:rPr>
          <w:b/>
          <w:bCs/>
          <w:szCs w:val="24"/>
        </w:rPr>
        <w:t xml:space="preserve">, on the proposal of </w:t>
      </w:r>
      <w:r w:rsidR="000C3127">
        <w:rPr>
          <w:b/>
          <w:bCs/>
          <w:szCs w:val="24"/>
        </w:rPr>
        <w:t>Councillor Wray</w:t>
      </w:r>
      <w:r w:rsidRPr="0055275F">
        <w:rPr>
          <w:b/>
          <w:bCs/>
          <w:szCs w:val="24"/>
        </w:rPr>
        <w:t>, seconded by</w:t>
      </w:r>
      <w:r w:rsidR="000C3127">
        <w:rPr>
          <w:b/>
          <w:bCs/>
          <w:szCs w:val="24"/>
        </w:rPr>
        <w:t xml:space="preserve"> Councillor Cathcart</w:t>
      </w:r>
      <w:r w:rsidRPr="0055275F">
        <w:rPr>
          <w:b/>
          <w:bCs/>
          <w:szCs w:val="24"/>
        </w:rPr>
        <w:t xml:space="preserve">, that the recommendation be adopted.    </w:t>
      </w:r>
    </w:p>
    <w:p w14:paraId="5CC44F32" w14:textId="77777777" w:rsidR="00874EE9" w:rsidRDefault="00874EE9" w:rsidP="00551F48">
      <w:pPr>
        <w:spacing w:after="0" w:line="240" w:lineRule="auto"/>
        <w:ind w:left="720" w:hanging="730"/>
        <w:rPr>
          <w:b/>
          <w:bCs/>
          <w:sz w:val="28"/>
          <w:szCs w:val="28"/>
          <w:u w:val="single"/>
        </w:rPr>
      </w:pPr>
    </w:p>
    <w:p w14:paraId="4D7CF790" w14:textId="448E3467" w:rsidR="00874EE9" w:rsidRDefault="00874EE9" w:rsidP="00472BA3">
      <w:pPr>
        <w:pStyle w:val="Heading1"/>
        <w:ind w:left="720" w:hanging="720"/>
      </w:pPr>
      <w:r w:rsidRPr="00472BA3">
        <w:rPr>
          <w:u w:val="none"/>
        </w:rPr>
        <w:t>11.</w:t>
      </w:r>
      <w:r w:rsidRPr="00472BA3">
        <w:rPr>
          <w:u w:val="none"/>
        </w:rPr>
        <w:tab/>
      </w:r>
      <w:r>
        <w:t xml:space="preserve">NORTHERN IRELAND LOCAL AUTHORITY MUNICIPAL WASTE MANAGEMENT STATISTICS, Q2JULY TO SEPTEMBER 2023  </w:t>
      </w:r>
    </w:p>
    <w:p w14:paraId="46BB97CB" w14:textId="77777777" w:rsidR="0055275F" w:rsidRDefault="0055275F" w:rsidP="00551F48">
      <w:pPr>
        <w:spacing w:after="0" w:line="240" w:lineRule="auto"/>
        <w:ind w:left="720" w:hanging="730"/>
        <w:rPr>
          <w:b/>
          <w:bCs/>
          <w:sz w:val="28"/>
          <w:szCs w:val="28"/>
          <w:u w:val="single"/>
        </w:rPr>
      </w:pPr>
    </w:p>
    <w:p w14:paraId="16A5965E" w14:textId="4E2D7E89" w:rsidR="00632137" w:rsidRDefault="0055275F" w:rsidP="00551F48">
      <w:pPr>
        <w:spacing w:after="0" w:line="240" w:lineRule="auto"/>
        <w:ind w:left="0"/>
      </w:pPr>
      <w:r w:rsidRPr="0055275F">
        <w:rPr>
          <w:szCs w:val="24"/>
        </w:rPr>
        <w:t xml:space="preserve">PREVIOUSLY CIRCULATED:- </w:t>
      </w:r>
      <w:r>
        <w:rPr>
          <w:szCs w:val="24"/>
        </w:rPr>
        <w:t xml:space="preserve">Report from the Director of Environment detailing that </w:t>
      </w:r>
      <w:r w:rsidR="001E607B">
        <w:rPr>
          <w:szCs w:val="24"/>
        </w:rPr>
        <w:t>t</w:t>
      </w:r>
      <w:r w:rsidR="00632137">
        <w:t>he official waste management statistics for the second quarter of 2023/2024 (July to September 2023) ha</w:t>
      </w:r>
      <w:r w:rsidR="001E607B">
        <w:t>d</w:t>
      </w:r>
      <w:r w:rsidR="00632137">
        <w:t xml:space="preserve"> been released by the Northern Ireland Environment Agency.</w:t>
      </w:r>
    </w:p>
    <w:p w14:paraId="69866059" w14:textId="77777777" w:rsidR="00632137" w:rsidRDefault="00632137" w:rsidP="00551F48">
      <w:pPr>
        <w:spacing w:after="0" w:line="240" w:lineRule="auto"/>
      </w:pPr>
    </w:p>
    <w:p w14:paraId="632B2C1E" w14:textId="595AD379" w:rsidR="00632137" w:rsidRPr="005A3B15" w:rsidRDefault="00632137" w:rsidP="00551F48">
      <w:pPr>
        <w:spacing w:after="0" w:line="240" w:lineRule="auto"/>
      </w:pPr>
      <w:r>
        <w:rPr>
          <w:szCs w:val="24"/>
        </w:rPr>
        <w:t xml:space="preserve">The aim of this report </w:t>
      </w:r>
      <w:r w:rsidR="001E607B">
        <w:rPr>
          <w:szCs w:val="24"/>
        </w:rPr>
        <w:t>wa</w:t>
      </w:r>
      <w:r>
        <w:rPr>
          <w:szCs w:val="24"/>
        </w:rPr>
        <w:t>s to:</w:t>
      </w:r>
    </w:p>
    <w:p w14:paraId="0A48696C" w14:textId="77777777" w:rsidR="00632137" w:rsidRDefault="00632137" w:rsidP="00551F48">
      <w:pPr>
        <w:spacing w:after="0" w:line="240" w:lineRule="auto"/>
        <w:rPr>
          <w:b/>
          <w:bCs/>
        </w:rPr>
      </w:pPr>
    </w:p>
    <w:p w14:paraId="170104A4" w14:textId="77777777" w:rsidR="00632137" w:rsidRDefault="00632137" w:rsidP="00551F48">
      <w:pPr>
        <w:pStyle w:val="ListParagraph"/>
        <w:numPr>
          <w:ilvl w:val="0"/>
          <w:numId w:val="25"/>
        </w:numPr>
      </w:pPr>
      <w:r>
        <w:t>Report key quarterly waste management performance statistics relative to the new baseline year of 2021-22, and</w:t>
      </w:r>
    </w:p>
    <w:p w14:paraId="1D1BC818" w14:textId="06171B90" w:rsidR="00632137" w:rsidRDefault="00632137" w:rsidP="00551F48">
      <w:pPr>
        <w:pStyle w:val="ListParagraph"/>
        <w:numPr>
          <w:ilvl w:val="0"/>
          <w:numId w:val="25"/>
        </w:numPr>
      </w:pPr>
      <w:r>
        <w:t>Provide some detail around operational waste service management activities/actions that ha</w:t>
      </w:r>
      <w:r w:rsidR="001E607B">
        <w:t>d</w:t>
      </w:r>
      <w:r>
        <w:t xml:space="preserve"> been implemented during the quarter with the aim of improving performance.</w:t>
      </w:r>
    </w:p>
    <w:p w14:paraId="4DD80341" w14:textId="77777777" w:rsidR="00632137" w:rsidRDefault="00632137" w:rsidP="00551F48">
      <w:pPr>
        <w:spacing w:after="0" w:line="240" w:lineRule="auto"/>
      </w:pPr>
    </w:p>
    <w:p w14:paraId="7301B9D7" w14:textId="7CF9BE85" w:rsidR="00632137" w:rsidRDefault="00632137" w:rsidP="00551F48">
      <w:pPr>
        <w:spacing w:after="0" w:line="240" w:lineRule="auto"/>
      </w:pPr>
      <w:r>
        <w:t>In summary, all key indicators ha</w:t>
      </w:r>
      <w:r w:rsidR="001E607B">
        <w:t>d</w:t>
      </w:r>
      <w:r>
        <w:t xml:space="preserve"> been positive for this reporting period relative to </w:t>
      </w:r>
      <w:r w:rsidR="001E607B">
        <w:t>the</w:t>
      </w:r>
      <w:r>
        <w:t xml:space="preserve"> comparator 2021-22 baseline year.  </w:t>
      </w:r>
      <w:r w:rsidR="001E607B">
        <w:t>The Council h</w:t>
      </w:r>
      <w:r>
        <w:t>a</w:t>
      </w:r>
      <w:r w:rsidR="001E607B">
        <w:t>d</w:t>
      </w:r>
      <w:r>
        <w:t xml:space="preserve"> experienced a decrease in </w:t>
      </w:r>
      <w:r w:rsidR="001E607B">
        <w:t xml:space="preserve">its </w:t>
      </w:r>
      <w:r>
        <w:t>total municipal waste arisings and falls in both total waste and landfill waste received at HRCs and kerbside.  The landfill disposal cost saving for the quarter, relative to the same period during the 2021-22 baseline year, equate</w:t>
      </w:r>
      <w:r w:rsidR="001E607B">
        <w:t>d</w:t>
      </w:r>
      <w:r>
        <w:t xml:space="preserve"> to almost </w:t>
      </w:r>
      <w:r>
        <w:lastRenderedPageBreak/>
        <w:t>£277</w:t>
      </w:r>
      <w:r w:rsidR="001E607B">
        <w:t>k</w:t>
      </w:r>
      <w:r>
        <w:t xml:space="preserve"> at the current landfill gate fee and tax rate.  </w:t>
      </w:r>
      <w:r w:rsidR="001E607B">
        <w:t xml:space="preserve">The Council’s </w:t>
      </w:r>
      <w:r>
        <w:t>recycling rates both at HRCs and kerbside ha</w:t>
      </w:r>
      <w:r w:rsidR="001E607B">
        <w:t>d</w:t>
      </w:r>
      <w:r>
        <w:t xml:space="preserve"> increased, and overall Borough household waste recycling rate increased by 6.2% against the same quarter in the 2021-22 baseline reporting year - compared to a NI Council average increase of just 1.1%.  </w:t>
      </w:r>
    </w:p>
    <w:p w14:paraId="24435628" w14:textId="77777777" w:rsidR="00632137" w:rsidRDefault="00632137" w:rsidP="00551F48">
      <w:pPr>
        <w:pStyle w:val="ListParagraph"/>
        <w:ind w:left="790"/>
      </w:pPr>
    </w:p>
    <w:p w14:paraId="464D097C" w14:textId="2599405C" w:rsidR="00632137" w:rsidRPr="00F970CE" w:rsidRDefault="00632137" w:rsidP="00551F48">
      <w:pPr>
        <w:spacing w:after="0" w:line="240" w:lineRule="auto"/>
        <w:rPr>
          <w:b/>
          <w:bCs/>
        </w:rPr>
      </w:pPr>
      <w:r w:rsidRPr="00D14F96">
        <w:rPr>
          <w:b/>
          <w:bCs/>
        </w:rPr>
        <w:t xml:space="preserve">Northern Ireland Local Authority Collected Municipal Waste </w:t>
      </w:r>
      <w:r>
        <w:rPr>
          <w:b/>
          <w:bCs/>
        </w:rPr>
        <w:t xml:space="preserve">Management </w:t>
      </w:r>
      <w:r w:rsidRPr="00A06B88">
        <w:rPr>
          <w:b/>
          <w:bCs/>
        </w:rPr>
        <w:t xml:space="preserve">Statistics – </w:t>
      </w:r>
      <w:r>
        <w:rPr>
          <w:b/>
          <w:bCs/>
        </w:rPr>
        <w:t>July to September</w:t>
      </w:r>
      <w:r w:rsidRPr="00A06B88">
        <w:rPr>
          <w:b/>
          <w:bCs/>
        </w:rPr>
        <w:t xml:space="preserve"> 2023</w:t>
      </w:r>
    </w:p>
    <w:p w14:paraId="1471A26E" w14:textId="77777777" w:rsidR="00632137" w:rsidRPr="008763DF" w:rsidRDefault="00632137" w:rsidP="00551F48">
      <w:pPr>
        <w:spacing w:after="0" w:line="240" w:lineRule="auto"/>
      </w:pPr>
      <w:r>
        <w:t xml:space="preserve">  </w:t>
      </w:r>
    </w:p>
    <w:p w14:paraId="66711B45" w14:textId="4D8CE0EC" w:rsidR="00632137" w:rsidRDefault="00632137" w:rsidP="00551F48">
      <w:pPr>
        <w:spacing w:after="0" w:line="240" w:lineRule="auto"/>
      </w:pPr>
      <w:r>
        <w:t>The significant headlines contained within the latest DAERA report show</w:t>
      </w:r>
      <w:r w:rsidR="001E607B">
        <w:t>ed</w:t>
      </w:r>
      <w:r>
        <w:t xml:space="preserve"> that:</w:t>
      </w:r>
    </w:p>
    <w:p w14:paraId="1C300095" w14:textId="77777777" w:rsidR="00632137" w:rsidRDefault="00632137" w:rsidP="00551F48">
      <w:pPr>
        <w:spacing w:after="0" w:line="240" w:lineRule="auto"/>
      </w:pPr>
    </w:p>
    <w:p w14:paraId="789317C9" w14:textId="378DB939" w:rsidR="00632137" w:rsidRDefault="001E607B" w:rsidP="00551F48">
      <w:pPr>
        <w:numPr>
          <w:ilvl w:val="0"/>
          <w:numId w:val="24"/>
        </w:numPr>
        <w:spacing w:after="0" w:line="240" w:lineRule="auto"/>
        <w:ind w:right="0"/>
        <w:contextualSpacing/>
      </w:pPr>
      <w:r>
        <w:t>H</w:t>
      </w:r>
      <w:r w:rsidR="00632137" w:rsidRPr="00A956BC">
        <w:t>ousehold waste recycling</w:t>
      </w:r>
      <w:r w:rsidR="00632137">
        <w:t xml:space="preserve"> rate</w:t>
      </w:r>
      <w:r w:rsidR="00632137" w:rsidRPr="00A956BC">
        <w:t xml:space="preserve"> </w:t>
      </w:r>
      <w:r w:rsidR="00632137" w:rsidRPr="004B53BA">
        <w:rPr>
          <w:b/>
          <w:bCs/>
        </w:rPr>
        <w:t xml:space="preserve">increased </w:t>
      </w:r>
      <w:r w:rsidR="00632137" w:rsidRPr="00F33D41">
        <w:t xml:space="preserve">by </w:t>
      </w:r>
      <w:r w:rsidR="00632137">
        <w:t>5.8</w:t>
      </w:r>
      <w:r w:rsidR="00632137" w:rsidRPr="00F33D41">
        <w:t>%</w:t>
      </w:r>
      <w:r w:rsidR="00632137">
        <w:t xml:space="preserve"> compared to Q2 last year</w:t>
      </w:r>
      <w:r w:rsidR="00632137" w:rsidRPr="00A956BC">
        <w:t xml:space="preserve">, from </w:t>
      </w:r>
      <w:r w:rsidR="00632137">
        <w:t>51.8% to 57.6%</w:t>
      </w:r>
      <w:r w:rsidR="00632137" w:rsidRPr="00A956BC">
        <w:t xml:space="preserve">.  </w:t>
      </w:r>
    </w:p>
    <w:p w14:paraId="3E047B0C" w14:textId="77777777" w:rsidR="00632137" w:rsidRDefault="00632137" w:rsidP="00551F48">
      <w:pPr>
        <w:spacing w:after="0" w:line="240" w:lineRule="auto"/>
        <w:contextualSpacing/>
      </w:pPr>
      <w:r>
        <w:t xml:space="preserve">            </w:t>
      </w:r>
    </w:p>
    <w:p w14:paraId="4CF14D1B" w14:textId="77777777" w:rsidR="00632137" w:rsidRDefault="00632137" w:rsidP="00551F48">
      <w:pPr>
        <w:spacing w:after="0" w:line="240" w:lineRule="auto"/>
        <w:ind w:left="780"/>
        <w:contextualSpacing/>
      </w:pPr>
    </w:p>
    <w:p w14:paraId="6027E52A" w14:textId="77777777" w:rsidR="00632137" w:rsidRPr="00A956BC" w:rsidRDefault="00632137" w:rsidP="00551F48">
      <w:pPr>
        <w:spacing w:after="0" w:line="240" w:lineRule="auto"/>
        <w:contextualSpacing/>
      </w:pPr>
      <w:r>
        <w:t xml:space="preserve">                  </w:t>
      </w:r>
      <w:r>
        <w:rPr>
          <w:noProof/>
        </w:rPr>
        <w:drawing>
          <wp:inline distT="0" distB="0" distL="0" distR="0" wp14:anchorId="7730D6B0" wp14:editId="27A91740">
            <wp:extent cx="4686300" cy="3168650"/>
            <wp:effectExtent l="0" t="0" r="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8F6CB9" w14:textId="77777777" w:rsidR="00632137" w:rsidRPr="00A956BC" w:rsidRDefault="00632137" w:rsidP="00551F48">
      <w:pPr>
        <w:spacing w:after="0" w:line="240" w:lineRule="auto"/>
      </w:pPr>
    </w:p>
    <w:p w14:paraId="1A4AE7B3" w14:textId="77777777" w:rsidR="00632137" w:rsidRDefault="00632137" w:rsidP="00551F48">
      <w:pPr>
        <w:spacing w:after="0" w:line="240" w:lineRule="auto"/>
        <w:contextualSpacing/>
      </w:pPr>
    </w:p>
    <w:p w14:paraId="46A7867C" w14:textId="48784E51" w:rsidR="00632137" w:rsidRPr="00A956BC" w:rsidRDefault="001E607B" w:rsidP="00551F48">
      <w:pPr>
        <w:numPr>
          <w:ilvl w:val="0"/>
          <w:numId w:val="24"/>
        </w:numPr>
        <w:spacing w:after="0" w:line="240" w:lineRule="auto"/>
        <w:ind w:right="0"/>
        <w:contextualSpacing/>
      </w:pPr>
      <w:r>
        <w:t>H</w:t>
      </w:r>
      <w:r w:rsidR="00632137" w:rsidRPr="00A956BC">
        <w:t xml:space="preserve">ousehold waste recycling rate of </w:t>
      </w:r>
      <w:r w:rsidR="00632137">
        <w:t>57.6</w:t>
      </w:r>
      <w:r w:rsidR="00632137" w:rsidRPr="00A956BC">
        <w:t>%</w:t>
      </w:r>
      <w:r w:rsidR="00632137">
        <w:t xml:space="preserve">, </w:t>
      </w:r>
      <w:r w:rsidR="00632137" w:rsidRPr="00A956BC">
        <w:t>was</w:t>
      </w:r>
      <w:r w:rsidR="00632137">
        <w:t xml:space="preserve"> 3.5%</w:t>
      </w:r>
      <w:r w:rsidR="00632137" w:rsidRPr="00110223">
        <w:t xml:space="preserve"> </w:t>
      </w:r>
      <w:r w:rsidR="00632137" w:rsidRPr="004B53BA">
        <w:rPr>
          <w:b/>
          <w:bCs/>
        </w:rPr>
        <w:t xml:space="preserve">higher </w:t>
      </w:r>
      <w:r w:rsidR="00632137" w:rsidRPr="00A956BC">
        <w:t xml:space="preserve">than the NI average of </w:t>
      </w:r>
      <w:r w:rsidR="00632137">
        <w:t>54.1%</w:t>
      </w:r>
      <w:r w:rsidR="00632137" w:rsidRPr="00C6667D">
        <w:t>.</w:t>
      </w:r>
    </w:p>
    <w:p w14:paraId="23DF0F53" w14:textId="77777777" w:rsidR="00632137" w:rsidRPr="00A956BC" w:rsidRDefault="00632137" w:rsidP="00551F48">
      <w:pPr>
        <w:spacing w:after="0" w:line="240" w:lineRule="auto"/>
        <w:ind w:left="720"/>
        <w:contextualSpacing/>
      </w:pPr>
    </w:p>
    <w:p w14:paraId="3F5BB98C" w14:textId="31C436C7" w:rsidR="00632137" w:rsidRPr="004B53BA" w:rsidRDefault="001E607B" w:rsidP="00551F48">
      <w:pPr>
        <w:numPr>
          <w:ilvl w:val="0"/>
          <w:numId w:val="24"/>
        </w:numPr>
        <w:spacing w:after="0" w:line="240" w:lineRule="auto"/>
        <w:ind w:right="0"/>
        <w:contextualSpacing/>
      </w:pPr>
      <w:r>
        <w:t xml:space="preserve">The Council </w:t>
      </w:r>
      <w:r w:rsidR="00632137">
        <w:t>w</w:t>
      </w:r>
      <w:r>
        <w:t>as</w:t>
      </w:r>
      <w:r w:rsidR="00632137">
        <w:t xml:space="preserve"> ranked </w:t>
      </w:r>
      <w:r w:rsidR="00632137" w:rsidRPr="000F1A90">
        <w:rPr>
          <w:b/>
          <w:bCs/>
        </w:rPr>
        <w:t>fourth</w:t>
      </w:r>
      <w:r w:rsidR="00632137" w:rsidRPr="008B79DF">
        <w:t xml:space="preserve"> </w:t>
      </w:r>
      <w:r w:rsidR="00632137" w:rsidRPr="00A956BC">
        <w:t xml:space="preserve">out of the </w:t>
      </w:r>
      <w:r w:rsidR="00632137">
        <w:t>eleven</w:t>
      </w:r>
      <w:r w:rsidR="00632137" w:rsidRPr="00A956BC">
        <w:t xml:space="preserve"> NI Councils for our household </w:t>
      </w:r>
      <w:r w:rsidR="00632137">
        <w:t xml:space="preserve">waste </w:t>
      </w:r>
      <w:r w:rsidR="00632137" w:rsidRPr="00A956BC">
        <w:t>recycling rate</w:t>
      </w:r>
      <w:r w:rsidR="00632137" w:rsidRPr="00A956BC">
        <w:rPr>
          <w:b/>
        </w:rPr>
        <w:t>.</w:t>
      </w:r>
    </w:p>
    <w:p w14:paraId="3CE9F3E5" w14:textId="77777777" w:rsidR="00632137" w:rsidRDefault="00632137" w:rsidP="00551F48">
      <w:pPr>
        <w:pStyle w:val="ListParagraph"/>
      </w:pPr>
    </w:p>
    <w:p w14:paraId="763E6F54" w14:textId="77777777" w:rsidR="00632137" w:rsidRPr="00A956BC" w:rsidRDefault="00632137" w:rsidP="00551F48">
      <w:pPr>
        <w:spacing w:after="0" w:line="240" w:lineRule="auto"/>
        <w:ind w:left="780"/>
        <w:contextualSpacing/>
      </w:pPr>
      <w:r>
        <w:lastRenderedPageBreak/>
        <w:t xml:space="preserve">       </w:t>
      </w:r>
      <w:r>
        <w:rPr>
          <w:noProof/>
        </w:rPr>
        <w:drawing>
          <wp:inline distT="0" distB="0" distL="0" distR="0" wp14:anchorId="1CEDA8BA" wp14:editId="646E9D11">
            <wp:extent cx="4633595" cy="2980790"/>
            <wp:effectExtent l="0" t="0" r="0" b="0"/>
            <wp:docPr id="550957366"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957366" name="Picture 1" descr="A graph of a number of people&#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6130" cy="2995286"/>
                    </a:xfrm>
                    <a:prstGeom prst="rect">
                      <a:avLst/>
                    </a:prstGeom>
                    <a:noFill/>
                  </pic:spPr>
                </pic:pic>
              </a:graphicData>
            </a:graphic>
          </wp:inline>
        </w:drawing>
      </w:r>
    </w:p>
    <w:p w14:paraId="5441F33C" w14:textId="77777777" w:rsidR="00632137" w:rsidRPr="00A956BC" w:rsidRDefault="00632137" w:rsidP="00551F48">
      <w:pPr>
        <w:spacing w:after="0" w:line="240" w:lineRule="auto"/>
        <w:ind w:left="720"/>
        <w:contextualSpacing/>
      </w:pPr>
    </w:p>
    <w:p w14:paraId="011D193F" w14:textId="33E38B60" w:rsidR="00632137" w:rsidRPr="00A956BC" w:rsidRDefault="003422B9" w:rsidP="00551F48">
      <w:pPr>
        <w:numPr>
          <w:ilvl w:val="0"/>
          <w:numId w:val="24"/>
        </w:numPr>
        <w:spacing w:after="0" w:line="240" w:lineRule="auto"/>
        <w:ind w:right="0"/>
        <w:contextualSpacing/>
      </w:pPr>
      <w:r>
        <w:t>The Council’s</w:t>
      </w:r>
      <w:r w:rsidR="00632137" w:rsidRPr="00A956BC">
        <w:t xml:space="preserve"> household waste composting rate </w:t>
      </w:r>
      <w:r w:rsidR="00632137" w:rsidRPr="004B53BA">
        <w:rPr>
          <w:b/>
          <w:bCs/>
        </w:rPr>
        <w:t>rose</w:t>
      </w:r>
      <w:r w:rsidR="00632137">
        <w:t xml:space="preserve"> significantly by 5.2%</w:t>
      </w:r>
      <w:r w:rsidR="00632137" w:rsidRPr="00A956BC">
        <w:t xml:space="preserve"> - from </w:t>
      </w:r>
      <w:r w:rsidR="00632137">
        <w:t>33.2% to 38.4%.</w:t>
      </w:r>
      <w:r w:rsidR="00632137" w:rsidRPr="00A956BC">
        <w:t xml:space="preserve"> </w:t>
      </w:r>
      <w:r w:rsidR="00632137">
        <w:t>Our</w:t>
      </w:r>
      <w:r w:rsidR="00632137" w:rsidRPr="00A956BC">
        <w:t xml:space="preserve"> household waste dry recycling rate </w:t>
      </w:r>
      <w:r w:rsidR="00632137" w:rsidRPr="004B53BA">
        <w:rPr>
          <w:b/>
          <w:bCs/>
        </w:rPr>
        <w:t>rose</w:t>
      </w:r>
      <w:r w:rsidR="00632137">
        <w:t xml:space="preserve"> marginally </w:t>
      </w:r>
      <w:r w:rsidR="00632137" w:rsidRPr="00A956BC">
        <w:t xml:space="preserve">by </w:t>
      </w:r>
      <w:r w:rsidR="00632137">
        <w:t>0.4</w:t>
      </w:r>
      <w:r w:rsidR="00632137" w:rsidRPr="00A956BC">
        <w:t xml:space="preserve">% - from </w:t>
      </w:r>
      <w:r w:rsidR="00632137">
        <w:t>18.3% 18.7%</w:t>
      </w:r>
      <w:r w:rsidR="00632137" w:rsidRPr="00A956BC">
        <w:t xml:space="preserve">.  </w:t>
      </w:r>
    </w:p>
    <w:p w14:paraId="545E2E32" w14:textId="77777777" w:rsidR="00632137" w:rsidRPr="00A956BC" w:rsidRDefault="00632137" w:rsidP="00551F48">
      <w:pPr>
        <w:spacing w:after="0" w:line="240" w:lineRule="auto"/>
        <w:ind w:left="720"/>
        <w:contextualSpacing/>
      </w:pPr>
    </w:p>
    <w:p w14:paraId="3C1F29BA" w14:textId="14A7C8D2" w:rsidR="00632137" w:rsidRDefault="003422B9" w:rsidP="00551F48">
      <w:pPr>
        <w:numPr>
          <w:ilvl w:val="0"/>
          <w:numId w:val="24"/>
        </w:numPr>
        <w:spacing w:after="0" w:line="240" w:lineRule="auto"/>
        <w:ind w:right="0"/>
        <w:contextualSpacing/>
      </w:pPr>
      <w:r>
        <w:t>The Council’s</w:t>
      </w:r>
      <w:r w:rsidR="00632137" w:rsidRPr="00A956BC">
        <w:t xml:space="preserve"> household waste composting rate of </w:t>
      </w:r>
      <w:r w:rsidR="00632137">
        <w:t>38.4</w:t>
      </w:r>
      <w:r w:rsidR="00632137" w:rsidRPr="00A956BC">
        <w:t xml:space="preserve">% was </w:t>
      </w:r>
      <w:r w:rsidR="00632137">
        <w:t>5.6</w:t>
      </w:r>
      <w:r w:rsidR="00632137" w:rsidRPr="00110223">
        <w:t xml:space="preserve">% </w:t>
      </w:r>
      <w:r w:rsidR="00632137" w:rsidRPr="004B53BA">
        <w:rPr>
          <w:b/>
          <w:bCs/>
        </w:rPr>
        <w:t>higher</w:t>
      </w:r>
      <w:r w:rsidR="00632137" w:rsidRPr="00A956BC">
        <w:t xml:space="preserve"> than the NI average of </w:t>
      </w:r>
      <w:r w:rsidR="00632137">
        <w:t>32.8%.</w:t>
      </w:r>
    </w:p>
    <w:p w14:paraId="1290A9A7" w14:textId="77777777" w:rsidR="00632137" w:rsidRDefault="00632137" w:rsidP="00551F48">
      <w:pPr>
        <w:pStyle w:val="ListParagraph"/>
      </w:pPr>
    </w:p>
    <w:p w14:paraId="52C9206B" w14:textId="72721D70" w:rsidR="00632137" w:rsidRDefault="003422B9" w:rsidP="00551F48">
      <w:pPr>
        <w:pStyle w:val="ListParagraph"/>
        <w:numPr>
          <w:ilvl w:val="0"/>
          <w:numId w:val="24"/>
        </w:numPr>
      </w:pPr>
      <w:r>
        <w:t>The Council’s</w:t>
      </w:r>
      <w:r w:rsidR="00632137" w:rsidRPr="00FE7436">
        <w:t xml:space="preserve"> </w:t>
      </w:r>
      <w:r w:rsidR="00632137">
        <w:t>household waste dry</w:t>
      </w:r>
      <w:r w:rsidR="00632137" w:rsidRPr="00FE7436">
        <w:t xml:space="preserve"> recycling rate (ie. recycling of items other than organic </w:t>
      </w:r>
      <w:r w:rsidR="00632137">
        <w:t>food and garden waste</w:t>
      </w:r>
      <w:r w:rsidR="00632137" w:rsidRPr="00FE7436">
        <w:t xml:space="preserve">) of </w:t>
      </w:r>
      <w:r w:rsidR="00632137">
        <w:t>18.7</w:t>
      </w:r>
      <w:r w:rsidR="00632137" w:rsidRPr="00FE7436">
        <w:t xml:space="preserve">% was </w:t>
      </w:r>
      <w:r w:rsidR="00632137">
        <w:t>2.3</w:t>
      </w:r>
      <w:r w:rsidR="00632137" w:rsidRPr="006D1A75">
        <w:t xml:space="preserve">% </w:t>
      </w:r>
      <w:r w:rsidR="00632137" w:rsidRPr="004B53BA">
        <w:rPr>
          <w:b/>
          <w:bCs/>
        </w:rPr>
        <w:t>lower</w:t>
      </w:r>
      <w:r w:rsidR="00632137" w:rsidRPr="006D1A75">
        <w:t xml:space="preserve"> </w:t>
      </w:r>
      <w:r w:rsidR="00632137" w:rsidRPr="00FE7436">
        <w:t xml:space="preserve">than the NI average of </w:t>
      </w:r>
      <w:r w:rsidR="00632137">
        <w:t>21%.</w:t>
      </w:r>
    </w:p>
    <w:p w14:paraId="08ED7DEB" w14:textId="77777777" w:rsidR="00632137" w:rsidRDefault="00632137" w:rsidP="00551F48">
      <w:pPr>
        <w:pStyle w:val="ListParagraph"/>
      </w:pPr>
    </w:p>
    <w:p w14:paraId="1A045A12" w14:textId="77777777" w:rsidR="00632137" w:rsidRPr="00C6667D" w:rsidRDefault="00632137" w:rsidP="00551F48">
      <w:pPr>
        <w:pStyle w:val="ListParagraph"/>
        <w:ind w:left="780"/>
      </w:pPr>
      <w:r>
        <w:rPr>
          <w:noProof/>
        </w:rPr>
        <w:drawing>
          <wp:inline distT="0" distB="0" distL="0" distR="0" wp14:anchorId="028C898B" wp14:editId="64855057">
            <wp:extent cx="5137150" cy="3001614"/>
            <wp:effectExtent l="0" t="0" r="6350" b="8890"/>
            <wp:docPr id="2076483052" name="Picture 3" descr="A graph of composting and composting 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483052" name="Picture 3" descr="A graph of composting and composting rat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55180" cy="3012149"/>
                    </a:xfrm>
                    <a:prstGeom prst="rect">
                      <a:avLst/>
                    </a:prstGeom>
                    <a:noFill/>
                  </pic:spPr>
                </pic:pic>
              </a:graphicData>
            </a:graphic>
          </wp:inline>
        </w:drawing>
      </w:r>
    </w:p>
    <w:p w14:paraId="340012C5" w14:textId="77777777" w:rsidR="00632137" w:rsidRPr="00A956BC" w:rsidRDefault="00632137" w:rsidP="00551F48">
      <w:pPr>
        <w:spacing w:after="0" w:line="240" w:lineRule="auto"/>
        <w:ind w:left="720"/>
        <w:contextualSpacing/>
      </w:pPr>
    </w:p>
    <w:p w14:paraId="01DCEC2F" w14:textId="4A38710C" w:rsidR="00632137" w:rsidRDefault="003422B9" w:rsidP="00551F48">
      <w:pPr>
        <w:numPr>
          <w:ilvl w:val="0"/>
          <w:numId w:val="24"/>
        </w:numPr>
        <w:spacing w:after="0" w:line="240" w:lineRule="auto"/>
        <w:ind w:right="0"/>
        <w:contextualSpacing/>
      </w:pPr>
      <w:r>
        <w:t>The Council’s</w:t>
      </w:r>
      <w:r w:rsidR="00632137" w:rsidRPr="00A956BC">
        <w:t xml:space="preserve"> kerbside recycling capture rate of </w:t>
      </w:r>
      <w:r w:rsidR="00632137">
        <w:t>80.1</w:t>
      </w:r>
      <w:r w:rsidR="00632137" w:rsidRPr="00A956BC">
        <w:t xml:space="preserve">% for household compostable waste materials </w:t>
      </w:r>
      <w:r w:rsidR="00632137">
        <w:t>compared to a</w:t>
      </w:r>
      <w:r w:rsidR="00632137" w:rsidRPr="00A956BC">
        <w:t xml:space="preserve"> NI Council average of </w:t>
      </w:r>
      <w:r w:rsidR="00632137">
        <w:t>72.6%</w:t>
      </w:r>
      <w:r w:rsidR="00632137" w:rsidRPr="00C6667D">
        <w:t>.</w:t>
      </w:r>
    </w:p>
    <w:p w14:paraId="135D67AC" w14:textId="77777777" w:rsidR="00632137" w:rsidRDefault="00632137" w:rsidP="00551F48">
      <w:pPr>
        <w:pStyle w:val="ListParagraph"/>
      </w:pPr>
    </w:p>
    <w:p w14:paraId="015EE57E" w14:textId="68FDD65E" w:rsidR="00632137" w:rsidRDefault="003422B9" w:rsidP="00551F48">
      <w:pPr>
        <w:numPr>
          <w:ilvl w:val="0"/>
          <w:numId w:val="24"/>
        </w:numPr>
        <w:spacing w:after="0" w:line="240" w:lineRule="auto"/>
        <w:ind w:right="0"/>
        <w:contextualSpacing/>
      </w:pPr>
      <w:r>
        <w:lastRenderedPageBreak/>
        <w:t>The Council’s</w:t>
      </w:r>
      <w:r w:rsidR="00632137">
        <w:t xml:space="preserve"> </w:t>
      </w:r>
      <w:r w:rsidR="00632137" w:rsidRPr="004B53BA">
        <w:rPr>
          <w:b/>
          <w:bCs/>
        </w:rPr>
        <w:t>lowest</w:t>
      </w:r>
      <w:r w:rsidR="00632137">
        <w:t xml:space="preserve"> kerbside capture rate for recyclable materials was for mixed plastics, at 21.6%. </w:t>
      </w:r>
    </w:p>
    <w:p w14:paraId="3096B923" w14:textId="77777777" w:rsidR="00632137" w:rsidRDefault="00632137" w:rsidP="00551F48">
      <w:pPr>
        <w:spacing w:after="0" w:line="240" w:lineRule="auto"/>
        <w:contextualSpacing/>
      </w:pPr>
    </w:p>
    <w:tbl>
      <w:tblPr>
        <w:tblStyle w:val="TableGrid"/>
        <w:tblW w:w="8501" w:type="dxa"/>
        <w:tblInd w:w="520" w:type="dxa"/>
        <w:tblLook w:val="04A0" w:firstRow="1" w:lastRow="0" w:firstColumn="1" w:lastColumn="0" w:noHBand="0" w:noVBand="1"/>
      </w:tblPr>
      <w:tblGrid>
        <w:gridCol w:w="3964"/>
        <w:gridCol w:w="2127"/>
        <w:gridCol w:w="2410"/>
      </w:tblGrid>
      <w:tr w:rsidR="00632137" w:rsidRPr="00212F93" w14:paraId="14311DC3" w14:textId="77777777" w:rsidTr="009C1347">
        <w:tc>
          <w:tcPr>
            <w:tcW w:w="8501" w:type="dxa"/>
            <w:gridSpan w:val="3"/>
          </w:tcPr>
          <w:p w14:paraId="21494D8F" w14:textId="77777777" w:rsidR="00632137" w:rsidRPr="00212F93" w:rsidRDefault="00632137" w:rsidP="00551F48">
            <w:pPr>
              <w:spacing w:after="0" w:line="240" w:lineRule="auto"/>
              <w:jc w:val="center"/>
              <w:rPr>
                <w:rFonts w:eastAsia="Calibri"/>
                <w:b/>
                <w:bCs/>
              </w:rPr>
            </w:pPr>
            <w:r w:rsidRPr="00212F93">
              <w:rPr>
                <w:rFonts w:eastAsia="Calibri"/>
                <w:b/>
                <w:bCs/>
              </w:rPr>
              <w:t>Kerbside Capture Rate for Recyclable Waste Types - July to September</w:t>
            </w:r>
            <w:r>
              <w:rPr>
                <w:rFonts w:eastAsia="Calibri"/>
                <w:b/>
                <w:bCs/>
              </w:rPr>
              <w:t xml:space="preserve"> 2023</w:t>
            </w:r>
          </w:p>
        </w:tc>
      </w:tr>
      <w:tr w:rsidR="00632137" w:rsidRPr="00212F93" w14:paraId="4120BCD2" w14:textId="77777777" w:rsidTr="009C1347">
        <w:tc>
          <w:tcPr>
            <w:tcW w:w="3964" w:type="dxa"/>
          </w:tcPr>
          <w:p w14:paraId="3B4F8384" w14:textId="77777777" w:rsidR="00632137" w:rsidRPr="00212F93" w:rsidRDefault="00632137" w:rsidP="00551F48">
            <w:pPr>
              <w:spacing w:after="0" w:line="240" w:lineRule="auto"/>
              <w:jc w:val="center"/>
              <w:rPr>
                <w:rFonts w:eastAsia="Calibri"/>
                <w:b/>
                <w:bCs/>
              </w:rPr>
            </w:pPr>
            <w:r w:rsidRPr="00212F93">
              <w:rPr>
                <w:rFonts w:eastAsia="Calibri"/>
                <w:b/>
                <w:bCs/>
              </w:rPr>
              <w:t>Recyclable Material</w:t>
            </w:r>
          </w:p>
        </w:tc>
        <w:tc>
          <w:tcPr>
            <w:tcW w:w="2127" w:type="dxa"/>
          </w:tcPr>
          <w:p w14:paraId="74752D96" w14:textId="77777777" w:rsidR="00632137" w:rsidRPr="00212F93" w:rsidRDefault="00632137" w:rsidP="00551F48">
            <w:pPr>
              <w:spacing w:after="0" w:line="240" w:lineRule="auto"/>
              <w:jc w:val="center"/>
              <w:rPr>
                <w:rFonts w:eastAsia="Calibri"/>
                <w:b/>
                <w:bCs/>
              </w:rPr>
            </w:pPr>
            <w:r w:rsidRPr="00212F93">
              <w:rPr>
                <w:rFonts w:eastAsia="Calibri"/>
                <w:b/>
                <w:bCs/>
              </w:rPr>
              <w:t>Kerbside Capture Rate for Recycling %</w:t>
            </w:r>
          </w:p>
        </w:tc>
        <w:tc>
          <w:tcPr>
            <w:tcW w:w="2410" w:type="dxa"/>
          </w:tcPr>
          <w:p w14:paraId="4E62D8B7" w14:textId="77777777" w:rsidR="00632137" w:rsidRPr="00212F93" w:rsidRDefault="00632137" w:rsidP="00551F48">
            <w:pPr>
              <w:spacing w:after="0" w:line="240" w:lineRule="auto"/>
              <w:jc w:val="center"/>
              <w:rPr>
                <w:rFonts w:eastAsia="Calibri"/>
                <w:b/>
                <w:bCs/>
              </w:rPr>
            </w:pPr>
            <w:r w:rsidRPr="00212F93">
              <w:rPr>
                <w:rFonts w:eastAsia="Calibri"/>
                <w:b/>
                <w:bCs/>
              </w:rPr>
              <w:t>NI Average Kerbside Capture Rate for Recycling %</w:t>
            </w:r>
          </w:p>
        </w:tc>
      </w:tr>
      <w:tr w:rsidR="00632137" w:rsidRPr="00212F93" w14:paraId="1751DA44" w14:textId="77777777" w:rsidTr="009C1347">
        <w:tc>
          <w:tcPr>
            <w:tcW w:w="3964" w:type="dxa"/>
          </w:tcPr>
          <w:p w14:paraId="1FF8A40D" w14:textId="77777777" w:rsidR="00632137" w:rsidRPr="00212F93" w:rsidRDefault="00632137" w:rsidP="00551F48">
            <w:pPr>
              <w:spacing w:after="0" w:line="240" w:lineRule="auto"/>
              <w:jc w:val="center"/>
              <w:rPr>
                <w:rFonts w:eastAsia="Calibri"/>
              </w:rPr>
            </w:pPr>
            <w:r w:rsidRPr="00212F93">
              <w:rPr>
                <w:rFonts w:eastAsia="Calibri"/>
              </w:rPr>
              <w:t>Glass</w:t>
            </w:r>
          </w:p>
        </w:tc>
        <w:tc>
          <w:tcPr>
            <w:tcW w:w="2127" w:type="dxa"/>
          </w:tcPr>
          <w:p w14:paraId="20BA3F72" w14:textId="77777777" w:rsidR="00632137" w:rsidRPr="00212F93" w:rsidRDefault="00632137" w:rsidP="00551F48">
            <w:pPr>
              <w:spacing w:after="0" w:line="240" w:lineRule="auto"/>
              <w:jc w:val="center"/>
              <w:rPr>
                <w:rFonts w:eastAsia="Calibri"/>
              </w:rPr>
            </w:pPr>
            <w:r w:rsidRPr="00212F93">
              <w:rPr>
                <w:rFonts w:eastAsia="Calibri"/>
              </w:rPr>
              <w:t>55</w:t>
            </w:r>
          </w:p>
        </w:tc>
        <w:tc>
          <w:tcPr>
            <w:tcW w:w="2410" w:type="dxa"/>
          </w:tcPr>
          <w:p w14:paraId="2420BF26" w14:textId="77777777" w:rsidR="00632137" w:rsidRPr="00212F93" w:rsidRDefault="00632137" w:rsidP="00551F48">
            <w:pPr>
              <w:spacing w:after="0" w:line="240" w:lineRule="auto"/>
              <w:jc w:val="center"/>
              <w:rPr>
                <w:rFonts w:eastAsia="Calibri"/>
              </w:rPr>
            </w:pPr>
            <w:r w:rsidRPr="00212F93">
              <w:rPr>
                <w:rFonts w:eastAsia="Calibri"/>
              </w:rPr>
              <w:t>48.5</w:t>
            </w:r>
          </w:p>
        </w:tc>
      </w:tr>
      <w:tr w:rsidR="00632137" w:rsidRPr="00212F93" w14:paraId="3577B20A" w14:textId="77777777" w:rsidTr="009C1347">
        <w:tc>
          <w:tcPr>
            <w:tcW w:w="3964" w:type="dxa"/>
          </w:tcPr>
          <w:p w14:paraId="3A2F24CA" w14:textId="77777777" w:rsidR="00632137" w:rsidRPr="00212F93" w:rsidRDefault="00632137" w:rsidP="00551F48">
            <w:pPr>
              <w:spacing w:after="0" w:line="240" w:lineRule="auto"/>
              <w:jc w:val="center"/>
              <w:rPr>
                <w:rFonts w:eastAsia="Calibri"/>
              </w:rPr>
            </w:pPr>
            <w:r w:rsidRPr="00212F93">
              <w:rPr>
                <w:rFonts w:eastAsia="Calibri"/>
              </w:rPr>
              <w:t>Paper &amp; Card</w:t>
            </w:r>
          </w:p>
        </w:tc>
        <w:tc>
          <w:tcPr>
            <w:tcW w:w="2127" w:type="dxa"/>
          </w:tcPr>
          <w:p w14:paraId="3DA33B2A" w14:textId="77777777" w:rsidR="00632137" w:rsidRPr="00212F93" w:rsidRDefault="00632137" w:rsidP="00551F48">
            <w:pPr>
              <w:spacing w:after="0" w:line="240" w:lineRule="auto"/>
              <w:jc w:val="center"/>
              <w:rPr>
                <w:rFonts w:eastAsia="Calibri"/>
              </w:rPr>
            </w:pPr>
            <w:r w:rsidRPr="00212F93">
              <w:rPr>
                <w:rFonts w:eastAsia="Calibri"/>
              </w:rPr>
              <w:t>58</w:t>
            </w:r>
          </w:p>
        </w:tc>
        <w:tc>
          <w:tcPr>
            <w:tcW w:w="2410" w:type="dxa"/>
          </w:tcPr>
          <w:p w14:paraId="3A2195AC" w14:textId="77777777" w:rsidR="00632137" w:rsidRPr="00212F93" w:rsidRDefault="00632137" w:rsidP="00551F48">
            <w:pPr>
              <w:spacing w:after="0" w:line="240" w:lineRule="auto"/>
              <w:jc w:val="center"/>
              <w:rPr>
                <w:rFonts w:eastAsia="Calibri"/>
              </w:rPr>
            </w:pPr>
            <w:r w:rsidRPr="00212F93">
              <w:rPr>
                <w:rFonts w:eastAsia="Calibri"/>
              </w:rPr>
              <w:t>52.2</w:t>
            </w:r>
          </w:p>
        </w:tc>
      </w:tr>
      <w:tr w:rsidR="00632137" w:rsidRPr="00212F93" w14:paraId="4995E92F" w14:textId="77777777" w:rsidTr="009C1347">
        <w:tc>
          <w:tcPr>
            <w:tcW w:w="3964" w:type="dxa"/>
          </w:tcPr>
          <w:p w14:paraId="4BF5F935" w14:textId="77777777" w:rsidR="00632137" w:rsidRPr="00212F93" w:rsidRDefault="00632137" w:rsidP="00551F48">
            <w:pPr>
              <w:spacing w:after="0" w:line="240" w:lineRule="auto"/>
              <w:jc w:val="center"/>
              <w:rPr>
                <w:rFonts w:eastAsia="Calibri"/>
              </w:rPr>
            </w:pPr>
            <w:r w:rsidRPr="00212F93">
              <w:rPr>
                <w:rFonts w:eastAsia="Calibri"/>
              </w:rPr>
              <w:t>Mixed Metals</w:t>
            </w:r>
          </w:p>
        </w:tc>
        <w:tc>
          <w:tcPr>
            <w:tcW w:w="2127" w:type="dxa"/>
          </w:tcPr>
          <w:p w14:paraId="36663C59" w14:textId="77777777" w:rsidR="00632137" w:rsidRPr="00212F93" w:rsidRDefault="00632137" w:rsidP="00551F48">
            <w:pPr>
              <w:spacing w:after="0" w:line="240" w:lineRule="auto"/>
              <w:jc w:val="center"/>
              <w:rPr>
                <w:rFonts w:eastAsia="Calibri"/>
              </w:rPr>
            </w:pPr>
            <w:r w:rsidRPr="00212F93">
              <w:rPr>
                <w:rFonts w:eastAsia="Calibri"/>
              </w:rPr>
              <w:t>35</w:t>
            </w:r>
          </w:p>
        </w:tc>
        <w:tc>
          <w:tcPr>
            <w:tcW w:w="2410" w:type="dxa"/>
          </w:tcPr>
          <w:p w14:paraId="0B25F0DC" w14:textId="77777777" w:rsidR="00632137" w:rsidRPr="00212F93" w:rsidRDefault="00632137" w:rsidP="00551F48">
            <w:pPr>
              <w:spacing w:after="0" w:line="240" w:lineRule="auto"/>
              <w:jc w:val="center"/>
              <w:rPr>
                <w:rFonts w:eastAsia="Calibri"/>
              </w:rPr>
            </w:pPr>
            <w:r w:rsidRPr="00212F93">
              <w:rPr>
                <w:rFonts w:eastAsia="Calibri"/>
              </w:rPr>
              <w:t>30.6</w:t>
            </w:r>
          </w:p>
        </w:tc>
      </w:tr>
      <w:tr w:rsidR="00632137" w:rsidRPr="00212F93" w14:paraId="724D42DD" w14:textId="77777777" w:rsidTr="009C1347">
        <w:tc>
          <w:tcPr>
            <w:tcW w:w="3964" w:type="dxa"/>
          </w:tcPr>
          <w:p w14:paraId="171F91EF" w14:textId="77777777" w:rsidR="00632137" w:rsidRPr="00212F93" w:rsidRDefault="00632137" w:rsidP="00551F48">
            <w:pPr>
              <w:spacing w:after="0" w:line="240" w:lineRule="auto"/>
              <w:jc w:val="center"/>
              <w:rPr>
                <w:rFonts w:eastAsia="Calibri"/>
              </w:rPr>
            </w:pPr>
            <w:r w:rsidRPr="00212F93">
              <w:rPr>
                <w:rFonts w:eastAsia="Calibri"/>
              </w:rPr>
              <w:t>Mixed Plastics</w:t>
            </w:r>
          </w:p>
        </w:tc>
        <w:tc>
          <w:tcPr>
            <w:tcW w:w="2127" w:type="dxa"/>
          </w:tcPr>
          <w:p w14:paraId="312E39D8" w14:textId="77777777" w:rsidR="00632137" w:rsidRPr="00212F93" w:rsidRDefault="00632137" w:rsidP="00551F48">
            <w:pPr>
              <w:spacing w:after="0" w:line="240" w:lineRule="auto"/>
              <w:jc w:val="center"/>
              <w:rPr>
                <w:rFonts w:eastAsia="Calibri"/>
              </w:rPr>
            </w:pPr>
            <w:r w:rsidRPr="00212F93">
              <w:rPr>
                <w:rFonts w:eastAsia="Calibri"/>
              </w:rPr>
              <w:t>21.6</w:t>
            </w:r>
          </w:p>
        </w:tc>
        <w:tc>
          <w:tcPr>
            <w:tcW w:w="2410" w:type="dxa"/>
          </w:tcPr>
          <w:p w14:paraId="556DD9E6" w14:textId="77777777" w:rsidR="00632137" w:rsidRPr="00212F93" w:rsidRDefault="00632137" w:rsidP="00551F48">
            <w:pPr>
              <w:spacing w:after="0" w:line="240" w:lineRule="auto"/>
              <w:jc w:val="center"/>
              <w:rPr>
                <w:rFonts w:eastAsia="Calibri"/>
              </w:rPr>
            </w:pPr>
            <w:r w:rsidRPr="00212F93">
              <w:rPr>
                <w:rFonts w:eastAsia="Calibri"/>
              </w:rPr>
              <w:t>21.5</w:t>
            </w:r>
          </w:p>
        </w:tc>
      </w:tr>
      <w:tr w:rsidR="00632137" w:rsidRPr="00212F93" w14:paraId="262FCE28" w14:textId="77777777" w:rsidTr="009C1347">
        <w:tc>
          <w:tcPr>
            <w:tcW w:w="3964" w:type="dxa"/>
          </w:tcPr>
          <w:p w14:paraId="190B1139" w14:textId="77777777" w:rsidR="00632137" w:rsidRPr="00212F93" w:rsidRDefault="00632137" w:rsidP="00551F48">
            <w:pPr>
              <w:spacing w:after="0" w:line="240" w:lineRule="auto"/>
              <w:jc w:val="center"/>
              <w:rPr>
                <w:rFonts w:eastAsia="Calibri"/>
              </w:rPr>
            </w:pPr>
            <w:r w:rsidRPr="00212F93">
              <w:rPr>
                <w:rFonts w:eastAsia="Calibri"/>
              </w:rPr>
              <w:t>Organic/Compostables</w:t>
            </w:r>
          </w:p>
        </w:tc>
        <w:tc>
          <w:tcPr>
            <w:tcW w:w="2127" w:type="dxa"/>
          </w:tcPr>
          <w:p w14:paraId="58A071C6" w14:textId="77777777" w:rsidR="00632137" w:rsidRPr="00212F93" w:rsidRDefault="00632137" w:rsidP="00551F48">
            <w:pPr>
              <w:spacing w:after="0" w:line="240" w:lineRule="auto"/>
              <w:jc w:val="center"/>
              <w:rPr>
                <w:rFonts w:eastAsia="Calibri"/>
              </w:rPr>
            </w:pPr>
            <w:r w:rsidRPr="00212F93">
              <w:rPr>
                <w:rFonts w:eastAsia="Calibri"/>
              </w:rPr>
              <w:t>80.1</w:t>
            </w:r>
          </w:p>
        </w:tc>
        <w:tc>
          <w:tcPr>
            <w:tcW w:w="2410" w:type="dxa"/>
          </w:tcPr>
          <w:p w14:paraId="1E39B05E" w14:textId="77777777" w:rsidR="00632137" w:rsidRPr="00212F93" w:rsidRDefault="00632137" w:rsidP="00551F48">
            <w:pPr>
              <w:spacing w:after="0" w:line="240" w:lineRule="auto"/>
              <w:jc w:val="center"/>
              <w:rPr>
                <w:rFonts w:eastAsia="Calibri"/>
              </w:rPr>
            </w:pPr>
            <w:r w:rsidRPr="00212F93">
              <w:rPr>
                <w:rFonts w:eastAsia="Calibri"/>
              </w:rPr>
              <w:t>72.6</w:t>
            </w:r>
          </w:p>
        </w:tc>
      </w:tr>
    </w:tbl>
    <w:p w14:paraId="13049D5D" w14:textId="77777777" w:rsidR="00632137" w:rsidRPr="00A956BC" w:rsidRDefault="00632137" w:rsidP="00551F48">
      <w:pPr>
        <w:spacing w:after="0" w:line="240" w:lineRule="auto"/>
        <w:contextualSpacing/>
      </w:pPr>
      <w:r>
        <w:t xml:space="preserve"> </w:t>
      </w:r>
    </w:p>
    <w:p w14:paraId="3315C18B" w14:textId="78A29A54" w:rsidR="00632137" w:rsidRPr="006D1A75" w:rsidRDefault="003422B9" w:rsidP="00551F48">
      <w:pPr>
        <w:numPr>
          <w:ilvl w:val="0"/>
          <w:numId w:val="24"/>
        </w:numPr>
        <w:spacing w:after="0" w:line="240" w:lineRule="auto"/>
        <w:ind w:right="0"/>
        <w:contextualSpacing/>
      </w:pPr>
      <w:r>
        <w:t xml:space="preserve">The Council was </w:t>
      </w:r>
      <w:r w:rsidR="00632137">
        <w:t xml:space="preserve">still </w:t>
      </w:r>
      <w:r w:rsidR="00632137" w:rsidRPr="006D1A75">
        <w:t xml:space="preserve">at the </w:t>
      </w:r>
      <w:r w:rsidR="00632137" w:rsidRPr="004B53BA">
        <w:rPr>
          <w:b/>
          <w:bCs/>
        </w:rPr>
        <w:t>bottom</w:t>
      </w:r>
      <w:r w:rsidR="00632137" w:rsidRPr="006D1A75">
        <w:t xml:space="preserve"> end of the performance table for ‘dry’ recycling rate, ranking </w:t>
      </w:r>
      <w:r w:rsidR="00632137">
        <w:t>ninth</w:t>
      </w:r>
      <w:r w:rsidR="00632137" w:rsidRPr="006D1A75">
        <w:t xml:space="preserve"> out of </w:t>
      </w:r>
      <w:r w:rsidR="00632137">
        <w:t>eleven</w:t>
      </w:r>
      <w:r w:rsidR="00632137" w:rsidRPr="006D1A75">
        <w:t xml:space="preserve"> Councils</w:t>
      </w:r>
      <w:r w:rsidR="00632137" w:rsidRPr="006D1A75">
        <w:rPr>
          <w:b/>
        </w:rPr>
        <w:t>.</w:t>
      </w:r>
    </w:p>
    <w:p w14:paraId="64AEB348" w14:textId="77777777" w:rsidR="00632137" w:rsidRDefault="00632137" w:rsidP="00551F48">
      <w:pPr>
        <w:pStyle w:val="ListParagraph"/>
      </w:pPr>
    </w:p>
    <w:p w14:paraId="1D20BD6E" w14:textId="1F13B3D8" w:rsidR="00632137" w:rsidRDefault="003422B9" w:rsidP="00551F48">
      <w:pPr>
        <w:numPr>
          <w:ilvl w:val="0"/>
          <w:numId w:val="24"/>
        </w:numPr>
        <w:spacing w:after="0" w:line="240" w:lineRule="auto"/>
        <w:ind w:left="720" w:right="0"/>
        <w:contextualSpacing/>
      </w:pPr>
      <w:r>
        <w:t>The Council</w:t>
      </w:r>
      <w:r w:rsidR="00632137">
        <w:t xml:space="preserve"> received 17.4% </w:t>
      </w:r>
      <w:r w:rsidR="00632137" w:rsidRPr="004B53BA">
        <w:rPr>
          <w:b/>
          <w:bCs/>
        </w:rPr>
        <w:t>more</w:t>
      </w:r>
      <w:r w:rsidR="00632137">
        <w:t xml:space="preserve"> waste per capita at </w:t>
      </w:r>
      <w:r>
        <w:t>its</w:t>
      </w:r>
      <w:r w:rsidR="00632137">
        <w:t xml:space="preserve"> HRCs compared to the average for other NI Councils, although th</w:t>
      </w:r>
      <w:r>
        <w:t>at</w:t>
      </w:r>
      <w:r w:rsidR="00632137">
        <w:t xml:space="preserve"> was significantly </w:t>
      </w:r>
      <w:r w:rsidR="00632137" w:rsidRPr="004B53BA">
        <w:rPr>
          <w:b/>
          <w:bCs/>
        </w:rPr>
        <w:t>down</w:t>
      </w:r>
      <w:r w:rsidR="00632137">
        <w:t xml:space="preserve"> from the 38% differential experienced during the same period the previous year.</w:t>
      </w:r>
    </w:p>
    <w:p w14:paraId="0C0FEA7F" w14:textId="77777777" w:rsidR="00632137" w:rsidRPr="00A956BC" w:rsidRDefault="00632137" w:rsidP="00551F48">
      <w:pPr>
        <w:spacing w:after="0" w:line="240" w:lineRule="auto"/>
        <w:contextualSpacing/>
      </w:pPr>
    </w:p>
    <w:p w14:paraId="59A3D331" w14:textId="5156B9C4" w:rsidR="00632137" w:rsidRDefault="00632137" w:rsidP="00551F48">
      <w:pPr>
        <w:numPr>
          <w:ilvl w:val="0"/>
          <w:numId w:val="24"/>
        </w:numPr>
        <w:spacing w:after="0" w:line="240" w:lineRule="auto"/>
        <w:ind w:right="0"/>
        <w:contextualSpacing/>
      </w:pPr>
      <w:r>
        <w:t xml:space="preserve">The amount of waste collected at </w:t>
      </w:r>
      <w:r w:rsidR="003422B9">
        <w:t xml:space="preserve">the </w:t>
      </w:r>
      <w:r>
        <w:t xml:space="preserve">HRC sites for recycling was </w:t>
      </w:r>
      <w:r w:rsidRPr="004B53BA">
        <w:rPr>
          <w:b/>
          <w:bCs/>
        </w:rPr>
        <w:t>less</w:t>
      </w:r>
      <w:r>
        <w:t xml:space="preserve"> than the average for other Councils – 71%, compared to an average rate of 76.1% for other Councils.</w:t>
      </w:r>
    </w:p>
    <w:p w14:paraId="7CE9DC75" w14:textId="77777777" w:rsidR="00632137" w:rsidRDefault="00632137" w:rsidP="00551F48">
      <w:pPr>
        <w:spacing w:after="0" w:line="240" w:lineRule="auto"/>
        <w:ind w:left="780"/>
        <w:contextualSpacing/>
      </w:pPr>
    </w:p>
    <w:p w14:paraId="32BB76A8" w14:textId="621DB599" w:rsidR="00632137" w:rsidRDefault="003422B9" w:rsidP="00551F48">
      <w:pPr>
        <w:numPr>
          <w:ilvl w:val="0"/>
          <w:numId w:val="24"/>
        </w:numPr>
        <w:spacing w:after="0" w:line="240" w:lineRule="auto"/>
        <w:ind w:right="0"/>
        <w:contextualSpacing/>
      </w:pPr>
      <w:r>
        <w:t>The Council</w:t>
      </w:r>
      <w:r w:rsidR="00632137">
        <w:t xml:space="preserve"> collected 3% </w:t>
      </w:r>
      <w:r w:rsidR="00632137" w:rsidRPr="004B53BA">
        <w:rPr>
          <w:b/>
          <w:bCs/>
        </w:rPr>
        <w:t>more</w:t>
      </w:r>
      <w:r w:rsidR="00632137">
        <w:t xml:space="preserve"> waste per capita from homes through </w:t>
      </w:r>
      <w:r>
        <w:t>its</w:t>
      </w:r>
      <w:r w:rsidR="00632137">
        <w:t xml:space="preserve"> kerbside bin collection services compared to the average for other Councils.</w:t>
      </w:r>
    </w:p>
    <w:p w14:paraId="5CC3D223" w14:textId="77777777" w:rsidR="00632137" w:rsidRDefault="00632137" w:rsidP="00551F48">
      <w:pPr>
        <w:pStyle w:val="ListParagraph"/>
      </w:pPr>
    </w:p>
    <w:p w14:paraId="5F617103" w14:textId="1F6D8CBB" w:rsidR="00632137" w:rsidRDefault="00632137" w:rsidP="00551F48">
      <w:pPr>
        <w:numPr>
          <w:ilvl w:val="0"/>
          <w:numId w:val="24"/>
        </w:numPr>
        <w:spacing w:after="0" w:line="240" w:lineRule="auto"/>
        <w:ind w:right="0"/>
        <w:contextualSpacing/>
      </w:pPr>
      <w:r>
        <w:t xml:space="preserve">The amount of waste collected for recycling through </w:t>
      </w:r>
      <w:r w:rsidR="003422B9">
        <w:t xml:space="preserve">the </w:t>
      </w:r>
      <w:r>
        <w:t xml:space="preserve">kerbside bin collection system was significantly </w:t>
      </w:r>
      <w:r w:rsidRPr="004B53BA">
        <w:rPr>
          <w:b/>
          <w:bCs/>
        </w:rPr>
        <w:t>higher</w:t>
      </w:r>
      <w:r>
        <w:t xml:space="preserve"> than the average for other Councils – 61.2%, compared to an average of 51.1% for other Councils. </w:t>
      </w:r>
    </w:p>
    <w:p w14:paraId="38397A4C" w14:textId="77777777" w:rsidR="00632137" w:rsidRPr="001C0644" w:rsidRDefault="00632137" w:rsidP="00551F48">
      <w:pPr>
        <w:spacing w:after="0" w:line="240" w:lineRule="auto"/>
        <w:contextualSpacing/>
      </w:pPr>
    </w:p>
    <w:p w14:paraId="10159944" w14:textId="77777777" w:rsidR="00632137" w:rsidRPr="00154FD4" w:rsidRDefault="00632137" w:rsidP="00551F48">
      <w:pPr>
        <w:spacing w:after="0" w:line="240" w:lineRule="auto"/>
      </w:pPr>
      <w:r>
        <w:lastRenderedPageBreak/>
        <w:t xml:space="preserve">               </w:t>
      </w:r>
      <w:r>
        <w:rPr>
          <w:noProof/>
        </w:rPr>
        <w:drawing>
          <wp:inline distT="0" distB="0" distL="0" distR="0" wp14:anchorId="6968184F" wp14:editId="59798576">
            <wp:extent cx="4978400" cy="3391031"/>
            <wp:effectExtent l="0" t="0" r="0" b="0"/>
            <wp:docPr id="1758212525" name="Picture 7" descr="A graph of recycle and recyc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12525" name="Picture 7" descr="A graph of recycle and recycling&#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9353" cy="3425737"/>
                    </a:xfrm>
                    <a:prstGeom prst="rect">
                      <a:avLst/>
                    </a:prstGeom>
                    <a:noFill/>
                  </pic:spPr>
                </pic:pic>
              </a:graphicData>
            </a:graphic>
          </wp:inline>
        </w:drawing>
      </w:r>
      <w:r>
        <w:t xml:space="preserve">               </w:t>
      </w:r>
    </w:p>
    <w:p w14:paraId="08493177" w14:textId="77777777" w:rsidR="003422B9" w:rsidRDefault="003422B9" w:rsidP="00551F48">
      <w:pPr>
        <w:spacing w:after="0" w:line="240" w:lineRule="auto"/>
        <w:rPr>
          <w:b/>
          <w:bCs/>
        </w:rPr>
      </w:pPr>
    </w:p>
    <w:p w14:paraId="27A58F82" w14:textId="1AB996D9" w:rsidR="00632137" w:rsidRPr="007239FD" w:rsidRDefault="00632137" w:rsidP="00551F48">
      <w:pPr>
        <w:spacing w:after="0" w:line="240" w:lineRule="auto"/>
      </w:pPr>
      <w:r w:rsidRPr="007239FD">
        <w:rPr>
          <w:b/>
          <w:bCs/>
        </w:rPr>
        <w:t>Operational Performance Improvement Measures</w:t>
      </w:r>
    </w:p>
    <w:p w14:paraId="157F44D9" w14:textId="77777777" w:rsidR="00632137" w:rsidRPr="007239FD" w:rsidRDefault="00632137" w:rsidP="00551F48">
      <w:pPr>
        <w:spacing w:after="0" w:line="240" w:lineRule="auto"/>
        <w:ind w:left="-142"/>
      </w:pPr>
    </w:p>
    <w:p w14:paraId="4E80EB68" w14:textId="2111D42D" w:rsidR="00632137" w:rsidRPr="00AA2747" w:rsidRDefault="00632137" w:rsidP="00551F48">
      <w:pPr>
        <w:spacing w:after="0" w:line="240" w:lineRule="auto"/>
      </w:pPr>
      <w:r w:rsidRPr="00AA2747">
        <w:rPr>
          <w:b/>
          <w:szCs w:val="24"/>
        </w:rPr>
        <w:t>Marketing and Communications Indicators</w:t>
      </w:r>
    </w:p>
    <w:p w14:paraId="42D3E5EC" w14:textId="77777777" w:rsidR="00632137" w:rsidRPr="00AA2747" w:rsidRDefault="00632137" w:rsidP="00551F48">
      <w:pPr>
        <w:spacing w:after="0" w:line="240" w:lineRule="auto"/>
        <w:rPr>
          <w:bCs/>
          <w:szCs w:val="24"/>
        </w:rPr>
      </w:pPr>
    </w:p>
    <w:p w14:paraId="56287336" w14:textId="77777777" w:rsidR="00632137" w:rsidRPr="00AA2747" w:rsidRDefault="00632137" w:rsidP="00551F48">
      <w:pPr>
        <w:spacing w:after="0" w:line="240" w:lineRule="auto"/>
        <w:rPr>
          <w:bCs/>
          <w:color w:val="FF0000"/>
          <w:szCs w:val="24"/>
        </w:rPr>
      </w:pPr>
      <w:r w:rsidRPr="00AA2747">
        <w:rPr>
          <w:b/>
          <w:szCs w:val="24"/>
        </w:rPr>
        <w:t>MC1</w:t>
      </w:r>
      <w:r w:rsidRPr="00AA2747">
        <w:rPr>
          <w:bCs/>
          <w:szCs w:val="24"/>
        </w:rPr>
        <w:t xml:space="preserve"> – 43</w:t>
      </w:r>
      <w:r w:rsidRPr="00AA2747">
        <w:rPr>
          <w:bCs/>
          <w:color w:val="FF0000"/>
          <w:szCs w:val="24"/>
        </w:rPr>
        <w:t xml:space="preserve"> </w:t>
      </w:r>
      <w:r w:rsidRPr="00AA2747">
        <w:rPr>
          <w:bCs/>
          <w:szCs w:val="24"/>
        </w:rPr>
        <w:t xml:space="preserve">social media posts were issued, with associated engagement/management of feedback across Waste and Recycling on ANDBC corporate channels. </w:t>
      </w:r>
    </w:p>
    <w:p w14:paraId="68D8CEB5" w14:textId="77777777" w:rsidR="00632137" w:rsidRPr="00AA2747" w:rsidRDefault="00632137" w:rsidP="00551F48">
      <w:pPr>
        <w:spacing w:after="0" w:line="240" w:lineRule="auto"/>
        <w:rPr>
          <w:bCs/>
          <w:color w:val="FF0000"/>
          <w:szCs w:val="24"/>
        </w:rPr>
      </w:pPr>
    </w:p>
    <w:p w14:paraId="607EEBC4" w14:textId="77777777" w:rsidR="00632137" w:rsidRPr="00AA2747" w:rsidRDefault="00632137" w:rsidP="00551F48">
      <w:pPr>
        <w:spacing w:after="0" w:line="240" w:lineRule="auto"/>
        <w:rPr>
          <w:bCs/>
          <w:szCs w:val="24"/>
        </w:rPr>
      </w:pPr>
      <w:r w:rsidRPr="00AA2747">
        <w:rPr>
          <w:bCs/>
          <w:noProof/>
          <w:szCs w:val="24"/>
        </w:rPr>
        <w:drawing>
          <wp:inline distT="0" distB="0" distL="0" distR="0" wp14:anchorId="2601D5E3" wp14:editId="2F772D06">
            <wp:extent cx="2718435" cy="1873693"/>
            <wp:effectExtent l="0" t="0" r="5715" b="0"/>
            <wp:docPr id="1224533953"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33953" name="Picture 1" descr="A screenshot of a social media pos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9369" cy="1908799"/>
                    </a:xfrm>
                    <a:prstGeom prst="rect">
                      <a:avLst/>
                    </a:prstGeom>
                    <a:noFill/>
                  </pic:spPr>
                </pic:pic>
              </a:graphicData>
            </a:graphic>
          </wp:inline>
        </w:drawing>
      </w:r>
      <w:r w:rsidRPr="00AA2747">
        <w:rPr>
          <w:bCs/>
          <w:noProof/>
          <w:szCs w:val="24"/>
        </w:rPr>
        <w:drawing>
          <wp:inline distT="0" distB="0" distL="0" distR="0" wp14:anchorId="0A070491" wp14:editId="4A46E9CB">
            <wp:extent cx="2730500" cy="1866697"/>
            <wp:effectExtent l="0" t="0" r="0" b="635"/>
            <wp:docPr id="2056015473"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15473" name="Picture 2" descr="A screenshot of a social media pos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9026" cy="1913545"/>
                    </a:xfrm>
                    <a:prstGeom prst="rect">
                      <a:avLst/>
                    </a:prstGeom>
                    <a:noFill/>
                  </pic:spPr>
                </pic:pic>
              </a:graphicData>
            </a:graphic>
          </wp:inline>
        </w:drawing>
      </w:r>
    </w:p>
    <w:p w14:paraId="00279B45" w14:textId="77777777" w:rsidR="00632137" w:rsidRPr="00AA2747" w:rsidRDefault="00632137" w:rsidP="00551F48">
      <w:pPr>
        <w:spacing w:after="0" w:line="240" w:lineRule="auto"/>
        <w:rPr>
          <w:bCs/>
          <w:szCs w:val="24"/>
        </w:rPr>
      </w:pPr>
    </w:p>
    <w:p w14:paraId="0A7C4A1C" w14:textId="77777777" w:rsidR="00632137" w:rsidRPr="00AA2747" w:rsidRDefault="00632137" w:rsidP="00551F48">
      <w:pPr>
        <w:spacing w:after="0" w:line="240" w:lineRule="auto"/>
        <w:rPr>
          <w:bCs/>
          <w:szCs w:val="24"/>
        </w:rPr>
      </w:pPr>
    </w:p>
    <w:p w14:paraId="5D33D5CF" w14:textId="77777777" w:rsidR="00632137" w:rsidRPr="00AA2747" w:rsidRDefault="00632137" w:rsidP="00551F48">
      <w:pPr>
        <w:spacing w:after="0" w:line="240" w:lineRule="auto"/>
        <w:rPr>
          <w:bCs/>
          <w:szCs w:val="24"/>
        </w:rPr>
      </w:pPr>
      <w:r w:rsidRPr="00AA2747">
        <w:rPr>
          <w:b/>
          <w:szCs w:val="24"/>
        </w:rPr>
        <w:t>MC2</w:t>
      </w:r>
      <w:r w:rsidRPr="00AA2747">
        <w:rPr>
          <w:bCs/>
          <w:szCs w:val="24"/>
        </w:rPr>
        <w:t xml:space="preserve"> - 55 articles were published in print press and online (including 4 Bin-ovation news and info articles and 7 Bin-ovation push notifications).</w:t>
      </w:r>
    </w:p>
    <w:p w14:paraId="289E52EA" w14:textId="77777777" w:rsidR="00632137" w:rsidRPr="00AA2747" w:rsidRDefault="00632137" w:rsidP="00551F48">
      <w:pPr>
        <w:spacing w:after="0" w:line="240" w:lineRule="auto"/>
        <w:rPr>
          <w:bCs/>
          <w:color w:val="FF0000"/>
          <w:szCs w:val="24"/>
        </w:rPr>
      </w:pPr>
    </w:p>
    <w:p w14:paraId="5CDF94B3" w14:textId="77777777" w:rsidR="00632137" w:rsidRPr="00AA2747" w:rsidRDefault="00632137" w:rsidP="00551F48">
      <w:pPr>
        <w:spacing w:after="0" w:line="240" w:lineRule="auto"/>
        <w:rPr>
          <w:bCs/>
          <w:szCs w:val="24"/>
        </w:rPr>
      </w:pPr>
      <w:r w:rsidRPr="00AA2747">
        <w:rPr>
          <w:b/>
          <w:szCs w:val="24"/>
        </w:rPr>
        <w:t>MC3</w:t>
      </w:r>
      <w:r w:rsidRPr="00AA2747">
        <w:rPr>
          <w:bCs/>
          <w:szCs w:val="24"/>
        </w:rPr>
        <w:t xml:space="preserve"> – 14 community engagement and education events were delivered.</w:t>
      </w:r>
    </w:p>
    <w:p w14:paraId="085891FD" w14:textId="77777777" w:rsidR="00632137" w:rsidRPr="00AA2747" w:rsidRDefault="00632137" w:rsidP="00551F48">
      <w:pPr>
        <w:spacing w:after="0" w:line="240" w:lineRule="auto"/>
        <w:rPr>
          <w:bCs/>
          <w:szCs w:val="24"/>
        </w:rPr>
      </w:pPr>
    </w:p>
    <w:p w14:paraId="48E54D28" w14:textId="77777777" w:rsidR="00632137" w:rsidRPr="00AA2747" w:rsidRDefault="00632137" w:rsidP="00551F48">
      <w:pPr>
        <w:numPr>
          <w:ilvl w:val="0"/>
          <w:numId w:val="28"/>
        </w:numPr>
        <w:spacing w:after="0" w:line="240" w:lineRule="auto"/>
        <w:ind w:right="0"/>
        <w:contextualSpacing/>
        <w:rPr>
          <w:bCs/>
          <w:szCs w:val="24"/>
        </w:rPr>
      </w:pPr>
      <w:r w:rsidRPr="00AA2747">
        <w:rPr>
          <w:bCs/>
          <w:szCs w:val="24"/>
        </w:rPr>
        <w:t>2 Recycling Educational Presentations</w:t>
      </w:r>
    </w:p>
    <w:p w14:paraId="1FCDE4DB" w14:textId="77777777" w:rsidR="00632137" w:rsidRPr="00AA2747" w:rsidRDefault="00632137" w:rsidP="00551F48">
      <w:pPr>
        <w:numPr>
          <w:ilvl w:val="0"/>
          <w:numId w:val="28"/>
        </w:numPr>
        <w:spacing w:after="0" w:line="240" w:lineRule="auto"/>
        <w:ind w:right="0"/>
        <w:contextualSpacing/>
        <w:rPr>
          <w:bCs/>
          <w:szCs w:val="24"/>
        </w:rPr>
      </w:pPr>
      <w:r w:rsidRPr="00AA2747">
        <w:rPr>
          <w:bCs/>
          <w:szCs w:val="24"/>
        </w:rPr>
        <w:t>11 Drop-In Sessions</w:t>
      </w:r>
    </w:p>
    <w:p w14:paraId="38D1598F" w14:textId="77777777" w:rsidR="00632137" w:rsidRPr="00AA2747" w:rsidRDefault="00632137" w:rsidP="00551F48">
      <w:pPr>
        <w:numPr>
          <w:ilvl w:val="0"/>
          <w:numId w:val="28"/>
        </w:numPr>
        <w:spacing w:after="0" w:line="240" w:lineRule="auto"/>
        <w:ind w:right="0"/>
        <w:contextualSpacing/>
        <w:rPr>
          <w:bCs/>
          <w:szCs w:val="24"/>
        </w:rPr>
      </w:pPr>
      <w:r w:rsidRPr="00AA2747">
        <w:rPr>
          <w:bCs/>
          <w:szCs w:val="24"/>
        </w:rPr>
        <w:t>1 Event Attended (over 260 attendees)</w:t>
      </w:r>
    </w:p>
    <w:p w14:paraId="52659F09" w14:textId="77777777" w:rsidR="00632137" w:rsidRPr="007239FD" w:rsidRDefault="00632137" w:rsidP="00551F48">
      <w:pPr>
        <w:spacing w:after="0" w:line="240" w:lineRule="auto"/>
        <w:contextualSpacing/>
        <w:rPr>
          <w:bCs/>
          <w:szCs w:val="24"/>
          <w:highlight w:val="yellow"/>
        </w:rPr>
      </w:pPr>
      <w:r w:rsidRPr="007239FD">
        <w:rPr>
          <w:bCs/>
          <w:szCs w:val="24"/>
          <w:highlight w:val="yellow"/>
        </w:rPr>
        <w:t xml:space="preserve"> </w:t>
      </w:r>
    </w:p>
    <w:p w14:paraId="1F92FF2D" w14:textId="03F2406E" w:rsidR="00632137" w:rsidRPr="00AA2747" w:rsidRDefault="00632137" w:rsidP="00551F48">
      <w:pPr>
        <w:spacing w:after="0" w:line="240" w:lineRule="auto"/>
        <w:rPr>
          <w:b/>
          <w:szCs w:val="24"/>
        </w:rPr>
      </w:pPr>
      <w:r w:rsidRPr="00AA2747">
        <w:rPr>
          <w:b/>
          <w:szCs w:val="24"/>
        </w:rPr>
        <w:lastRenderedPageBreak/>
        <w:t>Household Recycling Centre Indicators</w:t>
      </w:r>
    </w:p>
    <w:p w14:paraId="65543231" w14:textId="77777777" w:rsidR="00632137" w:rsidRPr="00AA2747" w:rsidRDefault="00632137" w:rsidP="00551F48">
      <w:pPr>
        <w:spacing w:after="0" w:line="240" w:lineRule="auto"/>
        <w:rPr>
          <w:b/>
          <w:i/>
          <w:iCs/>
          <w:szCs w:val="24"/>
        </w:rPr>
      </w:pPr>
    </w:p>
    <w:p w14:paraId="6A1681A0" w14:textId="7F9E7B1F" w:rsidR="00632137" w:rsidRPr="007239FD" w:rsidRDefault="00632137" w:rsidP="00551F48">
      <w:pPr>
        <w:spacing w:after="0" w:line="240" w:lineRule="auto"/>
        <w:rPr>
          <w:bCs/>
          <w:szCs w:val="24"/>
        </w:rPr>
      </w:pPr>
      <w:r w:rsidRPr="00AA2747">
        <w:rPr>
          <w:b/>
          <w:szCs w:val="24"/>
        </w:rPr>
        <w:t>HRC1</w:t>
      </w:r>
      <w:r w:rsidRPr="00AA2747">
        <w:rPr>
          <w:bCs/>
          <w:szCs w:val="24"/>
        </w:rPr>
        <w:t xml:space="preserve"> – Volume of blue bin recyclable materials separated from mixed waste by residents on-site: 604,600 litres</w:t>
      </w:r>
      <w:r w:rsidR="003422B9">
        <w:rPr>
          <w:bCs/>
          <w:szCs w:val="24"/>
        </w:rPr>
        <w:t>.</w:t>
      </w:r>
    </w:p>
    <w:p w14:paraId="7C77D2AE" w14:textId="77777777" w:rsidR="00632137" w:rsidRPr="007239FD" w:rsidRDefault="00632137" w:rsidP="00551F48">
      <w:pPr>
        <w:spacing w:after="0" w:line="240" w:lineRule="auto"/>
        <w:rPr>
          <w:bCs/>
          <w:szCs w:val="24"/>
        </w:rPr>
      </w:pPr>
    </w:p>
    <w:p w14:paraId="1BDA4B35" w14:textId="77777777" w:rsidR="00632137" w:rsidRPr="007239FD" w:rsidRDefault="00632137" w:rsidP="00551F48">
      <w:pPr>
        <w:spacing w:after="0" w:line="240" w:lineRule="auto"/>
        <w:rPr>
          <w:bCs/>
          <w:szCs w:val="24"/>
        </w:rPr>
      </w:pPr>
      <w:r w:rsidRPr="007239FD">
        <w:rPr>
          <w:bCs/>
          <w:szCs w:val="24"/>
        </w:rPr>
        <w:t xml:space="preserve"> </w:t>
      </w:r>
      <w:r w:rsidRPr="007239FD">
        <w:rPr>
          <w:noProof/>
        </w:rPr>
        <w:drawing>
          <wp:inline distT="0" distB="0" distL="0" distR="0" wp14:anchorId="1D83F6A7" wp14:editId="6A9A1957">
            <wp:extent cx="2748376" cy="1828800"/>
            <wp:effectExtent l="0" t="0" r="0" b="0"/>
            <wp:docPr id="15" name="Picture 15" descr="A picture containing outdoor, clothing, person, wast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outdoor, clothing, person, waste contain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0417" cy="1856775"/>
                    </a:xfrm>
                    <a:prstGeom prst="rect">
                      <a:avLst/>
                    </a:prstGeom>
                    <a:noFill/>
                    <a:ln>
                      <a:noFill/>
                    </a:ln>
                  </pic:spPr>
                </pic:pic>
              </a:graphicData>
            </a:graphic>
          </wp:inline>
        </w:drawing>
      </w:r>
      <w:r w:rsidRPr="007239FD">
        <w:rPr>
          <w:bCs/>
          <w:szCs w:val="24"/>
        </w:rPr>
        <w:t xml:space="preserve">   </w:t>
      </w:r>
      <w:r w:rsidRPr="007239FD">
        <w:rPr>
          <w:bCs/>
          <w:noProof/>
          <w:szCs w:val="24"/>
        </w:rPr>
        <w:drawing>
          <wp:inline distT="0" distB="0" distL="0" distR="0" wp14:anchorId="34CB130C" wp14:editId="6DA6712C">
            <wp:extent cx="2762041" cy="1835054"/>
            <wp:effectExtent l="0" t="0" r="635" b="0"/>
            <wp:docPr id="13" name="Picture 13" descr="A person and person putting plastic bottles into a trash 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person putting plastic bottles into a trash ca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2041" cy="1835054"/>
                    </a:xfrm>
                    <a:prstGeom prst="rect">
                      <a:avLst/>
                    </a:prstGeom>
                    <a:noFill/>
                  </pic:spPr>
                </pic:pic>
              </a:graphicData>
            </a:graphic>
          </wp:inline>
        </w:drawing>
      </w:r>
      <w:r w:rsidRPr="007239FD">
        <w:rPr>
          <w:bCs/>
          <w:szCs w:val="24"/>
        </w:rPr>
        <w:t xml:space="preserve">                                      </w:t>
      </w:r>
    </w:p>
    <w:p w14:paraId="2083FC9C" w14:textId="77777777" w:rsidR="00632137" w:rsidRPr="007239FD" w:rsidRDefault="00632137" w:rsidP="00551F48">
      <w:pPr>
        <w:spacing w:after="0" w:line="240" w:lineRule="auto"/>
        <w:rPr>
          <w:bCs/>
          <w:szCs w:val="24"/>
        </w:rPr>
      </w:pPr>
    </w:p>
    <w:p w14:paraId="027EA3AC" w14:textId="745EF68B" w:rsidR="00632137" w:rsidRPr="007239FD" w:rsidRDefault="00632137" w:rsidP="00551F48">
      <w:pPr>
        <w:spacing w:after="0" w:line="240" w:lineRule="auto"/>
        <w:rPr>
          <w:bCs/>
          <w:szCs w:val="24"/>
        </w:rPr>
      </w:pPr>
      <w:r w:rsidRPr="00AA2747">
        <w:rPr>
          <w:bCs/>
          <w:szCs w:val="24"/>
        </w:rPr>
        <w:t>Th</w:t>
      </w:r>
      <w:r w:rsidR="003422B9">
        <w:rPr>
          <w:bCs/>
          <w:szCs w:val="24"/>
        </w:rPr>
        <w:t>at</w:t>
      </w:r>
      <w:r w:rsidRPr="00AA2747">
        <w:rPr>
          <w:bCs/>
          <w:szCs w:val="24"/>
        </w:rPr>
        <w:t xml:space="preserve"> equate</w:t>
      </w:r>
      <w:r w:rsidR="003422B9">
        <w:rPr>
          <w:bCs/>
          <w:szCs w:val="24"/>
        </w:rPr>
        <w:t>d</w:t>
      </w:r>
      <w:r w:rsidRPr="00AA2747">
        <w:rPr>
          <w:bCs/>
          <w:szCs w:val="24"/>
        </w:rPr>
        <w:t xml:space="preserve"> to approximately </w:t>
      </w:r>
      <w:r w:rsidRPr="000D359F">
        <w:rPr>
          <w:bCs/>
          <w:szCs w:val="24"/>
        </w:rPr>
        <w:t>25</w:t>
      </w:r>
      <w:r w:rsidRPr="007239FD">
        <w:rPr>
          <w:bCs/>
          <w:szCs w:val="24"/>
        </w:rPr>
        <w:t xml:space="preserve"> to</w:t>
      </w:r>
      <w:r>
        <w:rPr>
          <w:bCs/>
          <w:szCs w:val="24"/>
        </w:rPr>
        <w:t>n</w:t>
      </w:r>
      <w:r w:rsidRPr="007239FD">
        <w:rPr>
          <w:bCs/>
          <w:szCs w:val="24"/>
        </w:rPr>
        <w:t>n</w:t>
      </w:r>
      <w:r>
        <w:rPr>
          <w:bCs/>
          <w:szCs w:val="24"/>
        </w:rPr>
        <w:t>e</w:t>
      </w:r>
      <w:r w:rsidRPr="007239FD">
        <w:rPr>
          <w:bCs/>
          <w:szCs w:val="24"/>
        </w:rPr>
        <w:t>s of blue bin waste; whilst th</w:t>
      </w:r>
      <w:r w:rsidR="003422B9">
        <w:rPr>
          <w:bCs/>
          <w:szCs w:val="24"/>
        </w:rPr>
        <w:t>at</w:t>
      </w:r>
      <w:r w:rsidRPr="007239FD">
        <w:rPr>
          <w:bCs/>
          <w:szCs w:val="24"/>
        </w:rPr>
        <w:t xml:space="preserve"> </w:t>
      </w:r>
      <w:r w:rsidR="003422B9">
        <w:rPr>
          <w:bCs/>
          <w:szCs w:val="24"/>
        </w:rPr>
        <w:t>wa</w:t>
      </w:r>
      <w:r w:rsidRPr="007239FD">
        <w:rPr>
          <w:bCs/>
          <w:szCs w:val="24"/>
        </w:rPr>
        <w:t xml:space="preserve">s a relatively modest weight of material, it represents a very large/visible volume of recyclable waste extracted from bags of mixed waste which was initially intended to be placed </w:t>
      </w:r>
      <w:r w:rsidR="003422B9">
        <w:rPr>
          <w:bCs/>
          <w:szCs w:val="24"/>
        </w:rPr>
        <w:t xml:space="preserve">in </w:t>
      </w:r>
      <w:r w:rsidRPr="007239FD">
        <w:rPr>
          <w:bCs/>
          <w:szCs w:val="24"/>
        </w:rPr>
        <w:t>landfill skips at HRCs.  A collateral benefit of th</w:t>
      </w:r>
      <w:r w:rsidR="003422B9">
        <w:rPr>
          <w:bCs/>
          <w:szCs w:val="24"/>
        </w:rPr>
        <w:t>at</w:t>
      </w:r>
      <w:r w:rsidRPr="007239FD">
        <w:rPr>
          <w:bCs/>
          <w:szCs w:val="24"/>
        </w:rPr>
        <w:t xml:space="preserve"> practice of requiring removal of blue bin recyclables from black bags of mixed waste before using the landfill skip </w:t>
      </w:r>
      <w:r w:rsidR="003422B9">
        <w:rPr>
          <w:bCs/>
          <w:szCs w:val="24"/>
        </w:rPr>
        <w:t>wa</w:t>
      </w:r>
      <w:r w:rsidRPr="007239FD">
        <w:rPr>
          <w:bCs/>
          <w:szCs w:val="24"/>
        </w:rPr>
        <w:t>s that it should help to ‘educate’ householders - promoting more efficient separation of waste in the home and greater use of blue bins at the kerbside.</w:t>
      </w:r>
    </w:p>
    <w:p w14:paraId="4F59BD66" w14:textId="77777777" w:rsidR="00632137" w:rsidRPr="007239FD" w:rsidRDefault="00632137" w:rsidP="00551F48">
      <w:pPr>
        <w:spacing w:after="0" w:line="240" w:lineRule="auto"/>
        <w:rPr>
          <w:bCs/>
          <w:szCs w:val="24"/>
        </w:rPr>
      </w:pPr>
    </w:p>
    <w:p w14:paraId="40C3C993" w14:textId="507E2ACD" w:rsidR="00632137" w:rsidRPr="007239FD" w:rsidRDefault="00632137" w:rsidP="00551F48">
      <w:pPr>
        <w:spacing w:after="0" w:line="240" w:lineRule="auto"/>
        <w:rPr>
          <w:bCs/>
          <w:szCs w:val="24"/>
        </w:rPr>
      </w:pPr>
      <w:r w:rsidRPr="007239FD">
        <w:rPr>
          <w:bCs/>
          <w:szCs w:val="24"/>
        </w:rPr>
        <w:t>Th</w:t>
      </w:r>
      <w:r w:rsidR="003422B9">
        <w:rPr>
          <w:bCs/>
          <w:szCs w:val="24"/>
        </w:rPr>
        <w:t>at</w:t>
      </w:r>
      <w:r w:rsidRPr="007239FD">
        <w:rPr>
          <w:bCs/>
          <w:szCs w:val="24"/>
        </w:rPr>
        <w:t xml:space="preserve"> represent</w:t>
      </w:r>
      <w:r w:rsidR="003422B9">
        <w:rPr>
          <w:bCs/>
          <w:szCs w:val="24"/>
        </w:rPr>
        <w:t>ed</w:t>
      </w:r>
      <w:r w:rsidRPr="007239FD">
        <w:rPr>
          <w:bCs/>
          <w:szCs w:val="24"/>
        </w:rPr>
        <w:t xml:space="preserve"> just one type of recyclable waste category which was prevented from entering landfill skips at HRCs as a consequence of </w:t>
      </w:r>
      <w:r w:rsidR="003422B9">
        <w:rPr>
          <w:bCs/>
          <w:szCs w:val="24"/>
        </w:rPr>
        <w:t>more</w:t>
      </w:r>
      <w:r w:rsidRPr="007239FD">
        <w:rPr>
          <w:bCs/>
          <w:szCs w:val="24"/>
        </w:rPr>
        <w:t xml:space="preserve"> focused attention to supervision of landfill skip access; many other recyclable waste types w</w:t>
      </w:r>
      <w:r w:rsidR="003422B9">
        <w:rPr>
          <w:bCs/>
          <w:szCs w:val="24"/>
        </w:rPr>
        <w:t xml:space="preserve">ould </w:t>
      </w:r>
      <w:r w:rsidRPr="007239FD">
        <w:rPr>
          <w:bCs/>
          <w:szCs w:val="24"/>
        </w:rPr>
        <w:t xml:space="preserve">also have been prevented from entering the landfill skips as reflected in KPI, HRC3.   </w:t>
      </w:r>
    </w:p>
    <w:p w14:paraId="3218DCE0" w14:textId="77777777" w:rsidR="00632137" w:rsidRPr="007239FD" w:rsidRDefault="00632137" w:rsidP="00551F48">
      <w:pPr>
        <w:spacing w:after="0" w:line="240" w:lineRule="auto"/>
      </w:pPr>
    </w:p>
    <w:p w14:paraId="7EDE5A5C" w14:textId="77777777" w:rsidR="00632137" w:rsidRPr="00AA2747" w:rsidRDefault="00632137" w:rsidP="00551F48">
      <w:pPr>
        <w:spacing w:after="0" w:line="240" w:lineRule="auto"/>
        <w:rPr>
          <w:bCs/>
          <w:color w:val="FF0000"/>
          <w:szCs w:val="24"/>
        </w:rPr>
      </w:pPr>
      <w:r w:rsidRPr="00AA2747">
        <w:rPr>
          <w:b/>
          <w:szCs w:val="24"/>
        </w:rPr>
        <w:t>HRC2</w:t>
      </w:r>
      <w:r w:rsidRPr="00AA2747">
        <w:rPr>
          <w:bCs/>
          <w:szCs w:val="24"/>
        </w:rPr>
        <w:t xml:space="preserve"> – Number of visitors turned away from site: 262</w:t>
      </w:r>
    </w:p>
    <w:p w14:paraId="333D6539" w14:textId="79F5E6AE" w:rsidR="00632137" w:rsidRDefault="00632137" w:rsidP="00551F48">
      <w:pPr>
        <w:spacing w:after="0" w:line="240" w:lineRule="auto"/>
        <w:rPr>
          <w:bCs/>
          <w:szCs w:val="24"/>
        </w:rPr>
      </w:pPr>
      <w:r w:rsidRPr="00AA2747">
        <w:rPr>
          <w:bCs/>
          <w:szCs w:val="24"/>
        </w:rPr>
        <w:t>Th</w:t>
      </w:r>
      <w:r w:rsidR="003422B9">
        <w:rPr>
          <w:bCs/>
          <w:szCs w:val="24"/>
        </w:rPr>
        <w:t>at</w:t>
      </w:r>
      <w:r w:rsidRPr="00AA2747">
        <w:rPr>
          <w:bCs/>
          <w:szCs w:val="24"/>
        </w:rPr>
        <w:t xml:space="preserve"> </w:t>
      </w:r>
      <w:r w:rsidR="003422B9">
        <w:rPr>
          <w:bCs/>
          <w:szCs w:val="24"/>
        </w:rPr>
        <w:t>wa</w:t>
      </w:r>
      <w:r w:rsidRPr="00AA2747">
        <w:rPr>
          <w:bCs/>
          <w:szCs w:val="24"/>
        </w:rPr>
        <w:t xml:space="preserve">s a significant number in itself, but it </w:t>
      </w:r>
      <w:r w:rsidR="003422B9">
        <w:rPr>
          <w:bCs/>
          <w:szCs w:val="24"/>
        </w:rPr>
        <w:t>wa</w:t>
      </w:r>
      <w:r w:rsidRPr="00AA2747">
        <w:rPr>
          <w:bCs/>
          <w:szCs w:val="24"/>
        </w:rPr>
        <w:t>s likely to be the case that a significant number of out of Borough residents w</w:t>
      </w:r>
      <w:r w:rsidR="003422B9">
        <w:rPr>
          <w:bCs/>
          <w:szCs w:val="24"/>
        </w:rPr>
        <w:t xml:space="preserve">ould </w:t>
      </w:r>
      <w:r w:rsidRPr="00AA2747">
        <w:rPr>
          <w:bCs/>
          <w:szCs w:val="24"/>
        </w:rPr>
        <w:t xml:space="preserve">have avoided coming to </w:t>
      </w:r>
      <w:r w:rsidR="003422B9">
        <w:rPr>
          <w:bCs/>
          <w:szCs w:val="24"/>
        </w:rPr>
        <w:t xml:space="preserve">the Council’s </w:t>
      </w:r>
      <w:r w:rsidRPr="00AA2747">
        <w:rPr>
          <w:bCs/>
          <w:szCs w:val="24"/>
        </w:rPr>
        <w:t>sites because of the widely publicised focus upon checking ID for everyone entering and those turned away w</w:t>
      </w:r>
      <w:r w:rsidR="003422B9">
        <w:rPr>
          <w:bCs/>
          <w:szCs w:val="24"/>
        </w:rPr>
        <w:t xml:space="preserve">ould, </w:t>
      </w:r>
      <w:r w:rsidRPr="00AA2747">
        <w:rPr>
          <w:bCs/>
          <w:szCs w:val="24"/>
        </w:rPr>
        <w:t>in all probability</w:t>
      </w:r>
      <w:r w:rsidR="003422B9">
        <w:rPr>
          <w:bCs/>
          <w:szCs w:val="24"/>
        </w:rPr>
        <w:t>,</w:t>
      </w:r>
      <w:r w:rsidRPr="00AA2747">
        <w:rPr>
          <w:bCs/>
          <w:szCs w:val="24"/>
        </w:rPr>
        <w:t xml:space="preserve"> avoid further attempts to enter and use </w:t>
      </w:r>
      <w:r w:rsidR="003422B9">
        <w:rPr>
          <w:bCs/>
          <w:szCs w:val="24"/>
        </w:rPr>
        <w:t xml:space="preserve">the </w:t>
      </w:r>
      <w:r w:rsidRPr="00AA2747">
        <w:rPr>
          <w:bCs/>
          <w:szCs w:val="24"/>
        </w:rPr>
        <w:t>HRCs; the impact of th</w:t>
      </w:r>
      <w:r w:rsidR="003422B9">
        <w:rPr>
          <w:bCs/>
          <w:szCs w:val="24"/>
        </w:rPr>
        <w:t>at</w:t>
      </w:r>
      <w:r w:rsidRPr="00AA2747">
        <w:rPr>
          <w:bCs/>
          <w:szCs w:val="24"/>
        </w:rPr>
        <w:t xml:space="preserve"> w</w:t>
      </w:r>
      <w:r w:rsidR="003422B9">
        <w:rPr>
          <w:bCs/>
          <w:szCs w:val="24"/>
        </w:rPr>
        <w:t xml:space="preserve">ould </w:t>
      </w:r>
      <w:r w:rsidRPr="00AA2747">
        <w:rPr>
          <w:bCs/>
          <w:szCs w:val="24"/>
        </w:rPr>
        <w:t>also be reflected in HRC3 and other KPIs.</w:t>
      </w:r>
    </w:p>
    <w:p w14:paraId="55610177" w14:textId="77777777" w:rsidR="00632137" w:rsidRPr="00AA2747" w:rsidRDefault="00632137" w:rsidP="00551F48">
      <w:pPr>
        <w:spacing w:after="0" w:line="240" w:lineRule="auto"/>
        <w:rPr>
          <w:bCs/>
          <w:szCs w:val="24"/>
        </w:rPr>
      </w:pPr>
    </w:p>
    <w:p w14:paraId="05821032" w14:textId="77777777" w:rsidR="00632137" w:rsidRPr="00AA2747" w:rsidRDefault="00632137" w:rsidP="00551F48">
      <w:pPr>
        <w:spacing w:after="0" w:line="240" w:lineRule="auto"/>
        <w:rPr>
          <w:bCs/>
          <w:szCs w:val="24"/>
        </w:rPr>
      </w:pPr>
      <w:r w:rsidRPr="00AA2747">
        <w:rPr>
          <w:bCs/>
          <w:szCs w:val="24"/>
        </w:rPr>
        <w:t xml:space="preserve">HRC2a (new indicator) – Number of HRC bookings: 22,199 </w:t>
      </w:r>
    </w:p>
    <w:p w14:paraId="69B3F919" w14:textId="77777777" w:rsidR="00632137" w:rsidRDefault="00632137" w:rsidP="00551F48">
      <w:pPr>
        <w:spacing w:after="0" w:line="240" w:lineRule="auto"/>
        <w:rPr>
          <w:bCs/>
          <w:szCs w:val="24"/>
        </w:rPr>
      </w:pPr>
    </w:p>
    <w:p w14:paraId="386810FE" w14:textId="77777777" w:rsidR="00632137" w:rsidRDefault="00632137" w:rsidP="00551F48">
      <w:pPr>
        <w:spacing w:after="0" w:line="240" w:lineRule="auto"/>
        <w:rPr>
          <w:bCs/>
          <w:szCs w:val="24"/>
        </w:rPr>
      </w:pPr>
      <w:r w:rsidRPr="00AA2747">
        <w:rPr>
          <w:bCs/>
          <w:szCs w:val="24"/>
        </w:rPr>
        <w:t>HRC2b (new indicator) – Average number of HRC visits per household: 0.3 (averaged across the 71,079 households in the Borough)</w:t>
      </w:r>
    </w:p>
    <w:p w14:paraId="0B60C31B" w14:textId="77777777" w:rsidR="00632137" w:rsidRPr="000D359F" w:rsidRDefault="00632137" w:rsidP="00551F48">
      <w:pPr>
        <w:spacing w:after="0" w:line="240" w:lineRule="auto"/>
        <w:rPr>
          <w:bCs/>
          <w:szCs w:val="24"/>
        </w:rPr>
      </w:pPr>
    </w:p>
    <w:p w14:paraId="1A29ACB1" w14:textId="77777777" w:rsidR="00632137" w:rsidRPr="007239FD" w:rsidRDefault="00632137" w:rsidP="00551F48">
      <w:pPr>
        <w:spacing w:after="0" w:line="240" w:lineRule="auto"/>
        <w:rPr>
          <w:bCs/>
          <w:szCs w:val="24"/>
        </w:rPr>
      </w:pPr>
      <w:r w:rsidRPr="007239FD">
        <w:rPr>
          <w:bCs/>
          <w:szCs w:val="24"/>
        </w:rPr>
        <w:lastRenderedPageBreak/>
        <w:t xml:space="preserve">           </w:t>
      </w:r>
      <w:r>
        <w:rPr>
          <w:bCs/>
          <w:szCs w:val="24"/>
        </w:rPr>
        <w:t xml:space="preserve"> </w:t>
      </w:r>
      <w:r w:rsidRPr="007239FD">
        <w:rPr>
          <w:bCs/>
          <w:szCs w:val="24"/>
        </w:rPr>
        <w:t xml:space="preserve"> </w:t>
      </w:r>
      <w:r w:rsidRPr="007239FD">
        <w:rPr>
          <w:noProof/>
        </w:rPr>
        <w:drawing>
          <wp:inline distT="0" distB="0" distL="0" distR="0" wp14:anchorId="25509F92" wp14:editId="21065DD0">
            <wp:extent cx="2086952" cy="3136900"/>
            <wp:effectExtent l="0" t="0" r="8890" b="6350"/>
            <wp:docPr id="12" name="Picture 12" descr="A person handing a document to a person in a red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anding a document to a person in a red car&#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6891" cy="3196932"/>
                    </a:xfrm>
                    <a:prstGeom prst="rect">
                      <a:avLst/>
                    </a:prstGeom>
                    <a:noFill/>
                    <a:ln>
                      <a:noFill/>
                    </a:ln>
                  </pic:spPr>
                </pic:pic>
              </a:graphicData>
            </a:graphic>
          </wp:inline>
        </w:drawing>
      </w:r>
      <w:r w:rsidRPr="007239FD">
        <w:rPr>
          <w:bCs/>
          <w:szCs w:val="24"/>
        </w:rPr>
        <w:t xml:space="preserve">            </w:t>
      </w:r>
      <w:r>
        <w:rPr>
          <w:bCs/>
          <w:noProof/>
          <w:szCs w:val="24"/>
        </w:rPr>
        <w:drawing>
          <wp:inline distT="0" distB="0" distL="0" distR="0" wp14:anchorId="0C49A9C4" wp14:editId="01027656">
            <wp:extent cx="1857685" cy="3157855"/>
            <wp:effectExtent l="0" t="0" r="9525" b="4445"/>
            <wp:docPr id="786100731" name="Picture 8"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100731" name="Picture 8" descr="A screenshot of a phon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90391" cy="3213452"/>
                    </a:xfrm>
                    <a:prstGeom prst="rect">
                      <a:avLst/>
                    </a:prstGeom>
                    <a:noFill/>
                  </pic:spPr>
                </pic:pic>
              </a:graphicData>
            </a:graphic>
          </wp:inline>
        </w:drawing>
      </w:r>
    </w:p>
    <w:p w14:paraId="4BD2B986" w14:textId="77777777" w:rsidR="00632137" w:rsidRPr="007239FD" w:rsidRDefault="00632137" w:rsidP="00551F48">
      <w:pPr>
        <w:spacing w:after="0" w:line="240" w:lineRule="auto"/>
        <w:rPr>
          <w:bCs/>
          <w:szCs w:val="24"/>
        </w:rPr>
      </w:pPr>
    </w:p>
    <w:p w14:paraId="6E241E7F" w14:textId="77777777" w:rsidR="00632137" w:rsidRPr="007239FD" w:rsidRDefault="00632137" w:rsidP="00551F48">
      <w:pPr>
        <w:spacing w:after="0" w:line="240" w:lineRule="auto"/>
        <w:rPr>
          <w:bCs/>
          <w:szCs w:val="24"/>
        </w:rPr>
      </w:pPr>
      <w:r w:rsidRPr="007239FD">
        <w:rPr>
          <w:b/>
          <w:szCs w:val="24"/>
        </w:rPr>
        <w:t>HRC3</w:t>
      </w:r>
      <w:r w:rsidRPr="007239FD">
        <w:rPr>
          <w:bCs/>
          <w:szCs w:val="24"/>
        </w:rPr>
        <w:t xml:space="preserve"> – </w:t>
      </w:r>
      <w:bookmarkStart w:id="3" w:name="_Hlk134108276"/>
      <w:r w:rsidRPr="007239FD">
        <w:rPr>
          <w:bCs/>
          <w:szCs w:val="24"/>
        </w:rPr>
        <w:t>% change in tonnage of total waste received (compared to same period in baseline year 2021-22)</w:t>
      </w:r>
    </w:p>
    <w:p w14:paraId="7AB2DFA6" w14:textId="77777777" w:rsidR="00632137" w:rsidRPr="007239FD" w:rsidRDefault="00632137" w:rsidP="00551F48">
      <w:pPr>
        <w:spacing w:after="0" w:line="240" w:lineRule="auto"/>
        <w:rPr>
          <w:bCs/>
          <w:szCs w:val="24"/>
        </w:rPr>
      </w:pPr>
    </w:p>
    <w:bookmarkEnd w:id="3"/>
    <w:p w14:paraId="3B3AEAB3" w14:textId="2AF7591C" w:rsidR="00632137" w:rsidRPr="007239FD" w:rsidRDefault="003422B9" w:rsidP="00551F48">
      <w:pPr>
        <w:numPr>
          <w:ilvl w:val="0"/>
          <w:numId w:val="26"/>
        </w:numPr>
        <w:spacing w:after="0" w:line="240" w:lineRule="auto"/>
        <w:ind w:right="0"/>
        <w:contextualSpacing/>
        <w:rPr>
          <w:bCs/>
          <w:szCs w:val="24"/>
        </w:rPr>
      </w:pPr>
      <w:r>
        <w:rPr>
          <w:bCs/>
          <w:szCs w:val="24"/>
        </w:rPr>
        <w:t xml:space="preserve">The Council </w:t>
      </w:r>
      <w:r w:rsidR="00632137" w:rsidRPr="007239FD">
        <w:rPr>
          <w:bCs/>
          <w:szCs w:val="24"/>
        </w:rPr>
        <w:t xml:space="preserve">experienced a </w:t>
      </w:r>
      <w:r w:rsidR="00632137">
        <w:rPr>
          <w:b/>
          <w:szCs w:val="24"/>
        </w:rPr>
        <w:t>19</w:t>
      </w:r>
      <w:r w:rsidR="00632137" w:rsidRPr="005D4C5F">
        <w:rPr>
          <w:b/>
          <w:szCs w:val="24"/>
        </w:rPr>
        <w:t>% decrease</w:t>
      </w:r>
      <w:r w:rsidR="00632137" w:rsidRPr="007239FD">
        <w:rPr>
          <w:bCs/>
          <w:szCs w:val="24"/>
        </w:rPr>
        <w:t xml:space="preserve"> in the total amount of waste received at </w:t>
      </w:r>
      <w:r>
        <w:rPr>
          <w:bCs/>
          <w:szCs w:val="24"/>
        </w:rPr>
        <w:t>its</w:t>
      </w:r>
      <w:r w:rsidR="00632137" w:rsidRPr="007239FD">
        <w:rPr>
          <w:bCs/>
          <w:szCs w:val="24"/>
        </w:rPr>
        <w:t xml:space="preserve"> HRCs, from </w:t>
      </w:r>
      <w:r w:rsidR="00632137">
        <w:rPr>
          <w:bCs/>
          <w:szCs w:val="24"/>
        </w:rPr>
        <w:t>8602</w:t>
      </w:r>
      <w:r w:rsidR="00632137" w:rsidRPr="007239FD">
        <w:rPr>
          <w:bCs/>
          <w:szCs w:val="24"/>
        </w:rPr>
        <w:t xml:space="preserve">T to </w:t>
      </w:r>
      <w:r w:rsidR="00632137" w:rsidRPr="005D4C5F">
        <w:rPr>
          <w:bCs/>
          <w:szCs w:val="24"/>
        </w:rPr>
        <w:t>6995</w:t>
      </w:r>
      <w:r w:rsidR="00632137" w:rsidRPr="007239FD">
        <w:rPr>
          <w:bCs/>
          <w:szCs w:val="24"/>
        </w:rPr>
        <w:t>T.</w:t>
      </w:r>
    </w:p>
    <w:p w14:paraId="5E4AB78E" w14:textId="77777777" w:rsidR="00632137" w:rsidRPr="007239FD" w:rsidRDefault="00632137" w:rsidP="00551F48">
      <w:pPr>
        <w:spacing w:after="0" w:line="240" w:lineRule="auto"/>
        <w:rPr>
          <w:b/>
          <w:szCs w:val="24"/>
        </w:rPr>
      </w:pPr>
    </w:p>
    <w:p w14:paraId="7370BD51" w14:textId="612FFD2A" w:rsidR="00632137" w:rsidRPr="007239FD" w:rsidRDefault="00632137" w:rsidP="00551F48">
      <w:pPr>
        <w:spacing w:after="0" w:line="240" w:lineRule="auto"/>
        <w:rPr>
          <w:bCs/>
          <w:szCs w:val="24"/>
        </w:rPr>
      </w:pPr>
      <w:r w:rsidRPr="007239FD">
        <w:rPr>
          <w:b/>
          <w:szCs w:val="24"/>
        </w:rPr>
        <w:t>HRC4</w:t>
      </w:r>
      <w:r w:rsidRPr="007239FD">
        <w:rPr>
          <w:bCs/>
          <w:szCs w:val="24"/>
        </w:rPr>
        <w:t xml:space="preserve"> - </w:t>
      </w:r>
      <w:bookmarkStart w:id="4" w:name="_Hlk134108406"/>
      <w:r w:rsidRPr="007239FD">
        <w:rPr>
          <w:bCs/>
          <w:szCs w:val="24"/>
        </w:rPr>
        <w:t xml:space="preserve">% change in tonnage of waste received for landfill (compared to </w:t>
      </w:r>
      <w:r w:rsidR="003422B9">
        <w:rPr>
          <w:bCs/>
          <w:szCs w:val="24"/>
        </w:rPr>
        <w:t xml:space="preserve">the </w:t>
      </w:r>
      <w:r w:rsidRPr="007239FD">
        <w:rPr>
          <w:bCs/>
          <w:szCs w:val="24"/>
        </w:rPr>
        <w:t>same period in baseline year 2021-22)</w:t>
      </w:r>
    </w:p>
    <w:p w14:paraId="471BBA7F" w14:textId="77777777" w:rsidR="00632137" w:rsidRPr="007239FD" w:rsidRDefault="00632137" w:rsidP="00551F48">
      <w:pPr>
        <w:spacing w:after="0" w:line="240" w:lineRule="auto"/>
        <w:rPr>
          <w:bCs/>
          <w:szCs w:val="24"/>
        </w:rPr>
      </w:pPr>
    </w:p>
    <w:bookmarkEnd w:id="4"/>
    <w:p w14:paraId="0DCE6D89" w14:textId="1F38CD7D" w:rsidR="00632137" w:rsidRPr="007239FD" w:rsidRDefault="003422B9" w:rsidP="00551F48">
      <w:pPr>
        <w:numPr>
          <w:ilvl w:val="0"/>
          <w:numId w:val="26"/>
        </w:numPr>
        <w:spacing w:after="0" w:line="240" w:lineRule="auto"/>
        <w:ind w:right="0"/>
        <w:contextualSpacing/>
        <w:rPr>
          <w:bCs/>
          <w:szCs w:val="24"/>
        </w:rPr>
      </w:pPr>
      <w:r>
        <w:rPr>
          <w:bCs/>
          <w:szCs w:val="24"/>
        </w:rPr>
        <w:t>The Council</w:t>
      </w:r>
      <w:r w:rsidR="00632137" w:rsidRPr="007239FD">
        <w:rPr>
          <w:bCs/>
          <w:szCs w:val="24"/>
        </w:rPr>
        <w:t xml:space="preserve"> experienced a </w:t>
      </w:r>
      <w:r w:rsidR="00632137">
        <w:rPr>
          <w:b/>
          <w:szCs w:val="24"/>
        </w:rPr>
        <w:t>32</w:t>
      </w:r>
      <w:r w:rsidR="00632137" w:rsidRPr="005D4C5F">
        <w:rPr>
          <w:b/>
          <w:szCs w:val="24"/>
        </w:rPr>
        <w:t xml:space="preserve">% </w:t>
      </w:r>
      <w:r w:rsidR="00632137" w:rsidRPr="007239FD">
        <w:rPr>
          <w:b/>
          <w:szCs w:val="24"/>
        </w:rPr>
        <w:t>decrease</w:t>
      </w:r>
      <w:r w:rsidR="00632137" w:rsidRPr="007239FD">
        <w:rPr>
          <w:bCs/>
          <w:szCs w:val="24"/>
        </w:rPr>
        <w:t xml:space="preserve"> in the amount of waste received for landfill at </w:t>
      </w:r>
      <w:r>
        <w:rPr>
          <w:bCs/>
          <w:szCs w:val="24"/>
        </w:rPr>
        <w:t>its</w:t>
      </w:r>
      <w:r w:rsidR="00632137" w:rsidRPr="007239FD">
        <w:rPr>
          <w:bCs/>
          <w:szCs w:val="24"/>
        </w:rPr>
        <w:t xml:space="preserve"> HRCs, down from </w:t>
      </w:r>
      <w:r w:rsidR="00632137">
        <w:rPr>
          <w:bCs/>
          <w:szCs w:val="24"/>
        </w:rPr>
        <w:t>2998</w:t>
      </w:r>
      <w:r w:rsidR="00632137" w:rsidRPr="007239FD">
        <w:rPr>
          <w:bCs/>
          <w:szCs w:val="24"/>
        </w:rPr>
        <w:t xml:space="preserve">T to </w:t>
      </w:r>
      <w:r w:rsidR="00632137" w:rsidRPr="005D4C5F">
        <w:rPr>
          <w:bCs/>
          <w:szCs w:val="24"/>
        </w:rPr>
        <w:t>2035</w:t>
      </w:r>
      <w:r w:rsidR="00632137" w:rsidRPr="007239FD">
        <w:rPr>
          <w:bCs/>
          <w:szCs w:val="24"/>
        </w:rPr>
        <w:t>T.</w:t>
      </w:r>
    </w:p>
    <w:p w14:paraId="434CDA9D" w14:textId="77777777" w:rsidR="00632137" w:rsidRPr="007239FD" w:rsidRDefault="00632137" w:rsidP="00551F48">
      <w:pPr>
        <w:spacing w:after="0" w:line="240" w:lineRule="auto"/>
        <w:rPr>
          <w:b/>
          <w:szCs w:val="24"/>
        </w:rPr>
      </w:pPr>
    </w:p>
    <w:p w14:paraId="766B9B90" w14:textId="77777777" w:rsidR="00632137" w:rsidRPr="007239FD" w:rsidRDefault="00632137" w:rsidP="00551F48">
      <w:pPr>
        <w:spacing w:after="0" w:line="240" w:lineRule="auto"/>
        <w:rPr>
          <w:bCs/>
          <w:szCs w:val="24"/>
        </w:rPr>
      </w:pPr>
      <w:r w:rsidRPr="007239FD">
        <w:rPr>
          <w:b/>
          <w:szCs w:val="24"/>
        </w:rPr>
        <w:t>HRC5</w:t>
      </w:r>
      <w:r w:rsidRPr="007239FD">
        <w:rPr>
          <w:bCs/>
          <w:szCs w:val="24"/>
        </w:rPr>
        <w:t xml:space="preserve"> - % change in tonnage of waste received for recycling (compared to same period in baseline year 2021-22)</w:t>
      </w:r>
    </w:p>
    <w:p w14:paraId="193BDE0C" w14:textId="77777777" w:rsidR="00632137" w:rsidRPr="007239FD" w:rsidRDefault="00632137" w:rsidP="00551F48">
      <w:pPr>
        <w:spacing w:after="0" w:line="240" w:lineRule="auto"/>
        <w:rPr>
          <w:bCs/>
          <w:szCs w:val="24"/>
        </w:rPr>
      </w:pPr>
    </w:p>
    <w:p w14:paraId="28C23A38" w14:textId="4A23C357" w:rsidR="00632137" w:rsidRPr="007239FD" w:rsidRDefault="003422B9" w:rsidP="00551F48">
      <w:pPr>
        <w:numPr>
          <w:ilvl w:val="0"/>
          <w:numId w:val="26"/>
        </w:numPr>
        <w:spacing w:after="0" w:line="240" w:lineRule="auto"/>
        <w:ind w:right="0"/>
        <w:contextualSpacing/>
        <w:rPr>
          <w:bCs/>
          <w:szCs w:val="24"/>
        </w:rPr>
      </w:pPr>
      <w:r>
        <w:rPr>
          <w:bCs/>
          <w:szCs w:val="24"/>
        </w:rPr>
        <w:t>The Council</w:t>
      </w:r>
      <w:r w:rsidR="00632137" w:rsidRPr="007239FD">
        <w:rPr>
          <w:bCs/>
          <w:szCs w:val="24"/>
        </w:rPr>
        <w:t xml:space="preserve"> experienced an </w:t>
      </w:r>
      <w:r w:rsidR="00632137" w:rsidRPr="007239FD">
        <w:rPr>
          <w:b/>
          <w:szCs w:val="24"/>
        </w:rPr>
        <w:t>1</w:t>
      </w:r>
      <w:r w:rsidR="00632137">
        <w:rPr>
          <w:b/>
          <w:szCs w:val="24"/>
        </w:rPr>
        <w:t>1</w:t>
      </w:r>
      <w:r w:rsidR="00632137" w:rsidRPr="007239FD">
        <w:rPr>
          <w:b/>
          <w:szCs w:val="24"/>
        </w:rPr>
        <w:t>% decrease</w:t>
      </w:r>
      <w:r w:rsidR="00632137" w:rsidRPr="007239FD">
        <w:rPr>
          <w:bCs/>
          <w:szCs w:val="24"/>
        </w:rPr>
        <w:t xml:space="preserve"> in the amount of waste received for recycling at </w:t>
      </w:r>
      <w:r>
        <w:rPr>
          <w:bCs/>
          <w:szCs w:val="24"/>
        </w:rPr>
        <w:t>its</w:t>
      </w:r>
      <w:r w:rsidR="00632137" w:rsidRPr="007239FD">
        <w:rPr>
          <w:bCs/>
          <w:szCs w:val="24"/>
        </w:rPr>
        <w:t xml:space="preserve"> HRCs, down from </w:t>
      </w:r>
      <w:r w:rsidR="00632137">
        <w:rPr>
          <w:bCs/>
          <w:szCs w:val="24"/>
        </w:rPr>
        <w:t>5604</w:t>
      </w:r>
      <w:r w:rsidR="00632137" w:rsidRPr="007239FD">
        <w:rPr>
          <w:bCs/>
          <w:szCs w:val="24"/>
        </w:rPr>
        <w:t xml:space="preserve">T to </w:t>
      </w:r>
      <w:r w:rsidR="00632137">
        <w:rPr>
          <w:bCs/>
          <w:szCs w:val="24"/>
        </w:rPr>
        <w:t>4960</w:t>
      </w:r>
      <w:r w:rsidR="00632137" w:rsidRPr="007239FD">
        <w:rPr>
          <w:bCs/>
          <w:szCs w:val="24"/>
        </w:rPr>
        <w:t>T.</w:t>
      </w:r>
    </w:p>
    <w:p w14:paraId="3E40313D" w14:textId="77777777" w:rsidR="00632137" w:rsidRPr="007239FD" w:rsidRDefault="00632137" w:rsidP="00551F48">
      <w:pPr>
        <w:spacing w:after="0" w:line="240" w:lineRule="auto"/>
        <w:rPr>
          <w:b/>
          <w:szCs w:val="24"/>
        </w:rPr>
      </w:pPr>
    </w:p>
    <w:p w14:paraId="3FADC228" w14:textId="77777777" w:rsidR="00632137" w:rsidRPr="007239FD" w:rsidRDefault="00632137" w:rsidP="00551F48">
      <w:pPr>
        <w:spacing w:after="0" w:line="240" w:lineRule="auto"/>
        <w:rPr>
          <w:bCs/>
          <w:szCs w:val="24"/>
        </w:rPr>
      </w:pPr>
      <w:r w:rsidRPr="007239FD">
        <w:rPr>
          <w:b/>
          <w:szCs w:val="24"/>
        </w:rPr>
        <w:t>HRC6</w:t>
      </w:r>
      <w:r w:rsidRPr="007239FD">
        <w:rPr>
          <w:bCs/>
          <w:szCs w:val="24"/>
        </w:rPr>
        <w:t xml:space="preserve"> - % change in proportion of HRC waste materials collected for recycling (compared to same period in baseline year 2021-22) </w:t>
      </w:r>
    </w:p>
    <w:p w14:paraId="07FE5FF0" w14:textId="77777777" w:rsidR="00632137" w:rsidRPr="007239FD" w:rsidRDefault="00632137" w:rsidP="00551F48">
      <w:pPr>
        <w:spacing w:after="0" w:line="240" w:lineRule="auto"/>
        <w:rPr>
          <w:bCs/>
          <w:szCs w:val="24"/>
        </w:rPr>
      </w:pPr>
    </w:p>
    <w:p w14:paraId="44B320C7" w14:textId="4BE180DD" w:rsidR="00632137" w:rsidRPr="007239FD" w:rsidRDefault="003422B9" w:rsidP="00551F48">
      <w:pPr>
        <w:numPr>
          <w:ilvl w:val="0"/>
          <w:numId w:val="26"/>
        </w:numPr>
        <w:spacing w:after="0" w:line="240" w:lineRule="auto"/>
        <w:ind w:right="0"/>
        <w:contextualSpacing/>
        <w:rPr>
          <w:bCs/>
          <w:szCs w:val="24"/>
        </w:rPr>
      </w:pPr>
      <w:r>
        <w:rPr>
          <w:bCs/>
          <w:szCs w:val="24"/>
        </w:rPr>
        <w:t>The Council</w:t>
      </w:r>
      <w:r w:rsidR="00632137" w:rsidRPr="007239FD">
        <w:rPr>
          <w:bCs/>
          <w:szCs w:val="24"/>
        </w:rPr>
        <w:t xml:space="preserve"> experienced a </w:t>
      </w:r>
      <w:r w:rsidR="00632137">
        <w:rPr>
          <w:b/>
          <w:szCs w:val="24"/>
        </w:rPr>
        <w:t>6</w:t>
      </w:r>
      <w:r w:rsidR="00632137" w:rsidRPr="007239FD">
        <w:rPr>
          <w:b/>
          <w:szCs w:val="24"/>
        </w:rPr>
        <w:t>% increase</w:t>
      </w:r>
      <w:r w:rsidR="00632137" w:rsidRPr="007239FD">
        <w:rPr>
          <w:bCs/>
          <w:szCs w:val="24"/>
        </w:rPr>
        <w:t xml:space="preserve"> in the proportion of all waste received at HRCs which was collected for recycling, up from 6</w:t>
      </w:r>
      <w:r w:rsidR="00632137">
        <w:rPr>
          <w:bCs/>
          <w:szCs w:val="24"/>
        </w:rPr>
        <w:t>5</w:t>
      </w:r>
      <w:r w:rsidR="00632137" w:rsidRPr="007239FD">
        <w:rPr>
          <w:bCs/>
          <w:szCs w:val="24"/>
        </w:rPr>
        <w:t xml:space="preserve">% to </w:t>
      </w:r>
      <w:r w:rsidR="00632137">
        <w:rPr>
          <w:bCs/>
          <w:szCs w:val="24"/>
        </w:rPr>
        <w:t>71</w:t>
      </w:r>
      <w:r w:rsidR="00632137" w:rsidRPr="007239FD">
        <w:rPr>
          <w:bCs/>
          <w:szCs w:val="24"/>
        </w:rPr>
        <w:t>%.</w:t>
      </w:r>
    </w:p>
    <w:p w14:paraId="26FD3AAD" w14:textId="77777777" w:rsidR="00632137" w:rsidRPr="007239FD" w:rsidRDefault="00632137" w:rsidP="00551F48">
      <w:pPr>
        <w:spacing w:after="0" w:line="240" w:lineRule="auto"/>
        <w:ind w:left="720"/>
        <w:contextualSpacing/>
        <w:rPr>
          <w:bCs/>
          <w:szCs w:val="24"/>
          <w:highlight w:val="yellow"/>
        </w:rPr>
      </w:pPr>
    </w:p>
    <w:p w14:paraId="5BC0C428" w14:textId="627EB10D" w:rsidR="00632137" w:rsidRPr="007239FD" w:rsidRDefault="00632137" w:rsidP="00551F48">
      <w:pPr>
        <w:spacing w:after="0" w:line="240" w:lineRule="auto"/>
        <w:rPr>
          <w:b/>
          <w:szCs w:val="24"/>
        </w:rPr>
      </w:pPr>
      <w:r w:rsidRPr="007239FD">
        <w:rPr>
          <w:b/>
          <w:szCs w:val="24"/>
        </w:rPr>
        <w:t>Kerbside Household Waste Collections Indicators</w:t>
      </w:r>
    </w:p>
    <w:p w14:paraId="0D320D0C" w14:textId="77777777" w:rsidR="00632137" w:rsidRPr="007239FD" w:rsidRDefault="00632137" w:rsidP="00551F48">
      <w:pPr>
        <w:spacing w:after="0" w:line="240" w:lineRule="auto"/>
        <w:rPr>
          <w:b/>
          <w:szCs w:val="24"/>
        </w:rPr>
      </w:pPr>
    </w:p>
    <w:p w14:paraId="542B4905" w14:textId="77777777" w:rsidR="00632137" w:rsidRPr="007239FD" w:rsidRDefault="00632137" w:rsidP="00551F48">
      <w:pPr>
        <w:spacing w:after="0" w:line="240" w:lineRule="auto"/>
        <w:rPr>
          <w:b/>
          <w:szCs w:val="24"/>
        </w:rPr>
      </w:pPr>
      <w:r w:rsidRPr="007239FD">
        <w:rPr>
          <w:noProof/>
        </w:rPr>
        <w:lastRenderedPageBreak/>
        <w:drawing>
          <wp:inline distT="0" distB="0" distL="0" distR="0" wp14:anchorId="56826236" wp14:editId="62FE8875">
            <wp:extent cx="1873250" cy="1406117"/>
            <wp:effectExtent l="0" t="0" r="0" b="3810"/>
            <wp:docPr id="16" name="Picture 16" descr="A yellow warning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warning sign with black text&#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1552" cy="1412349"/>
                    </a:xfrm>
                    <a:prstGeom prst="rect">
                      <a:avLst/>
                    </a:prstGeom>
                    <a:noFill/>
                    <a:ln>
                      <a:noFill/>
                    </a:ln>
                  </pic:spPr>
                </pic:pic>
              </a:graphicData>
            </a:graphic>
          </wp:inline>
        </w:drawing>
      </w:r>
      <w:r w:rsidRPr="007239FD">
        <w:rPr>
          <w:b/>
          <w:szCs w:val="24"/>
        </w:rPr>
        <w:t xml:space="preserve"> </w:t>
      </w:r>
      <w:r w:rsidRPr="007239FD">
        <w:rPr>
          <w:noProof/>
        </w:rPr>
        <w:drawing>
          <wp:inline distT="0" distB="0" distL="0" distR="0" wp14:anchorId="59C5E9D0" wp14:editId="18A7AD54">
            <wp:extent cx="1869564" cy="1403350"/>
            <wp:effectExtent l="0" t="0" r="0" b="6350"/>
            <wp:docPr id="5" name="Picture 5" descr="A picture containing text, screenshot, font, pos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screenshot, font, pos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4031" cy="1436728"/>
                    </a:xfrm>
                    <a:prstGeom prst="rect">
                      <a:avLst/>
                    </a:prstGeom>
                    <a:noFill/>
                    <a:ln>
                      <a:noFill/>
                    </a:ln>
                  </pic:spPr>
                </pic:pic>
              </a:graphicData>
            </a:graphic>
          </wp:inline>
        </w:drawing>
      </w:r>
      <w:r w:rsidRPr="007239FD">
        <w:rPr>
          <w:b/>
          <w:szCs w:val="24"/>
        </w:rPr>
        <w:t xml:space="preserve"> </w:t>
      </w:r>
      <w:r w:rsidRPr="007239FD">
        <w:rPr>
          <w:noProof/>
        </w:rPr>
        <w:drawing>
          <wp:inline distT="0" distB="0" distL="0" distR="0" wp14:anchorId="73B11E0B" wp14:editId="6CDA847A">
            <wp:extent cx="1879600" cy="1410884"/>
            <wp:effectExtent l="0" t="0" r="6350" b="0"/>
            <wp:docPr id="7" name="Picture 7" descr="A picture containing text, font, poster,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font, poster, printing&#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99973" cy="1426177"/>
                    </a:xfrm>
                    <a:prstGeom prst="rect">
                      <a:avLst/>
                    </a:prstGeom>
                    <a:noFill/>
                    <a:ln>
                      <a:noFill/>
                    </a:ln>
                  </pic:spPr>
                </pic:pic>
              </a:graphicData>
            </a:graphic>
          </wp:inline>
        </w:drawing>
      </w:r>
    </w:p>
    <w:p w14:paraId="1B9D1F7B" w14:textId="77777777" w:rsidR="00632137" w:rsidRPr="00AA2747" w:rsidRDefault="00632137" w:rsidP="00551F48">
      <w:pPr>
        <w:spacing w:after="0" w:line="240" w:lineRule="auto"/>
        <w:rPr>
          <w:b/>
          <w:szCs w:val="24"/>
        </w:rPr>
      </w:pPr>
      <w:r w:rsidRPr="00AA2747">
        <w:rPr>
          <w:b/>
          <w:szCs w:val="24"/>
        </w:rPr>
        <w:t>KSI</w:t>
      </w:r>
      <w:r w:rsidRPr="00AA2747">
        <w:rPr>
          <w:bCs/>
          <w:szCs w:val="24"/>
        </w:rPr>
        <w:t xml:space="preserve"> – Number of recycling alert stickers applied to grey bins (yellow):   2714</w:t>
      </w:r>
    </w:p>
    <w:p w14:paraId="75CD8347" w14:textId="77777777" w:rsidR="00632137" w:rsidRPr="00AA2747" w:rsidRDefault="00632137" w:rsidP="00551F48">
      <w:pPr>
        <w:spacing w:after="0" w:line="240" w:lineRule="auto"/>
        <w:rPr>
          <w:b/>
          <w:szCs w:val="24"/>
        </w:rPr>
      </w:pPr>
      <w:r w:rsidRPr="00AA2747">
        <w:rPr>
          <w:b/>
          <w:szCs w:val="24"/>
        </w:rPr>
        <w:t>KS2</w:t>
      </w:r>
      <w:r w:rsidRPr="00AA2747">
        <w:rPr>
          <w:bCs/>
          <w:szCs w:val="24"/>
        </w:rPr>
        <w:t xml:space="preserve"> – Number of recycling alert stickers applied to grey bins (amber):  226</w:t>
      </w:r>
    </w:p>
    <w:p w14:paraId="68323393" w14:textId="77777777" w:rsidR="00632137" w:rsidRPr="000D359F" w:rsidRDefault="00632137" w:rsidP="00551F48">
      <w:pPr>
        <w:spacing w:after="0" w:line="240" w:lineRule="auto"/>
        <w:rPr>
          <w:b/>
          <w:szCs w:val="24"/>
        </w:rPr>
      </w:pPr>
      <w:r w:rsidRPr="00AA2747">
        <w:rPr>
          <w:b/>
          <w:szCs w:val="24"/>
        </w:rPr>
        <w:t>KS3</w:t>
      </w:r>
      <w:r w:rsidRPr="00AA2747">
        <w:rPr>
          <w:bCs/>
          <w:szCs w:val="24"/>
        </w:rPr>
        <w:t xml:space="preserve"> </w:t>
      </w:r>
      <w:r>
        <w:rPr>
          <w:bCs/>
          <w:szCs w:val="24"/>
        </w:rPr>
        <w:t>–</w:t>
      </w:r>
      <w:r w:rsidRPr="00AA2747">
        <w:rPr>
          <w:bCs/>
          <w:szCs w:val="24"/>
        </w:rPr>
        <w:t xml:space="preserve"> Number of recycling alert stickers applied to grey bins (red):        92</w:t>
      </w:r>
    </w:p>
    <w:p w14:paraId="68F1871C" w14:textId="77777777" w:rsidR="00632137" w:rsidRDefault="00632137" w:rsidP="00551F48">
      <w:pPr>
        <w:spacing w:after="0" w:line="240" w:lineRule="auto"/>
        <w:rPr>
          <w:bCs/>
          <w:szCs w:val="24"/>
        </w:rPr>
      </w:pPr>
      <w:r w:rsidRPr="007239FD">
        <w:rPr>
          <w:b/>
          <w:szCs w:val="24"/>
        </w:rPr>
        <w:t>KS4</w:t>
      </w:r>
      <w:r w:rsidRPr="007239FD">
        <w:rPr>
          <w:bCs/>
          <w:szCs w:val="24"/>
        </w:rPr>
        <w:t xml:space="preserve"> – % change in tonnage of total waste collected (compared to same period in baseline year 2021-22)</w:t>
      </w:r>
    </w:p>
    <w:p w14:paraId="14D92EEA" w14:textId="77777777" w:rsidR="00632137" w:rsidRPr="007239FD" w:rsidRDefault="00632137" w:rsidP="00551F48">
      <w:pPr>
        <w:spacing w:after="0" w:line="240" w:lineRule="auto"/>
        <w:rPr>
          <w:bCs/>
          <w:szCs w:val="24"/>
        </w:rPr>
      </w:pPr>
    </w:p>
    <w:p w14:paraId="6AE99681" w14:textId="4926ACE0" w:rsidR="00632137" w:rsidRDefault="00973CAC" w:rsidP="00551F48">
      <w:pPr>
        <w:numPr>
          <w:ilvl w:val="0"/>
          <w:numId w:val="26"/>
        </w:numPr>
        <w:spacing w:after="0" w:line="240" w:lineRule="auto"/>
        <w:ind w:right="0"/>
        <w:contextualSpacing/>
        <w:rPr>
          <w:bCs/>
          <w:szCs w:val="24"/>
        </w:rPr>
      </w:pPr>
      <w:r>
        <w:rPr>
          <w:bCs/>
          <w:szCs w:val="24"/>
        </w:rPr>
        <w:t xml:space="preserve">The Council </w:t>
      </w:r>
      <w:r w:rsidR="00632137" w:rsidRPr="007239FD">
        <w:rPr>
          <w:bCs/>
          <w:szCs w:val="24"/>
        </w:rPr>
        <w:t xml:space="preserve">experienced </w:t>
      </w:r>
      <w:r w:rsidR="00632137">
        <w:rPr>
          <w:bCs/>
          <w:szCs w:val="24"/>
        </w:rPr>
        <w:t xml:space="preserve">a </w:t>
      </w:r>
      <w:r w:rsidR="00632137" w:rsidRPr="00BB52B2">
        <w:rPr>
          <w:b/>
          <w:szCs w:val="24"/>
        </w:rPr>
        <w:t>5% decrease</w:t>
      </w:r>
      <w:r w:rsidR="00632137" w:rsidRPr="007239FD">
        <w:rPr>
          <w:bCs/>
          <w:szCs w:val="24"/>
        </w:rPr>
        <w:t xml:space="preserve"> in the total amount collected at the kerbside, </w:t>
      </w:r>
      <w:r w:rsidR="00632137">
        <w:rPr>
          <w:bCs/>
          <w:szCs w:val="24"/>
        </w:rPr>
        <w:t>down from 15,596</w:t>
      </w:r>
      <w:r w:rsidR="00632137" w:rsidRPr="007239FD">
        <w:rPr>
          <w:bCs/>
          <w:szCs w:val="24"/>
        </w:rPr>
        <w:t xml:space="preserve">T to </w:t>
      </w:r>
      <w:r w:rsidR="00632137">
        <w:rPr>
          <w:bCs/>
          <w:szCs w:val="24"/>
        </w:rPr>
        <w:t>14,812</w:t>
      </w:r>
      <w:r w:rsidR="00632137" w:rsidRPr="007239FD">
        <w:rPr>
          <w:bCs/>
          <w:szCs w:val="24"/>
        </w:rPr>
        <w:t>T.</w:t>
      </w:r>
    </w:p>
    <w:p w14:paraId="1E3FC85A" w14:textId="77777777" w:rsidR="00632137" w:rsidRPr="007239FD" w:rsidRDefault="00632137" w:rsidP="00551F48">
      <w:pPr>
        <w:spacing w:after="0" w:line="240" w:lineRule="auto"/>
        <w:ind w:left="720"/>
        <w:contextualSpacing/>
        <w:rPr>
          <w:bCs/>
          <w:szCs w:val="24"/>
        </w:rPr>
      </w:pPr>
    </w:p>
    <w:p w14:paraId="0FF5F758" w14:textId="77777777" w:rsidR="00632137" w:rsidRDefault="00632137" w:rsidP="00551F48">
      <w:pPr>
        <w:spacing w:after="0" w:line="240" w:lineRule="auto"/>
        <w:rPr>
          <w:bCs/>
          <w:szCs w:val="24"/>
        </w:rPr>
      </w:pPr>
      <w:r w:rsidRPr="007239FD">
        <w:rPr>
          <w:b/>
          <w:szCs w:val="24"/>
        </w:rPr>
        <w:t>KS5</w:t>
      </w:r>
      <w:r w:rsidRPr="007239FD">
        <w:rPr>
          <w:bCs/>
          <w:szCs w:val="24"/>
        </w:rPr>
        <w:t xml:space="preserve"> - % change in tonnage of grey bin waste collected for landfill (compared to same period in baseline year 2021-22)</w:t>
      </w:r>
    </w:p>
    <w:p w14:paraId="6A1EABDB" w14:textId="77777777" w:rsidR="00632137" w:rsidRPr="007239FD" w:rsidRDefault="00632137" w:rsidP="00551F48">
      <w:pPr>
        <w:spacing w:after="0" w:line="240" w:lineRule="auto"/>
        <w:rPr>
          <w:bCs/>
          <w:szCs w:val="24"/>
        </w:rPr>
      </w:pPr>
    </w:p>
    <w:p w14:paraId="35B3D5F0" w14:textId="4A307A99" w:rsidR="00632137" w:rsidRDefault="00973CAC" w:rsidP="00551F48">
      <w:pPr>
        <w:numPr>
          <w:ilvl w:val="0"/>
          <w:numId w:val="26"/>
        </w:numPr>
        <w:spacing w:after="0" w:line="240" w:lineRule="auto"/>
        <w:ind w:right="0"/>
        <w:contextualSpacing/>
        <w:rPr>
          <w:bCs/>
          <w:szCs w:val="24"/>
        </w:rPr>
      </w:pPr>
      <w:r>
        <w:rPr>
          <w:bCs/>
          <w:szCs w:val="24"/>
        </w:rPr>
        <w:t>The Council</w:t>
      </w:r>
      <w:r w:rsidR="00632137" w:rsidRPr="007239FD">
        <w:rPr>
          <w:bCs/>
          <w:szCs w:val="24"/>
        </w:rPr>
        <w:t xml:space="preserve"> experienced a </w:t>
      </w:r>
      <w:r w:rsidR="00632137">
        <w:rPr>
          <w:b/>
          <w:szCs w:val="24"/>
        </w:rPr>
        <w:t>17.4</w:t>
      </w:r>
      <w:r w:rsidR="00632137" w:rsidRPr="007239FD">
        <w:rPr>
          <w:b/>
          <w:szCs w:val="24"/>
        </w:rPr>
        <w:t>%</w:t>
      </w:r>
      <w:r w:rsidR="00632137" w:rsidRPr="007239FD">
        <w:rPr>
          <w:b/>
          <w:color w:val="FF0000"/>
          <w:szCs w:val="24"/>
        </w:rPr>
        <w:t xml:space="preserve"> </w:t>
      </w:r>
      <w:r w:rsidR="00632137" w:rsidRPr="007239FD">
        <w:rPr>
          <w:b/>
          <w:szCs w:val="24"/>
        </w:rPr>
        <w:t>decrease</w:t>
      </w:r>
      <w:r w:rsidR="00632137" w:rsidRPr="007239FD">
        <w:rPr>
          <w:bCs/>
          <w:szCs w:val="24"/>
        </w:rPr>
        <w:t xml:space="preserve"> in the amount of grey bin waste collected, down from </w:t>
      </w:r>
      <w:r w:rsidR="00632137">
        <w:rPr>
          <w:bCs/>
          <w:szCs w:val="24"/>
        </w:rPr>
        <w:t>6956</w:t>
      </w:r>
      <w:r w:rsidR="00632137" w:rsidRPr="007239FD">
        <w:rPr>
          <w:bCs/>
          <w:szCs w:val="24"/>
        </w:rPr>
        <w:t>T</w:t>
      </w:r>
      <w:r w:rsidR="00632137" w:rsidRPr="007239FD">
        <w:rPr>
          <w:bCs/>
          <w:color w:val="FF0000"/>
          <w:szCs w:val="24"/>
        </w:rPr>
        <w:t xml:space="preserve"> </w:t>
      </w:r>
      <w:r w:rsidR="00632137" w:rsidRPr="007239FD">
        <w:rPr>
          <w:bCs/>
          <w:szCs w:val="24"/>
        </w:rPr>
        <w:t xml:space="preserve">to </w:t>
      </w:r>
      <w:r w:rsidR="00632137">
        <w:rPr>
          <w:bCs/>
          <w:szCs w:val="24"/>
        </w:rPr>
        <w:t>5747</w:t>
      </w:r>
      <w:r w:rsidR="00632137" w:rsidRPr="007239FD">
        <w:rPr>
          <w:bCs/>
          <w:szCs w:val="24"/>
        </w:rPr>
        <w:t>T.</w:t>
      </w:r>
    </w:p>
    <w:p w14:paraId="4F2328CF" w14:textId="77777777" w:rsidR="00632137" w:rsidRPr="007239FD" w:rsidRDefault="00632137" w:rsidP="00551F48">
      <w:pPr>
        <w:spacing w:after="0" w:line="240" w:lineRule="auto"/>
        <w:ind w:left="720"/>
        <w:contextualSpacing/>
        <w:rPr>
          <w:bCs/>
          <w:szCs w:val="24"/>
        </w:rPr>
      </w:pPr>
    </w:p>
    <w:p w14:paraId="12E17820" w14:textId="77777777" w:rsidR="00632137" w:rsidRPr="007239FD" w:rsidRDefault="00632137" w:rsidP="00551F48">
      <w:pPr>
        <w:spacing w:after="0" w:line="240" w:lineRule="auto"/>
        <w:rPr>
          <w:bCs/>
          <w:szCs w:val="24"/>
        </w:rPr>
      </w:pPr>
      <w:r w:rsidRPr="007239FD">
        <w:rPr>
          <w:b/>
          <w:szCs w:val="24"/>
        </w:rPr>
        <w:t>KS6</w:t>
      </w:r>
      <w:r w:rsidRPr="007239FD">
        <w:rPr>
          <w:bCs/>
          <w:szCs w:val="24"/>
        </w:rPr>
        <w:t xml:space="preserve"> - % change in tonnage of waste collected </w:t>
      </w:r>
      <w:r>
        <w:rPr>
          <w:bCs/>
          <w:szCs w:val="24"/>
        </w:rPr>
        <w:t xml:space="preserve">at kerbside </w:t>
      </w:r>
      <w:r w:rsidRPr="007239FD">
        <w:rPr>
          <w:bCs/>
          <w:szCs w:val="24"/>
        </w:rPr>
        <w:t>for recycling (compared to same period in baseline year 2021-22)</w:t>
      </w:r>
    </w:p>
    <w:p w14:paraId="5546E73C" w14:textId="77777777" w:rsidR="00973CAC" w:rsidRDefault="00973CAC" w:rsidP="00551F48">
      <w:pPr>
        <w:spacing w:after="0" w:line="240" w:lineRule="auto"/>
        <w:ind w:left="720" w:right="0" w:firstLine="0"/>
        <w:contextualSpacing/>
        <w:rPr>
          <w:bCs/>
          <w:szCs w:val="24"/>
        </w:rPr>
      </w:pPr>
    </w:p>
    <w:p w14:paraId="6ECA1ED1" w14:textId="5DF9A379" w:rsidR="00632137" w:rsidRDefault="00973CAC" w:rsidP="00551F48">
      <w:pPr>
        <w:numPr>
          <w:ilvl w:val="0"/>
          <w:numId w:val="26"/>
        </w:numPr>
        <w:spacing w:after="0" w:line="240" w:lineRule="auto"/>
        <w:ind w:right="0"/>
        <w:contextualSpacing/>
        <w:rPr>
          <w:bCs/>
          <w:szCs w:val="24"/>
        </w:rPr>
      </w:pPr>
      <w:r>
        <w:rPr>
          <w:bCs/>
          <w:szCs w:val="24"/>
        </w:rPr>
        <w:t xml:space="preserve">The Council </w:t>
      </w:r>
      <w:r w:rsidR="00632137" w:rsidRPr="007239FD">
        <w:rPr>
          <w:bCs/>
          <w:szCs w:val="24"/>
        </w:rPr>
        <w:t xml:space="preserve">experienced a </w:t>
      </w:r>
      <w:r w:rsidR="00632137">
        <w:rPr>
          <w:b/>
          <w:szCs w:val="24"/>
        </w:rPr>
        <w:t>4.9</w:t>
      </w:r>
      <w:r w:rsidR="00632137" w:rsidRPr="007239FD">
        <w:rPr>
          <w:b/>
          <w:szCs w:val="24"/>
        </w:rPr>
        <w:t>%</w:t>
      </w:r>
      <w:r w:rsidR="00632137" w:rsidRPr="007239FD">
        <w:rPr>
          <w:b/>
          <w:color w:val="FF0000"/>
          <w:szCs w:val="24"/>
        </w:rPr>
        <w:t xml:space="preserve"> </w:t>
      </w:r>
      <w:r w:rsidR="00632137" w:rsidRPr="007239FD">
        <w:rPr>
          <w:b/>
          <w:szCs w:val="24"/>
        </w:rPr>
        <w:t>increase</w:t>
      </w:r>
      <w:r w:rsidR="00632137" w:rsidRPr="007239FD">
        <w:rPr>
          <w:bCs/>
          <w:szCs w:val="24"/>
        </w:rPr>
        <w:t xml:space="preserve"> in the amount of waste collected </w:t>
      </w:r>
      <w:r w:rsidR="00632137">
        <w:rPr>
          <w:bCs/>
          <w:szCs w:val="24"/>
        </w:rPr>
        <w:t xml:space="preserve">at </w:t>
      </w:r>
      <w:r>
        <w:rPr>
          <w:bCs/>
          <w:szCs w:val="24"/>
        </w:rPr>
        <w:t xml:space="preserve">the </w:t>
      </w:r>
      <w:r w:rsidR="00632137">
        <w:rPr>
          <w:bCs/>
          <w:szCs w:val="24"/>
        </w:rPr>
        <w:t xml:space="preserve">kerbside </w:t>
      </w:r>
      <w:r w:rsidR="00632137" w:rsidRPr="007239FD">
        <w:rPr>
          <w:bCs/>
          <w:szCs w:val="24"/>
        </w:rPr>
        <w:t xml:space="preserve">for recycling, up from </w:t>
      </w:r>
      <w:r w:rsidR="00632137">
        <w:rPr>
          <w:bCs/>
          <w:szCs w:val="24"/>
        </w:rPr>
        <w:t>8640</w:t>
      </w:r>
      <w:r w:rsidR="00632137" w:rsidRPr="007239FD">
        <w:rPr>
          <w:bCs/>
          <w:szCs w:val="24"/>
        </w:rPr>
        <w:t>T</w:t>
      </w:r>
      <w:r w:rsidR="00632137" w:rsidRPr="007239FD">
        <w:rPr>
          <w:bCs/>
          <w:color w:val="FF0000"/>
          <w:szCs w:val="24"/>
        </w:rPr>
        <w:t xml:space="preserve"> </w:t>
      </w:r>
      <w:r w:rsidR="00632137" w:rsidRPr="007239FD">
        <w:rPr>
          <w:bCs/>
          <w:szCs w:val="24"/>
        </w:rPr>
        <w:t xml:space="preserve">to </w:t>
      </w:r>
      <w:r w:rsidR="00632137">
        <w:rPr>
          <w:bCs/>
          <w:szCs w:val="24"/>
        </w:rPr>
        <w:t>9065</w:t>
      </w:r>
      <w:r w:rsidR="00632137" w:rsidRPr="007239FD">
        <w:rPr>
          <w:bCs/>
          <w:szCs w:val="24"/>
        </w:rPr>
        <w:t>T.</w:t>
      </w:r>
    </w:p>
    <w:p w14:paraId="5B0D24CC" w14:textId="77777777" w:rsidR="00632137" w:rsidRPr="007239FD" w:rsidRDefault="00632137" w:rsidP="00551F48">
      <w:pPr>
        <w:spacing w:after="0" w:line="240" w:lineRule="auto"/>
        <w:ind w:left="720"/>
        <w:contextualSpacing/>
        <w:rPr>
          <w:bCs/>
          <w:szCs w:val="24"/>
        </w:rPr>
      </w:pPr>
    </w:p>
    <w:p w14:paraId="22497D1A" w14:textId="77777777" w:rsidR="00632137" w:rsidRDefault="00632137" w:rsidP="00551F48">
      <w:pPr>
        <w:spacing w:after="0" w:line="240" w:lineRule="auto"/>
        <w:rPr>
          <w:bCs/>
          <w:szCs w:val="24"/>
        </w:rPr>
      </w:pPr>
      <w:r w:rsidRPr="007239FD">
        <w:rPr>
          <w:b/>
          <w:szCs w:val="24"/>
        </w:rPr>
        <w:t>KS7</w:t>
      </w:r>
      <w:r w:rsidRPr="007239FD">
        <w:rPr>
          <w:bCs/>
          <w:szCs w:val="24"/>
        </w:rPr>
        <w:t xml:space="preserve"> – % change in proportion of kerbside waste materials collected for recycling (compared to same period in baseline year 2021-22)</w:t>
      </w:r>
    </w:p>
    <w:p w14:paraId="785123DC" w14:textId="77777777" w:rsidR="00632137" w:rsidRPr="007239FD" w:rsidRDefault="00632137" w:rsidP="00551F48">
      <w:pPr>
        <w:spacing w:after="0" w:line="240" w:lineRule="auto"/>
        <w:rPr>
          <w:bCs/>
          <w:szCs w:val="24"/>
        </w:rPr>
      </w:pPr>
    </w:p>
    <w:p w14:paraId="5BD9B1D2" w14:textId="1BF07689" w:rsidR="00632137" w:rsidRPr="007239FD" w:rsidRDefault="00973CAC" w:rsidP="00551F48">
      <w:pPr>
        <w:numPr>
          <w:ilvl w:val="0"/>
          <w:numId w:val="26"/>
        </w:numPr>
        <w:spacing w:after="0" w:line="240" w:lineRule="auto"/>
        <w:ind w:right="0"/>
        <w:contextualSpacing/>
        <w:rPr>
          <w:bCs/>
          <w:szCs w:val="24"/>
        </w:rPr>
      </w:pPr>
      <w:r>
        <w:rPr>
          <w:bCs/>
          <w:szCs w:val="24"/>
        </w:rPr>
        <w:t xml:space="preserve">The Council </w:t>
      </w:r>
      <w:r w:rsidR="00632137" w:rsidRPr="007239FD">
        <w:rPr>
          <w:bCs/>
          <w:szCs w:val="24"/>
        </w:rPr>
        <w:t xml:space="preserve">experienced a </w:t>
      </w:r>
      <w:r w:rsidR="00632137">
        <w:rPr>
          <w:b/>
          <w:szCs w:val="24"/>
        </w:rPr>
        <w:t>5.2</w:t>
      </w:r>
      <w:r w:rsidR="00632137" w:rsidRPr="007239FD">
        <w:rPr>
          <w:b/>
          <w:szCs w:val="24"/>
        </w:rPr>
        <w:t>% increase</w:t>
      </w:r>
      <w:r w:rsidR="00632137" w:rsidRPr="007239FD">
        <w:rPr>
          <w:bCs/>
          <w:szCs w:val="24"/>
        </w:rPr>
        <w:t xml:space="preserve"> in the proportion of kerbside waste that was collected for recycling, up from </w:t>
      </w:r>
      <w:r w:rsidR="00632137">
        <w:rPr>
          <w:bCs/>
          <w:szCs w:val="24"/>
        </w:rPr>
        <w:t>56</w:t>
      </w:r>
      <w:r w:rsidR="00632137" w:rsidRPr="007239FD">
        <w:rPr>
          <w:bCs/>
          <w:szCs w:val="24"/>
        </w:rPr>
        <w:t xml:space="preserve">% to </w:t>
      </w:r>
      <w:r w:rsidR="00632137">
        <w:rPr>
          <w:bCs/>
          <w:szCs w:val="24"/>
        </w:rPr>
        <w:t>61.2</w:t>
      </w:r>
      <w:r w:rsidR="00632137" w:rsidRPr="007239FD">
        <w:rPr>
          <w:bCs/>
          <w:szCs w:val="24"/>
        </w:rPr>
        <w:t>%.</w:t>
      </w:r>
    </w:p>
    <w:p w14:paraId="4987ABB7" w14:textId="77777777" w:rsidR="00632137" w:rsidRDefault="00632137" w:rsidP="00551F48">
      <w:pPr>
        <w:spacing w:after="0" w:line="240" w:lineRule="auto"/>
        <w:rPr>
          <w:b/>
          <w:szCs w:val="24"/>
        </w:rPr>
      </w:pPr>
    </w:p>
    <w:p w14:paraId="74D370EE" w14:textId="22EE9C0C" w:rsidR="00632137" w:rsidRDefault="00632137" w:rsidP="00551F48">
      <w:pPr>
        <w:spacing w:after="0" w:line="240" w:lineRule="auto"/>
        <w:rPr>
          <w:b/>
          <w:szCs w:val="24"/>
        </w:rPr>
      </w:pPr>
      <w:r w:rsidRPr="007239FD">
        <w:rPr>
          <w:b/>
          <w:szCs w:val="24"/>
        </w:rPr>
        <w:t>Summary and Trend Analysis of Indicators</w:t>
      </w:r>
    </w:p>
    <w:p w14:paraId="6EA0586A" w14:textId="77777777" w:rsidR="00632137" w:rsidRPr="007239FD" w:rsidRDefault="00632137" w:rsidP="00551F48">
      <w:pPr>
        <w:spacing w:after="0" w:line="240" w:lineRule="auto"/>
        <w:rPr>
          <w:b/>
          <w:szCs w:val="24"/>
        </w:rPr>
      </w:pPr>
    </w:p>
    <w:tbl>
      <w:tblPr>
        <w:tblStyle w:val="TableGrid1"/>
        <w:tblW w:w="0" w:type="auto"/>
        <w:tblLook w:val="04A0" w:firstRow="1" w:lastRow="0" w:firstColumn="1" w:lastColumn="0" w:noHBand="0" w:noVBand="1"/>
      </w:tblPr>
      <w:tblGrid>
        <w:gridCol w:w="2405"/>
        <w:gridCol w:w="2410"/>
        <w:gridCol w:w="2126"/>
        <w:gridCol w:w="2075"/>
      </w:tblGrid>
      <w:tr w:rsidR="00632137" w:rsidRPr="007239FD" w14:paraId="719EFC85" w14:textId="77777777" w:rsidTr="009C1347">
        <w:tc>
          <w:tcPr>
            <w:tcW w:w="2405" w:type="dxa"/>
          </w:tcPr>
          <w:p w14:paraId="186CC163" w14:textId="77777777" w:rsidR="00632137" w:rsidRPr="007239FD" w:rsidRDefault="00632137" w:rsidP="00551F48">
            <w:pPr>
              <w:spacing w:after="0" w:line="240" w:lineRule="auto"/>
              <w:rPr>
                <w:b/>
                <w:szCs w:val="24"/>
              </w:rPr>
            </w:pPr>
            <w:r w:rsidRPr="007239FD">
              <w:rPr>
                <w:b/>
                <w:szCs w:val="24"/>
              </w:rPr>
              <w:t>Indicator Reference</w:t>
            </w:r>
          </w:p>
        </w:tc>
        <w:tc>
          <w:tcPr>
            <w:tcW w:w="2410" w:type="dxa"/>
          </w:tcPr>
          <w:p w14:paraId="1F43B594" w14:textId="77777777" w:rsidR="00632137" w:rsidRDefault="00632137" w:rsidP="00551F48">
            <w:pPr>
              <w:spacing w:after="0" w:line="240" w:lineRule="auto"/>
              <w:rPr>
                <w:b/>
                <w:szCs w:val="24"/>
              </w:rPr>
            </w:pPr>
            <w:r w:rsidRPr="007239FD">
              <w:rPr>
                <w:b/>
                <w:szCs w:val="24"/>
              </w:rPr>
              <w:t xml:space="preserve">Monitoring </w:t>
            </w:r>
          </w:p>
          <w:p w14:paraId="0399B49A" w14:textId="77777777" w:rsidR="00632137" w:rsidRPr="007239FD" w:rsidRDefault="00632137" w:rsidP="00551F48">
            <w:pPr>
              <w:spacing w:after="0" w:line="240" w:lineRule="auto"/>
              <w:rPr>
                <w:b/>
                <w:szCs w:val="24"/>
              </w:rPr>
            </w:pPr>
            <w:r w:rsidRPr="007239FD">
              <w:rPr>
                <w:b/>
                <w:szCs w:val="24"/>
              </w:rPr>
              <w:t>Period 1</w:t>
            </w:r>
          </w:p>
          <w:p w14:paraId="3AB23683" w14:textId="77777777" w:rsidR="00632137" w:rsidRPr="007239FD" w:rsidRDefault="00632137" w:rsidP="00551F48">
            <w:pPr>
              <w:spacing w:after="0" w:line="240" w:lineRule="auto"/>
              <w:rPr>
                <w:b/>
                <w:szCs w:val="24"/>
              </w:rPr>
            </w:pPr>
            <w:r w:rsidRPr="007239FD">
              <w:rPr>
                <w:b/>
                <w:szCs w:val="24"/>
              </w:rPr>
              <w:t>(December 2022 – March 2023*)</w:t>
            </w:r>
          </w:p>
          <w:p w14:paraId="61E20CC4" w14:textId="77777777" w:rsidR="00632137" w:rsidRPr="007239FD" w:rsidRDefault="00632137" w:rsidP="00551F48">
            <w:pPr>
              <w:spacing w:after="0" w:line="240" w:lineRule="auto"/>
              <w:rPr>
                <w:b/>
                <w:sz w:val="20"/>
              </w:rPr>
            </w:pPr>
            <w:r w:rsidRPr="007239FD">
              <w:rPr>
                <w:b/>
                <w:sz w:val="20"/>
              </w:rPr>
              <w:t>*Waste tonnage indicators reflect period January to March 2023 only</w:t>
            </w:r>
          </w:p>
        </w:tc>
        <w:tc>
          <w:tcPr>
            <w:tcW w:w="2126" w:type="dxa"/>
          </w:tcPr>
          <w:p w14:paraId="3810987D" w14:textId="77777777" w:rsidR="00632137" w:rsidRDefault="00632137" w:rsidP="00551F48">
            <w:pPr>
              <w:spacing w:after="0" w:line="240" w:lineRule="auto"/>
              <w:rPr>
                <w:b/>
                <w:szCs w:val="24"/>
              </w:rPr>
            </w:pPr>
            <w:r w:rsidRPr="007239FD">
              <w:rPr>
                <w:b/>
                <w:szCs w:val="24"/>
              </w:rPr>
              <w:t>Monitoring Period 2</w:t>
            </w:r>
          </w:p>
          <w:p w14:paraId="6FB6D2B7" w14:textId="77777777" w:rsidR="00632137" w:rsidRPr="007239FD" w:rsidRDefault="00632137" w:rsidP="00551F48">
            <w:pPr>
              <w:spacing w:after="0" w:line="240" w:lineRule="auto"/>
              <w:rPr>
                <w:b/>
                <w:szCs w:val="24"/>
              </w:rPr>
            </w:pPr>
            <w:r w:rsidRPr="007239FD">
              <w:rPr>
                <w:b/>
                <w:szCs w:val="24"/>
              </w:rPr>
              <w:t>(April 2023 – June 2023)</w:t>
            </w:r>
          </w:p>
        </w:tc>
        <w:tc>
          <w:tcPr>
            <w:tcW w:w="2075" w:type="dxa"/>
          </w:tcPr>
          <w:p w14:paraId="53BEB87B" w14:textId="77777777" w:rsidR="00632137" w:rsidRDefault="00632137" w:rsidP="00551F48">
            <w:pPr>
              <w:spacing w:after="0" w:line="240" w:lineRule="auto"/>
              <w:rPr>
                <w:b/>
                <w:szCs w:val="24"/>
              </w:rPr>
            </w:pPr>
            <w:r w:rsidRPr="007239FD">
              <w:rPr>
                <w:b/>
                <w:szCs w:val="24"/>
              </w:rPr>
              <w:t xml:space="preserve">Monitoring Period </w:t>
            </w:r>
            <w:r>
              <w:rPr>
                <w:b/>
                <w:szCs w:val="24"/>
              </w:rPr>
              <w:t>3</w:t>
            </w:r>
          </w:p>
          <w:p w14:paraId="56B82637" w14:textId="77777777" w:rsidR="00632137" w:rsidRPr="007239FD" w:rsidRDefault="00632137" w:rsidP="00551F48">
            <w:pPr>
              <w:spacing w:after="0" w:line="240" w:lineRule="auto"/>
              <w:rPr>
                <w:b/>
                <w:szCs w:val="24"/>
              </w:rPr>
            </w:pPr>
            <w:r w:rsidRPr="007239FD">
              <w:rPr>
                <w:b/>
                <w:szCs w:val="24"/>
              </w:rPr>
              <w:t>(</w:t>
            </w:r>
            <w:r>
              <w:rPr>
                <w:b/>
                <w:szCs w:val="24"/>
              </w:rPr>
              <w:t>July</w:t>
            </w:r>
            <w:r w:rsidRPr="007239FD">
              <w:rPr>
                <w:b/>
                <w:szCs w:val="24"/>
              </w:rPr>
              <w:t xml:space="preserve"> 2023 – </w:t>
            </w:r>
            <w:r>
              <w:rPr>
                <w:b/>
                <w:szCs w:val="24"/>
              </w:rPr>
              <w:t>Sept</w:t>
            </w:r>
            <w:r w:rsidRPr="007239FD">
              <w:rPr>
                <w:b/>
                <w:szCs w:val="24"/>
              </w:rPr>
              <w:t xml:space="preserve"> 2023)</w:t>
            </w:r>
          </w:p>
        </w:tc>
      </w:tr>
      <w:tr w:rsidR="00632137" w:rsidRPr="007239FD" w14:paraId="68F454AA" w14:textId="77777777" w:rsidTr="009C1347">
        <w:tc>
          <w:tcPr>
            <w:tcW w:w="2405" w:type="dxa"/>
          </w:tcPr>
          <w:p w14:paraId="7B4A73C6" w14:textId="77777777" w:rsidR="00632137" w:rsidRPr="007239FD" w:rsidRDefault="00632137" w:rsidP="00551F48">
            <w:pPr>
              <w:spacing w:after="0" w:line="240" w:lineRule="auto"/>
              <w:rPr>
                <w:b/>
                <w:szCs w:val="24"/>
              </w:rPr>
            </w:pPr>
            <w:r w:rsidRPr="007239FD">
              <w:rPr>
                <w:b/>
                <w:szCs w:val="24"/>
              </w:rPr>
              <w:t>MC1</w:t>
            </w:r>
          </w:p>
          <w:p w14:paraId="72485DB3" w14:textId="77777777" w:rsidR="00632137" w:rsidRPr="007239FD" w:rsidRDefault="00632137" w:rsidP="00551F48">
            <w:pPr>
              <w:spacing w:after="0" w:line="240" w:lineRule="auto"/>
              <w:rPr>
                <w:b/>
                <w:szCs w:val="24"/>
              </w:rPr>
            </w:pPr>
            <w:r w:rsidRPr="007239FD">
              <w:rPr>
                <w:bCs/>
                <w:sz w:val="18"/>
                <w:szCs w:val="18"/>
              </w:rPr>
              <w:t>Social media posts</w:t>
            </w:r>
          </w:p>
        </w:tc>
        <w:tc>
          <w:tcPr>
            <w:tcW w:w="2410" w:type="dxa"/>
          </w:tcPr>
          <w:p w14:paraId="5D3F9616" w14:textId="77777777" w:rsidR="00632137" w:rsidRPr="007239FD" w:rsidRDefault="00632137" w:rsidP="00551F48">
            <w:pPr>
              <w:spacing w:after="0" w:line="240" w:lineRule="auto"/>
              <w:rPr>
                <w:bCs/>
                <w:szCs w:val="24"/>
              </w:rPr>
            </w:pPr>
            <w:r w:rsidRPr="007239FD">
              <w:rPr>
                <w:bCs/>
                <w:szCs w:val="24"/>
              </w:rPr>
              <w:t>25</w:t>
            </w:r>
          </w:p>
          <w:p w14:paraId="6B6D9FC8" w14:textId="77777777" w:rsidR="00632137" w:rsidRPr="007239FD" w:rsidRDefault="00632137" w:rsidP="00551F48">
            <w:pPr>
              <w:spacing w:after="0" w:line="240" w:lineRule="auto"/>
              <w:rPr>
                <w:bCs/>
                <w:sz w:val="18"/>
                <w:szCs w:val="18"/>
              </w:rPr>
            </w:pPr>
          </w:p>
        </w:tc>
        <w:tc>
          <w:tcPr>
            <w:tcW w:w="2126" w:type="dxa"/>
          </w:tcPr>
          <w:p w14:paraId="6797BB08" w14:textId="77777777" w:rsidR="00632137" w:rsidRPr="007239FD" w:rsidRDefault="00632137" w:rsidP="00551F48">
            <w:pPr>
              <w:spacing w:after="0" w:line="240" w:lineRule="auto"/>
              <w:rPr>
                <w:bCs/>
                <w:szCs w:val="24"/>
              </w:rPr>
            </w:pPr>
            <w:r w:rsidRPr="007239FD">
              <w:rPr>
                <w:bCs/>
                <w:szCs w:val="24"/>
              </w:rPr>
              <w:t>23</w:t>
            </w:r>
          </w:p>
          <w:p w14:paraId="42EF1A04" w14:textId="77777777" w:rsidR="00632137" w:rsidRPr="007239FD" w:rsidRDefault="00632137" w:rsidP="00551F48">
            <w:pPr>
              <w:spacing w:after="0" w:line="240" w:lineRule="auto"/>
              <w:rPr>
                <w:b/>
                <w:szCs w:val="24"/>
              </w:rPr>
            </w:pPr>
          </w:p>
        </w:tc>
        <w:tc>
          <w:tcPr>
            <w:tcW w:w="2075" w:type="dxa"/>
          </w:tcPr>
          <w:p w14:paraId="69C5EBCF" w14:textId="77777777" w:rsidR="00632137" w:rsidRPr="007239FD" w:rsidRDefault="00632137" w:rsidP="00551F48">
            <w:pPr>
              <w:spacing w:after="0" w:line="240" w:lineRule="auto"/>
              <w:rPr>
                <w:bCs/>
                <w:szCs w:val="24"/>
              </w:rPr>
            </w:pPr>
            <w:r>
              <w:rPr>
                <w:bCs/>
                <w:szCs w:val="24"/>
              </w:rPr>
              <w:t>43</w:t>
            </w:r>
          </w:p>
        </w:tc>
      </w:tr>
      <w:tr w:rsidR="00632137" w:rsidRPr="007239FD" w14:paraId="79D87FEE" w14:textId="77777777" w:rsidTr="009C1347">
        <w:tc>
          <w:tcPr>
            <w:tcW w:w="2405" w:type="dxa"/>
          </w:tcPr>
          <w:p w14:paraId="0060F041" w14:textId="77777777" w:rsidR="00632137" w:rsidRPr="007239FD" w:rsidRDefault="00632137" w:rsidP="00551F48">
            <w:pPr>
              <w:spacing w:after="0" w:line="240" w:lineRule="auto"/>
              <w:rPr>
                <w:b/>
                <w:szCs w:val="24"/>
              </w:rPr>
            </w:pPr>
            <w:r w:rsidRPr="007239FD">
              <w:rPr>
                <w:b/>
                <w:szCs w:val="24"/>
              </w:rPr>
              <w:t>MC2</w:t>
            </w:r>
          </w:p>
          <w:p w14:paraId="21ED8FB5" w14:textId="77777777" w:rsidR="00632137" w:rsidRPr="007239FD" w:rsidRDefault="00632137" w:rsidP="00551F48">
            <w:pPr>
              <w:spacing w:after="0" w:line="240" w:lineRule="auto"/>
              <w:rPr>
                <w:b/>
                <w:szCs w:val="24"/>
              </w:rPr>
            </w:pPr>
            <w:r w:rsidRPr="007239FD">
              <w:rPr>
                <w:bCs/>
                <w:sz w:val="18"/>
                <w:szCs w:val="18"/>
              </w:rPr>
              <w:t>Print press and online articles</w:t>
            </w:r>
          </w:p>
        </w:tc>
        <w:tc>
          <w:tcPr>
            <w:tcW w:w="2410" w:type="dxa"/>
          </w:tcPr>
          <w:p w14:paraId="31AEDF09" w14:textId="77777777" w:rsidR="00632137" w:rsidRPr="007239FD" w:rsidRDefault="00632137" w:rsidP="00551F48">
            <w:pPr>
              <w:spacing w:after="0" w:line="240" w:lineRule="auto"/>
              <w:rPr>
                <w:bCs/>
                <w:szCs w:val="24"/>
              </w:rPr>
            </w:pPr>
            <w:r w:rsidRPr="007239FD">
              <w:rPr>
                <w:bCs/>
                <w:szCs w:val="24"/>
              </w:rPr>
              <w:t>10</w:t>
            </w:r>
          </w:p>
          <w:p w14:paraId="1CAF1AB0" w14:textId="77777777" w:rsidR="00632137" w:rsidRPr="007239FD" w:rsidRDefault="00632137" w:rsidP="00551F48">
            <w:pPr>
              <w:spacing w:after="0" w:line="240" w:lineRule="auto"/>
              <w:rPr>
                <w:bCs/>
                <w:sz w:val="18"/>
                <w:szCs w:val="18"/>
              </w:rPr>
            </w:pPr>
          </w:p>
        </w:tc>
        <w:tc>
          <w:tcPr>
            <w:tcW w:w="2126" w:type="dxa"/>
          </w:tcPr>
          <w:p w14:paraId="049F912E" w14:textId="77777777" w:rsidR="00632137" w:rsidRPr="007239FD" w:rsidRDefault="00632137" w:rsidP="00551F48">
            <w:pPr>
              <w:spacing w:after="0" w:line="240" w:lineRule="auto"/>
              <w:rPr>
                <w:b/>
                <w:szCs w:val="24"/>
              </w:rPr>
            </w:pPr>
            <w:r w:rsidRPr="007239FD">
              <w:rPr>
                <w:bCs/>
                <w:szCs w:val="24"/>
              </w:rPr>
              <w:t xml:space="preserve">13 </w:t>
            </w:r>
          </w:p>
        </w:tc>
        <w:tc>
          <w:tcPr>
            <w:tcW w:w="2075" w:type="dxa"/>
          </w:tcPr>
          <w:p w14:paraId="789150DF" w14:textId="77777777" w:rsidR="00632137" w:rsidRPr="007239FD" w:rsidRDefault="00632137" w:rsidP="00551F48">
            <w:pPr>
              <w:spacing w:after="0" w:line="240" w:lineRule="auto"/>
              <w:rPr>
                <w:bCs/>
                <w:szCs w:val="24"/>
              </w:rPr>
            </w:pPr>
            <w:r>
              <w:rPr>
                <w:bCs/>
                <w:szCs w:val="24"/>
              </w:rPr>
              <w:t>55</w:t>
            </w:r>
          </w:p>
        </w:tc>
      </w:tr>
      <w:tr w:rsidR="00632137" w:rsidRPr="007239FD" w14:paraId="3FD96EEE" w14:textId="77777777" w:rsidTr="009C1347">
        <w:tc>
          <w:tcPr>
            <w:tcW w:w="2405" w:type="dxa"/>
          </w:tcPr>
          <w:p w14:paraId="01B0D6A9" w14:textId="77777777" w:rsidR="00632137" w:rsidRPr="007239FD" w:rsidRDefault="00632137" w:rsidP="00551F48">
            <w:pPr>
              <w:spacing w:after="0" w:line="240" w:lineRule="auto"/>
              <w:rPr>
                <w:b/>
                <w:szCs w:val="24"/>
              </w:rPr>
            </w:pPr>
            <w:r w:rsidRPr="007239FD">
              <w:rPr>
                <w:b/>
                <w:szCs w:val="24"/>
              </w:rPr>
              <w:t>MC3</w:t>
            </w:r>
          </w:p>
          <w:p w14:paraId="7827B4FB" w14:textId="77777777" w:rsidR="00632137" w:rsidRPr="007239FD" w:rsidRDefault="00632137" w:rsidP="00551F48">
            <w:pPr>
              <w:spacing w:after="0" w:line="240" w:lineRule="auto"/>
              <w:rPr>
                <w:b/>
                <w:szCs w:val="24"/>
              </w:rPr>
            </w:pPr>
            <w:r w:rsidRPr="007239FD">
              <w:rPr>
                <w:bCs/>
                <w:sz w:val="18"/>
                <w:szCs w:val="18"/>
              </w:rPr>
              <w:lastRenderedPageBreak/>
              <w:t>Engagement events/sessions</w:t>
            </w:r>
          </w:p>
        </w:tc>
        <w:tc>
          <w:tcPr>
            <w:tcW w:w="2410" w:type="dxa"/>
          </w:tcPr>
          <w:p w14:paraId="26570C1B" w14:textId="77777777" w:rsidR="00632137" w:rsidRPr="007239FD" w:rsidRDefault="00632137" w:rsidP="00551F48">
            <w:pPr>
              <w:spacing w:after="0" w:line="240" w:lineRule="auto"/>
              <w:rPr>
                <w:bCs/>
                <w:szCs w:val="24"/>
              </w:rPr>
            </w:pPr>
            <w:r w:rsidRPr="007239FD">
              <w:rPr>
                <w:bCs/>
                <w:szCs w:val="24"/>
              </w:rPr>
              <w:lastRenderedPageBreak/>
              <w:t xml:space="preserve">17 </w:t>
            </w:r>
          </w:p>
          <w:p w14:paraId="74782938" w14:textId="77777777" w:rsidR="00632137" w:rsidRPr="007239FD" w:rsidRDefault="00632137" w:rsidP="00551F48">
            <w:pPr>
              <w:spacing w:after="0" w:line="240" w:lineRule="auto"/>
              <w:rPr>
                <w:bCs/>
                <w:sz w:val="18"/>
                <w:szCs w:val="18"/>
              </w:rPr>
            </w:pPr>
          </w:p>
        </w:tc>
        <w:tc>
          <w:tcPr>
            <w:tcW w:w="2126" w:type="dxa"/>
          </w:tcPr>
          <w:p w14:paraId="40D23923" w14:textId="77777777" w:rsidR="00632137" w:rsidRPr="007239FD" w:rsidRDefault="00632137" w:rsidP="00551F48">
            <w:pPr>
              <w:spacing w:after="0" w:line="240" w:lineRule="auto"/>
              <w:rPr>
                <w:bCs/>
                <w:szCs w:val="24"/>
              </w:rPr>
            </w:pPr>
            <w:r w:rsidRPr="007239FD">
              <w:rPr>
                <w:bCs/>
                <w:szCs w:val="24"/>
              </w:rPr>
              <w:lastRenderedPageBreak/>
              <w:t>29</w:t>
            </w:r>
          </w:p>
          <w:p w14:paraId="5BE6CDDA" w14:textId="77777777" w:rsidR="00632137" w:rsidRPr="007239FD" w:rsidRDefault="00632137" w:rsidP="00551F48">
            <w:pPr>
              <w:spacing w:after="0" w:line="240" w:lineRule="auto"/>
              <w:rPr>
                <w:bCs/>
                <w:szCs w:val="24"/>
              </w:rPr>
            </w:pPr>
          </w:p>
        </w:tc>
        <w:tc>
          <w:tcPr>
            <w:tcW w:w="2075" w:type="dxa"/>
          </w:tcPr>
          <w:p w14:paraId="407411BE" w14:textId="77777777" w:rsidR="00632137" w:rsidRPr="007239FD" w:rsidRDefault="00632137" w:rsidP="00551F48">
            <w:pPr>
              <w:spacing w:after="0" w:line="240" w:lineRule="auto"/>
              <w:rPr>
                <w:bCs/>
                <w:szCs w:val="24"/>
              </w:rPr>
            </w:pPr>
            <w:r>
              <w:rPr>
                <w:bCs/>
                <w:szCs w:val="24"/>
              </w:rPr>
              <w:lastRenderedPageBreak/>
              <w:t>14</w:t>
            </w:r>
          </w:p>
        </w:tc>
      </w:tr>
      <w:tr w:rsidR="00632137" w:rsidRPr="007239FD" w14:paraId="4E88C81B" w14:textId="77777777" w:rsidTr="009C1347">
        <w:tc>
          <w:tcPr>
            <w:tcW w:w="2405" w:type="dxa"/>
          </w:tcPr>
          <w:p w14:paraId="13817030" w14:textId="77777777" w:rsidR="00632137" w:rsidRPr="007239FD" w:rsidRDefault="00632137" w:rsidP="00551F48">
            <w:pPr>
              <w:spacing w:after="0" w:line="240" w:lineRule="auto"/>
              <w:rPr>
                <w:b/>
                <w:szCs w:val="24"/>
              </w:rPr>
            </w:pPr>
            <w:r w:rsidRPr="007239FD">
              <w:rPr>
                <w:b/>
                <w:szCs w:val="24"/>
              </w:rPr>
              <w:t>HRC1</w:t>
            </w:r>
          </w:p>
          <w:p w14:paraId="67B99F1A" w14:textId="77777777" w:rsidR="00632137" w:rsidRPr="007239FD" w:rsidRDefault="00632137" w:rsidP="00551F48">
            <w:pPr>
              <w:spacing w:after="0" w:line="240" w:lineRule="auto"/>
              <w:rPr>
                <w:b/>
                <w:szCs w:val="24"/>
              </w:rPr>
            </w:pPr>
            <w:r w:rsidRPr="007239FD">
              <w:rPr>
                <w:bCs/>
                <w:sz w:val="18"/>
                <w:szCs w:val="18"/>
              </w:rPr>
              <w:t>Blue bin waste</w:t>
            </w:r>
          </w:p>
        </w:tc>
        <w:tc>
          <w:tcPr>
            <w:tcW w:w="2410" w:type="dxa"/>
          </w:tcPr>
          <w:p w14:paraId="57199517" w14:textId="77777777" w:rsidR="00632137" w:rsidRPr="007239FD" w:rsidRDefault="00632137" w:rsidP="00551F48">
            <w:pPr>
              <w:spacing w:after="0" w:line="240" w:lineRule="auto"/>
              <w:rPr>
                <w:bCs/>
                <w:szCs w:val="24"/>
              </w:rPr>
            </w:pPr>
            <w:r w:rsidRPr="007239FD">
              <w:rPr>
                <w:bCs/>
                <w:szCs w:val="24"/>
              </w:rPr>
              <w:t xml:space="preserve">1,322K Litres </w:t>
            </w:r>
          </w:p>
          <w:p w14:paraId="0B797BBC" w14:textId="77777777" w:rsidR="00632137" w:rsidRPr="007239FD" w:rsidRDefault="00632137" w:rsidP="00551F48">
            <w:pPr>
              <w:spacing w:after="0" w:line="240" w:lineRule="auto"/>
              <w:rPr>
                <w:bCs/>
                <w:sz w:val="18"/>
                <w:szCs w:val="18"/>
              </w:rPr>
            </w:pPr>
          </w:p>
        </w:tc>
        <w:tc>
          <w:tcPr>
            <w:tcW w:w="2126" w:type="dxa"/>
          </w:tcPr>
          <w:p w14:paraId="4E8C8FBF" w14:textId="77777777" w:rsidR="00632137" w:rsidRPr="007239FD" w:rsidRDefault="00632137" w:rsidP="00551F48">
            <w:pPr>
              <w:spacing w:after="0" w:line="240" w:lineRule="auto"/>
              <w:rPr>
                <w:bCs/>
                <w:szCs w:val="24"/>
              </w:rPr>
            </w:pPr>
            <w:r w:rsidRPr="007239FD">
              <w:rPr>
                <w:bCs/>
                <w:szCs w:val="24"/>
              </w:rPr>
              <w:t xml:space="preserve">762,460 </w:t>
            </w:r>
            <w:r>
              <w:rPr>
                <w:bCs/>
                <w:szCs w:val="24"/>
              </w:rPr>
              <w:t>L</w:t>
            </w:r>
            <w:r w:rsidRPr="007239FD">
              <w:rPr>
                <w:bCs/>
                <w:szCs w:val="24"/>
              </w:rPr>
              <w:t>itres</w:t>
            </w:r>
          </w:p>
          <w:p w14:paraId="017371ED" w14:textId="77777777" w:rsidR="00632137" w:rsidRPr="007239FD" w:rsidRDefault="00632137" w:rsidP="00551F48">
            <w:pPr>
              <w:spacing w:after="0" w:line="240" w:lineRule="auto"/>
              <w:rPr>
                <w:b/>
                <w:szCs w:val="24"/>
              </w:rPr>
            </w:pPr>
          </w:p>
        </w:tc>
        <w:tc>
          <w:tcPr>
            <w:tcW w:w="2075" w:type="dxa"/>
          </w:tcPr>
          <w:p w14:paraId="44E634EA" w14:textId="77777777" w:rsidR="00632137" w:rsidRPr="007239FD" w:rsidRDefault="00632137" w:rsidP="00551F48">
            <w:pPr>
              <w:spacing w:after="0" w:line="240" w:lineRule="auto"/>
              <w:rPr>
                <w:bCs/>
                <w:szCs w:val="24"/>
              </w:rPr>
            </w:pPr>
            <w:r>
              <w:rPr>
                <w:bCs/>
                <w:szCs w:val="24"/>
              </w:rPr>
              <w:t>604,600 Litres</w:t>
            </w:r>
          </w:p>
        </w:tc>
      </w:tr>
      <w:tr w:rsidR="00632137" w:rsidRPr="007239FD" w14:paraId="3CC28254" w14:textId="77777777" w:rsidTr="009C1347">
        <w:tc>
          <w:tcPr>
            <w:tcW w:w="2405" w:type="dxa"/>
          </w:tcPr>
          <w:p w14:paraId="7071839B" w14:textId="77777777" w:rsidR="00632137" w:rsidRPr="007239FD" w:rsidRDefault="00632137" w:rsidP="00551F48">
            <w:pPr>
              <w:spacing w:after="0" w:line="240" w:lineRule="auto"/>
              <w:rPr>
                <w:b/>
                <w:szCs w:val="24"/>
              </w:rPr>
            </w:pPr>
            <w:r w:rsidRPr="007239FD">
              <w:rPr>
                <w:b/>
                <w:szCs w:val="24"/>
              </w:rPr>
              <w:t>HRC2</w:t>
            </w:r>
          </w:p>
          <w:p w14:paraId="4DD2BC4E" w14:textId="77777777" w:rsidR="00632137" w:rsidRPr="007239FD" w:rsidRDefault="00632137" w:rsidP="00551F48">
            <w:pPr>
              <w:spacing w:after="0" w:line="240" w:lineRule="auto"/>
              <w:rPr>
                <w:b/>
                <w:szCs w:val="24"/>
              </w:rPr>
            </w:pPr>
            <w:r w:rsidRPr="007239FD">
              <w:rPr>
                <w:bCs/>
                <w:sz w:val="18"/>
                <w:szCs w:val="18"/>
              </w:rPr>
              <w:t>Visitors denied entry</w:t>
            </w:r>
          </w:p>
        </w:tc>
        <w:tc>
          <w:tcPr>
            <w:tcW w:w="2410" w:type="dxa"/>
          </w:tcPr>
          <w:p w14:paraId="288EE4DD" w14:textId="77777777" w:rsidR="00632137" w:rsidRPr="007239FD" w:rsidRDefault="00632137" w:rsidP="00551F48">
            <w:pPr>
              <w:spacing w:after="0" w:line="240" w:lineRule="auto"/>
              <w:rPr>
                <w:bCs/>
                <w:szCs w:val="24"/>
              </w:rPr>
            </w:pPr>
            <w:r w:rsidRPr="007239FD">
              <w:rPr>
                <w:bCs/>
                <w:szCs w:val="24"/>
              </w:rPr>
              <w:t xml:space="preserve">1742 </w:t>
            </w:r>
          </w:p>
          <w:p w14:paraId="0CEEB4AD" w14:textId="77777777" w:rsidR="00632137" w:rsidRPr="007239FD" w:rsidRDefault="00632137" w:rsidP="00551F48">
            <w:pPr>
              <w:spacing w:after="0" w:line="240" w:lineRule="auto"/>
              <w:rPr>
                <w:bCs/>
                <w:sz w:val="18"/>
                <w:szCs w:val="18"/>
              </w:rPr>
            </w:pPr>
          </w:p>
        </w:tc>
        <w:tc>
          <w:tcPr>
            <w:tcW w:w="2126" w:type="dxa"/>
          </w:tcPr>
          <w:p w14:paraId="3C9601C7" w14:textId="77777777" w:rsidR="00632137" w:rsidRPr="007239FD" w:rsidRDefault="00632137" w:rsidP="00551F48">
            <w:pPr>
              <w:spacing w:after="0" w:line="240" w:lineRule="auto"/>
              <w:rPr>
                <w:bCs/>
                <w:szCs w:val="24"/>
              </w:rPr>
            </w:pPr>
            <w:r w:rsidRPr="007239FD">
              <w:rPr>
                <w:bCs/>
                <w:szCs w:val="24"/>
              </w:rPr>
              <w:t>397</w:t>
            </w:r>
          </w:p>
          <w:p w14:paraId="61CEFA38" w14:textId="77777777" w:rsidR="00632137" w:rsidRPr="007239FD" w:rsidRDefault="00632137" w:rsidP="00551F48">
            <w:pPr>
              <w:spacing w:after="0" w:line="240" w:lineRule="auto"/>
              <w:rPr>
                <w:b/>
                <w:szCs w:val="24"/>
              </w:rPr>
            </w:pPr>
          </w:p>
        </w:tc>
        <w:tc>
          <w:tcPr>
            <w:tcW w:w="2075" w:type="dxa"/>
          </w:tcPr>
          <w:p w14:paraId="5C6228C2" w14:textId="77777777" w:rsidR="00632137" w:rsidRPr="007239FD" w:rsidRDefault="00632137" w:rsidP="00551F48">
            <w:pPr>
              <w:spacing w:after="0" w:line="240" w:lineRule="auto"/>
              <w:rPr>
                <w:bCs/>
                <w:szCs w:val="24"/>
              </w:rPr>
            </w:pPr>
            <w:r>
              <w:rPr>
                <w:bCs/>
                <w:szCs w:val="24"/>
              </w:rPr>
              <w:t>262</w:t>
            </w:r>
          </w:p>
        </w:tc>
      </w:tr>
      <w:tr w:rsidR="00632137" w:rsidRPr="007239FD" w14:paraId="7B8F9109" w14:textId="77777777" w:rsidTr="009C1347">
        <w:tc>
          <w:tcPr>
            <w:tcW w:w="2405" w:type="dxa"/>
          </w:tcPr>
          <w:p w14:paraId="0D0EA0EB" w14:textId="77777777" w:rsidR="00632137" w:rsidRDefault="00632137" w:rsidP="00551F48">
            <w:pPr>
              <w:spacing w:after="0" w:line="240" w:lineRule="auto"/>
              <w:rPr>
                <w:b/>
                <w:szCs w:val="24"/>
              </w:rPr>
            </w:pPr>
            <w:r>
              <w:rPr>
                <w:b/>
                <w:szCs w:val="24"/>
              </w:rPr>
              <w:t>HRC2a</w:t>
            </w:r>
          </w:p>
          <w:p w14:paraId="05400708" w14:textId="77777777" w:rsidR="00632137" w:rsidRPr="007239FD" w:rsidRDefault="00632137" w:rsidP="00551F48">
            <w:pPr>
              <w:spacing w:after="0" w:line="240" w:lineRule="auto"/>
              <w:rPr>
                <w:b/>
                <w:szCs w:val="24"/>
              </w:rPr>
            </w:pPr>
            <w:r>
              <w:rPr>
                <w:bCs/>
                <w:sz w:val="18"/>
                <w:szCs w:val="18"/>
              </w:rPr>
              <w:t>No. of bookings</w:t>
            </w:r>
          </w:p>
        </w:tc>
        <w:tc>
          <w:tcPr>
            <w:tcW w:w="2410" w:type="dxa"/>
          </w:tcPr>
          <w:p w14:paraId="045A5F1A" w14:textId="77777777" w:rsidR="00632137" w:rsidRPr="007239FD" w:rsidRDefault="00632137" w:rsidP="00551F48">
            <w:pPr>
              <w:spacing w:after="0" w:line="240" w:lineRule="auto"/>
              <w:rPr>
                <w:bCs/>
                <w:szCs w:val="24"/>
              </w:rPr>
            </w:pPr>
            <w:r>
              <w:rPr>
                <w:bCs/>
                <w:szCs w:val="24"/>
              </w:rPr>
              <w:t>N/A</w:t>
            </w:r>
          </w:p>
        </w:tc>
        <w:tc>
          <w:tcPr>
            <w:tcW w:w="2126" w:type="dxa"/>
          </w:tcPr>
          <w:p w14:paraId="19FF2DD5" w14:textId="77777777" w:rsidR="00632137" w:rsidRPr="007239FD" w:rsidRDefault="00632137" w:rsidP="00551F48">
            <w:pPr>
              <w:spacing w:after="0" w:line="240" w:lineRule="auto"/>
              <w:rPr>
                <w:bCs/>
                <w:szCs w:val="24"/>
              </w:rPr>
            </w:pPr>
            <w:r>
              <w:rPr>
                <w:bCs/>
                <w:szCs w:val="24"/>
              </w:rPr>
              <w:t>N/A</w:t>
            </w:r>
          </w:p>
        </w:tc>
        <w:tc>
          <w:tcPr>
            <w:tcW w:w="2075" w:type="dxa"/>
          </w:tcPr>
          <w:p w14:paraId="6D8DFF7F" w14:textId="77777777" w:rsidR="00632137" w:rsidRPr="007239FD" w:rsidRDefault="00632137" w:rsidP="00551F48">
            <w:pPr>
              <w:spacing w:after="0" w:line="240" w:lineRule="auto"/>
              <w:rPr>
                <w:bCs/>
                <w:szCs w:val="24"/>
              </w:rPr>
            </w:pPr>
            <w:r>
              <w:rPr>
                <w:bCs/>
                <w:szCs w:val="24"/>
              </w:rPr>
              <w:t>22,199</w:t>
            </w:r>
          </w:p>
        </w:tc>
      </w:tr>
      <w:tr w:rsidR="00632137" w:rsidRPr="007239FD" w14:paraId="1571D4E6" w14:textId="77777777" w:rsidTr="009C1347">
        <w:tc>
          <w:tcPr>
            <w:tcW w:w="2405" w:type="dxa"/>
          </w:tcPr>
          <w:p w14:paraId="4DBC07AC" w14:textId="77777777" w:rsidR="00632137" w:rsidRDefault="00632137" w:rsidP="00551F48">
            <w:pPr>
              <w:spacing w:after="0" w:line="240" w:lineRule="auto"/>
              <w:rPr>
                <w:b/>
                <w:szCs w:val="24"/>
              </w:rPr>
            </w:pPr>
            <w:r>
              <w:rPr>
                <w:b/>
                <w:szCs w:val="24"/>
              </w:rPr>
              <w:t>HRC2b</w:t>
            </w:r>
          </w:p>
          <w:p w14:paraId="417F1FA3" w14:textId="77777777" w:rsidR="00632137" w:rsidRDefault="00632137" w:rsidP="00551F48">
            <w:pPr>
              <w:spacing w:after="0" w:line="240" w:lineRule="auto"/>
              <w:rPr>
                <w:b/>
                <w:szCs w:val="24"/>
              </w:rPr>
            </w:pPr>
            <w:r>
              <w:rPr>
                <w:bCs/>
                <w:sz w:val="18"/>
                <w:szCs w:val="18"/>
              </w:rPr>
              <w:t>Average number of HRC visits per household in the Borough</w:t>
            </w:r>
          </w:p>
        </w:tc>
        <w:tc>
          <w:tcPr>
            <w:tcW w:w="2410" w:type="dxa"/>
          </w:tcPr>
          <w:p w14:paraId="44ED7500" w14:textId="77777777" w:rsidR="00632137" w:rsidRPr="007239FD" w:rsidRDefault="00632137" w:rsidP="00551F48">
            <w:pPr>
              <w:spacing w:after="0" w:line="240" w:lineRule="auto"/>
              <w:rPr>
                <w:bCs/>
                <w:szCs w:val="24"/>
              </w:rPr>
            </w:pPr>
            <w:r>
              <w:rPr>
                <w:bCs/>
                <w:szCs w:val="24"/>
              </w:rPr>
              <w:t>N/A</w:t>
            </w:r>
          </w:p>
        </w:tc>
        <w:tc>
          <w:tcPr>
            <w:tcW w:w="2126" w:type="dxa"/>
          </w:tcPr>
          <w:p w14:paraId="64AE5119" w14:textId="77777777" w:rsidR="00632137" w:rsidRPr="007239FD" w:rsidRDefault="00632137" w:rsidP="00551F48">
            <w:pPr>
              <w:spacing w:after="0" w:line="240" w:lineRule="auto"/>
              <w:rPr>
                <w:bCs/>
                <w:szCs w:val="24"/>
              </w:rPr>
            </w:pPr>
            <w:r>
              <w:rPr>
                <w:bCs/>
                <w:szCs w:val="24"/>
              </w:rPr>
              <w:t>N/A</w:t>
            </w:r>
          </w:p>
        </w:tc>
        <w:tc>
          <w:tcPr>
            <w:tcW w:w="2075" w:type="dxa"/>
          </w:tcPr>
          <w:p w14:paraId="0E6A0C98" w14:textId="77777777" w:rsidR="00632137" w:rsidRPr="007239FD" w:rsidRDefault="00632137" w:rsidP="00551F48">
            <w:pPr>
              <w:spacing w:after="0" w:line="240" w:lineRule="auto"/>
              <w:rPr>
                <w:bCs/>
                <w:szCs w:val="24"/>
              </w:rPr>
            </w:pPr>
            <w:r>
              <w:rPr>
                <w:bCs/>
                <w:szCs w:val="24"/>
              </w:rPr>
              <w:t>0.3</w:t>
            </w:r>
          </w:p>
        </w:tc>
      </w:tr>
      <w:tr w:rsidR="00632137" w:rsidRPr="007239FD" w14:paraId="0F0F81DB" w14:textId="77777777" w:rsidTr="009C1347">
        <w:tc>
          <w:tcPr>
            <w:tcW w:w="2405" w:type="dxa"/>
          </w:tcPr>
          <w:p w14:paraId="4B013F70" w14:textId="77777777" w:rsidR="00632137" w:rsidRPr="007239FD" w:rsidRDefault="00632137" w:rsidP="00551F48">
            <w:pPr>
              <w:spacing w:after="0" w:line="240" w:lineRule="auto"/>
              <w:rPr>
                <w:b/>
                <w:szCs w:val="24"/>
              </w:rPr>
            </w:pPr>
            <w:r w:rsidRPr="007239FD">
              <w:rPr>
                <w:b/>
                <w:szCs w:val="24"/>
              </w:rPr>
              <w:t>HRC3</w:t>
            </w:r>
          </w:p>
          <w:p w14:paraId="09EB9B42" w14:textId="77777777" w:rsidR="00632137" w:rsidRPr="007239FD" w:rsidRDefault="00632137" w:rsidP="00551F48">
            <w:pPr>
              <w:spacing w:after="0" w:line="240" w:lineRule="auto"/>
              <w:rPr>
                <w:b/>
                <w:szCs w:val="24"/>
              </w:rPr>
            </w:pPr>
            <w:r w:rsidRPr="007239FD">
              <w:rPr>
                <w:bCs/>
                <w:sz w:val="18"/>
                <w:szCs w:val="18"/>
              </w:rPr>
              <w:t xml:space="preserve">Total HRC waste compared to </w:t>
            </w:r>
            <w:r>
              <w:rPr>
                <w:bCs/>
                <w:sz w:val="18"/>
                <w:szCs w:val="18"/>
              </w:rPr>
              <w:t xml:space="preserve">same period </w:t>
            </w:r>
            <w:r w:rsidRPr="007239FD">
              <w:rPr>
                <w:bCs/>
                <w:sz w:val="18"/>
                <w:szCs w:val="18"/>
              </w:rPr>
              <w:t>2021/22</w:t>
            </w:r>
          </w:p>
        </w:tc>
        <w:tc>
          <w:tcPr>
            <w:tcW w:w="2410" w:type="dxa"/>
          </w:tcPr>
          <w:p w14:paraId="2EAFF836" w14:textId="77777777" w:rsidR="00632137" w:rsidRPr="007239FD" w:rsidRDefault="00632137" w:rsidP="00551F48">
            <w:pPr>
              <w:spacing w:after="0" w:line="240" w:lineRule="auto"/>
              <w:rPr>
                <w:bCs/>
                <w:szCs w:val="24"/>
              </w:rPr>
            </w:pPr>
            <w:r w:rsidRPr="007239FD">
              <w:rPr>
                <w:bCs/>
                <w:szCs w:val="24"/>
              </w:rPr>
              <w:t>16% Decrease</w:t>
            </w:r>
          </w:p>
          <w:p w14:paraId="2FD2032A" w14:textId="77777777" w:rsidR="00632137" w:rsidRPr="007239FD" w:rsidRDefault="00632137" w:rsidP="00551F48">
            <w:pPr>
              <w:spacing w:after="0" w:line="240" w:lineRule="auto"/>
              <w:rPr>
                <w:bCs/>
                <w:sz w:val="18"/>
                <w:szCs w:val="18"/>
              </w:rPr>
            </w:pPr>
          </w:p>
        </w:tc>
        <w:tc>
          <w:tcPr>
            <w:tcW w:w="2126" w:type="dxa"/>
          </w:tcPr>
          <w:p w14:paraId="26D02A0A" w14:textId="77777777" w:rsidR="00632137" w:rsidRPr="007239FD" w:rsidRDefault="00632137" w:rsidP="00551F48">
            <w:pPr>
              <w:spacing w:after="0" w:line="240" w:lineRule="auto"/>
              <w:rPr>
                <w:bCs/>
                <w:szCs w:val="24"/>
              </w:rPr>
            </w:pPr>
            <w:r w:rsidRPr="007239FD">
              <w:rPr>
                <w:bCs/>
                <w:szCs w:val="24"/>
              </w:rPr>
              <w:t>26% Decrease</w:t>
            </w:r>
          </w:p>
        </w:tc>
        <w:tc>
          <w:tcPr>
            <w:tcW w:w="2075" w:type="dxa"/>
          </w:tcPr>
          <w:p w14:paraId="1AE99BED" w14:textId="77777777" w:rsidR="00632137" w:rsidRPr="007239FD" w:rsidRDefault="00632137" w:rsidP="00551F48">
            <w:pPr>
              <w:spacing w:after="0" w:line="240" w:lineRule="auto"/>
              <w:rPr>
                <w:bCs/>
                <w:szCs w:val="24"/>
              </w:rPr>
            </w:pPr>
            <w:r>
              <w:rPr>
                <w:bCs/>
                <w:szCs w:val="24"/>
              </w:rPr>
              <w:t>19% Decrease</w:t>
            </w:r>
          </w:p>
        </w:tc>
      </w:tr>
      <w:tr w:rsidR="00632137" w:rsidRPr="007239FD" w14:paraId="3C64E62E" w14:textId="77777777" w:rsidTr="009C1347">
        <w:tc>
          <w:tcPr>
            <w:tcW w:w="2405" w:type="dxa"/>
          </w:tcPr>
          <w:p w14:paraId="60F56F38" w14:textId="77777777" w:rsidR="00632137" w:rsidRPr="007239FD" w:rsidRDefault="00632137" w:rsidP="00551F48">
            <w:pPr>
              <w:spacing w:after="0" w:line="240" w:lineRule="auto"/>
              <w:rPr>
                <w:b/>
                <w:szCs w:val="24"/>
              </w:rPr>
            </w:pPr>
            <w:r w:rsidRPr="007239FD">
              <w:rPr>
                <w:b/>
                <w:szCs w:val="24"/>
              </w:rPr>
              <w:t>HRC4</w:t>
            </w:r>
          </w:p>
          <w:p w14:paraId="42B8AE2E" w14:textId="77777777" w:rsidR="00632137" w:rsidRPr="007239FD" w:rsidRDefault="00632137" w:rsidP="00551F48">
            <w:pPr>
              <w:spacing w:after="0" w:line="240" w:lineRule="auto"/>
              <w:rPr>
                <w:b/>
                <w:szCs w:val="24"/>
              </w:rPr>
            </w:pPr>
            <w:r w:rsidRPr="007239FD">
              <w:rPr>
                <w:bCs/>
                <w:sz w:val="18"/>
                <w:szCs w:val="18"/>
              </w:rPr>
              <w:t xml:space="preserve">Landfill skip waste compared to </w:t>
            </w:r>
            <w:r>
              <w:rPr>
                <w:bCs/>
                <w:sz w:val="18"/>
                <w:szCs w:val="18"/>
              </w:rPr>
              <w:t xml:space="preserve">same period </w:t>
            </w:r>
            <w:r w:rsidRPr="007239FD">
              <w:rPr>
                <w:bCs/>
                <w:sz w:val="18"/>
                <w:szCs w:val="18"/>
              </w:rPr>
              <w:t>2021/22</w:t>
            </w:r>
          </w:p>
        </w:tc>
        <w:tc>
          <w:tcPr>
            <w:tcW w:w="2410" w:type="dxa"/>
          </w:tcPr>
          <w:p w14:paraId="41FEF7B2" w14:textId="77777777" w:rsidR="00632137" w:rsidRPr="007239FD" w:rsidRDefault="00632137" w:rsidP="00551F48">
            <w:pPr>
              <w:spacing w:after="0" w:line="240" w:lineRule="auto"/>
              <w:rPr>
                <w:bCs/>
                <w:szCs w:val="24"/>
              </w:rPr>
            </w:pPr>
            <w:r w:rsidRPr="007239FD">
              <w:rPr>
                <w:bCs/>
                <w:szCs w:val="24"/>
              </w:rPr>
              <w:t>27% Decrease</w:t>
            </w:r>
          </w:p>
          <w:p w14:paraId="6D715176" w14:textId="77777777" w:rsidR="00632137" w:rsidRPr="007239FD" w:rsidRDefault="00632137" w:rsidP="00551F48">
            <w:pPr>
              <w:spacing w:after="0" w:line="240" w:lineRule="auto"/>
              <w:rPr>
                <w:bCs/>
                <w:sz w:val="18"/>
                <w:szCs w:val="18"/>
              </w:rPr>
            </w:pPr>
          </w:p>
        </w:tc>
        <w:tc>
          <w:tcPr>
            <w:tcW w:w="2126" w:type="dxa"/>
          </w:tcPr>
          <w:p w14:paraId="2F4F07FD" w14:textId="77777777" w:rsidR="00632137" w:rsidRPr="007239FD" w:rsidRDefault="00632137" w:rsidP="00551F48">
            <w:pPr>
              <w:spacing w:after="0" w:line="240" w:lineRule="auto"/>
              <w:rPr>
                <w:bCs/>
                <w:szCs w:val="24"/>
              </w:rPr>
            </w:pPr>
            <w:r w:rsidRPr="007239FD">
              <w:rPr>
                <w:bCs/>
                <w:szCs w:val="24"/>
              </w:rPr>
              <w:t>42% Decrease</w:t>
            </w:r>
          </w:p>
        </w:tc>
        <w:tc>
          <w:tcPr>
            <w:tcW w:w="2075" w:type="dxa"/>
          </w:tcPr>
          <w:p w14:paraId="05F252F3" w14:textId="77777777" w:rsidR="00632137" w:rsidRPr="007239FD" w:rsidRDefault="00632137" w:rsidP="00551F48">
            <w:pPr>
              <w:spacing w:after="0" w:line="240" w:lineRule="auto"/>
              <w:rPr>
                <w:bCs/>
                <w:szCs w:val="24"/>
              </w:rPr>
            </w:pPr>
            <w:r>
              <w:rPr>
                <w:bCs/>
                <w:szCs w:val="24"/>
              </w:rPr>
              <w:t>32% Decrease</w:t>
            </w:r>
          </w:p>
        </w:tc>
      </w:tr>
      <w:tr w:rsidR="00632137" w:rsidRPr="007239FD" w14:paraId="12F56FCD" w14:textId="77777777" w:rsidTr="009C1347">
        <w:tc>
          <w:tcPr>
            <w:tcW w:w="2405" w:type="dxa"/>
          </w:tcPr>
          <w:p w14:paraId="05DF4B81" w14:textId="77777777" w:rsidR="00632137" w:rsidRPr="007239FD" w:rsidRDefault="00632137" w:rsidP="00551F48">
            <w:pPr>
              <w:spacing w:after="0" w:line="240" w:lineRule="auto"/>
              <w:rPr>
                <w:b/>
                <w:szCs w:val="24"/>
              </w:rPr>
            </w:pPr>
            <w:r w:rsidRPr="007239FD">
              <w:rPr>
                <w:b/>
                <w:szCs w:val="24"/>
              </w:rPr>
              <w:t>HRC5</w:t>
            </w:r>
          </w:p>
          <w:p w14:paraId="626050B4" w14:textId="77777777" w:rsidR="00632137" w:rsidRPr="007239FD" w:rsidRDefault="00632137" w:rsidP="00551F48">
            <w:pPr>
              <w:spacing w:after="0" w:line="240" w:lineRule="auto"/>
              <w:rPr>
                <w:b/>
                <w:szCs w:val="24"/>
              </w:rPr>
            </w:pPr>
            <w:r w:rsidRPr="007239FD">
              <w:rPr>
                <w:bCs/>
                <w:sz w:val="18"/>
                <w:szCs w:val="18"/>
              </w:rPr>
              <w:t xml:space="preserve">Recycling skip waste compared to </w:t>
            </w:r>
            <w:r>
              <w:rPr>
                <w:bCs/>
                <w:sz w:val="18"/>
                <w:szCs w:val="18"/>
              </w:rPr>
              <w:t xml:space="preserve">same period </w:t>
            </w:r>
            <w:r w:rsidRPr="007239FD">
              <w:rPr>
                <w:bCs/>
                <w:sz w:val="18"/>
                <w:szCs w:val="18"/>
              </w:rPr>
              <w:t>2021/22</w:t>
            </w:r>
          </w:p>
        </w:tc>
        <w:tc>
          <w:tcPr>
            <w:tcW w:w="2410" w:type="dxa"/>
          </w:tcPr>
          <w:p w14:paraId="2404F61D" w14:textId="77777777" w:rsidR="00632137" w:rsidRPr="007239FD" w:rsidRDefault="00632137" w:rsidP="00551F48">
            <w:pPr>
              <w:spacing w:after="0" w:line="240" w:lineRule="auto"/>
              <w:rPr>
                <w:bCs/>
                <w:szCs w:val="24"/>
              </w:rPr>
            </w:pPr>
            <w:r w:rsidRPr="007239FD">
              <w:rPr>
                <w:bCs/>
                <w:szCs w:val="24"/>
              </w:rPr>
              <w:t>8%</w:t>
            </w:r>
            <w:r w:rsidRPr="007239FD">
              <w:rPr>
                <w:bCs/>
                <w:color w:val="FF0000"/>
                <w:szCs w:val="24"/>
              </w:rPr>
              <w:t xml:space="preserve"> </w:t>
            </w:r>
            <w:r w:rsidRPr="007239FD">
              <w:rPr>
                <w:bCs/>
                <w:szCs w:val="24"/>
              </w:rPr>
              <w:t>Decrease</w:t>
            </w:r>
          </w:p>
          <w:p w14:paraId="6D627F83" w14:textId="77777777" w:rsidR="00632137" w:rsidRPr="007239FD" w:rsidRDefault="00632137" w:rsidP="00551F48">
            <w:pPr>
              <w:spacing w:after="0" w:line="240" w:lineRule="auto"/>
              <w:rPr>
                <w:bCs/>
                <w:sz w:val="18"/>
                <w:szCs w:val="18"/>
              </w:rPr>
            </w:pPr>
          </w:p>
        </w:tc>
        <w:tc>
          <w:tcPr>
            <w:tcW w:w="2126" w:type="dxa"/>
          </w:tcPr>
          <w:p w14:paraId="76C2C1A4" w14:textId="77777777" w:rsidR="00632137" w:rsidRPr="007239FD" w:rsidRDefault="00632137" w:rsidP="00551F48">
            <w:pPr>
              <w:spacing w:after="0" w:line="240" w:lineRule="auto"/>
              <w:rPr>
                <w:bCs/>
                <w:szCs w:val="24"/>
              </w:rPr>
            </w:pPr>
            <w:r w:rsidRPr="007239FD">
              <w:rPr>
                <w:bCs/>
                <w:szCs w:val="24"/>
              </w:rPr>
              <w:t>15% Decrease</w:t>
            </w:r>
          </w:p>
        </w:tc>
        <w:tc>
          <w:tcPr>
            <w:tcW w:w="2075" w:type="dxa"/>
          </w:tcPr>
          <w:p w14:paraId="288BB6ED" w14:textId="77777777" w:rsidR="00632137" w:rsidRPr="007239FD" w:rsidRDefault="00632137" w:rsidP="00551F48">
            <w:pPr>
              <w:spacing w:after="0" w:line="240" w:lineRule="auto"/>
              <w:rPr>
                <w:bCs/>
                <w:szCs w:val="24"/>
              </w:rPr>
            </w:pPr>
            <w:r>
              <w:rPr>
                <w:bCs/>
                <w:szCs w:val="24"/>
              </w:rPr>
              <w:t>11% Decrease</w:t>
            </w:r>
          </w:p>
        </w:tc>
      </w:tr>
      <w:tr w:rsidR="00632137" w:rsidRPr="007239FD" w14:paraId="1807D1EC" w14:textId="77777777" w:rsidTr="009C1347">
        <w:tc>
          <w:tcPr>
            <w:tcW w:w="2405" w:type="dxa"/>
          </w:tcPr>
          <w:p w14:paraId="6CCECCCF" w14:textId="77777777" w:rsidR="00632137" w:rsidRPr="007239FD" w:rsidRDefault="00632137" w:rsidP="00551F48">
            <w:pPr>
              <w:spacing w:after="0" w:line="240" w:lineRule="auto"/>
              <w:rPr>
                <w:b/>
                <w:szCs w:val="24"/>
              </w:rPr>
            </w:pPr>
            <w:r w:rsidRPr="007239FD">
              <w:rPr>
                <w:b/>
                <w:szCs w:val="24"/>
              </w:rPr>
              <w:t>HRC6</w:t>
            </w:r>
          </w:p>
          <w:p w14:paraId="54940A06" w14:textId="77777777" w:rsidR="00632137" w:rsidRPr="007239FD" w:rsidRDefault="00632137" w:rsidP="00551F48">
            <w:pPr>
              <w:spacing w:after="0" w:line="240" w:lineRule="auto"/>
              <w:rPr>
                <w:b/>
                <w:szCs w:val="24"/>
              </w:rPr>
            </w:pPr>
            <w:r w:rsidRPr="007239FD">
              <w:rPr>
                <w:bCs/>
                <w:sz w:val="18"/>
                <w:szCs w:val="18"/>
              </w:rPr>
              <w:t xml:space="preserve">Proportion of HRC waste collected for recycling compared to </w:t>
            </w:r>
            <w:r>
              <w:rPr>
                <w:bCs/>
                <w:sz w:val="18"/>
                <w:szCs w:val="18"/>
              </w:rPr>
              <w:t xml:space="preserve">same period </w:t>
            </w:r>
            <w:r w:rsidRPr="007239FD">
              <w:rPr>
                <w:bCs/>
                <w:sz w:val="18"/>
                <w:szCs w:val="18"/>
              </w:rPr>
              <w:t>2021/22</w:t>
            </w:r>
          </w:p>
        </w:tc>
        <w:tc>
          <w:tcPr>
            <w:tcW w:w="2410" w:type="dxa"/>
          </w:tcPr>
          <w:p w14:paraId="4E516684" w14:textId="77777777" w:rsidR="00632137" w:rsidRPr="007239FD" w:rsidRDefault="00632137" w:rsidP="00551F48">
            <w:pPr>
              <w:spacing w:after="0" w:line="240" w:lineRule="auto"/>
              <w:rPr>
                <w:bCs/>
                <w:szCs w:val="24"/>
              </w:rPr>
            </w:pPr>
            <w:r w:rsidRPr="007239FD">
              <w:rPr>
                <w:bCs/>
                <w:szCs w:val="24"/>
              </w:rPr>
              <w:t>5.5% Increase</w:t>
            </w:r>
          </w:p>
          <w:p w14:paraId="23D6A3BB" w14:textId="77777777" w:rsidR="00632137" w:rsidRPr="007239FD" w:rsidRDefault="00632137" w:rsidP="00551F48">
            <w:pPr>
              <w:spacing w:after="0" w:line="240" w:lineRule="auto"/>
              <w:rPr>
                <w:bCs/>
                <w:sz w:val="18"/>
                <w:szCs w:val="18"/>
              </w:rPr>
            </w:pPr>
          </w:p>
        </w:tc>
        <w:tc>
          <w:tcPr>
            <w:tcW w:w="2126" w:type="dxa"/>
          </w:tcPr>
          <w:p w14:paraId="7C54053C" w14:textId="77777777" w:rsidR="00632137" w:rsidRPr="007239FD" w:rsidRDefault="00632137" w:rsidP="00551F48">
            <w:pPr>
              <w:spacing w:after="0" w:line="240" w:lineRule="auto"/>
              <w:rPr>
                <w:bCs/>
                <w:szCs w:val="24"/>
              </w:rPr>
            </w:pPr>
            <w:r w:rsidRPr="007239FD">
              <w:rPr>
                <w:bCs/>
                <w:szCs w:val="24"/>
              </w:rPr>
              <w:t>9.1% Increase</w:t>
            </w:r>
          </w:p>
        </w:tc>
        <w:tc>
          <w:tcPr>
            <w:tcW w:w="2075" w:type="dxa"/>
          </w:tcPr>
          <w:p w14:paraId="3E59D9DD" w14:textId="77777777" w:rsidR="00632137" w:rsidRPr="007239FD" w:rsidRDefault="00632137" w:rsidP="00551F48">
            <w:pPr>
              <w:spacing w:after="0" w:line="240" w:lineRule="auto"/>
              <w:rPr>
                <w:bCs/>
                <w:szCs w:val="24"/>
              </w:rPr>
            </w:pPr>
            <w:r>
              <w:rPr>
                <w:bCs/>
                <w:szCs w:val="24"/>
              </w:rPr>
              <w:t>6% Increase</w:t>
            </w:r>
          </w:p>
        </w:tc>
      </w:tr>
      <w:tr w:rsidR="00632137" w:rsidRPr="007239FD" w14:paraId="356CF3A1" w14:textId="77777777" w:rsidTr="009C1347">
        <w:tc>
          <w:tcPr>
            <w:tcW w:w="2405" w:type="dxa"/>
          </w:tcPr>
          <w:p w14:paraId="7F0D0E04" w14:textId="77777777" w:rsidR="00632137" w:rsidRPr="007239FD" w:rsidRDefault="00632137" w:rsidP="00551F48">
            <w:pPr>
              <w:spacing w:after="0" w:line="240" w:lineRule="auto"/>
              <w:rPr>
                <w:b/>
                <w:szCs w:val="24"/>
              </w:rPr>
            </w:pPr>
            <w:r w:rsidRPr="007239FD">
              <w:rPr>
                <w:b/>
                <w:szCs w:val="24"/>
              </w:rPr>
              <w:t>KS1</w:t>
            </w:r>
          </w:p>
          <w:p w14:paraId="32DFB401" w14:textId="77777777" w:rsidR="00632137" w:rsidRPr="007239FD" w:rsidRDefault="00632137" w:rsidP="00551F48">
            <w:pPr>
              <w:spacing w:after="0" w:line="240" w:lineRule="auto"/>
              <w:rPr>
                <w:b/>
                <w:szCs w:val="24"/>
              </w:rPr>
            </w:pPr>
            <w:r w:rsidRPr="007239FD">
              <w:rPr>
                <w:bCs/>
                <w:sz w:val="18"/>
                <w:szCs w:val="18"/>
              </w:rPr>
              <w:t>Yellow warning stickers on grey bins</w:t>
            </w:r>
          </w:p>
        </w:tc>
        <w:tc>
          <w:tcPr>
            <w:tcW w:w="2410" w:type="dxa"/>
          </w:tcPr>
          <w:p w14:paraId="4B094A47" w14:textId="77777777" w:rsidR="00632137" w:rsidRPr="007239FD" w:rsidRDefault="00632137" w:rsidP="00551F48">
            <w:pPr>
              <w:spacing w:after="0" w:line="240" w:lineRule="auto"/>
              <w:rPr>
                <w:bCs/>
                <w:szCs w:val="24"/>
              </w:rPr>
            </w:pPr>
            <w:r w:rsidRPr="007239FD">
              <w:rPr>
                <w:bCs/>
                <w:szCs w:val="24"/>
              </w:rPr>
              <w:t xml:space="preserve">2784 </w:t>
            </w:r>
          </w:p>
          <w:p w14:paraId="3E735D4F" w14:textId="77777777" w:rsidR="00632137" w:rsidRPr="007239FD" w:rsidRDefault="00632137" w:rsidP="00551F48">
            <w:pPr>
              <w:spacing w:after="0" w:line="240" w:lineRule="auto"/>
              <w:rPr>
                <w:bCs/>
                <w:sz w:val="18"/>
                <w:szCs w:val="18"/>
              </w:rPr>
            </w:pPr>
          </w:p>
        </w:tc>
        <w:tc>
          <w:tcPr>
            <w:tcW w:w="2126" w:type="dxa"/>
          </w:tcPr>
          <w:p w14:paraId="6ACF7F88" w14:textId="77777777" w:rsidR="00632137" w:rsidRPr="007239FD" w:rsidRDefault="00632137" w:rsidP="00551F48">
            <w:pPr>
              <w:spacing w:after="0" w:line="240" w:lineRule="auto"/>
              <w:rPr>
                <w:bCs/>
                <w:color w:val="FF0000"/>
                <w:szCs w:val="24"/>
              </w:rPr>
            </w:pPr>
            <w:r w:rsidRPr="007239FD">
              <w:rPr>
                <w:bCs/>
                <w:szCs w:val="24"/>
              </w:rPr>
              <w:t>6079</w:t>
            </w:r>
          </w:p>
        </w:tc>
        <w:tc>
          <w:tcPr>
            <w:tcW w:w="2075" w:type="dxa"/>
          </w:tcPr>
          <w:p w14:paraId="355C6A76" w14:textId="77777777" w:rsidR="00632137" w:rsidRPr="007239FD" w:rsidRDefault="00632137" w:rsidP="00551F48">
            <w:pPr>
              <w:spacing w:after="0" w:line="240" w:lineRule="auto"/>
              <w:rPr>
                <w:bCs/>
                <w:szCs w:val="24"/>
              </w:rPr>
            </w:pPr>
            <w:r>
              <w:rPr>
                <w:bCs/>
                <w:szCs w:val="24"/>
              </w:rPr>
              <w:t>2714</w:t>
            </w:r>
          </w:p>
        </w:tc>
      </w:tr>
      <w:tr w:rsidR="00632137" w:rsidRPr="007239FD" w14:paraId="6AD3DCEF" w14:textId="77777777" w:rsidTr="009C1347">
        <w:tc>
          <w:tcPr>
            <w:tcW w:w="2405" w:type="dxa"/>
          </w:tcPr>
          <w:p w14:paraId="2FCB3B42" w14:textId="77777777" w:rsidR="00632137" w:rsidRPr="007239FD" w:rsidRDefault="00632137" w:rsidP="00551F48">
            <w:pPr>
              <w:spacing w:after="0" w:line="240" w:lineRule="auto"/>
              <w:rPr>
                <w:b/>
                <w:szCs w:val="24"/>
              </w:rPr>
            </w:pPr>
            <w:r w:rsidRPr="007239FD">
              <w:rPr>
                <w:b/>
                <w:szCs w:val="24"/>
              </w:rPr>
              <w:t>KS2</w:t>
            </w:r>
          </w:p>
          <w:p w14:paraId="22AD2FAA" w14:textId="77777777" w:rsidR="00632137" w:rsidRPr="007239FD" w:rsidRDefault="00632137" w:rsidP="00551F48">
            <w:pPr>
              <w:spacing w:after="0" w:line="240" w:lineRule="auto"/>
              <w:rPr>
                <w:b/>
                <w:szCs w:val="24"/>
              </w:rPr>
            </w:pPr>
            <w:r w:rsidRPr="007239FD">
              <w:rPr>
                <w:bCs/>
                <w:sz w:val="18"/>
                <w:szCs w:val="18"/>
              </w:rPr>
              <w:t>Amber warning stickers on grey bins</w:t>
            </w:r>
          </w:p>
        </w:tc>
        <w:tc>
          <w:tcPr>
            <w:tcW w:w="2410" w:type="dxa"/>
          </w:tcPr>
          <w:p w14:paraId="690A5AAE" w14:textId="77777777" w:rsidR="00632137" w:rsidRPr="007239FD" w:rsidRDefault="00632137" w:rsidP="00551F48">
            <w:pPr>
              <w:spacing w:after="0" w:line="240" w:lineRule="auto"/>
              <w:rPr>
                <w:bCs/>
                <w:szCs w:val="24"/>
              </w:rPr>
            </w:pPr>
            <w:r w:rsidRPr="007239FD">
              <w:rPr>
                <w:bCs/>
                <w:szCs w:val="24"/>
              </w:rPr>
              <w:t xml:space="preserve">255 </w:t>
            </w:r>
          </w:p>
          <w:p w14:paraId="4D45C1D1" w14:textId="77777777" w:rsidR="00632137" w:rsidRPr="007239FD" w:rsidRDefault="00632137" w:rsidP="00551F48">
            <w:pPr>
              <w:spacing w:after="0" w:line="240" w:lineRule="auto"/>
              <w:rPr>
                <w:bCs/>
                <w:sz w:val="18"/>
                <w:szCs w:val="18"/>
              </w:rPr>
            </w:pPr>
          </w:p>
        </w:tc>
        <w:tc>
          <w:tcPr>
            <w:tcW w:w="2126" w:type="dxa"/>
          </w:tcPr>
          <w:p w14:paraId="08294B64" w14:textId="77777777" w:rsidR="00632137" w:rsidRPr="007239FD" w:rsidRDefault="00632137" w:rsidP="00551F48">
            <w:pPr>
              <w:spacing w:after="0" w:line="240" w:lineRule="auto"/>
              <w:rPr>
                <w:bCs/>
                <w:szCs w:val="24"/>
              </w:rPr>
            </w:pPr>
            <w:r w:rsidRPr="007239FD">
              <w:rPr>
                <w:bCs/>
                <w:szCs w:val="24"/>
              </w:rPr>
              <w:t>414</w:t>
            </w:r>
          </w:p>
        </w:tc>
        <w:tc>
          <w:tcPr>
            <w:tcW w:w="2075" w:type="dxa"/>
          </w:tcPr>
          <w:p w14:paraId="333DF45A" w14:textId="77777777" w:rsidR="00632137" w:rsidRPr="007239FD" w:rsidRDefault="00632137" w:rsidP="00551F48">
            <w:pPr>
              <w:spacing w:after="0" w:line="240" w:lineRule="auto"/>
              <w:rPr>
                <w:bCs/>
                <w:szCs w:val="24"/>
              </w:rPr>
            </w:pPr>
            <w:r>
              <w:rPr>
                <w:bCs/>
                <w:szCs w:val="24"/>
              </w:rPr>
              <w:t>226</w:t>
            </w:r>
          </w:p>
        </w:tc>
      </w:tr>
      <w:tr w:rsidR="00632137" w:rsidRPr="007239FD" w14:paraId="345A73ED" w14:textId="77777777" w:rsidTr="009C1347">
        <w:tc>
          <w:tcPr>
            <w:tcW w:w="2405" w:type="dxa"/>
          </w:tcPr>
          <w:p w14:paraId="5CCFBE86" w14:textId="77777777" w:rsidR="00632137" w:rsidRPr="007239FD" w:rsidRDefault="00632137" w:rsidP="00551F48">
            <w:pPr>
              <w:spacing w:after="0" w:line="240" w:lineRule="auto"/>
              <w:rPr>
                <w:b/>
                <w:szCs w:val="24"/>
              </w:rPr>
            </w:pPr>
            <w:r w:rsidRPr="007239FD">
              <w:rPr>
                <w:b/>
                <w:szCs w:val="24"/>
              </w:rPr>
              <w:t>KS3</w:t>
            </w:r>
          </w:p>
          <w:p w14:paraId="28CD04B4" w14:textId="77777777" w:rsidR="00632137" w:rsidRPr="007239FD" w:rsidRDefault="00632137" w:rsidP="00551F48">
            <w:pPr>
              <w:spacing w:after="0" w:line="240" w:lineRule="auto"/>
              <w:rPr>
                <w:b/>
                <w:szCs w:val="24"/>
              </w:rPr>
            </w:pPr>
            <w:r w:rsidRPr="007239FD">
              <w:rPr>
                <w:bCs/>
                <w:sz w:val="18"/>
                <w:szCs w:val="18"/>
              </w:rPr>
              <w:t>Red warning stickers on grey bins</w:t>
            </w:r>
          </w:p>
        </w:tc>
        <w:tc>
          <w:tcPr>
            <w:tcW w:w="2410" w:type="dxa"/>
          </w:tcPr>
          <w:p w14:paraId="5C3A480D" w14:textId="77777777" w:rsidR="00632137" w:rsidRPr="007239FD" w:rsidRDefault="00632137" w:rsidP="00551F48">
            <w:pPr>
              <w:spacing w:after="0" w:line="240" w:lineRule="auto"/>
              <w:rPr>
                <w:bCs/>
                <w:szCs w:val="24"/>
              </w:rPr>
            </w:pPr>
            <w:r w:rsidRPr="007239FD">
              <w:rPr>
                <w:bCs/>
                <w:szCs w:val="24"/>
              </w:rPr>
              <w:t xml:space="preserve">52 </w:t>
            </w:r>
          </w:p>
          <w:p w14:paraId="42EB12AF" w14:textId="77777777" w:rsidR="00632137" w:rsidRPr="007239FD" w:rsidRDefault="00632137" w:rsidP="00551F48">
            <w:pPr>
              <w:spacing w:after="0" w:line="240" w:lineRule="auto"/>
              <w:rPr>
                <w:bCs/>
                <w:sz w:val="18"/>
                <w:szCs w:val="18"/>
              </w:rPr>
            </w:pPr>
          </w:p>
        </w:tc>
        <w:tc>
          <w:tcPr>
            <w:tcW w:w="2126" w:type="dxa"/>
          </w:tcPr>
          <w:p w14:paraId="4F3895FF" w14:textId="77777777" w:rsidR="00632137" w:rsidRPr="007239FD" w:rsidRDefault="00632137" w:rsidP="00551F48">
            <w:pPr>
              <w:spacing w:after="0" w:line="240" w:lineRule="auto"/>
              <w:rPr>
                <w:bCs/>
                <w:szCs w:val="24"/>
              </w:rPr>
            </w:pPr>
            <w:r w:rsidRPr="007239FD">
              <w:rPr>
                <w:bCs/>
                <w:szCs w:val="24"/>
              </w:rPr>
              <w:t>179</w:t>
            </w:r>
          </w:p>
        </w:tc>
        <w:tc>
          <w:tcPr>
            <w:tcW w:w="2075" w:type="dxa"/>
          </w:tcPr>
          <w:p w14:paraId="48DF29FC" w14:textId="77777777" w:rsidR="00632137" w:rsidRPr="007239FD" w:rsidRDefault="00632137" w:rsidP="00551F48">
            <w:pPr>
              <w:spacing w:after="0" w:line="240" w:lineRule="auto"/>
              <w:rPr>
                <w:bCs/>
                <w:szCs w:val="24"/>
              </w:rPr>
            </w:pPr>
            <w:r>
              <w:rPr>
                <w:bCs/>
                <w:szCs w:val="24"/>
              </w:rPr>
              <w:t>92</w:t>
            </w:r>
          </w:p>
        </w:tc>
      </w:tr>
      <w:tr w:rsidR="00632137" w:rsidRPr="007239FD" w14:paraId="09480E5F" w14:textId="77777777" w:rsidTr="009C1347">
        <w:tc>
          <w:tcPr>
            <w:tcW w:w="2405" w:type="dxa"/>
          </w:tcPr>
          <w:p w14:paraId="0D1E1A9A" w14:textId="77777777" w:rsidR="00632137" w:rsidRPr="007239FD" w:rsidRDefault="00632137" w:rsidP="00551F48">
            <w:pPr>
              <w:spacing w:after="0" w:line="240" w:lineRule="auto"/>
              <w:rPr>
                <w:b/>
                <w:szCs w:val="24"/>
              </w:rPr>
            </w:pPr>
            <w:r w:rsidRPr="007239FD">
              <w:rPr>
                <w:b/>
                <w:szCs w:val="24"/>
              </w:rPr>
              <w:t>KS4</w:t>
            </w:r>
          </w:p>
          <w:p w14:paraId="56EF2EB5" w14:textId="77777777" w:rsidR="00632137" w:rsidRPr="007239FD" w:rsidRDefault="00632137" w:rsidP="00551F48">
            <w:pPr>
              <w:spacing w:after="0" w:line="240" w:lineRule="auto"/>
              <w:rPr>
                <w:b/>
                <w:szCs w:val="24"/>
              </w:rPr>
            </w:pPr>
            <w:r w:rsidRPr="007239FD">
              <w:rPr>
                <w:bCs/>
                <w:sz w:val="18"/>
                <w:szCs w:val="18"/>
              </w:rPr>
              <w:t>Total kerbside waste compared to 2021/22</w:t>
            </w:r>
          </w:p>
        </w:tc>
        <w:tc>
          <w:tcPr>
            <w:tcW w:w="2410" w:type="dxa"/>
          </w:tcPr>
          <w:p w14:paraId="30DFA867" w14:textId="77777777" w:rsidR="00632137" w:rsidRPr="007239FD" w:rsidRDefault="00632137" w:rsidP="00551F48">
            <w:pPr>
              <w:spacing w:after="0" w:line="240" w:lineRule="auto"/>
              <w:rPr>
                <w:bCs/>
                <w:szCs w:val="24"/>
              </w:rPr>
            </w:pPr>
            <w:r w:rsidRPr="007239FD">
              <w:rPr>
                <w:bCs/>
                <w:szCs w:val="24"/>
              </w:rPr>
              <w:t>4.8% Increase</w:t>
            </w:r>
          </w:p>
          <w:p w14:paraId="0F4C384F" w14:textId="77777777" w:rsidR="00632137" w:rsidRPr="007239FD" w:rsidRDefault="00632137" w:rsidP="00551F48">
            <w:pPr>
              <w:spacing w:after="0" w:line="240" w:lineRule="auto"/>
              <w:rPr>
                <w:bCs/>
                <w:sz w:val="18"/>
                <w:szCs w:val="18"/>
              </w:rPr>
            </w:pPr>
          </w:p>
        </w:tc>
        <w:tc>
          <w:tcPr>
            <w:tcW w:w="2126" w:type="dxa"/>
          </w:tcPr>
          <w:p w14:paraId="7A18EDB6" w14:textId="77777777" w:rsidR="00632137" w:rsidRPr="007239FD" w:rsidRDefault="00632137" w:rsidP="00551F48">
            <w:pPr>
              <w:spacing w:after="0" w:line="240" w:lineRule="auto"/>
              <w:rPr>
                <w:bCs/>
                <w:szCs w:val="24"/>
              </w:rPr>
            </w:pPr>
            <w:r w:rsidRPr="007239FD">
              <w:rPr>
                <w:bCs/>
                <w:szCs w:val="24"/>
              </w:rPr>
              <w:t>0% No Change</w:t>
            </w:r>
          </w:p>
        </w:tc>
        <w:tc>
          <w:tcPr>
            <w:tcW w:w="2075" w:type="dxa"/>
          </w:tcPr>
          <w:p w14:paraId="2964561B" w14:textId="77777777" w:rsidR="00632137" w:rsidRPr="007239FD" w:rsidRDefault="00632137" w:rsidP="00551F48">
            <w:pPr>
              <w:spacing w:after="0" w:line="240" w:lineRule="auto"/>
              <w:rPr>
                <w:bCs/>
                <w:szCs w:val="24"/>
              </w:rPr>
            </w:pPr>
            <w:r>
              <w:rPr>
                <w:bCs/>
                <w:szCs w:val="24"/>
              </w:rPr>
              <w:t>5% Decrease</w:t>
            </w:r>
          </w:p>
        </w:tc>
      </w:tr>
      <w:tr w:rsidR="00632137" w:rsidRPr="007239FD" w14:paraId="03777DF1" w14:textId="77777777" w:rsidTr="009C1347">
        <w:tc>
          <w:tcPr>
            <w:tcW w:w="2405" w:type="dxa"/>
          </w:tcPr>
          <w:p w14:paraId="2C5C0DB5" w14:textId="77777777" w:rsidR="00632137" w:rsidRPr="007239FD" w:rsidRDefault="00632137" w:rsidP="00551F48">
            <w:pPr>
              <w:spacing w:after="0" w:line="240" w:lineRule="auto"/>
              <w:rPr>
                <w:b/>
                <w:szCs w:val="24"/>
              </w:rPr>
            </w:pPr>
            <w:r w:rsidRPr="007239FD">
              <w:rPr>
                <w:b/>
                <w:szCs w:val="24"/>
              </w:rPr>
              <w:t>KS5</w:t>
            </w:r>
          </w:p>
          <w:p w14:paraId="62869F42" w14:textId="77777777" w:rsidR="00632137" w:rsidRPr="007239FD" w:rsidRDefault="00632137" w:rsidP="00551F48">
            <w:pPr>
              <w:spacing w:after="0" w:line="240" w:lineRule="auto"/>
              <w:rPr>
                <w:b/>
                <w:szCs w:val="24"/>
              </w:rPr>
            </w:pPr>
            <w:r w:rsidRPr="007239FD">
              <w:rPr>
                <w:bCs/>
                <w:sz w:val="18"/>
                <w:szCs w:val="18"/>
              </w:rPr>
              <w:t>Grey bin waste compared to 2021/22</w:t>
            </w:r>
          </w:p>
        </w:tc>
        <w:tc>
          <w:tcPr>
            <w:tcW w:w="2410" w:type="dxa"/>
          </w:tcPr>
          <w:p w14:paraId="6198A441" w14:textId="77777777" w:rsidR="00632137" w:rsidRPr="007239FD" w:rsidRDefault="00632137" w:rsidP="00551F48">
            <w:pPr>
              <w:spacing w:after="0" w:line="240" w:lineRule="auto"/>
              <w:rPr>
                <w:bCs/>
                <w:szCs w:val="24"/>
              </w:rPr>
            </w:pPr>
            <w:r w:rsidRPr="007239FD">
              <w:rPr>
                <w:bCs/>
                <w:szCs w:val="24"/>
              </w:rPr>
              <w:t>9.3% Decrease</w:t>
            </w:r>
          </w:p>
          <w:p w14:paraId="37E2466D" w14:textId="77777777" w:rsidR="00632137" w:rsidRPr="007239FD" w:rsidRDefault="00632137" w:rsidP="00551F48">
            <w:pPr>
              <w:spacing w:after="0" w:line="240" w:lineRule="auto"/>
              <w:rPr>
                <w:bCs/>
                <w:sz w:val="18"/>
                <w:szCs w:val="18"/>
              </w:rPr>
            </w:pPr>
          </w:p>
        </w:tc>
        <w:tc>
          <w:tcPr>
            <w:tcW w:w="2126" w:type="dxa"/>
          </w:tcPr>
          <w:p w14:paraId="7EB4A440" w14:textId="77777777" w:rsidR="00632137" w:rsidRPr="007239FD" w:rsidRDefault="00632137" w:rsidP="00551F48">
            <w:pPr>
              <w:spacing w:after="0" w:line="240" w:lineRule="auto"/>
              <w:rPr>
                <w:bCs/>
                <w:szCs w:val="24"/>
              </w:rPr>
            </w:pPr>
            <w:r w:rsidRPr="007239FD">
              <w:rPr>
                <w:bCs/>
                <w:szCs w:val="24"/>
              </w:rPr>
              <w:t>16.5% Decrease</w:t>
            </w:r>
          </w:p>
        </w:tc>
        <w:tc>
          <w:tcPr>
            <w:tcW w:w="2075" w:type="dxa"/>
          </w:tcPr>
          <w:p w14:paraId="730E3797" w14:textId="77777777" w:rsidR="00632137" w:rsidRPr="007239FD" w:rsidRDefault="00632137" w:rsidP="00551F48">
            <w:pPr>
              <w:spacing w:after="0" w:line="240" w:lineRule="auto"/>
              <w:rPr>
                <w:bCs/>
                <w:szCs w:val="24"/>
              </w:rPr>
            </w:pPr>
            <w:r>
              <w:rPr>
                <w:bCs/>
                <w:szCs w:val="24"/>
              </w:rPr>
              <w:t>17.4% Decrease</w:t>
            </w:r>
          </w:p>
        </w:tc>
      </w:tr>
      <w:tr w:rsidR="00632137" w:rsidRPr="007239FD" w14:paraId="08728ACD" w14:textId="77777777" w:rsidTr="009C1347">
        <w:tc>
          <w:tcPr>
            <w:tcW w:w="2405" w:type="dxa"/>
          </w:tcPr>
          <w:p w14:paraId="1A273130" w14:textId="77777777" w:rsidR="00632137" w:rsidRPr="007239FD" w:rsidRDefault="00632137" w:rsidP="00551F48">
            <w:pPr>
              <w:spacing w:after="0" w:line="240" w:lineRule="auto"/>
              <w:rPr>
                <w:b/>
                <w:szCs w:val="24"/>
              </w:rPr>
            </w:pPr>
            <w:r w:rsidRPr="007239FD">
              <w:rPr>
                <w:b/>
                <w:szCs w:val="24"/>
              </w:rPr>
              <w:t>KS6</w:t>
            </w:r>
          </w:p>
          <w:p w14:paraId="6C96BF79" w14:textId="77777777" w:rsidR="00632137" w:rsidRPr="007239FD" w:rsidRDefault="00632137" w:rsidP="00551F48">
            <w:pPr>
              <w:spacing w:after="0" w:line="240" w:lineRule="auto"/>
              <w:rPr>
                <w:b/>
                <w:szCs w:val="24"/>
              </w:rPr>
            </w:pPr>
            <w:r w:rsidRPr="007239FD">
              <w:rPr>
                <w:bCs/>
                <w:sz w:val="18"/>
                <w:szCs w:val="18"/>
              </w:rPr>
              <w:t>Kerbside waste collected for recycling compared to</w:t>
            </w:r>
            <w:r>
              <w:rPr>
                <w:bCs/>
                <w:sz w:val="18"/>
                <w:szCs w:val="18"/>
              </w:rPr>
              <w:t xml:space="preserve"> same period</w:t>
            </w:r>
            <w:r w:rsidRPr="007239FD">
              <w:rPr>
                <w:bCs/>
                <w:sz w:val="18"/>
                <w:szCs w:val="18"/>
              </w:rPr>
              <w:t xml:space="preserve"> 2021/22</w:t>
            </w:r>
          </w:p>
        </w:tc>
        <w:tc>
          <w:tcPr>
            <w:tcW w:w="2410" w:type="dxa"/>
          </w:tcPr>
          <w:p w14:paraId="6E3C7845" w14:textId="77777777" w:rsidR="00632137" w:rsidRPr="007239FD" w:rsidRDefault="00632137" w:rsidP="00551F48">
            <w:pPr>
              <w:spacing w:after="0" w:line="240" w:lineRule="auto"/>
              <w:rPr>
                <w:bCs/>
                <w:szCs w:val="24"/>
              </w:rPr>
            </w:pPr>
            <w:r w:rsidRPr="007239FD">
              <w:rPr>
                <w:bCs/>
                <w:szCs w:val="24"/>
              </w:rPr>
              <w:t>20.7%</w:t>
            </w:r>
            <w:r w:rsidRPr="007239FD">
              <w:rPr>
                <w:bCs/>
                <w:color w:val="FF0000"/>
                <w:szCs w:val="24"/>
              </w:rPr>
              <w:t xml:space="preserve"> </w:t>
            </w:r>
            <w:r w:rsidRPr="007239FD">
              <w:rPr>
                <w:bCs/>
                <w:szCs w:val="24"/>
              </w:rPr>
              <w:t>Increase</w:t>
            </w:r>
          </w:p>
          <w:p w14:paraId="20DEDDE3" w14:textId="77777777" w:rsidR="00632137" w:rsidRPr="007239FD" w:rsidRDefault="00632137" w:rsidP="00551F48">
            <w:pPr>
              <w:spacing w:after="0" w:line="240" w:lineRule="auto"/>
              <w:rPr>
                <w:bCs/>
                <w:sz w:val="18"/>
                <w:szCs w:val="18"/>
              </w:rPr>
            </w:pPr>
          </w:p>
        </w:tc>
        <w:tc>
          <w:tcPr>
            <w:tcW w:w="2126" w:type="dxa"/>
          </w:tcPr>
          <w:p w14:paraId="20F319D2" w14:textId="77777777" w:rsidR="00632137" w:rsidRPr="007239FD" w:rsidRDefault="00632137" w:rsidP="00551F48">
            <w:pPr>
              <w:spacing w:after="0" w:line="240" w:lineRule="auto"/>
              <w:rPr>
                <w:bCs/>
                <w:szCs w:val="24"/>
              </w:rPr>
            </w:pPr>
            <w:r w:rsidRPr="007239FD">
              <w:rPr>
                <w:bCs/>
                <w:szCs w:val="24"/>
              </w:rPr>
              <w:t>13% Decrease</w:t>
            </w:r>
          </w:p>
        </w:tc>
        <w:tc>
          <w:tcPr>
            <w:tcW w:w="2075" w:type="dxa"/>
          </w:tcPr>
          <w:p w14:paraId="2932444A" w14:textId="77777777" w:rsidR="00632137" w:rsidRPr="007239FD" w:rsidRDefault="00632137" w:rsidP="00551F48">
            <w:pPr>
              <w:spacing w:after="0" w:line="240" w:lineRule="auto"/>
              <w:rPr>
                <w:bCs/>
                <w:szCs w:val="24"/>
              </w:rPr>
            </w:pPr>
            <w:r>
              <w:rPr>
                <w:bCs/>
                <w:szCs w:val="24"/>
              </w:rPr>
              <w:t>4.9% Increase</w:t>
            </w:r>
          </w:p>
        </w:tc>
      </w:tr>
      <w:tr w:rsidR="00632137" w:rsidRPr="007239FD" w14:paraId="767D1043" w14:textId="77777777" w:rsidTr="009C1347">
        <w:tc>
          <w:tcPr>
            <w:tcW w:w="2405" w:type="dxa"/>
          </w:tcPr>
          <w:p w14:paraId="2D438BA1" w14:textId="77777777" w:rsidR="00632137" w:rsidRPr="007239FD" w:rsidRDefault="00632137" w:rsidP="00551F48">
            <w:pPr>
              <w:spacing w:after="0" w:line="240" w:lineRule="auto"/>
              <w:rPr>
                <w:b/>
                <w:szCs w:val="24"/>
              </w:rPr>
            </w:pPr>
            <w:r w:rsidRPr="007239FD">
              <w:rPr>
                <w:b/>
                <w:szCs w:val="24"/>
              </w:rPr>
              <w:t>KS7</w:t>
            </w:r>
          </w:p>
          <w:p w14:paraId="135058F6" w14:textId="77777777" w:rsidR="00632137" w:rsidRPr="007239FD" w:rsidRDefault="00632137" w:rsidP="00551F48">
            <w:pPr>
              <w:spacing w:after="0" w:line="240" w:lineRule="auto"/>
              <w:rPr>
                <w:b/>
                <w:szCs w:val="24"/>
              </w:rPr>
            </w:pPr>
            <w:r w:rsidRPr="007239FD">
              <w:rPr>
                <w:bCs/>
                <w:sz w:val="18"/>
                <w:szCs w:val="18"/>
              </w:rPr>
              <w:t>Proportion of kerbside waste collected for recycling</w:t>
            </w:r>
            <w:r>
              <w:rPr>
                <w:bCs/>
                <w:sz w:val="18"/>
                <w:szCs w:val="18"/>
              </w:rPr>
              <w:t xml:space="preserve"> compared to same period 2021/22</w:t>
            </w:r>
          </w:p>
        </w:tc>
        <w:tc>
          <w:tcPr>
            <w:tcW w:w="2410" w:type="dxa"/>
          </w:tcPr>
          <w:p w14:paraId="0C71950F" w14:textId="77777777" w:rsidR="00632137" w:rsidRPr="007239FD" w:rsidRDefault="00632137" w:rsidP="00551F48">
            <w:pPr>
              <w:spacing w:after="0" w:line="240" w:lineRule="auto"/>
              <w:rPr>
                <w:bCs/>
                <w:szCs w:val="24"/>
              </w:rPr>
            </w:pPr>
            <w:r w:rsidRPr="007239FD">
              <w:rPr>
                <w:bCs/>
                <w:szCs w:val="24"/>
              </w:rPr>
              <w:t>7.2% Increase</w:t>
            </w:r>
          </w:p>
          <w:p w14:paraId="7C70230F" w14:textId="77777777" w:rsidR="00632137" w:rsidRPr="007239FD" w:rsidRDefault="00632137" w:rsidP="00551F48">
            <w:pPr>
              <w:spacing w:after="0" w:line="240" w:lineRule="auto"/>
              <w:rPr>
                <w:bCs/>
                <w:sz w:val="18"/>
                <w:szCs w:val="18"/>
              </w:rPr>
            </w:pPr>
          </w:p>
        </w:tc>
        <w:tc>
          <w:tcPr>
            <w:tcW w:w="2126" w:type="dxa"/>
          </w:tcPr>
          <w:p w14:paraId="74FDE2A5" w14:textId="77777777" w:rsidR="00632137" w:rsidRPr="007239FD" w:rsidRDefault="00632137" w:rsidP="00551F48">
            <w:pPr>
              <w:spacing w:after="0" w:line="240" w:lineRule="auto"/>
              <w:rPr>
                <w:bCs/>
                <w:szCs w:val="24"/>
              </w:rPr>
            </w:pPr>
            <w:r w:rsidRPr="007239FD">
              <w:rPr>
                <w:bCs/>
                <w:szCs w:val="24"/>
              </w:rPr>
              <w:t>7% Increase</w:t>
            </w:r>
          </w:p>
        </w:tc>
        <w:tc>
          <w:tcPr>
            <w:tcW w:w="2075" w:type="dxa"/>
          </w:tcPr>
          <w:p w14:paraId="4AECB8DF" w14:textId="77777777" w:rsidR="00632137" w:rsidRPr="007239FD" w:rsidRDefault="00632137" w:rsidP="00551F48">
            <w:pPr>
              <w:spacing w:after="0" w:line="240" w:lineRule="auto"/>
              <w:rPr>
                <w:bCs/>
                <w:szCs w:val="24"/>
              </w:rPr>
            </w:pPr>
            <w:r>
              <w:rPr>
                <w:bCs/>
                <w:szCs w:val="24"/>
              </w:rPr>
              <w:t>5.2% Increase</w:t>
            </w:r>
          </w:p>
        </w:tc>
      </w:tr>
    </w:tbl>
    <w:p w14:paraId="1108FFD5" w14:textId="77777777" w:rsidR="00973CAC" w:rsidRDefault="00973CAC" w:rsidP="00551F48">
      <w:pPr>
        <w:spacing w:after="0" w:line="240" w:lineRule="auto"/>
        <w:rPr>
          <w:b/>
          <w:szCs w:val="24"/>
        </w:rPr>
      </w:pPr>
    </w:p>
    <w:p w14:paraId="36E5BE98" w14:textId="4527EC40" w:rsidR="00632137" w:rsidRPr="007239FD" w:rsidRDefault="00632137" w:rsidP="00551F48">
      <w:pPr>
        <w:spacing w:after="0" w:line="240" w:lineRule="auto"/>
        <w:rPr>
          <w:b/>
          <w:szCs w:val="24"/>
        </w:rPr>
      </w:pPr>
      <w:r w:rsidRPr="007239FD">
        <w:rPr>
          <w:b/>
          <w:szCs w:val="24"/>
        </w:rPr>
        <w:t>Summary Analysis of Indicators</w:t>
      </w:r>
    </w:p>
    <w:p w14:paraId="26CDA88F" w14:textId="77777777" w:rsidR="00632137" w:rsidRPr="007239FD" w:rsidRDefault="00632137" w:rsidP="00551F48">
      <w:pPr>
        <w:spacing w:after="0" w:line="240" w:lineRule="auto"/>
        <w:rPr>
          <w:b/>
          <w:szCs w:val="24"/>
        </w:rPr>
      </w:pPr>
    </w:p>
    <w:p w14:paraId="3AC83989" w14:textId="61F472D2" w:rsidR="00632137" w:rsidRPr="007239FD" w:rsidRDefault="00632137" w:rsidP="00551F48">
      <w:pPr>
        <w:spacing w:after="0" w:line="240" w:lineRule="auto"/>
        <w:rPr>
          <w:bCs/>
          <w:szCs w:val="24"/>
        </w:rPr>
      </w:pPr>
      <w:r w:rsidRPr="007239FD">
        <w:rPr>
          <w:bCs/>
          <w:szCs w:val="24"/>
        </w:rPr>
        <w:t>Th</w:t>
      </w:r>
      <w:r w:rsidR="00973CAC">
        <w:rPr>
          <w:bCs/>
          <w:szCs w:val="24"/>
        </w:rPr>
        <w:t>e</w:t>
      </w:r>
      <w:r w:rsidRPr="007239FD">
        <w:rPr>
          <w:bCs/>
          <w:szCs w:val="24"/>
        </w:rPr>
        <w:t xml:space="preserve"> report show</w:t>
      </w:r>
      <w:r w:rsidR="00973CAC">
        <w:rPr>
          <w:bCs/>
          <w:szCs w:val="24"/>
        </w:rPr>
        <w:t>ed</w:t>
      </w:r>
      <w:r w:rsidRPr="007239FD">
        <w:rPr>
          <w:bCs/>
          <w:szCs w:val="24"/>
        </w:rPr>
        <w:t xml:space="preserve"> a very encouraging picture, and generally convey</w:t>
      </w:r>
      <w:r w:rsidR="00973CAC">
        <w:rPr>
          <w:bCs/>
          <w:szCs w:val="24"/>
        </w:rPr>
        <w:t>ed</w:t>
      </w:r>
      <w:r w:rsidRPr="007239FD">
        <w:rPr>
          <w:bCs/>
          <w:szCs w:val="24"/>
        </w:rPr>
        <w:t xml:space="preserve"> continued reversal of the downward trend that </w:t>
      </w:r>
      <w:r w:rsidR="00973CAC">
        <w:rPr>
          <w:bCs/>
          <w:szCs w:val="24"/>
        </w:rPr>
        <w:t xml:space="preserve">the Council had </w:t>
      </w:r>
      <w:r w:rsidRPr="007239FD">
        <w:rPr>
          <w:bCs/>
          <w:szCs w:val="24"/>
        </w:rPr>
        <w:t xml:space="preserve">experienced in </w:t>
      </w:r>
      <w:r w:rsidR="00973CAC">
        <w:rPr>
          <w:bCs/>
          <w:szCs w:val="24"/>
        </w:rPr>
        <w:t>its</w:t>
      </w:r>
      <w:r w:rsidRPr="007239FD">
        <w:rPr>
          <w:bCs/>
          <w:szCs w:val="24"/>
        </w:rPr>
        <w:t xml:space="preserve"> sustainable </w:t>
      </w:r>
      <w:r w:rsidRPr="007239FD">
        <w:rPr>
          <w:bCs/>
          <w:szCs w:val="24"/>
        </w:rPr>
        <w:lastRenderedPageBreak/>
        <w:t xml:space="preserve">waste resource management performance over the past couple of years.  Following the changes to </w:t>
      </w:r>
      <w:r w:rsidR="00973CAC">
        <w:rPr>
          <w:bCs/>
          <w:szCs w:val="24"/>
        </w:rPr>
        <w:t xml:space="preserve">the </w:t>
      </w:r>
      <w:r w:rsidRPr="007239FD">
        <w:rPr>
          <w:bCs/>
          <w:szCs w:val="24"/>
        </w:rPr>
        <w:t xml:space="preserve">waste service model design and the associated education and engagement campaigns, </w:t>
      </w:r>
      <w:r w:rsidR="00973CAC">
        <w:rPr>
          <w:bCs/>
          <w:szCs w:val="24"/>
        </w:rPr>
        <w:t xml:space="preserve">the Council </w:t>
      </w:r>
      <w:r w:rsidRPr="007239FD">
        <w:rPr>
          <w:bCs/>
          <w:szCs w:val="24"/>
        </w:rPr>
        <w:t>w</w:t>
      </w:r>
      <w:r w:rsidR="00973CAC">
        <w:rPr>
          <w:bCs/>
          <w:szCs w:val="24"/>
        </w:rPr>
        <w:t>as</w:t>
      </w:r>
      <w:r w:rsidRPr="007239FD">
        <w:rPr>
          <w:bCs/>
          <w:szCs w:val="24"/>
        </w:rPr>
        <w:t xml:space="preserve"> experiencing sustained and further improving falls in the amount of landfilled waste as well as improvements in </w:t>
      </w:r>
      <w:r w:rsidR="00973CAC">
        <w:rPr>
          <w:bCs/>
          <w:szCs w:val="24"/>
        </w:rPr>
        <w:t>its</w:t>
      </w:r>
      <w:r w:rsidRPr="007239FD">
        <w:rPr>
          <w:bCs/>
          <w:szCs w:val="24"/>
        </w:rPr>
        <w:t xml:space="preserve"> recycling rates.  During th</w:t>
      </w:r>
      <w:r w:rsidR="00973CAC">
        <w:rPr>
          <w:bCs/>
          <w:szCs w:val="24"/>
        </w:rPr>
        <w:t>e</w:t>
      </w:r>
      <w:r w:rsidRPr="007239FD">
        <w:rPr>
          <w:bCs/>
          <w:szCs w:val="24"/>
        </w:rPr>
        <w:t xml:space="preserve"> reporting period, </w:t>
      </w:r>
      <w:r w:rsidR="005C365B">
        <w:rPr>
          <w:bCs/>
          <w:szCs w:val="24"/>
        </w:rPr>
        <w:t xml:space="preserve">the </w:t>
      </w:r>
      <w:r w:rsidR="00973CAC">
        <w:rPr>
          <w:bCs/>
          <w:szCs w:val="24"/>
        </w:rPr>
        <w:t xml:space="preserve">Council </w:t>
      </w:r>
      <w:r w:rsidRPr="007239FD">
        <w:rPr>
          <w:bCs/>
          <w:szCs w:val="24"/>
        </w:rPr>
        <w:t>experienced:</w:t>
      </w:r>
    </w:p>
    <w:p w14:paraId="2E541077" w14:textId="77777777" w:rsidR="00632137" w:rsidRPr="007239FD" w:rsidRDefault="00632137" w:rsidP="00551F48">
      <w:pPr>
        <w:spacing w:after="0" w:line="240" w:lineRule="auto"/>
        <w:rPr>
          <w:bCs/>
          <w:szCs w:val="24"/>
        </w:rPr>
      </w:pPr>
    </w:p>
    <w:p w14:paraId="6A087AF2" w14:textId="5CEE1F21" w:rsidR="00632137" w:rsidRDefault="00632137" w:rsidP="00551F48">
      <w:pPr>
        <w:numPr>
          <w:ilvl w:val="0"/>
          <w:numId w:val="27"/>
        </w:numPr>
        <w:spacing w:after="0" w:line="240" w:lineRule="auto"/>
        <w:ind w:right="0"/>
        <w:contextualSpacing/>
        <w:rPr>
          <w:bCs/>
          <w:szCs w:val="24"/>
        </w:rPr>
      </w:pPr>
      <w:r>
        <w:rPr>
          <w:bCs/>
          <w:szCs w:val="24"/>
        </w:rPr>
        <w:t>Sustained</w:t>
      </w:r>
      <w:r w:rsidRPr="007239FD">
        <w:rPr>
          <w:bCs/>
          <w:szCs w:val="24"/>
        </w:rPr>
        <w:t xml:space="preserve"> fall</w:t>
      </w:r>
      <w:r>
        <w:rPr>
          <w:bCs/>
          <w:szCs w:val="24"/>
        </w:rPr>
        <w:t>s</w:t>
      </w:r>
      <w:r w:rsidRPr="007239FD">
        <w:rPr>
          <w:bCs/>
          <w:szCs w:val="24"/>
        </w:rPr>
        <w:t xml:space="preserve"> in the total amount of landfill waste both at HRCs and kerbside</w:t>
      </w:r>
      <w:r>
        <w:rPr>
          <w:bCs/>
          <w:szCs w:val="24"/>
        </w:rPr>
        <w:t>.</w:t>
      </w:r>
      <w:r w:rsidRPr="007239FD">
        <w:rPr>
          <w:bCs/>
          <w:szCs w:val="24"/>
        </w:rPr>
        <w:t xml:space="preserve">  </w:t>
      </w:r>
      <w:r>
        <w:rPr>
          <w:bCs/>
          <w:szCs w:val="24"/>
        </w:rPr>
        <w:t>In total</w:t>
      </w:r>
      <w:r w:rsidRPr="007239FD">
        <w:rPr>
          <w:bCs/>
          <w:szCs w:val="24"/>
        </w:rPr>
        <w:t xml:space="preserve">, </w:t>
      </w:r>
      <w:r w:rsidR="005C365B">
        <w:rPr>
          <w:bCs/>
          <w:szCs w:val="24"/>
        </w:rPr>
        <w:t>it</w:t>
      </w:r>
      <w:r w:rsidRPr="007239FD">
        <w:rPr>
          <w:bCs/>
          <w:szCs w:val="24"/>
        </w:rPr>
        <w:t xml:space="preserve"> received/collected 2,691 ton</w:t>
      </w:r>
      <w:r>
        <w:rPr>
          <w:bCs/>
          <w:szCs w:val="24"/>
        </w:rPr>
        <w:t>ne</w:t>
      </w:r>
      <w:r w:rsidRPr="007239FD">
        <w:rPr>
          <w:bCs/>
          <w:szCs w:val="24"/>
        </w:rPr>
        <w:t xml:space="preserve">s less of </w:t>
      </w:r>
      <w:r>
        <w:rPr>
          <w:bCs/>
          <w:szCs w:val="24"/>
        </w:rPr>
        <w:t xml:space="preserve">landfill </w:t>
      </w:r>
      <w:r w:rsidRPr="007239FD">
        <w:rPr>
          <w:bCs/>
          <w:szCs w:val="24"/>
        </w:rPr>
        <w:t xml:space="preserve">waste </w:t>
      </w:r>
      <w:r>
        <w:rPr>
          <w:bCs/>
          <w:szCs w:val="24"/>
        </w:rPr>
        <w:t>at kerbside and HRCs</w:t>
      </w:r>
      <w:r w:rsidRPr="007239FD">
        <w:rPr>
          <w:bCs/>
          <w:szCs w:val="24"/>
        </w:rPr>
        <w:t xml:space="preserve"> over </w:t>
      </w:r>
      <w:r>
        <w:rPr>
          <w:bCs/>
          <w:szCs w:val="24"/>
        </w:rPr>
        <w:t>the</w:t>
      </w:r>
      <w:r w:rsidRPr="007239FD">
        <w:rPr>
          <w:bCs/>
          <w:szCs w:val="24"/>
        </w:rPr>
        <w:t xml:space="preserve"> 3-month </w:t>
      </w:r>
      <w:r>
        <w:rPr>
          <w:bCs/>
          <w:szCs w:val="24"/>
        </w:rPr>
        <w:t xml:space="preserve">reporting </w:t>
      </w:r>
      <w:r w:rsidRPr="007239FD">
        <w:rPr>
          <w:bCs/>
          <w:szCs w:val="24"/>
        </w:rPr>
        <w:t xml:space="preserve">period compared to the same period in the baseline year of 2021/22; at current landfill cost (£127.42/T), </w:t>
      </w:r>
      <w:r w:rsidRPr="007239FD">
        <w:rPr>
          <w:b/>
          <w:szCs w:val="24"/>
        </w:rPr>
        <w:t>th</w:t>
      </w:r>
      <w:r w:rsidR="005C365B">
        <w:rPr>
          <w:b/>
          <w:szCs w:val="24"/>
        </w:rPr>
        <w:t>at</w:t>
      </w:r>
      <w:r w:rsidRPr="007239FD">
        <w:rPr>
          <w:b/>
          <w:szCs w:val="24"/>
        </w:rPr>
        <w:t xml:space="preserve"> represent</w:t>
      </w:r>
      <w:r w:rsidR="005C365B">
        <w:rPr>
          <w:b/>
          <w:szCs w:val="24"/>
        </w:rPr>
        <w:t>ed</w:t>
      </w:r>
      <w:r w:rsidRPr="007239FD">
        <w:rPr>
          <w:b/>
          <w:szCs w:val="24"/>
        </w:rPr>
        <w:t xml:space="preserve"> a £</w:t>
      </w:r>
      <w:r>
        <w:rPr>
          <w:b/>
          <w:szCs w:val="24"/>
        </w:rPr>
        <w:t>276,756</w:t>
      </w:r>
      <w:r w:rsidRPr="007239FD">
        <w:rPr>
          <w:b/>
          <w:szCs w:val="24"/>
        </w:rPr>
        <w:t xml:space="preserve"> landfill saving</w:t>
      </w:r>
      <w:r w:rsidRPr="007239FD">
        <w:rPr>
          <w:bCs/>
          <w:szCs w:val="24"/>
        </w:rPr>
        <w:t>.</w:t>
      </w:r>
    </w:p>
    <w:p w14:paraId="62618E52" w14:textId="6B498F37" w:rsidR="00632137" w:rsidRPr="007239FD" w:rsidRDefault="00632137" w:rsidP="00551F48">
      <w:pPr>
        <w:numPr>
          <w:ilvl w:val="0"/>
          <w:numId w:val="27"/>
        </w:numPr>
        <w:spacing w:after="0" w:line="240" w:lineRule="auto"/>
        <w:ind w:right="0"/>
        <w:contextualSpacing/>
        <w:rPr>
          <w:bCs/>
          <w:szCs w:val="24"/>
        </w:rPr>
      </w:pPr>
      <w:r w:rsidRPr="00FF5F1D">
        <w:rPr>
          <w:bCs/>
          <w:szCs w:val="24"/>
        </w:rPr>
        <w:t>Falls in the total amount of waste collected at both HRCs and kerbside</w:t>
      </w:r>
      <w:r w:rsidRPr="007239FD">
        <w:rPr>
          <w:bCs/>
          <w:szCs w:val="24"/>
        </w:rPr>
        <w:t>.</w:t>
      </w:r>
      <w:r>
        <w:rPr>
          <w:bCs/>
          <w:szCs w:val="24"/>
        </w:rPr>
        <w:t xml:space="preserve">  In total municipal waste arisings </w:t>
      </w:r>
      <w:r w:rsidRPr="00FF5F1D">
        <w:rPr>
          <w:b/>
          <w:szCs w:val="24"/>
        </w:rPr>
        <w:t>fell by 7.2%</w:t>
      </w:r>
      <w:r>
        <w:rPr>
          <w:bCs/>
          <w:szCs w:val="24"/>
        </w:rPr>
        <w:t>.</w:t>
      </w:r>
    </w:p>
    <w:p w14:paraId="539DDC05" w14:textId="1900DD2C" w:rsidR="00632137" w:rsidRPr="007239FD" w:rsidRDefault="00632137" w:rsidP="00551F48">
      <w:pPr>
        <w:numPr>
          <w:ilvl w:val="0"/>
          <w:numId w:val="27"/>
        </w:numPr>
        <w:spacing w:after="0" w:line="240" w:lineRule="auto"/>
        <w:ind w:right="0"/>
        <w:contextualSpacing/>
        <w:rPr>
          <w:b/>
          <w:szCs w:val="24"/>
        </w:rPr>
      </w:pPr>
      <w:r w:rsidRPr="007239FD">
        <w:rPr>
          <w:bCs/>
          <w:szCs w:val="24"/>
        </w:rPr>
        <w:t xml:space="preserve">A significant further rise in </w:t>
      </w:r>
      <w:r w:rsidR="005C365B">
        <w:rPr>
          <w:bCs/>
          <w:szCs w:val="24"/>
        </w:rPr>
        <w:t xml:space="preserve">the </w:t>
      </w:r>
      <w:r w:rsidRPr="007239FD">
        <w:rPr>
          <w:bCs/>
          <w:szCs w:val="24"/>
        </w:rPr>
        <w:t xml:space="preserve">recycling rate at HRCs.  The percentage of materials collected for recycling at HRCs rose by </w:t>
      </w:r>
      <w:r>
        <w:rPr>
          <w:bCs/>
          <w:szCs w:val="24"/>
        </w:rPr>
        <w:t>6</w:t>
      </w:r>
      <w:r w:rsidRPr="007239FD">
        <w:rPr>
          <w:bCs/>
          <w:szCs w:val="24"/>
        </w:rPr>
        <w:t xml:space="preserve">% compared to the same period in the baseline year of 2021/22.  </w:t>
      </w:r>
      <w:r w:rsidR="005C365B" w:rsidRPr="005C365B">
        <w:rPr>
          <w:b/>
          <w:szCs w:val="24"/>
        </w:rPr>
        <w:t xml:space="preserve">The </w:t>
      </w:r>
      <w:r w:rsidRPr="005C365B">
        <w:rPr>
          <w:b/>
          <w:szCs w:val="24"/>
        </w:rPr>
        <w:t>overall</w:t>
      </w:r>
      <w:r w:rsidRPr="007239FD">
        <w:rPr>
          <w:b/>
          <w:szCs w:val="24"/>
        </w:rPr>
        <w:t xml:space="preserve"> Borough household waste recycling rate rose by </w:t>
      </w:r>
      <w:r>
        <w:rPr>
          <w:b/>
          <w:szCs w:val="24"/>
        </w:rPr>
        <w:t>5.8</w:t>
      </w:r>
      <w:r w:rsidRPr="007239FD">
        <w:rPr>
          <w:b/>
          <w:szCs w:val="24"/>
        </w:rPr>
        <w:t>% compared to the same period in 2021/22.</w:t>
      </w:r>
    </w:p>
    <w:p w14:paraId="6A0E8BCC" w14:textId="77777777" w:rsidR="00632137" w:rsidRPr="007239FD" w:rsidRDefault="00632137" w:rsidP="00551F48">
      <w:pPr>
        <w:spacing w:after="0" w:line="240" w:lineRule="auto"/>
        <w:rPr>
          <w:bCs/>
          <w:szCs w:val="24"/>
        </w:rPr>
      </w:pPr>
    </w:p>
    <w:p w14:paraId="4B160519" w14:textId="56C736C7" w:rsidR="00632137" w:rsidRPr="007239FD" w:rsidRDefault="00632137" w:rsidP="00551F48">
      <w:pPr>
        <w:spacing w:after="0" w:line="240" w:lineRule="auto"/>
        <w:rPr>
          <w:bCs/>
          <w:szCs w:val="24"/>
        </w:rPr>
      </w:pPr>
      <w:r w:rsidRPr="007239FD">
        <w:rPr>
          <w:bCs/>
          <w:szCs w:val="24"/>
        </w:rPr>
        <w:t>Whilst the indicators set out in th</w:t>
      </w:r>
      <w:r w:rsidR="005C365B">
        <w:rPr>
          <w:bCs/>
          <w:szCs w:val="24"/>
        </w:rPr>
        <w:t>e</w:t>
      </w:r>
      <w:r w:rsidRPr="007239FD">
        <w:rPr>
          <w:bCs/>
          <w:szCs w:val="24"/>
        </w:rPr>
        <w:t xml:space="preserve"> report </w:t>
      </w:r>
      <w:r w:rsidR="005C365B">
        <w:rPr>
          <w:bCs/>
          <w:szCs w:val="24"/>
        </w:rPr>
        <w:t>we</w:t>
      </w:r>
      <w:r w:rsidRPr="007239FD">
        <w:rPr>
          <w:bCs/>
          <w:szCs w:val="24"/>
        </w:rPr>
        <w:t>re very encouraging indeed and reflect</w:t>
      </w:r>
      <w:r w:rsidR="005C365B">
        <w:rPr>
          <w:bCs/>
          <w:szCs w:val="24"/>
        </w:rPr>
        <w:t>ed</w:t>
      </w:r>
      <w:r w:rsidRPr="007239FD">
        <w:rPr>
          <w:bCs/>
          <w:szCs w:val="24"/>
        </w:rPr>
        <w:t xml:space="preserve"> a lot of hard work and dedication on the part of </w:t>
      </w:r>
      <w:r w:rsidR="005C365B">
        <w:rPr>
          <w:bCs/>
          <w:szCs w:val="24"/>
        </w:rPr>
        <w:t xml:space="preserve">the </w:t>
      </w:r>
      <w:r w:rsidRPr="007239FD">
        <w:rPr>
          <w:bCs/>
          <w:szCs w:val="24"/>
        </w:rPr>
        <w:t xml:space="preserve">waste and recycling teams, </w:t>
      </w:r>
      <w:r w:rsidR="005C365B">
        <w:rPr>
          <w:bCs/>
          <w:szCs w:val="24"/>
        </w:rPr>
        <w:t xml:space="preserve">the Council </w:t>
      </w:r>
      <w:r w:rsidRPr="007239FD">
        <w:rPr>
          <w:bCs/>
          <w:szCs w:val="24"/>
        </w:rPr>
        <w:t>undoubtedly ha</w:t>
      </w:r>
      <w:r w:rsidR="005C365B">
        <w:rPr>
          <w:bCs/>
          <w:szCs w:val="24"/>
        </w:rPr>
        <w:t>d</w:t>
      </w:r>
      <w:r w:rsidRPr="007239FD">
        <w:rPr>
          <w:bCs/>
          <w:szCs w:val="24"/>
        </w:rPr>
        <w:t xml:space="preserve"> much further progress to make if </w:t>
      </w:r>
      <w:r w:rsidR="005C365B">
        <w:rPr>
          <w:bCs/>
          <w:szCs w:val="24"/>
        </w:rPr>
        <w:t xml:space="preserve">it was </w:t>
      </w:r>
      <w:r w:rsidRPr="007239FD">
        <w:rPr>
          <w:bCs/>
          <w:szCs w:val="24"/>
        </w:rPr>
        <w:t xml:space="preserve">to have any chance of ultimately reaching the 70% recycling target for 2030 that </w:t>
      </w:r>
      <w:r w:rsidR="005C365B">
        <w:rPr>
          <w:bCs/>
          <w:szCs w:val="24"/>
        </w:rPr>
        <w:t>wa</w:t>
      </w:r>
      <w:r w:rsidRPr="007239FD">
        <w:rPr>
          <w:bCs/>
          <w:szCs w:val="24"/>
        </w:rPr>
        <w:t xml:space="preserve">s laid down in the Climate Change Act (Northern Ireland) 2022.  Continued bedding in and ongoing careful management of the new booking system for HRC access, the planned review of </w:t>
      </w:r>
      <w:r w:rsidR="005C365B">
        <w:rPr>
          <w:bCs/>
          <w:szCs w:val="24"/>
        </w:rPr>
        <w:t xml:space="preserve">the </w:t>
      </w:r>
      <w:r w:rsidRPr="007239FD">
        <w:rPr>
          <w:bCs/>
          <w:szCs w:val="24"/>
        </w:rPr>
        <w:t>kerbside collections model and a strategic review of HRC capital assets, w</w:t>
      </w:r>
      <w:r w:rsidR="005C365B">
        <w:rPr>
          <w:bCs/>
          <w:szCs w:val="24"/>
        </w:rPr>
        <w:t xml:space="preserve">ould </w:t>
      </w:r>
      <w:r w:rsidRPr="007239FD">
        <w:rPr>
          <w:bCs/>
          <w:szCs w:val="24"/>
        </w:rPr>
        <w:t>be critical.</w:t>
      </w:r>
    </w:p>
    <w:p w14:paraId="26CE70D1" w14:textId="77777777" w:rsidR="00632137" w:rsidRPr="007239FD" w:rsidRDefault="00632137" w:rsidP="00551F48">
      <w:pPr>
        <w:spacing w:after="0" w:line="240" w:lineRule="auto"/>
        <w:rPr>
          <w:bCs/>
          <w:szCs w:val="24"/>
        </w:rPr>
      </w:pPr>
    </w:p>
    <w:p w14:paraId="4E7398B7" w14:textId="77777777" w:rsidR="005C365B" w:rsidRDefault="00632137" w:rsidP="00551F48">
      <w:pPr>
        <w:spacing w:after="0" w:line="240" w:lineRule="auto"/>
        <w:rPr>
          <w:bCs/>
          <w:szCs w:val="24"/>
        </w:rPr>
      </w:pPr>
      <w:r w:rsidRPr="007239FD">
        <w:rPr>
          <w:bCs/>
          <w:szCs w:val="24"/>
        </w:rPr>
        <w:t xml:space="preserve">It </w:t>
      </w:r>
      <w:r w:rsidR="005C365B">
        <w:rPr>
          <w:bCs/>
          <w:szCs w:val="24"/>
        </w:rPr>
        <w:t>wa</w:t>
      </w:r>
      <w:r w:rsidRPr="007239FD">
        <w:rPr>
          <w:bCs/>
          <w:szCs w:val="24"/>
        </w:rPr>
        <w:t xml:space="preserve">s important to </w:t>
      </w:r>
      <w:r>
        <w:rPr>
          <w:bCs/>
          <w:szCs w:val="24"/>
        </w:rPr>
        <w:t>reiterate</w:t>
      </w:r>
      <w:r w:rsidRPr="007239FD">
        <w:rPr>
          <w:bCs/>
          <w:szCs w:val="24"/>
        </w:rPr>
        <w:t xml:space="preserve"> that ‘step change’, sustained improvements in both </w:t>
      </w:r>
      <w:r w:rsidR="005C365B">
        <w:rPr>
          <w:bCs/>
          <w:szCs w:val="24"/>
        </w:rPr>
        <w:t>the</w:t>
      </w:r>
      <w:r w:rsidRPr="007239FD">
        <w:rPr>
          <w:bCs/>
          <w:szCs w:val="24"/>
        </w:rPr>
        <w:t xml:space="preserve"> HRC and kerbside recycling rates w</w:t>
      </w:r>
      <w:r w:rsidR="005C365B">
        <w:rPr>
          <w:bCs/>
          <w:szCs w:val="24"/>
        </w:rPr>
        <w:t xml:space="preserve">ould </w:t>
      </w:r>
      <w:r w:rsidRPr="007239FD">
        <w:rPr>
          <w:bCs/>
          <w:szCs w:val="24"/>
        </w:rPr>
        <w:t>be required to move towards the new 70% target.</w:t>
      </w:r>
    </w:p>
    <w:p w14:paraId="4C9CF000" w14:textId="77777777" w:rsidR="005C365B" w:rsidRDefault="005C365B" w:rsidP="00551F48">
      <w:pPr>
        <w:spacing w:after="0" w:line="240" w:lineRule="auto"/>
        <w:rPr>
          <w:bCs/>
          <w:szCs w:val="24"/>
        </w:rPr>
      </w:pPr>
    </w:p>
    <w:p w14:paraId="4F655FE2" w14:textId="2D4332A4" w:rsidR="00632137" w:rsidRDefault="005C365B" w:rsidP="00551F48">
      <w:pPr>
        <w:spacing w:after="0" w:line="240" w:lineRule="auto"/>
      </w:pPr>
      <w:r>
        <w:rPr>
          <w:bCs/>
          <w:szCs w:val="24"/>
        </w:rPr>
        <w:t xml:space="preserve">RECOMMENDED that the </w:t>
      </w:r>
      <w:r w:rsidR="00632137" w:rsidRPr="007239FD">
        <w:t>Council notes the report.</w:t>
      </w:r>
    </w:p>
    <w:p w14:paraId="3CF1075D" w14:textId="77777777" w:rsidR="00DA2CBC" w:rsidRDefault="00DA2CBC" w:rsidP="00551F48">
      <w:pPr>
        <w:spacing w:after="0" w:line="240" w:lineRule="auto"/>
      </w:pPr>
    </w:p>
    <w:p w14:paraId="7258CD35" w14:textId="2F0EA07E" w:rsidR="00DA2CBC" w:rsidRDefault="00DA2CBC" w:rsidP="00551F48">
      <w:pPr>
        <w:spacing w:after="0" w:line="240" w:lineRule="auto"/>
      </w:pPr>
      <w:r>
        <w:t xml:space="preserve">Proposed by Councillor Harbinson, seconded by Councillor McKee, that the recommendation be adopted.    </w:t>
      </w:r>
    </w:p>
    <w:p w14:paraId="4AA140DA" w14:textId="77777777" w:rsidR="00DA2CBC" w:rsidRDefault="00DA2CBC" w:rsidP="00551F48">
      <w:pPr>
        <w:spacing w:after="0" w:line="240" w:lineRule="auto"/>
      </w:pPr>
    </w:p>
    <w:p w14:paraId="00C33317" w14:textId="756AAD5D" w:rsidR="008B5B67" w:rsidRDefault="00DA2CBC" w:rsidP="00551F48">
      <w:pPr>
        <w:spacing w:after="0" w:line="240" w:lineRule="auto"/>
      </w:pPr>
      <w:r>
        <w:t xml:space="preserve">Councillor Harbinson </w:t>
      </w:r>
      <w:r w:rsidR="008B5B67">
        <w:t xml:space="preserve">was pleased that </w:t>
      </w:r>
      <w:r>
        <w:t xml:space="preserve">generally </w:t>
      </w:r>
      <w:r w:rsidR="008B5B67">
        <w:t xml:space="preserve">the </w:t>
      </w:r>
      <w:r>
        <w:t xml:space="preserve">results </w:t>
      </w:r>
      <w:r w:rsidR="008B5B67">
        <w:t xml:space="preserve">were </w:t>
      </w:r>
      <w:r>
        <w:t>good</w:t>
      </w:r>
      <w:r w:rsidR="008B5B67">
        <w:t>,</w:t>
      </w:r>
      <w:r>
        <w:t xml:space="preserve"> </w:t>
      </w:r>
      <w:r w:rsidR="008B5B67">
        <w:t xml:space="preserve">showing </w:t>
      </w:r>
      <w:r w:rsidR="005A66F3">
        <w:t xml:space="preserve">big decreases where they </w:t>
      </w:r>
      <w:r w:rsidR="008B5B67">
        <w:t>we</w:t>
      </w:r>
      <w:r w:rsidR="005A66F3">
        <w:t xml:space="preserve">re needed </w:t>
      </w:r>
      <w:r w:rsidR="008B5B67">
        <w:t>and while it was early days following some major changes to the system, he was h</w:t>
      </w:r>
      <w:r>
        <w:t xml:space="preserve">appy to note </w:t>
      </w:r>
      <w:r w:rsidR="008B5B67">
        <w:t xml:space="preserve">the report </w:t>
      </w:r>
      <w:r>
        <w:t xml:space="preserve">and </w:t>
      </w:r>
      <w:r w:rsidR="008B5B67">
        <w:t xml:space="preserve">looked forward to the next one.   </w:t>
      </w:r>
    </w:p>
    <w:p w14:paraId="194CAF3A" w14:textId="77777777" w:rsidR="008B5B67" w:rsidRDefault="008B5B67" w:rsidP="00551F48">
      <w:pPr>
        <w:spacing w:after="0" w:line="240" w:lineRule="auto"/>
      </w:pPr>
    </w:p>
    <w:p w14:paraId="5C7C9D36" w14:textId="77777777" w:rsidR="000F098B" w:rsidRDefault="00DA2CBC" w:rsidP="00551F48">
      <w:pPr>
        <w:spacing w:after="0" w:line="240" w:lineRule="auto"/>
      </w:pPr>
      <w:r>
        <w:t xml:space="preserve">Councillor McKee </w:t>
      </w:r>
      <w:r w:rsidR="008B5B67">
        <w:t xml:space="preserve">also </w:t>
      </w:r>
      <w:r>
        <w:t xml:space="preserve">welcomed </w:t>
      </w:r>
      <w:r w:rsidR="008B5B67">
        <w:t xml:space="preserve">the </w:t>
      </w:r>
      <w:r>
        <w:t xml:space="preserve">progress </w:t>
      </w:r>
      <w:r w:rsidR="008B5B67">
        <w:t xml:space="preserve">that had been </w:t>
      </w:r>
      <w:r>
        <w:t>made</w:t>
      </w:r>
      <w:r w:rsidR="005A66F3">
        <w:t xml:space="preserve"> </w:t>
      </w:r>
      <w:r w:rsidR="008B5B67">
        <w:t xml:space="preserve">and </w:t>
      </w:r>
      <w:r w:rsidR="005A66F3">
        <w:t>raise</w:t>
      </w:r>
      <w:r w:rsidR="008B5B67">
        <w:t xml:space="preserve">d a matter with </w:t>
      </w:r>
      <w:r w:rsidR="005A66F3">
        <w:t>regard to r</w:t>
      </w:r>
      <w:r>
        <w:t>ecycling alert stickers</w:t>
      </w:r>
      <w:r w:rsidR="005A66F3">
        <w:t xml:space="preserve"> </w:t>
      </w:r>
      <w:r w:rsidR="008B5B67">
        <w:t>which were being discussed on social media.   It was important that bins were checked to ensure as much compliance as possible at the kerbside but he hoped that those who had recycled wrongly would be given information which helped them not to repeat that</w:t>
      </w:r>
      <w:r w:rsidR="000F098B">
        <w:t xml:space="preserve"> because often people were simply unaware of where they were going wrong</w:t>
      </w:r>
      <w:r w:rsidR="008B5B67">
        <w:t>.</w:t>
      </w:r>
    </w:p>
    <w:p w14:paraId="531CD42D" w14:textId="77777777" w:rsidR="000F098B" w:rsidRDefault="000F098B" w:rsidP="00551F48">
      <w:pPr>
        <w:spacing w:after="0" w:line="240" w:lineRule="auto"/>
      </w:pPr>
    </w:p>
    <w:p w14:paraId="74262F4D" w14:textId="77777777" w:rsidR="000F098B" w:rsidRDefault="000F098B" w:rsidP="00551F48">
      <w:pPr>
        <w:spacing w:after="0" w:line="240" w:lineRule="auto"/>
      </w:pPr>
      <w:r>
        <w:lastRenderedPageBreak/>
        <w:t xml:space="preserve">The </w:t>
      </w:r>
      <w:r w:rsidR="003D4736">
        <w:t xml:space="preserve">Director </w:t>
      </w:r>
      <w:r>
        <w:t xml:space="preserve">explained the </w:t>
      </w:r>
      <w:r w:rsidR="005A66F3">
        <w:t xml:space="preserve">alert sticker </w:t>
      </w:r>
      <w:r>
        <w:t xml:space="preserve">system stating that the </w:t>
      </w:r>
      <w:r w:rsidR="003D4736">
        <w:t>sticker</w:t>
      </w:r>
      <w:r>
        <w:t xml:space="preserve"> was a generic one and he thanked collection crews, often working in cold and unpleasant conditions, who helped to implement the system for the Council.   Where stickers were put on bins a record was made in the cab of the vehicle and that was </w:t>
      </w:r>
      <w:r w:rsidR="005A66F3">
        <w:t>f</w:t>
      </w:r>
      <w:r w:rsidR="003D4736">
        <w:t xml:space="preserve">ed back </w:t>
      </w:r>
      <w:r w:rsidR="005A66F3">
        <w:t xml:space="preserve">to recycling officers </w:t>
      </w:r>
      <w:r>
        <w:t xml:space="preserve">who in turn </w:t>
      </w:r>
      <w:r w:rsidR="003D4736">
        <w:t>generate</w:t>
      </w:r>
      <w:r>
        <w:t>d</w:t>
      </w:r>
      <w:r w:rsidR="003D4736">
        <w:t xml:space="preserve"> a letter to the householder</w:t>
      </w:r>
      <w:r w:rsidR="005A66F3">
        <w:t xml:space="preserve"> </w:t>
      </w:r>
      <w:r>
        <w:t xml:space="preserve">which had more information.   Following that, if ambiguity existed, the resident could </w:t>
      </w:r>
      <w:r w:rsidR="003D4736">
        <w:t xml:space="preserve">email or phone and officers </w:t>
      </w:r>
      <w:r>
        <w:t xml:space="preserve">would make contact with follow up information.   </w:t>
      </w:r>
    </w:p>
    <w:p w14:paraId="0C3E6C7A" w14:textId="77777777" w:rsidR="000F098B" w:rsidRDefault="000F098B" w:rsidP="00551F48">
      <w:pPr>
        <w:spacing w:after="0" w:line="240" w:lineRule="auto"/>
      </w:pPr>
    </w:p>
    <w:p w14:paraId="5CDE34DF" w14:textId="024FC2BF" w:rsidR="000F098B" w:rsidRDefault="003D4736" w:rsidP="00551F48">
      <w:pPr>
        <w:spacing w:after="0" w:line="240" w:lineRule="auto"/>
      </w:pPr>
      <w:r>
        <w:t xml:space="preserve">Councillor Cathcart welcomed </w:t>
      </w:r>
      <w:r w:rsidR="000F098B">
        <w:t xml:space="preserve">the improvements being shown in the figures and he hoped that the rewards would be translated to the householders to provide further encouragement.   </w:t>
      </w:r>
      <w:r>
        <w:t xml:space="preserve">He questioned the figures </w:t>
      </w:r>
      <w:r w:rsidR="000F098B">
        <w:t xml:space="preserve">and asked </w:t>
      </w:r>
      <w:r>
        <w:t xml:space="preserve">why </w:t>
      </w:r>
      <w:r w:rsidR="000F098B">
        <w:t>20</w:t>
      </w:r>
      <w:r>
        <w:t xml:space="preserve">20/21 was </w:t>
      </w:r>
      <w:r w:rsidR="000F098B">
        <w:t xml:space="preserve">being </w:t>
      </w:r>
      <w:r>
        <w:t>used as a baseline</w:t>
      </w:r>
      <w:r w:rsidR="00667E43">
        <w:t xml:space="preserve"> year</w:t>
      </w:r>
      <w:r>
        <w:t xml:space="preserve">.  The Director </w:t>
      </w:r>
      <w:r w:rsidR="000F098B">
        <w:t>explained that had been chosen as the reset year since up to that date the Council’s waste services were on a positive trajectory and had declined since.  Figures following the implementation of the booking systems were also shown so the picture provided was a full analysis of progress.</w:t>
      </w:r>
    </w:p>
    <w:p w14:paraId="2069F145" w14:textId="77777777" w:rsidR="000F098B" w:rsidRDefault="000F098B" w:rsidP="00551F48">
      <w:pPr>
        <w:spacing w:after="0" w:line="240" w:lineRule="auto"/>
      </w:pPr>
    </w:p>
    <w:p w14:paraId="768D1F67" w14:textId="01553A12" w:rsidR="000F098B" w:rsidRDefault="00667E43" w:rsidP="00551F48">
      <w:pPr>
        <w:spacing w:after="0" w:line="240" w:lineRule="auto"/>
      </w:pPr>
      <w:r>
        <w:t xml:space="preserve">In terms of wider savings </w:t>
      </w:r>
      <w:r w:rsidR="000F098B">
        <w:t xml:space="preserve">Councillor Cathcart asked when the Committee would receive a </w:t>
      </w:r>
      <w:r w:rsidR="003D4736">
        <w:t>report on staffing</w:t>
      </w:r>
      <w:r>
        <w:t xml:space="preserve"> at the </w:t>
      </w:r>
      <w:r w:rsidR="000F098B">
        <w:t xml:space="preserve">recycling </w:t>
      </w:r>
      <w:r>
        <w:t>sites</w:t>
      </w:r>
      <w:r w:rsidR="003D4736">
        <w:t xml:space="preserve">.  </w:t>
      </w:r>
      <w:r w:rsidR="000F098B">
        <w:t xml:space="preserve">In response the </w:t>
      </w:r>
      <w:r w:rsidR="003D4736">
        <w:t xml:space="preserve">Director </w:t>
      </w:r>
      <w:r w:rsidR="000F098B">
        <w:t xml:space="preserve">said </w:t>
      </w:r>
      <w:r w:rsidR="00974C8E">
        <w:t>i</w:t>
      </w:r>
      <w:r w:rsidR="000F098B">
        <w:t xml:space="preserve">t had been agreed that a significantly lower number of manpower hours would be needed going forward since the system was now bedded in.   </w:t>
      </w:r>
    </w:p>
    <w:p w14:paraId="11F11788" w14:textId="77777777" w:rsidR="000F098B" w:rsidRDefault="000F098B" w:rsidP="00551F48">
      <w:pPr>
        <w:spacing w:after="0" w:line="240" w:lineRule="auto"/>
      </w:pPr>
    </w:p>
    <w:p w14:paraId="598032B8" w14:textId="71F2AB76" w:rsidR="003D4736" w:rsidRDefault="000F098B" w:rsidP="00551F48">
      <w:pPr>
        <w:spacing w:after="0" w:line="240" w:lineRule="auto"/>
      </w:pPr>
      <w:r>
        <w:t xml:space="preserve">Referring to vehicle types </w:t>
      </w:r>
      <w:r w:rsidR="009E5046">
        <w:t xml:space="preserve">it was confirmed that where it was clear that a vehicle had been adapted for use by someone with a disability or where a business vehicle was clearly being used privately by an individual householder there would be no issues raised by staff at household recycling centres.   </w:t>
      </w:r>
      <w:r w:rsidR="003D4736">
        <w:t xml:space="preserve">   </w:t>
      </w:r>
    </w:p>
    <w:p w14:paraId="35F31542" w14:textId="77777777" w:rsidR="003D4736" w:rsidRDefault="003D4736" w:rsidP="00551F48">
      <w:pPr>
        <w:spacing w:after="0" w:line="240" w:lineRule="auto"/>
      </w:pPr>
    </w:p>
    <w:p w14:paraId="0B1C5330" w14:textId="77777777" w:rsidR="009E5046" w:rsidRDefault="003D4736" w:rsidP="00551F48">
      <w:pPr>
        <w:spacing w:after="0" w:line="240" w:lineRule="auto"/>
      </w:pPr>
      <w:r>
        <w:t xml:space="preserve">Councillor Douglas thanked </w:t>
      </w:r>
      <w:r w:rsidR="009E5046">
        <w:t>officers for the comprehensive report and the encouraging results.   She had been contacted on three occasions the previous week about fly tipping in the Comber area and wondered if that was something that the Council needed to be concerned about and if the figures were rising elsewhere.</w:t>
      </w:r>
    </w:p>
    <w:p w14:paraId="76698ECC" w14:textId="77777777" w:rsidR="009E5046" w:rsidRDefault="009E5046" w:rsidP="00551F48">
      <w:pPr>
        <w:spacing w:after="0" w:line="240" w:lineRule="auto"/>
      </w:pPr>
    </w:p>
    <w:p w14:paraId="008761DD" w14:textId="2BF91A46" w:rsidR="009E5046" w:rsidRDefault="003D4736" w:rsidP="00551F48">
      <w:pPr>
        <w:spacing w:after="0" w:line="240" w:lineRule="auto"/>
      </w:pPr>
      <w:r>
        <w:t xml:space="preserve">The Director </w:t>
      </w:r>
      <w:r w:rsidR="009E5046">
        <w:t xml:space="preserve">confirmed that the figures of fly tipping had been closely monitored following the implementation of the Council’s booking system and no correlation was being shown at all </w:t>
      </w:r>
      <w:r w:rsidR="00B70E01">
        <w:t xml:space="preserve">between the two </w:t>
      </w:r>
      <w:r w:rsidR="009E5046">
        <w:t xml:space="preserve">around the Borough.   </w:t>
      </w:r>
    </w:p>
    <w:p w14:paraId="03640487" w14:textId="77777777" w:rsidR="009E5046" w:rsidRDefault="009E5046" w:rsidP="00551F48">
      <w:pPr>
        <w:spacing w:after="0" w:line="240" w:lineRule="auto"/>
      </w:pPr>
    </w:p>
    <w:p w14:paraId="15762340" w14:textId="36782A6F" w:rsidR="0055275F" w:rsidRPr="0055275F" w:rsidRDefault="0055275F" w:rsidP="00551F48">
      <w:pPr>
        <w:spacing w:after="0" w:line="240" w:lineRule="auto"/>
        <w:ind w:left="0"/>
        <w:rPr>
          <w:b/>
          <w:bCs/>
          <w:szCs w:val="24"/>
        </w:rPr>
      </w:pPr>
      <w:r w:rsidRPr="0055275F">
        <w:rPr>
          <w:b/>
          <w:bCs/>
          <w:szCs w:val="24"/>
        </w:rPr>
        <w:t>AGREED</w:t>
      </w:r>
      <w:r w:rsidR="00B70E01">
        <w:rPr>
          <w:b/>
          <w:bCs/>
          <w:szCs w:val="24"/>
        </w:rPr>
        <w:t xml:space="preserve"> TO RECOMMEND</w:t>
      </w:r>
      <w:r w:rsidRPr="0055275F">
        <w:rPr>
          <w:b/>
          <w:bCs/>
          <w:szCs w:val="24"/>
        </w:rPr>
        <w:t xml:space="preserve">, on the proposal of </w:t>
      </w:r>
      <w:r w:rsidR="00DA2CBC">
        <w:rPr>
          <w:b/>
          <w:bCs/>
          <w:szCs w:val="24"/>
        </w:rPr>
        <w:t>Councillor Harbinson</w:t>
      </w:r>
      <w:r w:rsidRPr="0055275F">
        <w:rPr>
          <w:b/>
          <w:bCs/>
          <w:szCs w:val="24"/>
        </w:rPr>
        <w:t>, seconded by</w:t>
      </w:r>
      <w:r w:rsidR="00DA2CBC">
        <w:rPr>
          <w:b/>
          <w:bCs/>
          <w:szCs w:val="24"/>
        </w:rPr>
        <w:t xml:space="preserve"> Councillor McKee, </w:t>
      </w:r>
      <w:r w:rsidRPr="0055275F">
        <w:rPr>
          <w:b/>
          <w:bCs/>
          <w:szCs w:val="24"/>
        </w:rPr>
        <w:t xml:space="preserve">that the recommendation be adopted.    </w:t>
      </w:r>
    </w:p>
    <w:p w14:paraId="79E8D188" w14:textId="77777777" w:rsidR="005C365B" w:rsidRDefault="005C365B" w:rsidP="00551F48">
      <w:pPr>
        <w:spacing w:after="0" w:line="240" w:lineRule="auto"/>
        <w:ind w:left="0"/>
        <w:rPr>
          <w:b/>
          <w:bCs/>
          <w:sz w:val="28"/>
          <w:szCs w:val="28"/>
        </w:rPr>
      </w:pPr>
    </w:p>
    <w:p w14:paraId="40DF89F0" w14:textId="05FA99BE" w:rsidR="00874EE9" w:rsidRDefault="00874EE9" w:rsidP="00472BA3">
      <w:pPr>
        <w:pStyle w:val="Heading1"/>
      </w:pPr>
      <w:r w:rsidRPr="00472BA3">
        <w:rPr>
          <w:u w:val="none"/>
        </w:rPr>
        <w:t>12.</w:t>
      </w:r>
      <w:r w:rsidRPr="00472BA3">
        <w:rPr>
          <w:u w:val="none"/>
        </w:rPr>
        <w:tab/>
      </w:r>
      <w:r w:rsidRPr="00874EE9">
        <w:t xml:space="preserve">REMOVAL OF CARCASSES FROM FORESHORE </w:t>
      </w:r>
    </w:p>
    <w:p w14:paraId="5355F8EF" w14:textId="77777777" w:rsidR="0055275F" w:rsidRDefault="0055275F" w:rsidP="00551F48">
      <w:pPr>
        <w:spacing w:after="0" w:line="240" w:lineRule="auto"/>
        <w:ind w:left="0"/>
        <w:rPr>
          <w:b/>
          <w:bCs/>
          <w:sz w:val="28"/>
          <w:szCs w:val="28"/>
        </w:rPr>
      </w:pPr>
    </w:p>
    <w:p w14:paraId="6530326F" w14:textId="3B024EDD" w:rsidR="00632137" w:rsidRPr="00FF6263" w:rsidRDefault="0055275F" w:rsidP="00551F48">
      <w:pPr>
        <w:spacing w:after="0" w:line="240" w:lineRule="auto"/>
        <w:ind w:left="0"/>
        <w:rPr>
          <w:szCs w:val="24"/>
        </w:rPr>
      </w:pPr>
      <w:r w:rsidRPr="0055275F">
        <w:rPr>
          <w:szCs w:val="24"/>
        </w:rPr>
        <w:t xml:space="preserve">PREVIOUSLY CIRCULATED:- </w:t>
      </w:r>
      <w:r>
        <w:rPr>
          <w:szCs w:val="24"/>
        </w:rPr>
        <w:t xml:space="preserve">Report from the Director of Environment detailing that </w:t>
      </w:r>
      <w:r w:rsidR="005C365B">
        <w:rPr>
          <w:szCs w:val="24"/>
        </w:rPr>
        <w:t>i</w:t>
      </w:r>
      <w:r w:rsidR="00632137" w:rsidRPr="00FF6263">
        <w:rPr>
          <w:szCs w:val="24"/>
        </w:rPr>
        <w:t xml:space="preserve">n January 2024 </w:t>
      </w:r>
      <w:r w:rsidR="00632137">
        <w:rPr>
          <w:szCs w:val="24"/>
        </w:rPr>
        <w:t xml:space="preserve">the </w:t>
      </w:r>
      <w:r w:rsidR="00632137" w:rsidRPr="00FF6263">
        <w:rPr>
          <w:szCs w:val="24"/>
        </w:rPr>
        <w:t xml:space="preserve">Council agreed a </w:t>
      </w:r>
      <w:r w:rsidR="005C365B">
        <w:rPr>
          <w:szCs w:val="24"/>
        </w:rPr>
        <w:t>N</w:t>
      </w:r>
      <w:r w:rsidR="00632137" w:rsidRPr="00FF6263">
        <w:rPr>
          <w:szCs w:val="24"/>
        </w:rPr>
        <w:t xml:space="preserve">otice of </w:t>
      </w:r>
      <w:r w:rsidR="005C365B">
        <w:rPr>
          <w:szCs w:val="24"/>
        </w:rPr>
        <w:t>M</w:t>
      </w:r>
      <w:r w:rsidR="00632137" w:rsidRPr="00FF6263">
        <w:rPr>
          <w:szCs w:val="24"/>
        </w:rPr>
        <w:t>otion stating</w:t>
      </w:r>
      <w:r w:rsidR="005C365B">
        <w:rPr>
          <w:szCs w:val="24"/>
        </w:rPr>
        <w:t>;</w:t>
      </w:r>
    </w:p>
    <w:p w14:paraId="050BAEA2" w14:textId="77777777" w:rsidR="00632137" w:rsidRPr="00FF6263" w:rsidRDefault="00632137" w:rsidP="00551F48">
      <w:pPr>
        <w:spacing w:after="0" w:line="240" w:lineRule="auto"/>
        <w:jc w:val="both"/>
        <w:rPr>
          <w:szCs w:val="24"/>
        </w:rPr>
      </w:pPr>
    </w:p>
    <w:p w14:paraId="2C373C51" w14:textId="77777777" w:rsidR="00632137" w:rsidRPr="00FF6263" w:rsidRDefault="00632137" w:rsidP="00551F48">
      <w:pPr>
        <w:spacing w:after="0" w:line="240" w:lineRule="auto"/>
        <w:jc w:val="both"/>
        <w:rPr>
          <w:i/>
          <w:iCs/>
          <w:color w:val="161B1C"/>
          <w:szCs w:val="24"/>
          <w:shd w:val="clear" w:color="auto" w:fill="FFFFFF"/>
        </w:rPr>
      </w:pPr>
      <w:r w:rsidRPr="00FF6263">
        <w:rPr>
          <w:i/>
          <w:iCs/>
          <w:szCs w:val="24"/>
        </w:rPr>
        <w:t>“</w:t>
      </w:r>
      <w:r w:rsidRPr="00FF6263">
        <w:rPr>
          <w:i/>
          <w:iCs/>
          <w:color w:val="161B1C"/>
          <w:szCs w:val="24"/>
          <w:shd w:val="clear" w:color="auto" w:fill="FFFFFF"/>
        </w:rPr>
        <w:t>That this Council notes the continuing issue of dead seals washed up on our beaches and coastline and the negative impact that this has on the use of beaches when the carcasses are not picked up in a timely manner.   It therefore tasks officers to bring forward a report to ensure seal carcasses are prioritised for removal as soon as possible after reporting to ensure that our beaches continue to be a clean, safe, and well-managed coastal environment to be enjoyed by everyone.”    </w:t>
      </w:r>
    </w:p>
    <w:p w14:paraId="5E11C37E" w14:textId="77777777" w:rsidR="00632137" w:rsidRPr="00FF6263" w:rsidRDefault="00632137" w:rsidP="00551F48">
      <w:pPr>
        <w:spacing w:after="0" w:line="240" w:lineRule="auto"/>
        <w:jc w:val="both"/>
        <w:rPr>
          <w:color w:val="161B1C"/>
          <w:szCs w:val="24"/>
          <w:shd w:val="clear" w:color="auto" w:fill="FFFFFF"/>
        </w:rPr>
      </w:pPr>
    </w:p>
    <w:p w14:paraId="6A85B155" w14:textId="77777777" w:rsidR="00632137" w:rsidRDefault="00632137" w:rsidP="00551F48">
      <w:pPr>
        <w:spacing w:after="0" w:line="240" w:lineRule="auto"/>
        <w:rPr>
          <w:szCs w:val="24"/>
        </w:rPr>
      </w:pPr>
      <w:r w:rsidRPr="00FF6263">
        <w:rPr>
          <w:szCs w:val="24"/>
        </w:rPr>
        <w:lastRenderedPageBreak/>
        <w:t xml:space="preserve">During the discussion </w:t>
      </w:r>
      <w:r>
        <w:rPr>
          <w:szCs w:val="24"/>
        </w:rPr>
        <w:t>reference was made</w:t>
      </w:r>
      <w:r w:rsidRPr="00FF6263">
        <w:rPr>
          <w:szCs w:val="24"/>
        </w:rPr>
        <w:t xml:space="preserve"> that the response times </w:t>
      </w:r>
      <w:r>
        <w:rPr>
          <w:szCs w:val="24"/>
        </w:rPr>
        <w:t xml:space="preserve">for removal </w:t>
      </w:r>
      <w:r w:rsidRPr="00FF6263">
        <w:rPr>
          <w:szCs w:val="24"/>
        </w:rPr>
        <w:t xml:space="preserve">had </w:t>
      </w:r>
      <w:r>
        <w:rPr>
          <w:szCs w:val="24"/>
        </w:rPr>
        <w:t xml:space="preserve">recently </w:t>
      </w:r>
      <w:r w:rsidRPr="00FF6263">
        <w:rPr>
          <w:szCs w:val="24"/>
        </w:rPr>
        <w:t>deteriorated</w:t>
      </w:r>
      <w:r>
        <w:rPr>
          <w:szCs w:val="24"/>
        </w:rPr>
        <w:t xml:space="preserve"> and there was a specific focus upon a recent service response which had allegedly taken 14 days</w:t>
      </w:r>
      <w:r w:rsidRPr="00FF6263">
        <w:rPr>
          <w:szCs w:val="24"/>
        </w:rPr>
        <w:t>.</w:t>
      </w:r>
    </w:p>
    <w:p w14:paraId="0D79B6BE" w14:textId="77777777" w:rsidR="00954965" w:rsidRPr="00FF6263" w:rsidRDefault="00954965" w:rsidP="00551F48">
      <w:pPr>
        <w:spacing w:after="0" w:line="240" w:lineRule="auto"/>
        <w:rPr>
          <w:szCs w:val="24"/>
        </w:rPr>
      </w:pPr>
    </w:p>
    <w:p w14:paraId="4D171929" w14:textId="77777777" w:rsidR="00632137" w:rsidRPr="005C29CB" w:rsidRDefault="00632137" w:rsidP="00551F48">
      <w:pPr>
        <w:spacing w:after="0" w:line="240" w:lineRule="auto"/>
        <w:ind w:left="0"/>
        <w:rPr>
          <w:b/>
          <w:bCs/>
          <w:szCs w:val="24"/>
          <w:u w:val="single"/>
        </w:rPr>
      </w:pPr>
      <w:r w:rsidRPr="005C29CB">
        <w:rPr>
          <w:b/>
          <w:bCs/>
          <w:szCs w:val="24"/>
          <w:u w:val="single"/>
        </w:rPr>
        <w:t>Service Response Statistics</w:t>
      </w:r>
    </w:p>
    <w:p w14:paraId="0A2D23FF" w14:textId="77777777" w:rsidR="00632137" w:rsidRDefault="00632137" w:rsidP="00551F48">
      <w:pPr>
        <w:spacing w:after="0" w:line="240" w:lineRule="auto"/>
        <w:rPr>
          <w:szCs w:val="24"/>
        </w:rPr>
      </w:pPr>
    </w:p>
    <w:p w14:paraId="00CAA8E9" w14:textId="1A078909" w:rsidR="00632137" w:rsidRDefault="00632137" w:rsidP="00551F48">
      <w:pPr>
        <w:spacing w:after="0" w:line="240" w:lineRule="auto"/>
        <w:rPr>
          <w:szCs w:val="24"/>
        </w:rPr>
      </w:pPr>
      <w:r>
        <w:rPr>
          <w:szCs w:val="24"/>
        </w:rPr>
        <w:t>The following statistics ha</w:t>
      </w:r>
      <w:r w:rsidR="00954965">
        <w:rPr>
          <w:szCs w:val="24"/>
        </w:rPr>
        <w:t>d</w:t>
      </w:r>
      <w:r>
        <w:rPr>
          <w:szCs w:val="24"/>
        </w:rPr>
        <w:t xml:space="preserve"> been obtained from</w:t>
      </w:r>
      <w:r w:rsidRPr="00FF6263">
        <w:rPr>
          <w:szCs w:val="24"/>
        </w:rPr>
        <w:t xml:space="preserve"> our job monitoring system:</w:t>
      </w:r>
    </w:p>
    <w:p w14:paraId="79BE99C1" w14:textId="77777777" w:rsidR="00632137" w:rsidRDefault="00632137" w:rsidP="00551F48">
      <w:pPr>
        <w:spacing w:after="0" w:line="240" w:lineRule="auto"/>
        <w:rPr>
          <w:szCs w:val="24"/>
        </w:rPr>
      </w:pPr>
    </w:p>
    <w:tbl>
      <w:tblPr>
        <w:tblW w:w="5440" w:type="dxa"/>
        <w:jc w:val="center"/>
        <w:tblLook w:val="04A0" w:firstRow="1" w:lastRow="0" w:firstColumn="1" w:lastColumn="0" w:noHBand="0" w:noVBand="1"/>
      </w:tblPr>
      <w:tblGrid>
        <w:gridCol w:w="960"/>
        <w:gridCol w:w="2140"/>
        <w:gridCol w:w="2340"/>
      </w:tblGrid>
      <w:tr w:rsidR="00632137" w:rsidRPr="00C8142F" w14:paraId="7427B42C" w14:textId="77777777" w:rsidTr="009C1347">
        <w:trPr>
          <w:trHeight w:val="600"/>
          <w:jc w:val="center"/>
        </w:trPr>
        <w:tc>
          <w:tcPr>
            <w:tcW w:w="960" w:type="dxa"/>
            <w:tcBorders>
              <w:top w:val="single" w:sz="4" w:space="0" w:color="auto"/>
              <w:left w:val="single" w:sz="4" w:space="0" w:color="auto"/>
              <w:bottom w:val="single" w:sz="4" w:space="0" w:color="auto"/>
              <w:right w:val="single" w:sz="4" w:space="0" w:color="auto"/>
            </w:tcBorders>
            <w:noWrap/>
            <w:vAlign w:val="bottom"/>
            <w:hideMark/>
          </w:tcPr>
          <w:p w14:paraId="201D7A47" w14:textId="77777777" w:rsidR="00632137" w:rsidRPr="00C8142F" w:rsidRDefault="00632137" w:rsidP="00551F48">
            <w:pPr>
              <w:spacing w:after="0" w:line="240" w:lineRule="auto"/>
              <w:jc w:val="center"/>
              <w:rPr>
                <w:b/>
                <w:bCs/>
                <w:szCs w:val="24"/>
              </w:rPr>
            </w:pPr>
            <w:r w:rsidRPr="00C8142F">
              <w:rPr>
                <w:b/>
                <w:bCs/>
                <w:szCs w:val="24"/>
              </w:rPr>
              <w:t>Year</w:t>
            </w:r>
          </w:p>
        </w:tc>
        <w:tc>
          <w:tcPr>
            <w:tcW w:w="2140" w:type="dxa"/>
            <w:tcBorders>
              <w:top w:val="single" w:sz="4" w:space="0" w:color="auto"/>
              <w:left w:val="nil"/>
              <w:bottom w:val="single" w:sz="4" w:space="0" w:color="auto"/>
              <w:right w:val="single" w:sz="4" w:space="0" w:color="auto"/>
            </w:tcBorders>
            <w:noWrap/>
            <w:vAlign w:val="bottom"/>
            <w:hideMark/>
          </w:tcPr>
          <w:p w14:paraId="25E8A9DF" w14:textId="77777777" w:rsidR="00632137" w:rsidRPr="00C8142F" w:rsidRDefault="00632137" w:rsidP="00551F48">
            <w:pPr>
              <w:spacing w:after="0" w:line="240" w:lineRule="auto"/>
              <w:jc w:val="center"/>
              <w:rPr>
                <w:b/>
                <w:bCs/>
                <w:szCs w:val="24"/>
              </w:rPr>
            </w:pPr>
            <w:r w:rsidRPr="00C8142F">
              <w:rPr>
                <w:b/>
                <w:bCs/>
                <w:szCs w:val="24"/>
              </w:rPr>
              <w:t>No. of Carcases Lifted</w:t>
            </w:r>
          </w:p>
        </w:tc>
        <w:tc>
          <w:tcPr>
            <w:tcW w:w="2340" w:type="dxa"/>
            <w:tcBorders>
              <w:top w:val="single" w:sz="4" w:space="0" w:color="auto"/>
              <w:left w:val="nil"/>
              <w:bottom w:val="single" w:sz="4" w:space="0" w:color="auto"/>
              <w:right w:val="single" w:sz="4" w:space="0" w:color="auto"/>
            </w:tcBorders>
            <w:vAlign w:val="bottom"/>
            <w:hideMark/>
          </w:tcPr>
          <w:p w14:paraId="69C98CB4" w14:textId="77777777" w:rsidR="00632137" w:rsidRPr="00C8142F" w:rsidRDefault="00632137" w:rsidP="00551F48">
            <w:pPr>
              <w:spacing w:after="0" w:line="240" w:lineRule="auto"/>
              <w:jc w:val="center"/>
              <w:rPr>
                <w:b/>
                <w:bCs/>
                <w:szCs w:val="24"/>
              </w:rPr>
            </w:pPr>
            <w:r w:rsidRPr="00C8142F">
              <w:rPr>
                <w:b/>
                <w:bCs/>
                <w:szCs w:val="24"/>
              </w:rPr>
              <w:t>Average Response time for removal (days)</w:t>
            </w:r>
          </w:p>
        </w:tc>
      </w:tr>
      <w:tr w:rsidR="00632137" w:rsidRPr="00C8142F" w14:paraId="2E92A139" w14:textId="77777777" w:rsidTr="009C1347">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3237F392" w14:textId="77777777" w:rsidR="00632137" w:rsidRPr="00C8142F" w:rsidRDefault="00632137" w:rsidP="00551F48">
            <w:pPr>
              <w:spacing w:after="0" w:line="240" w:lineRule="auto"/>
              <w:jc w:val="center"/>
              <w:rPr>
                <w:szCs w:val="24"/>
              </w:rPr>
            </w:pPr>
            <w:r w:rsidRPr="00C8142F">
              <w:rPr>
                <w:szCs w:val="24"/>
              </w:rPr>
              <w:t>2016</w:t>
            </w:r>
          </w:p>
        </w:tc>
        <w:tc>
          <w:tcPr>
            <w:tcW w:w="2140" w:type="dxa"/>
            <w:tcBorders>
              <w:top w:val="nil"/>
              <w:left w:val="nil"/>
              <w:bottom w:val="single" w:sz="4" w:space="0" w:color="auto"/>
              <w:right w:val="single" w:sz="4" w:space="0" w:color="auto"/>
            </w:tcBorders>
            <w:noWrap/>
            <w:vAlign w:val="bottom"/>
            <w:hideMark/>
          </w:tcPr>
          <w:p w14:paraId="2787FDFC" w14:textId="77777777" w:rsidR="00632137" w:rsidRPr="00C8142F" w:rsidRDefault="00632137" w:rsidP="00551F48">
            <w:pPr>
              <w:spacing w:after="0" w:line="240" w:lineRule="auto"/>
              <w:jc w:val="center"/>
              <w:rPr>
                <w:szCs w:val="24"/>
              </w:rPr>
            </w:pPr>
            <w:r w:rsidRPr="00C8142F">
              <w:rPr>
                <w:szCs w:val="24"/>
              </w:rPr>
              <w:t>7</w:t>
            </w:r>
          </w:p>
        </w:tc>
        <w:tc>
          <w:tcPr>
            <w:tcW w:w="2340" w:type="dxa"/>
            <w:tcBorders>
              <w:top w:val="nil"/>
              <w:left w:val="nil"/>
              <w:bottom w:val="single" w:sz="4" w:space="0" w:color="auto"/>
              <w:right w:val="single" w:sz="4" w:space="0" w:color="auto"/>
            </w:tcBorders>
            <w:noWrap/>
            <w:vAlign w:val="bottom"/>
            <w:hideMark/>
          </w:tcPr>
          <w:p w14:paraId="27276D23" w14:textId="77777777" w:rsidR="00632137" w:rsidRPr="00C8142F" w:rsidRDefault="00632137" w:rsidP="00551F48">
            <w:pPr>
              <w:spacing w:after="0" w:line="240" w:lineRule="auto"/>
              <w:jc w:val="center"/>
              <w:rPr>
                <w:szCs w:val="24"/>
              </w:rPr>
            </w:pPr>
            <w:r w:rsidRPr="00C8142F">
              <w:rPr>
                <w:szCs w:val="24"/>
              </w:rPr>
              <w:t>2</w:t>
            </w:r>
          </w:p>
        </w:tc>
      </w:tr>
      <w:tr w:rsidR="00632137" w:rsidRPr="00C8142F" w14:paraId="4F4FFF30" w14:textId="77777777" w:rsidTr="009C1347">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A3FC273" w14:textId="77777777" w:rsidR="00632137" w:rsidRPr="00C8142F" w:rsidRDefault="00632137" w:rsidP="00551F48">
            <w:pPr>
              <w:spacing w:after="0" w:line="240" w:lineRule="auto"/>
              <w:jc w:val="center"/>
              <w:rPr>
                <w:szCs w:val="24"/>
              </w:rPr>
            </w:pPr>
            <w:r w:rsidRPr="00C8142F">
              <w:rPr>
                <w:szCs w:val="24"/>
              </w:rPr>
              <w:t>2017</w:t>
            </w:r>
          </w:p>
        </w:tc>
        <w:tc>
          <w:tcPr>
            <w:tcW w:w="2140" w:type="dxa"/>
            <w:tcBorders>
              <w:top w:val="nil"/>
              <w:left w:val="nil"/>
              <w:bottom w:val="single" w:sz="4" w:space="0" w:color="auto"/>
              <w:right w:val="single" w:sz="4" w:space="0" w:color="auto"/>
            </w:tcBorders>
            <w:noWrap/>
            <w:vAlign w:val="bottom"/>
            <w:hideMark/>
          </w:tcPr>
          <w:p w14:paraId="0B139F34" w14:textId="77777777" w:rsidR="00632137" w:rsidRPr="00C8142F" w:rsidRDefault="00632137" w:rsidP="00551F48">
            <w:pPr>
              <w:spacing w:after="0" w:line="240" w:lineRule="auto"/>
              <w:jc w:val="center"/>
              <w:rPr>
                <w:szCs w:val="24"/>
              </w:rPr>
            </w:pPr>
            <w:r w:rsidRPr="00C8142F">
              <w:rPr>
                <w:szCs w:val="24"/>
              </w:rPr>
              <w:t>6</w:t>
            </w:r>
          </w:p>
        </w:tc>
        <w:tc>
          <w:tcPr>
            <w:tcW w:w="2340" w:type="dxa"/>
            <w:tcBorders>
              <w:top w:val="nil"/>
              <w:left w:val="nil"/>
              <w:bottom w:val="single" w:sz="4" w:space="0" w:color="auto"/>
              <w:right w:val="single" w:sz="4" w:space="0" w:color="auto"/>
            </w:tcBorders>
            <w:noWrap/>
            <w:vAlign w:val="bottom"/>
            <w:hideMark/>
          </w:tcPr>
          <w:p w14:paraId="0ACF572D" w14:textId="77777777" w:rsidR="00632137" w:rsidRPr="00C8142F" w:rsidRDefault="00632137" w:rsidP="00551F48">
            <w:pPr>
              <w:spacing w:after="0" w:line="240" w:lineRule="auto"/>
              <w:jc w:val="center"/>
              <w:rPr>
                <w:szCs w:val="24"/>
              </w:rPr>
            </w:pPr>
            <w:r w:rsidRPr="00C8142F">
              <w:rPr>
                <w:szCs w:val="24"/>
              </w:rPr>
              <w:t>2</w:t>
            </w:r>
          </w:p>
        </w:tc>
      </w:tr>
      <w:tr w:rsidR="00632137" w:rsidRPr="00C8142F" w14:paraId="2B5E8EF4" w14:textId="77777777" w:rsidTr="009C1347">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4AFDA3DC" w14:textId="77777777" w:rsidR="00632137" w:rsidRPr="00C8142F" w:rsidRDefault="00632137" w:rsidP="00551F48">
            <w:pPr>
              <w:spacing w:after="0" w:line="240" w:lineRule="auto"/>
              <w:jc w:val="center"/>
              <w:rPr>
                <w:szCs w:val="24"/>
              </w:rPr>
            </w:pPr>
            <w:r w:rsidRPr="00C8142F">
              <w:rPr>
                <w:szCs w:val="24"/>
              </w:rPr>
              <w:t>2018</w:t>
            </w:r>
          </w:p>
        </w:tc>
        <w:tc>
          <w:tcPr>
            <w:tcW w:w="2140" w:type="dxa"/>
            <w:tcBorders>
              <w:top w:val="nil"/>
              <w:left w:val="nil"/>
              <w:bottom w:val="single" w:sz="4" w:space="0" w:color="auto"/>
              <w:right w:val="single" w:sz="4" w:space="0" w:color="auto"/>
            </w:tcBorders>
            <w:noWrap/>
            <w:vAlign w:val="bottom"/>
            <w:hideMark/>
          </w:tcPr>
          <w:p w14:paraId="7F841D70" w14:textId="77777777" w:rsidR="00632137" w:rsidRPr="00C8142F" w:rsidRDefault="00632137" w:rsidP="00551F48">
            <w:pPr>
              <w:spacing w:after="0" w:line="240" w:lineRule="auto"/>
              <w:jc w:val="center"/>
              <w:rPr>
                <w:szCs w:val="24"/>
              </w:rPr>
            </w:pPr>
            <w:r w:rsidRPr="00C8142F">
              <w:rPr>
                <w:szCs w:val="24"/>
              </w:rPr>
              <w:t>11</w:t>
            </w:r>
          </w:p>
        </w:tc>
        <w:tc>
          <w:tcPr>
            <w:tcW w:w="2340" w:type="dxa"/>
            <w:tcBorders>
              <w:top w:val="nil"/>
              <w:left w:val="nil"/>
              <w:bottom w:val="single" w:sz="4" w:space="0" w:color="auto"/>
              <w:right w:val="single" w:sz="4" w:space="0" w:color="auto"/>
            </w:tcBorders>
            <w:noWrap/>
            <w:vAlign w:val="bottom"/>
            <w:hideMark/>
          </w:tcPr>
          <w:p w14:paraId="0A6A4ED2" w14:textId="77777777" w:rsidR="00632137" w:rsidRPr="00C8142F" w:rsidRDefault="00632137" w:rsidP="00551F48">
            <w:pPr>
              <w:spacing w:after="0" w:line="240" w:lineRule="auto"/>
              <w:jc w:val="center"/>
              <w:rPr>
                <w:szCs w:val="24"/>
              </w:rPr>
            </w:pPr>
            <w:r w:rsidRPr="00C8142F">
              <w:rPr>
                <w:szCs w:val="24"/>
              </w:rPr>
              <w:t>1</w:t>
            </w:r>
          </w:p>
        </w:tc>
      </w:tr>
      <w:tr w:rsidR="00632137" w:rsidRPr="00C8142F" w14:paraId="17C62CA9" w14:textId="77777777" w:rsidTr="009C1347">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659EF71D" w14:textId="77777777" w:rsidR="00632137" w:rsidRPr="00C8142F" w:rsidRDefault="00632137" w:rsidP="00551F48">
            <w:pPr>
              <w:spacing w:after="0" w:line="240" w:lineRule="auto"/>
              <w:jc w:val="center"/>
              <w:rPr>
                <w:szCs w:val="24"/>
              </w:rPr>
            </w:pPr>
            <w:r w:rsidRPr="00C8142F">
              <w:rPr>
                <w:szCs w:val="24"/>
              </w:rPr>
              <w:t>2019</w:t>
            </w:r>
          </w:p>
        </w:tc>
        <w:tc>
          <w:tcPr>
            <w:tcW w:w="2140" w:type="dxa"/>
            <w:tcBorders>
              <w:top w:val="nil"/>
              <w:left w:val="nil"/>
              <w:bottom w:val="single" w:sz="4" w:space="0" w:color="auto"/>
              <w:right w:val="single" w:sz="4" w:space="0" w:color="auto"/>
            </w:tcBorders>
            <w:noWrap/>
            <w:vAlign w:val="bottom"/>
            <w:hideMark/>
          </w:tcPr>
          <w:p w14:paraId="1E7AF086" w14:textId="77777777" w:rsidR="00632137" w:rsidRPr="00C8142F" w:rsidRDefault="00632137" w:rsidP="00551F48">
            <w:pPr>
              <w:spacing w:after="0" w:line="240" w:lineRule="auto"/>
              <w:jc w:val="center"/>
              <w:rPr>
                <w:szCs w:val="24"/>
              </w:rPr>
            </w:pPr>
            <w:r w:rsidRPr="00C8142F">
              <w:rPr>
                <w:szCs w:val="24"/>
              </w:rPr>
              <w:t>22</w:t>
            </w:r>
          </w:p>
        </w:tc>
        <w:tc>
          <w:tcPr>
            <w:tcW w:w="2340" w:type="dxa"/>
            <w:tcBorders>
              <w:top w:val="nil"/>
              <w:left w:val="nil"/>
              <w:bottom w:val="single" w:sz="4" w:space="0" w:color="auto"/>
              <w:right w:val="single" w:sz="4" w:space="0" w:color="auto"/>
            </w:tcBorders>
            <w:noWrap/>
            <w:vAlign w:val="bottom"/>
            <w:hideMark/>
          </w:tcPr>
          <w:p w14:paraId="6D6A081D" w14:textId="77777777" w:rsidR="00632137" w:rsidRPr="00C8142F" w:rsidRDefault="00632137" w:rsidP="00551F48">
            <w:pPr>
              <w:spacing w:after="0" w:line="240" w:lineRule="auto"/>
              <w:jc w:val="center"/>
              <w:rPr>
                <w:szCs w:val="24"/>
              </w:rPr>
            </w:pPr>
            <w:r w:rsidRPr="00C8142F">
              <w:rPr>
                <w:szCs w:val="24"/>
              </w:rPr>
              <w:t>3</w:t>
            </w:r>
          </w:p>
        </w:tc>
      </w:tr>
      <w:tr w:rsidR="00632137" w:rsidRPr="00C8142F" w14:paraId="0E460D50" w14:textId="77777777" w:rsidTr="009C1347">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28AC0711" w14:textId="77777777" w:rsidR="00632137" w:rsidRPr="00C8142F" w:rsidRDefault="00632137" w:rsidP="00551F48">
            <w:pPr>
              <w:spacing w:after="0" w:line="240" w:lineRule="auto"/>
              <w:jc w:val="center"/>
              <w:rPr>
                <w:szCs w:val="24"/>
              </w:rPr>
            </w:pPr>
            <w:r w:rsidRPr="00C8142F">
              <w:rPr>
                <w:szCs w:val="24"/>
              </w:rPr>
              <w:t>2020</w:t>
            </w:r>
          </w:p>
        </w:tc>
        <w:tc>
          <w:tcPr>
            <w:tcW w:w="2140" w:type="dxa"/>
            <w:tcBorders>
              <w:top w:val="nil"/>
              <w:left w:val="nil"/>
              <w:bottom w:val="single" w:sz="4" w:space="0" w:color="auto"/>
              <w:right w:val="single" w:sz="4" w:space="0" w:color="auto"/>
            </w:tcBorders>
            <w:noWrap/>
            <w:vAlign w:val="bottom"/>
            <w:hideMark/>
          </w:tcPr>
          <w:p w14:paraId="6A97EF70" w14:textId="77777777" w:rsidR="00632137" w:rsidRPr="00C8142F" w:rsidRDefault="00632137" w:rsidP="00551F48">
            <w:pPr>
              <w:spacing w:after="0" w:line="240" w:lineRule="auto"/>
              <w:jc w:val="center"/>
              <w:rPr>
                <w:szCs w:val="24"/>
              </w:rPr>
            </w:pPr>
            <w:r w:rsidRPr="00C8142F">
              <w:rPr>
                <w:szCs w:val="24"/>
              </w:rPr>
              <w:t>17</w:t>
            </w:r>
          </w:p>
        </w:tc>
        <w:tc>
          <w:tcPr>
            <w:tcW w:w="2340" w:type="dxa"/>
            <w:tcBorders>
              <w:top w:val="nil"/>
              <w:left w:val="nil"/>
              <w:bottom w:val="single" w:sz="4" w:space="0" w:color="auto"/>
              <w:right w:val="single" w:sz="4" w:space="0" w:color="auto"/>
            </w:tcBorders>
            <w:noWrap/>
            <w:vAlign w:val="bottom"/>
            <w:hideMark/>
          </w:tcPr>
          <w:p w14:paraId="61C99AD7" w14:textId="77777777" w:rsidR="00632137" w:rsidRPr="00C8142F" w:rsidRDefault="00632137" w:rsidP="00551F48">
            <w:pPr>
              <w:spacing w:after="0" w:line="240" w:lineRule="auto"/>
              <w:jc w:val="center"/>
              <w:rPr>
                <w:szCs w:val="24"/>
              </w:rPr>
            </w:pPr>
            <w:r w:rsidRPr="00C8142F">
              <w:rPr>
                <w:szCs w:val="24"/>
              </w:rPr>
              <w:t>3</w:t>
            </w:r>
          </w:p>
        </w:tc>
      </w:tr>
      <w:tr w:rsidR="00632137" w:rsidRPr="00C8142F" w14:paraId="56DD0E64" w14:textId="77777777" w:rsidTr="009C1347">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30797C6C" w14:textId="77777777" w:rsidR="00632137" w:rsidRPr="00C8142F" w:rsidRDefault="00632137" w:rsidP="00551F48">
            <w:pPr>
              <w:spacing w:after="0" w:line="240" w:lineRule="auto"/>
              <w:jc w:val="center"/>
              <w:rPr>
                <w:szCs w:val="24"/>
              </w:rPr>
            </w:pPr>
            <w:r w:rsidRPr="00C8142F">
              <w:rPr>
                <w:szCs w:val="24"/>
              </w:rPr>
              <w:t>2021</w:t>
            </w:r>
          </w:p>
        </w:tc>
        <w:tc>
          <w:tcPr>
            <w:tcW w:w="2140" w:type="dxa"/>
            <w:tcBorders>
              <w:top w:val="nil"/>
              <w:left w:val="nil"/>
              <w:bottom w:val="single" w:sz="4" w:space="0" w:color="auto"/>
              <w:right w:val="single" w:sz="4" w:space="0" w:color="auto"/>
            </w:tcBorders>
            <w:noWrap/>
            <w:vAlign w:val="bottom"/>
            <w:hideMark/>
          </w:tcPr>
          <w:p w14:paraId="3FA70437" w14:textId="77777777" w:rsidR="00632137" w:rsidRPr="00C8142F" w:rsidRDefault="00632137" w:rsidP="00551F48">
            <w:pPr>
              <w:spacing w:after="0" w:line="240" w:lineRule="auto"/>
              <w:jc w:val="center"/>
              <w:rPr>
                <w:szCs w:val="24"/>
              </w:rPr>
            </w:pPr>
            <w:r w:rsidRPr="00C8142F">
              <w:rPr>
                <w:szCs w:val="24"/>
              </w:rPr>
              <w:t>22</w:t>
            </w:r>
          </w:p>
        </w:tc>
        <w:tc>
          <w:tcPr>
            <w:tcW w:w="2340" w:type="dxa"/>
            <w:tcBorders>
              <w:top w:val="nil"/>
              <w:left w:val="nil"/>
              <w:bottom w:val="single" w:sz="4" w:space="0" w:color="auto"/>
              <w:right w:val="single" w:sz="4" w:space="0" w:color="auto"/>
            </w:tcBorders>
            <w:noWrap/>
            <w:vAlign w:val="bottom"/>
            <w:hideMark/>
          </w:tcPr>
          <w:p w14:paraId="055988AD" w14:textId="77777777" w:rsidR="00632137" w:rsidRPr="00C8142F" w:rsidRDefault="00632137" w:rsidP="00551F48">
            <w:pPr>
              <w:spacing w:after="0" w:line="240" w:lineRule="auto"/>
              <w:jc w:val="center"/>
              <w:rPr>
                <w:szCs w:val="24"/>
              </w:rPr>
            </w:pPr>
            <w:r w:rsidRPr="00C8142F">
              <w:rPr>
                <w:szCs w:val="24"/>
              </w:rPr>
              <w:t>2</w:t>
            </w:r>
          </w:p>
        </w:tc>
      </w:tr>
      <w:tr w:rsidR="00632137" w:rsidRPr="00C8142F" w14:paraId="0DEB642B" w14:textId="77777777" w:rsidTr="009C1347">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797DFF58" w14:textId="77777777" w:rsidR="00632137" w:rsidRPr="00C8142F" w:rsidRDefault="00632137" w:rsidP="00551F48">
            <w:pPr>
              <w:spacing w:after="0" w:line="240" w:lineRule="auto"/>
              <w:jc w:val="center"/>
              <w:rPr>
                <w:szCs w:val="24"/>
              </w:rPr>
            </w:pPr>
            <w:r w:rsidRPr="00C8142F">
              <w:rPr>
                <w:szCs w:val="24"/>
              </w:rPr>
              <w:t>2022</w:t>
            </w:r>
          </w:p>
        </w:tc>
        <w:tc>
          <w:tcPr>
            <w:tcW w:w="2140" w:type="dxa"/>
            <w:tcBorders>
              <w:top w:val="nil"/>
              <w:left w:val="nil"/>
              <w:bottom w:val="single" w:sz="4" w:space="0" w:color="auto"/>
              <w:right w:val="single" w:sz="4" w:space="0" w:color="auto"/>
            </w:tcBorders>
            <w:noWrap/>
            <w:vAlign w:val="bottom"/>
            <w:hideMark/>
          </w:tcPr>
          <w:p w14:paraId="71B9DE2F" w14:textId="77777777" w:rsidR="00632137" w:rsidRPr="00C8142F" w:rsidRDefault="00632137" w:rsidP="00551F48">
            <w:pPr>
              <w:spacing w:after="0" w:line="240" w:lineRule="auto"/>
              <w:jc w:val="center"/>
              <w:rPr>
                <w:szCs w:val="24"/>
              </w:rPr>
            </w:pPr>
            <w:r w:rsidRPr="00C8142F">
              <w:rPr>
                <w:szCs w:val="24"/>
              </w:rPr>
              <w:t>14</w:t>
            </w:r>
          </w:p>
        </w:tc>
        <w:tc>
          <w:tcPr>
            <w:tcW w:w="2340" w:type="dxa"/>
            <w:tcBorders>
              <w:top w:val="nil"/>
              <w:left w:val="nil"/>
              <w:bottom w:val="single" w:sz="4" w:space="0" w:color="auto"/>
              <w:right w:val="single" w:sz="4" w:space="0" w:color="auto"/>
            </w:tcBorders>
            <w:noWrap/>
            <w:vAlign w:val="bottom"/>
            <w:hideMark/>
          </w:tcPr>
          <w:p w14:paraId="028D9DCD" w14:textId="77777777" w:rsidR="00632137" w:rsidRPr="00C8142F" w:rsidRDefault="00632137" w:rsidP="00551F48">
            <w:pPr>
              <w:spacing w:after="0" w:line="240" w:lineRule="auto"/>
              <w:jc w:val="center"/>
              <w:rPr>
                <w:szCs w:val="24"/>
              </w:rPr>
            </w:pPr>
            <w:r w:rsidRPr="00C8142F">
              <w:rPr>
                <w:szCs w:val="24"/>
              </w:rPr>
              <w:t>2</w:t>
            </w:r>
          </w:p>
        </w:tc>
      </w:tr>
      <w:tr w:rsidR="00632137" w:rsidRPr="00C8142F" w14:paraId="0B3117DE" w14:textId="77777777" w:rsidTr="009C1347">
        <w:trPr>
          <w:trHeight w:val="300"/>
          <w:jc w:val="center"/>
        </w:trPr>
        <w:tc>
          <w:tcPr>
            <w:tcW w:w="960" w:type="dxa"/>
            <w:tcBorders>
              <w:top w:val="nil"/>
              <w:left w:val="single" w:sz="4" w:space="0" w:color="auto"/>
              <w:bottom w:val="single" w:sz="4" w:space="0" w:color="auto"/>
              <w:right w:val="single" w:sz="4" w:space="0" w:color="auto"/>
            </w:tcBorders>
            <w:noWrap/>
            <w:vAlign w:val="bottom"/>
            <w:hideMark/>
          </w:tcPr>
          <w:p w14:paraId="1A6E7CEC" w14:textId="77777777" w:rsidR="00632137" w:rsidRPr="00C8142F" w:rsidRDefault="00632137" w:rsidP="00551F48">
            <w:pPr>
              <w:spacing w:after="0" w:line="240" w:lineRule="auto"/>
              <w:jc w:val="center"/>
              <w:rPr>
                <w:szCs w:val="24"/>
              </w:rPr>
            </w:pPr>
            <w:r w:rsidRPr="00C8142F">
              <w:rPr>
                <w:szCs w:val="24"/>
              </w:rPr>
              <w:t>2023</w:t>
            </w:r>
          </w:p>
        </w:tc>
        <w:tc>
          <w:tcPr>
            <w:tcW w:w="2140" w:type="dxa"/>
            <w:tcBorders>
              <w:top w:val="nil"/>
              <w:left w:val="nil"/>
              <w:bottom w:val="single" w:sz="4" w:space="0" w:color="auto"/>
              <w:right w:val="single" w:sz="4" w:space="0" w:color="auto"/>
            </w:tcBorders>
            <w:noWrap/>
            <w:vAlign w:val="bottom"/>
            <w:hideMark/>
          </w:tcPr>
          <w:p w14:paraId="1BBB362A" w14:textId="77777777" w:rsidR="00632137" w:rsidRPr="00C8142F" w:rsidRDefault="00632137" w:rsidP="00551F48">
            <w:pPr>
              <w:spacing w:after="0" w:line="240" w:lineRule="auto"/>
              <w:jc w:val="center"/>
              <w:rPr>
                <w:szCs w:val="24"/>
              </w:rPr>
            </w:pPr>
            <w:r w:rsidRPr="00C8142F">
              <w:rPr>
                <w:szCs w:val="24"/>
              </w:rPr>
              <w:t>10</w:t>
            </w:r>
          </w:p>
        </w:tc>
        <w:tc>
          <w:tcPr>
            <w:tcW w:w="2340" w:type="dxa"/>
            <w:tcBorders>
              <w:top w:val="nil"/>
              <w:left w:val="nil"/>
              <w:bottom w:val="single" w:sz="4" w:space="0" w:color="auto"/>
              <w:right w:val="single" w:sz="4" w:space="0" w:color="auto"/>
            </w:tcBorders>
            <w:noWrap/>
            <w:vAlign w:val="bottom"/>
            <w:hideMark/>
          </w:tcPr>
          <w:p w14:paraId="7819A738" w14:textId="77777777" w:rsidR="00632137" w:rsidRPr="00C8142F" w:rsidRDefault="00632137" w:rsidP="00551F48">
            <w:pPr>
              <w:spacing w:after="0" w:line="240" w:lineRule="auto"/>
              <w:jc w:val="center"/>
              <w:rPr>
                <w:szCs w:val="24"/>
              </w:rPr>
            </w:pPr>
            <w:r w:rsidRPr="00C8142F">
              <w:rPr>
                <w:szCs w:val="24"/>
              </w:rPr>
              <w:t>3</w:t>
            </w:r>
          </w:p>
        </w:tc>
      </w:tr>
    </w:tbl>
    <w:p w14:paraId="756D5153" w14:textId="77777777" w:rsidR="00632137" w:rsidRPr="00FF6263" w:rsidRDefault="00632137" w:rsidP="00551F48">
      <w:pPr>
        <w:spacing w:after="0" w:line="240" w:lineRule="auto"/>
        <w:rPr>
          <w:szCs w:val="24"/>
        </w:rPr>
      </w:pPr>
    </w:p>
    <w:p w14:paraId="7DD5C766" w14:textId="28161614" w:rsidR="00632137" w:rsidRDefault="00632137" w:rsidP="00551F48">
      <w:pPr>
        <w:spacing w:after="0" w:line="240" w:lineRule="auto"/>
        <w:rPr>
          <w:szCs w:val="24"/>
        </w:rPr>
      </w:pPr>
      <w:r>
        <w:rPr>
          <w:szCs w:val="24"/>
        </w:rPr>
        <w:t>The figures above indicate</w:t>
      </w:r>
      <w:r w:rsidR="00954965">
        <w:rPr>
          <w:szCs w:val="24"/>
        </w:rPr>
        <w:t>d</w:t>
      </w:r>
      <w:r>
        <w:rPr>
          <w:szCs w:val="24"/>
        </w:rPr>
        <w:t xml:space="preserve"> that there ha</w:t>
      </w:r>
      <w:r w:rsidR="00954965">
        <w:rPr>
          <w:szCs w:val="24"/>
        </w:rPr>
        <w:t>d</w:t>
      </w:r>
      <w:r>
        <w:rPr>
          <w:szCs w:val="24"/>
        </w:rPr>
        <w:t xml:space="preserve"> been no considerable change in response times, although 2023 response times where in the slower end of average range.</w:t>
      </w:r>
    </w:p>
    <w:p w14:paraId="0D4F83C7" w14:textId="77777777" w:rsidR="00632137" w:rsidRDefault="00632137" w:rsidP="00551F48">
      <w:pPr>
        <w:spacing w:after="0" w:line="240" w:lineRule="auto"/>
        <w:rPr>
          <w:szCs w:val="24"/>
        </w:rPr>
      </w:pPr>
    </w:p>
    <w:p w14:paraId="3E7F162D" w14:textId="2BAF3759" w:rsidR="00632137" w:rsidRDefault="00632137" w:rsidP="00551F48">
      <w:pPr>
        <w:spacing w:after="0" w:line="240" w:lineRule="auto"/>
        <w:rPr>
          <w:szCs w:val="24"/>
        </w:rPr>
      </w:pPr>
      <w:r>
        <w:rPr>
          <w:szCs w:val="24"/>
        </w:rPr>
        <w:t xml:space="preserve">Given the comments and concerns raised during the NOM debate with regard to a specific incident in Portavogie, where it was alleged that it took two weeks to remove a seal carcase, officers investigated this incident, and a timeline </w:t>
      </w:r>
      <w:r w:rsidR="00954965">
        <w:rPr>
          <w:szCs w:val="24"/>
        </w:rPr>
        <w:t>was</w:t>
      </w:r>
      <w:r>
        <w:rPr>
          <w:szCs w:val="24"/>
        </w:rPr>
        <w:t xml:space="preserve"> noted below.</w:t>
      </w:r>
    </w:p>
    <w:p w14:paraId="2C828E9F" w14:textId="77777777" w:rsidR="00632137" w:rsidRDefault="00632137" w:rsidP="00551F48">
      <w:pPr>
        <w:spacing w:after="0" w:line="240" w:lineRule="auto"/>
        <w:rPr>
          <w:szCs w:val="24"/>
        </w:rPr>
      </w:pPr>
    </w:p>
    <w:tbl>
      <w:tblPr>
        <w:tblStyle w:val="TableGrid"/>
        <w:tblW w:w="0" w:type="auto"/>
        <w:tblLook w:val="04A0" w:firstRow="1" w:lastRow="0" w:firstColumn="1" w:lastColumn="0" w:noHBand="0" w:noVBand="1"/>
      </w:tblPr>
      <w:tblGrid>
        <w:gridCol w:w="2405"/>
        <w:gridCol w:w="6611"/>
      </w:tblGrid>
      <w:tr w:rsidR="00632137" w:rsidRPr="00FA17F4" w14:paraId="7684060E" w14:textId="77777777" w:rsidTr="009C1347">
        <w:tc>
          <w:tcPr>
            <w:tcW w:w="2405" w:type="dxa"/>
          </w:tcPr>
          <w:p w14:paraId="27A62E2C" w14:textId="77777777" w:rsidR="00632137" w:rsidRPr="00FA17F4" w:rsidRDefault="00632137" w:rsidP="00551F48">
            <w:pPr>
              <w:spacing w:after="0" w:line="240" w:lineRule="auto"/>
              <w:rPr>
                <w:szCs w:val="24"/>
              </w:rPr>
            </w:pPr>
            <w:r>
              <w:rPr>
                <w:szCs w:val="24"/>
              </w:rPr>
              <w:t>Thu 23 Nov 14:20</w:t>
            </w:r>
          </w:p>
        </w:tc>
        <w:tc>
          <w:tcPr>
            <w:tcW w:w="6611" w:type="dxa"/>
          </w:tcPr>
          <w:p w14:paraId="2D46219B" w14:textId="77777777" w:rsidR="00632137" w:rsidRPr="00FA17F4" w:rsidRDefault="00632137" w:rsidP="00551F48">
            <w:pPr>
              <w:spacing w:after="0" w:line="240" w:lineRule="auto"/>
              <w:rPr>
                <w:szCs w:val="24"/>
              </w:rPr>
            </w:pPr>
            <w:r>
              <w:rPr>
                <w:szCs w:val="24"/>
              </w:rPr>
              <w:t>Cllr Wray reported dead seal at Ratallagh to the Cleansing and Parks Services</w:t>
            </w:r>
          </w:p>
        </w:tc>
      </w:tr>
      <w:tr w:rsidR="00632137" w:rsidRPr="00FA17F4" w14:paraId="5660A313" w14:textId="77777777" w:rsidTr="009C1347">
        <w:tc>
          <w:tcPr>
            <w:tcW w:w="2405" w:type="dxa"/>
          </w:tcPr>
          <w:p w14:paraId="41E9439E" w14:textId="77777777" w:rsidR="00632137" w:rsidRPr="00FA17F4" w:rsidRDefault="00632137" w:rsidP="00551F48">
            <w:pPr>
              <w:spacing w:after="0" w:line="240" w:lineRule="auto"/>
              <w:rPr>
                <w:szCs w:val="24"/>
              </w:rPr>
            </w:pPr>
            <w:r>
              <w:rPr>
                <w:szCs w:val="24"/>
              </w:rPr>
              <w:t>Sat 25 Nov 08:00</w:t>
            </w:r>
          </w:p>
        </w:tc>
        <w:tc>
          <w:tcPr>
            <w:tcW w:w="6611" w:type="dxa"/>
          </w:tcPr>
          <w:p w14:paraId="2CD3DA0B" w14:textId="77777777" w:rsidR="00632137" w:rsidRPr="00FA17F4" w:rsidRDefault="00632137" w:rsidP="00551F48">
            <w:pPr>
              <w:spacing w:after="0" w:line="240" w:lineRule="auto"/>
              <w:rPr>
                <w:szCs w:val="24"/>
              </w:rPr>
            </w:pPr>
            <w:r>
              <w:rPr>
                <w:szCs w:val="24"/>
              </w:rPr>
              <w:t>Cllr Wray emailed Assets and Property Services (A&amp;PS) about the seal</w:t>
            </w:r>
          </w:p>
        </w:tc>
      </w:tr>
      <w:tr w:rsidR="00632137" w:rsidRPr="00FA17F4" w14:paraId="22A82CD6" w14:textId="77777777" w:rsidTr="009C1347">
        <w:tc>
          <w:tcPr>
            <w:tcW w:w="2405" w:type="dxa"/>
          </w:tcPr>
          <w:p w14:paraId="545CE9E4" w14:textId="77777777" w:rsidR="00632137" w:rsidRPr="00FA17F4" w:rsidRDefault="00632137" w:rsidP="00551F48">
            <w:pPr>
              <w:spacing w:after="0" w:line="240" w:lineRule="auto"/>
              <w:rPr>
                <w:szCs w:val="24"/>
              </w:rPr>
            </w:pPr>
            <w:r>
              <w:rPr>
                <w:szCs w:val="24"/>
              </w:rPr>
              <w:t>Sun 26 Nov 13:01</w:t>
            </w:r>
          </w:p>
        </w:tc>
        <w:tc>
          <w:tcPr>
            <w:tcW w:w="6611" w:type="dxa"/>
          </w:tcPr>
          <w:p w14:paraId="0B85AF71" w14:textId="77777777" w:rsidR="00632137" w:rsidRPr="00FA17F4" w:rsidRDefault="00632137" w:rsidP="00551F48">
            <w:pPr>
              <w:spacing w:after="0" w:line="240" w:lineRule="auto"/>
              <w:rPr>
                <w:szCs w:val="24"/>
              </w:rPr>
            </w:pPr>
            <w:r>
              <w:rPr>
                <w:szCs w:val="24"/>
              </w:rPr>
              <w:t>Cleansing Service forwarded original email to A&amp;PS</w:t>
            </w:r>
          </w:p>
        </w:tc>
      </w:tr>
      <w:tr w:rsidR="00632137" w:rsidRPr="00FA17F4" w14:paraId="60F867B7" w14:textId="77777777" w:rsidTr="009C1347">
        <w:tc>
          <w:tcPr>
            <w:tcW w:w="2405" w:type="dxa"/>
          </w:tcPr>
          <w:p w14:paraId="28CCDCB8" w14:textId="77777777" w:rsidR="00632137" w:rsidRPr="00FA17F4" w:rsidRDefault="00632137" w:rsidP="00551F48">
            <w:pPr>
              <w:spacing w:after="0" w:line="240" w:lineRule="auto"/>
              <w:rPr>
                <w:szCs w:val="24"/>
              </w:rPr>
            </w:pPr>
            <w:r>
              <w:rPr>
                <w:szCs w:val="24"/>
              </w:rPr>
              <w:t>Mon 27 Nov 10:31</w:t>
            </w:r>
          </w:p>
        </w:tc>
        <w:tc>
          <w:tcPr>
            <w:tcW w:w="6611" w:type="dxa"/>
          </w:tcPr>
          <w:p w14:paraId="563C438D" w14:textId="77777777" w:rsidR="00632137" w:rsidRPr="00FA17F4" w:rsidRDefault="00632137" w:rsidP="00551F48">
            <w:pPr>
              <w:spacing w:after="0" w:line="240" w:lineRule="auto"/>
              <w:rPr>
                <w:szCs w:val="24"/>
              </w:rPr>
            </w:pPr>
            <w:r>
              <w:rPr>
                <w:szCs w:val="24"/>
              </w:rPr>
              <w:t>A&amp;PS responded to Cllr Wray seeking exact location</w:t>
            </w:r>
          </w:p>
        </w:tc>
      </w:tr>
      <w:tr w:rsidR="00632137" w:rsidRPr="00FA17F4" w14:paraId="5779E083" w14:textId="77777777" w:rsidTr="009C1347">
        <w:tc>
          <w:tcPr>
            <w:tcW w:w="2405" w:type="dxa"/>
          </w:tcPr>
          <w:p w14:paraId="34AFBC1C" w14:textId="77777777" w:rsidR="00632137" w:rsidRPr="00FA17F4" w:rsidRDefault="00632137" w:rsidP="00551F48">
            <w:pPr>
              <w:spacing w:after="0" w:line="240" w:lineRule="auto"/>
              <w:rPr>
                <w:szCs w:val="24"/>
              </w:rPr>
            </w:pPr>
            <w:r>
              <w:rPr>
                <w:szCs w:val="24"/>
              </w:rPr>
              <w:t>Mon 27 Nov 12:21</w:t>
            </w:r>
          </w:p>
        </w:tc>
        <w:tc>
          <w:tcPr>
            <w:tcW w:w="6611" w:type="dxa"/>
          </w:tcPr>
          <w:p w14:paraId="54D055D6" w14:textId="77777777" w:rsidR="00632137" w:rsidRPr="00FA17F4" w:rsidRDefault="00632137" w:rsidP="00551F48">
            <w:pPr>
              <w:spacing w:after="0" w:line="240" w:lineRule="auto"/>
              <w:rPr>
                <w:szCs w:val="24"/>
              </w:rPr>
            </w:pPr>
            <w:r>
              <w:rPr>
                <w:szCs w:val="24"/>
              </w:rPr>
              <w:t>Cllr Wray sent images to identify location</w:t>
            </w:r>
          </w:p>
        </w:tc>
      </w:tr>
      <w:tr w:rsidR="00632137" w:rsidRPr="00FA17F4" w14:paraId="3B7CF886" w14:textId="77777777" w:rsidTr="009C1347">
        <w:tc>
          <w:tcPr>
            <w:tcW w:w="2405" w:type="dxa"/>
          </w:tcPr>
          <w:p w14:paraId="79A6DF66" w14:textId="77777777" w:rsidR="00632137" w:rsidRPr="00FA17F4" w:rsidRDefault="00632137" w:rsidP="00551F48">
            <w:pPr>
              <w:spacing w:after="0" w:line="240" w:lineRule="auto"/>
              <w:rPr>
                <w:szCs w:val="24"/>
              </w:rPr>
            </w:pPr>
            <w:r>
              <w:rPr>
                <w:szCs w:val="24"/>
              </w:rPr>
              <w:t>Mon 27 Nov 14:12</w:t>
            </w:r>
          </w:p>
        </w:tc>
        <w:tc>
          <w:tcPr>
            <w:tcW w:w="6611" w:type="dxa"/>
          </w:tcPr>
          <w:p w14:paraId="11D535C8" w14:textId="77777777" w:rsidR="00632137" w:rsidRPr="00FA17F4" w:rsidRDefault="00632137" w:rsidP="00551F48">
            <w:pPr>
              <w:spacing w:after="0" w:line="240" w:lineRule="auto"/>
              <w:rPr>
                <w:szCs w:val="24"/>
              </w:rPr>
            </w:pPr>
            <w:r>
              <w:rPr>
                <w:szCs w:val="24"/>
              </w:rPr>
              <w:t>A&amp;PS advised the job had been issued to the contractor and may take a few days to action.</w:t>
            </w:r>
          </w:p>
        </w:tc>
      </w:tr>
      <w:tr w:rsidR="00632137" w:rsidRPr="00FA17F4" w14:paraId="19360C16" w14:textId="77777777" w:rsidTr="009C1347">
        <w:tc>
          <w:tcPr>
            <w:tcW w:w="2405" w:type="dxa"/>
          </w:tcPr>
          <w:p w14:paraId="4456EF5E" w14:textId="77777777" w:rsidR="00632137" w:rsidRPr="00FA17F4" w:rsidRDefault="00632137" w:rsidP="00551F48">
            <w:pPr>
              <w:spacing w:after="0" w:line="240" w:lineRule="auto"/>
              <w:rPr>
                <w:szCs w:val="24"/>
              </w:rPr>
            </w:pPr>
            <w:r>
              <w:rPr>
                <w:szCs w:val="24"/>
              </w:rPr>
              <w:t>Tues 28 Nov 16:22</w:t>
            </w:r>
          </w:p>
        </w:tc>
        <w:tc>
          <w:tcPr>
            <w:tcW w:w="6611" w:type="dxa"/>
          </w:tcPr>
          <w:p w14:paraId="5629B5F3" w14:textId="77777777" w:rsidR="00632137" w:rsidRPr="00FA17F4" w:rsidRDefault="00632137" w:rsidP="00551F48">
            <w:pPr>
              <w:spacing w:after="0" w:line="240" w:lineRule="auto"/>
              <w:rPr>
                <w:szCs w:val="24"/>
              </w:rPr>
            </w:pPr>
            <w:r>
              <w:rPr>
                <w:szCs w:val="24"/>
              </w:rPr>
              <w:t>Cllr Wray advised seal still there</w:t>
            </w:r>
          </w:p>
        </w:tc>
      </w:tr>
      <w:tr w:rsidR="00632137" w:rsidRPr="00FA17F4" w14:paraId="5AADE80B" w14:textId="77777777" w:rsidTr="009C1347">
        <w:tc>
          <w:tcPr>
            <w:tcW w:w="2405" w:type="dxa"/>
          </w:tcPr>
          <w:p w14:paraId="497A758B" w14:textId="77777777" w:rsidR="00632137" w:rsidRPr="00FA17F4" w:rsidRDefault="00632137" w:rsidP="00551F48">
            <w:pPr>
              <w:spacing w:after="0" w:line="240" w:lineRule="auto"/>
              <w:rPr>
                <w:szCs w:val="24"/>
              </w:rPr>
            </w:pPr>
            <w:r>
              <w:rPr>
                <w:szCs w:val="24"/>
              </w:rPr>
              <w:t>Tues 28 Nov 16:25</w:t>
            </w:r>
          </w:p>
        </w:tc>
        <w:tc>
          <w:tcPr>
            <w:tcW w:w="6611" w:type="dxa"/>
          </w:tcPr>
          <w:p w14:paraId="79FC2F42" w14:textId="1C8F297C" w:rsidR="00632137" w:rsidRPr="00FA17F4" w:rsidRDefault="00632137" w:rsidP="00551F48">
            <w:pPr>
              <w:spacing w:after="0" w:line="240" w:lineRule="auto"/>
              <w:rPr>
                <w:szCs w:val="24"/>
              </w:rPr>
            </w:pPr>
            <w:r>
              <w:rPr>
                <w:szCs w:val="24"/>
              </w:rPr>
              <w:t>A&amp;PS responded to Cllr Wray to advise contractors currently ha</w:t>
            </w:r>
            <w:r w:rsidR="00954965">
              <w:rPr>
                <w:szCs w:val="24"/>
              </w:rPr>
              <w:t>d</w:t>
            </w:r>
            <w:r>
              <w:rPr>
                <w:szCs w:val="24"/>
              </w:rPr>
              <w:t xml:space="preserve"> high workload and w</w:t>
            </w:r>
            <w:r w:rsidR="00954965">
              <w:rPr>
                <w:szCs w:val="24"/>
              </w:rPr>
              <w:t xml:space="preserve">ould </w:t>
            </w:r>
            <w:r>
              <w:rPr>
                <w:szCs w:val="24"/>
              </w:rPr>
              <w:t>action as</w:t>
            </w:r>
            <w:r w:rsidR="00954965">
              <w:rPr>
                <w:szCs w:val="24"/>
              </w:rPr>
              <w:t xml:space="preserve"> soon as possible. </w:t>
            </w:r>
          </w:p>
        </w:tc>
      </w:tr>
      <w:tr w:rsidR="00632137" w:rsidRPr="00FA17F4" w14:paraId="3BA8206E" w14:textId="77777777" w:rsidTr="009C1347">
        <w:tc>
          <w:tcPr>
            <w:tcW w:w="2405" w:type="dxa"/>
          </w:tcPr>
          <w:p w14:paraId="5CABCB95" w14:textId="77777777" w:rsidR="00632137" w:rsidRPr="00FA17F4" w:rsidRDefault="00632137" w:rsidP="00551F48">
            <w:pPr>
              <w:spacing w:after="0" w:line="240" w:lineRule="auto"/>
              <w:rPr>
                <w:szCs w:val="24"/>
              </w:rPr>
            </w:pPr>
            <w:r>
              <w:rPr>
                <w:szCs w:val="24"/>
              </w:rPr>
              <w:t>Tues 28 Nov 16:30</w:t>
            </w:r>
          </w:p>
        </w:tc>
        <w:tc>
          <w:tcPr>
            <w:tcW w:w="6611" w:type="dxa"/>
          </w:tcPr>
          <w:p w14:paraId="45ADE7F3" w14:textId="242A4DDC" w:rsidR="00632137" w:rsidRPr="00FA17F4" w:rsidRDefault="00632137" w:rsidP="00551F48">
            <w:pPr>
              <w:spacing w:after="0" w:line="240" w:lineRule="auto"/>
              <w:rPr>
                <w:szCs w:val="24"/>
              </w:rPr>
            </w:pPr>
            <w:r>
              <w:rPr>
                <w:szCs w:val="24"/>
              </w:rPr>
              <w:t>Cllr Adair emailed A&amp;PS &amp; CE to ask if seal c</w:t>
            </w:r>
            <w:r w:rsidR="00954965">
              <w:rPr>
                <w:szCs w:val="24"/>
              </w:rPr>
              <w:t xml:space="preserve">ould </w:t>
            </w:r>
            <w:r>
              <w:rPr>
                <w:szCs w:val="24"/>
              </w:rPr>
              <w:t>be removed, stating it was reported previously</w:t>
            </w:r>
          </w:p>
        </w:tc>
      </w:tr>
      <w:tr w:rsidR="00632137" w:rsidRPr="00FA17F4" w14:paraId="1C922F72" w14:textId="77777777" w:rsidTr="009C1347">
        <w:tc>
          <w:tcPr>
            <w:tcW w:w="2405" w:type="dxa"/>
          </w:tcPr>
          <w:p w14:paraId="3BF0FCEB" w14:textId="77777777" w:rsidR="00632137" w:rsidRPr="00FA17F4" w:rsidRDefault="00632137" w:rsidP="00551F48">
            <w:pPr>
              <w:spacing w:after="0" w:line="240" w:lineRule="auto"/>
              <w:rPr>
                <w:szCs w:val="24"/>
              </w:rPr>
            </w:pPr>
            <w:r>
              <w:rPr>
                <w:szCs w:val="24"/>
              </w:rPr>
              <w:t>Wed 29 Nov</w:t>
            </w:r>
          </w:p>
        </w:tc>
        <w:tc>
          <w:tcPr>
            <w:tcW w:w="6611" w:type="dxa"/>
          </w:tcPr>
          <w:p w14:paraId="27239EDC" w14:textId="77777777" w:rsidR="00632137" w:rsidRPr="00FA17F4" w:rsidRDefault="00632137" w:rsidP="00551F48">
            <w:pPr>
              <w:spacing w:after="0" w:line="240" w:lineRule="auto"/>
              <w:rPr>
                <w:szCs w:val="24"/>
              </w:rPr>
            </w:pPr>
            <w:r w:rsidRPr="00FA17F4">
              <w:rPr>
                <w:szCs w:val="24"/>
              </w:rPr>
              <w:t>Job complete</w:t>
            </w:r>
          </w:p>
        </w:tc>
      </w:tr>
    </w:tbl>
    <w:p w14:paraId="2F32F3DE" w14:textId="77777777" w:rsidR="00632137" w:rsidRDefault="00632137" w:rsidP="00551F48">
      <w:pPr>
        <w:spacing w:after="0" w:line="240" w:lineRule="auto"/>
        <w:rPr>
          <w:szCs w:val="24"/>
        </w:rPr>
      </w:pPr>
    </w:p>
    <w:p w14:paraId="50C2621D" w14:textId="58AE41DC" w:rsidR="00632137" w:rsidRDefault="00632137" w:rsidP="00551F48">
      <w:pPr>
        <w:spacing w:after="0" w:line="240" w:lineRule="auto"/>
        <w:rPr>
          <w:szCs w:val="24"/>
        </w:rPr>
      </w:pPr>
      <w:r>
        <w:rPr>
          <w:szCs w:val="24"/>
        </w:rPr>
        <w:t>The above timeline confirm</w:t>
      </w:r>
      <w:r w:rsidR="00954965">
        <w:rPr>
          <w:szCs w:val="24"/>
        </w:rPr>
        <w:t>ed</w:t>
      </w:r>
      <w:r>
        <w:rPr>
          <w:szCs w:val="24"/>
        </w:rPr>
        <w:t xml:space="preserve"> that the seal was first reported on 23 November, but it was</w:t>
      </w:r>
      <w:r w:rsidR="00954965">
        <w:rPr>
          <w:szCs w:val="24"/>
        </w:rPr>
        <w:t xml:space="preserve"> not </w:t>
      </w:r>
      <w:r>
        <w:rPr>
          <w:szCs w:val="24"/>
        </w:rPr>
        <w:t xml:space="preserve">until 27 November that the appropriate department (Assets and Property Services) was provided with details in relation to the specific location.  </w:t>
      </w:r>
    </w:p>
    <w:p w14:paraId="4C3AE3E7" w14:textId="77777777" w:rsidR="00632137" w:rsidRDefault="00632137" w:rsidP="00551F48">
      <w:pPr>
        <w:spacing w:after="0" w:line="240" w:lineRule="auto"/>
        <w:rPr>
          <w:szCs w:val="24"/>
        </w:rPr>
      </w:pPr>
    </w:p>
    <w:p w14:paraId="0A45E7F1" w14:textId="53B4E5E2" w:rsidR="00632137" w:rsidRDefault="00632137" w:rsidP="00551F48">
      <w:pPr>
        <w:spacing w:after="0" w:line="240" w:lineRule="auto"/>
      </w:pPr>
      <w:r>
        <w:lastRenderedPageBreak/>
        <w:t xml:space="preserve">The seal was lifted on 29 November, giving a 2-day response time from the date on which A&amp;PS received specific location information.  Furthermore, it </w:t>
      </w:r>
      <w:r w:rsidR="00954965">
        <w:t>wa</w:t>
      </w:r>
      <w:r>
        <w:t>s apparent that the time from initial receipt of any notification of th</w:t>
      </w:r>
      <w:r w:rsidR="00954965">
        <w:t>at</w:t>
      </w:r>
      <w:r>
        <w:t xml:space="preserve"> specific service request by Council (initially Cleansing and Parks) to the removal of the seal, was 6 days - rather than the14 days referred to during the debate on the Notice of Motion.  Th</w:t>
      </w:r>
      <w:r w:rsidR="00954965">
        <w:t>e</w:t>
      </w:r>
      <w:r>
        <w:t xml:space="preserve"> response period was longer than the average - largely due to the service request initially being received by services other than the A&amp;PS which manage</w:t>
      </w:r>
      <w:r w:rsidR="00954965">
        <w:t>d</w:t>
      </w:r>
      <w:r>
        <w:t xml:space="preserve"> the carcas</w:t>
      </w:r>
      <w:r w:rsidR="00954965">
        <w:t>s</w:t>
      </w:r>
      <w:r>
        <w:t xml:space="preserve"> removal service with the contractor, and a delay in receipt of detailed location information that could then be passed on to the contractor. </w:t>
      </w:r>
    </w:p>
    <w:p w14:paraId="36DFC5EB" w14:textId="77777777" w:rsidR="00632137" w:rsidRPr="00FF6263" w:rsidRDefault="00632137" w:rsidP="00551F48">
      <w:pPr>
        <w:spacing w:after="0" w:line="240" w:lineRule="auto"/>
        <w:rPr>
          <w:szCs w:val="24"/>
        </w:rPr>
      </w:pPr>
    </w:p>
    <w:p w14:paraId="41B89925" w14:textId="77777777" w:rsidR="00632137" w:rsidRPr="005C29CB" w:rsidRDefault="00632137" w:rsidP="00551F48">
      <w:pPr>
        <w:spacing w:after="0" w:line="240" w:lineRule="auto"/>
        <w:ind w:left="0"/>
        <w:rPr>
          <w:b/>
          <w:bCs/>
          <w:szCs w:val="24"/>
          <w:u w:val="single"/>
        </w:rPr>
      </w:pPr>
      <w:r w:rsidRPr="005C29CB">
        <w:rPr>
          <w:b/>
          <w:bCs/>
          <w:szCs w:val="24"/>
          <w:u w:val="single"/>
        </w:rPr>
        <w:t>Factors Affecting Removal of Carcasses</w:t>
      </w:r>
    </w:p>
    <w:p w14:paraId="61D7F2F0" w14:textId="77777777" w:rsidR="00632137" w:rsidRDefault="00632137" w:rsidP="00551F48">
      <w:pPr>
        <w:spacing w:after="0" w:line="240" w:lineRule="auto"/>
        <w:rPr>
          <w:szCs w:val="24"/>
        </w:rPr>
      </w:pPr>
    </w:p>
    <w:p w14:paraId="348FBA81" w14:textId="43FF3B50" w:rsidR="00632137" w:rsidRPr="00FF6263" w:rsidRDefault="00632137" w:rsidP="00551F48">
      <w:pPr>
        <w:spacing w:after="0" w:line="240" w:lineRule="auto"/>
        <w:rPr>
          <w:szCs w:val="24"/>
        </w:rPr>
      </w:pPr>
      <w:r w:rsidRPr="00FF6263">
        <w:rPr>
          <w:szCs w:val="24"/>
        </w:rPr>
        <w:t xml:space="preserve">Response times </w:t>
      </w:r>
      <w:r>
        <w:rPr>
          <w:szCs w:val="24"/>
        </w:rPr>
        <w:t>var</w:t>
      </w:r>
      <w:r w:rsidR="00954965">
        <w:rPr>
          <w:szCs w:val="24"/>
        </w:rPr>
        <w:t>ied</w:t>
      </w:r>
      <w:r>
        <w:rPr>
          <w:szCs w:val="24"/>
        </w:rPr>
        <w:t xml:space="preserve"> f</w:t>
      </w:r>
      <w:r w:rsidRPr="00FF6263">
        <w:rPr>
          <w:szCs w:val="24"/>
        </w:rPr>
        <w:t>or a number of reasons.</w:t>
      </w:r>
    </w:p>
    <w:p w14:paraId="08F2AE20" w14:textId="77777777" w:rsidR="00632137" w:rsidRPr="00FF6263" w:rsidRDefault="00632137" w:rsidP="00551F48">
      <w:pPr>
        <w:spacing w:after="0" w:line="240" w:lineRule="auto"/>
        <w:rPr>
          <w:szCs w:val="24"/>
        </w:rPr>
      </w:pPr>
    </w:p>
    <w:p w14:paraId="610EAB22" w14:textId="44B68C3B" w:rsidR="00632137" w:rsidRPr="00FF6263" w:rsidRDefault="00632137" w:rsidP="00551F48">
      <w:pPr>
        <w:pStyle w:val="ListParagraph"/>
        <w:numPr>
          <w:ilvl w:val="0"/>
          <w:numId w:val="29"/>
        </w:numPr>
        <w:rPr>
          <w:rFonts w:cs="Arial"/>
          <w:szCs w:val="24"/>
        </w:rPr>
      </w:pPr>
      <w:r w:rsidRPr="00FF6263">
        <w:rPr>
          <w:rFonts w:cs="Arial"/>
          <w:szCs w:val="24"/>
        </w:rPr>
        <w:t xml:space="preserve">Reporting. Quite often the carcasses </w:t>
      </w:r>
      <w:r w:rsidR="00954965">
        <w:rPr>
          <w:rFonts w:cs="Arial"/>
          <w:szCs w:val="24"/>
        </w:rPr>
        <w:t>we</w:t>
      </w:r>
      <w:r w:rsidRPr="00FF6263">
        <w:rPr>
          <w:rFonts w:cs="Arial"/>
          <w:szCs w:val="24"/>
        </w:rPr>
        <w:t xml:space="preserve">re not reported to the correct department or </w:t>
      </w:r>
      <w:r w:rsidR="00954965">
        <w:rPr>
          <w:rFonts w:cs="Arial"/>
          <w:szCs w:val="24"/>
        </w:rPr>
        <w:t>we</w:t>
      </w:r>
      <w:r w:rsidRPr="00FF6263">
        <w:rPr>
          <w:rFonts w:cs="Arial"/>
          <w:szCs w:val="24"/>
        </w:rPr>
        <w:t>re sent to one person who may be off on leave or</w:t>
      </w:r>
      <w:r>
        <w:rPr>
          <w:rFonts w:cs="Arial"/>
          <w:szCs w:val="24"/>
        </w:rPr>
        <w:t xml:space="preserve"> </w:t>
      </w:r>
      <w:r w:rsidR="00954965">
        <w:rPr>
          <w:rFonts w:cs="Arial"/>
          <w:szCs w:val="24"/>
        </w:rPr>
        <w:t>wa</w:t>
      </w:r>
      <w:r>
        <w:rPr>
          <w:rFonts w:cs="Arial"/>
          <w:szCs w:val="24"/>
        </w:rPr>
        <w:t>s unavailable</w:t>
      </w:r>
      <w:r w:rsidRPr="00FF6263">
        <w:rPr>
          <w:rFonts w:cs="Arial"/>
          <w:szCs w:val="24"/>
        </w:rPr>
        <w:t>, slowing response</w:t>
      </w:r>
      <w:r>
        <w:rPr>
          <w:rFonts w:cs="Arial"/>
          <w:szCs w:val="24"/>
        </w:rPr>
        <w:t xml:space="preserve"> time</w:t>
      </w:r>
      <w:r w:rsidRPr="00FF6263">
        <w:rPr>
          <w:rFonts w:cs="Arial"/>
          <w:szCs w:val="24"/>
        </w:rPr>
        <w:t xml:space="preserve">. </w:t>
      </w:r>
    </w:p>
    <w:p w14:paraId="0AC82952" w14:textId="30899A46" w:rsidR="00632137" w:rsidRPr="00FF6263" w:rsidRDefault="00632137" w:rsidP="00551F48">
      <w:pPr>
        <w:pStyle w:val="ListParagraph"/>
        <w:numPr>
          <w:ilvl w:val="0"/>
          <w:numId w:val="29"/>
        </w:numPr>
        <w:rPr>
          <w:rFonts w:cs="Arial"/>
          <w:szCs w:val="24"/>
        </w:rPr>
      </w:pPr>
      <w:r w:rsidRPr="00FF6263">
        <w:rPr>
          <w:rFonts w:cs="Arial"/>
          <w:szCs w:val="24"/>
        </w:rPr>
        <w:t xml:space="preserve">Workload.  Carcasses </w:t>
      </w:r>
      <w:r w:rsidR="00954965">
        <w:rPr>
          <w:rFonts w:cs="Arial"/>
          <w:szCs w:val="24"/>
        </w:rPr>
        <w:t>we</w:t>
      </w:r>
      <w:r w:rsidRPr="00FF6263">
        <w:rPr>
          <w:rFonts w:cs="Arial"/>
          <w:szCs w:val="24"/>
        </w:rPr>
        <w:t xml:space="preserve">re removed by </w:t>
      </w:r>
      <w:r w:rsidR="00954965">
        <w:rPr>
          <w:rFonts w:cs="Arial"/>
          <w:szCs w:val="24"/>
        </w:rPr>
        <w:t xml:space="preserve">the Council’s </w:t>
      </w:r>
      <w:r>
        <w:rPr>
          <w:rFonts w:cs="Arial"/>
          <w:szCs w:val="24"/>
        </w:rPr>
        <w:t xml:space="preserve">general works </w:t>
      </w:r>
      <w:r w:rsidRPr="00FF6263">
        <w:rPr>
          <w:rFonts w:cs="Arial"/>
          <w:szCs w:val="24"/>
        </w:rPr>
        <w:t xml:space="preserve">contractors who </w:t>
      </w:r>
      <w:r w:rsidR="00954965">
        <w:rPr>
          <w:rFonts w:cs="Arial"/>
          <w:szCs w:val="24"/>
        </w:rPr>
        <w:t>we</w:t>
      </w:r>
      <w:r w:rsidRPr="00FF6263">
        <w:rPr>
          <w:rFonts w:cs="Arial"/>
          <w:szCs w:val="24"/>
        </w:rPr>
        <w:t xml:space="preserve">re typically working on various </w:t>
      </w:r>
      <w:r>
        <w:rPr>
          <w:rFonts w:cs="Arial"/>
          <w:szCs w:val="24"/>
        </w:rPr>
        <w:t>c</w:t>
      </w:r>
      <w:r w:rsidRPr="00FF6263">
        <w:rPr>
          <w:rFonts w:cs="Arial"/>
          <w:szCs w:val="24"/>
        </w:rPr>
        <w:t>ivil works projects through</w:t>
      </w:r>
      <w:r>
        <w:rPr>
          <w:rFonts w:cs="Arial"/>
          <w:szCs w:val="24"/>
        </w:rPr>
        <w:t>out</w:t>
      </w:r>
      <w:r w:rsidRPr="00FF6263">
        <w:rPr>
          <w:rFonts w:cs="Arial"/>
          <w:szCs w:val="24"/>
        </w:rPr>
        <w:t xml:space="preserve"> the Borough </w:t>
      </w:r>
      <w:r>
        <w:rPr>
          <w:rFonts w:cs="Arial"/>
          <w:szCs w:val="24"/>
        </w:rPr>
        <w:t>on most days</w:t>
      </w:r>
      <w:r w:rsidRPr="00FF6263">
        <w:rPr>
          <w:rFonts w:cs="Arial"/>
          <w:szCs w:val="24"/>
        </w:rPr>
        <w:t xml:space="preserve">.  It </w:t>
      </w:r>
      <w:r w:rsidR="00954965">
        <w:rPr>
          <w:rFonts w:cs="Arial"/>
          <w:szCs w:val="24"/>
        </w:rPr>
        <w:t>wa</w:t>
      </w:r>
      <w:r w:rsidRPr="00FF6263">
        <w:rPr>
          <w:rFonts w:cs="Arial"/>
          <w:szCs w:val="24"/>
        </w:rPr>
        <w:t>s considered unfeasible to ask the contractor to pack up their equipment, make safe and secure the site and travel to remove a carcass</w:t>
      </w:r>
      <w:r>
        <w:rPr>
          <w:rFonts w:cs="Arial"/>
          <w:szCs w:val="24"/>
        </w:rPr>
        <w:t xml:space="preserve"> immediately upon receipt of the service request</w:t>
      </w:r>
      <w:r w:rsidRPr="00FF6263">
        <w:rPr>
          <w:rFonts w:cs="Arial"/>
          <w:szCs w:val="24"/>
        </w:rPr>
        <w:t>.  To do th</w:t>
      </w:r>
      <w:r w:rsidR="00954965">
        <w:rPr>
          <w:rFonts w:cs="Arial"/>
          <w:szCs w:val="24"/>
        </w:rPr>
        <w:t>at</w:t>
      </w:r>
      <w:r w:rsidRPr="00FF6263">
        <w:rPr>
          <w:rFonts w:cs="Arial"/>
          <w:szCs w:val="24"/>
        </w:rPr>
        <w:t xml:space="preserve"> w</w:t>
      </w:r>
      <w:r w:rsidR="00954965">
        <w:rPr>
          <w:rFonts w:cs="Arial"/>
          <w:szCs w:val="24"/>
        </w:rPr>
        <w:t xml:space="preserve">ould </w:t>
      </w:r>
      <w:r w:rsidRPr="00FF6263">
        <w:rPr>
          <w:rFonts w:cs="Arial"/>
          <w:szCs w:val="24"/>
        </w:rPr>
        <w:t xml:space="preserve">add significant time and cost to ongoing projects.  Officers therefore </w:t>
      </w:r>
      <w:r>
        <w:rPr>
          <w:rFonts w:cs="Arial"/>
          <w:szCs w:val="24"/>
        </w:rPr>
        <w:t>typically</w:t>
      </w:r>
      <w:r w:rsidRPr="00FF6263">
        <w:rPr>
          <w:rFonts w:cs="Arial"/>
          <w:szCs w:val="24"/>
        </w:rPr>
        <w:t xml:space="preserve"> ask</w:t>
      </w:r>
      <w:r w:rsidR="00954965">
        <w:rPr>
          <w:rFonts w:cs="Arial"/>
          <w:szCs w:val="24"/>
        </w:rPr>
        <w:t>ed</w:t>
      </w:r>
      <w:r w:rsidRPr="00FF6263">
        <w:rPr>
          <w:rFonts w:cs="Arial"/>
          <w:szCs w:val="24"/>
        </w:rPr>
        <w:t xml:space="preserve"> the contractor to deal with the carcass the next day or </w:t>
      </w:r>
      <w:r>
        <w:rPr>
          <w:rFonts w:cs="Arial"/>
          <w:szCs w:val="24"/>
        </w:rPr>
        <w:t>as soon as possible</w:t>
      </w:r>
      <w:r w:rsidRPr="00FF6263">
        <w:rPr>
          <w:rFonts w:cs="Arial"/>
          <w:szCs w:val="24"/>
        </w:rPr>
        <w:t xml:space="preserve"> </w:t>
      </w:r>
      <w:r>
        <w:rPr>
          <w:rFonts w:cs="Arial"/>
          <w:szCs w:val="24"/>
        </w:rPr>
        <w:t>when</w:t>
      </w:r>
      <w:r w:rsidRPr="00FF6263">
        <w:rPr>
          <w:rFonts w:cs="Arial"/>
          <w:szCs w:val="24"/>
        </w:rPr>
        <w:t xml:space="preserve"> they </w:t>
      </w:r>
      <w:r w:rsidR="00954965">
        <w:rPr>
          <w:rFonts w:cs="Arial"/>
          <w:szCs w:val="24"/>
        </w:rPr>
        <w:t>we</w:t>
      </w:r>
      <w:r w:rsidRPr="00FF6263">
        <w:rPr>
          <w:rFonts w:cs="Arial"/>
          <w:szCs w:val="24"/>
        </w:rPr>
        <w:t xml:space="preserve">re expected to be </w:t>
      </w:r>
      <w:r>
        <w:rPr>
          <w:rFonts w:cs="Arial"/>
          <w:szCs w:val="24"/>
        </w:rPr>
        <w:t xml:space="preserve">in </w:t>
      </w:r>
      <w:r w:rsidRPr="00FF6263">
        <w:rPr>
          <w:rFonts w:cs="Arial"/>
          <w:szCs w:val="24"/>
        </w:rPr>
        <w:t>the area.  The table above suggest</w:t>
      </w:r>
      <w:r w:rsidR="00954965">
        <w:rPr>
          <w:rFonts w:cs="Arial"/>
          <w:szCs w:val="24"/>
        </w:rPr>
        <w:t>ed</w:t>
      </w:r>
      <w:r w:rsidRPr="00FF6263">
        <w:rPr>
          <w:rFonts w:cs="Arial"/>
          <w:szCs w:val="24"/>
        </w:rPr>
        <w:t xml:space="preserve"> th</w:t>
      </w:r>
      <w:r w:rsidR="00954965">
        <w:rPr>
          <w:rFonts w:cs="Arial"/>
          <w:szCs w:val="24"/>
        </w:rPr>
        <w:t>at</w:t>
      </w:r>
      <w:r w:rsidRPr="00FF6263">
        <w:rPr>
          <w:rFonts w:cs="Arial"/>
          <w:szCs w:val="24"/>
        </w:rPr>
        <w:t xml:space="preserve"> approach </w:t>
      </w:r>
      <w:r>
        <w:rPr>
          <w:rFonts w:cs="Arial"/>
          <w:szCs w:val="24"/>
        </w:rPr>
        <w:t xml:space="preserve">normally </w:t>
      </w:r>
      <w:r w:rsidRPr="00FF6263">
        <w:rPr>
          <w:rFonts w:cs="Arial"/>
          <w:szCs w:val="24"/>
        </w:rPr>
        <w:t>result</w:t>
      </w:r>
      <w:r w:rsidR="00954965">
        <w:rPr>
          <w:rFonts w:cs="Arial"/>
          <w:szCs w:val="24"/>
        </w:rPr>
        <w:t>ed</w:t>
      </w:r>
      <w:r w:rsidRPr="00FF6263">
        <w:rPr>
          <w:rFonts w:cs="Arial"/>
          <w:szCs w:val="24"/>
        </w:rPr>
        <w:t xml:space="preserve"> in a timely response.</w:t>
      </w:r>
    </w:p>
    <w:p w14:paraId="3BE5ECD5" w14:textId="6360E191" w:rsidR="00632137" w:rsidRPr="00FF6263" w:rsidRDefault="00632137" w:rsidP="00551F48">
      <w:pPr>
        <w:pStyle w:val="ListParagraph"/>
        <w:numPr>
          <w:ilvl w:val="0"/>
          <w:numId w:val="29"/>
        </w:numPr>
        <w:rPr>
          <w:rFonts w:cs="Arial"/>
          <w:szCs w:val="24"/>
        </w:rPr>
      </w:pPr>
      <w:r w:rsidRPr="00FF6263">
        <w:rPr>
          <w:rFonts w:cs="Arial"/>
          <w:szCs w:val="24"/>
        </w:rPr>
        <w:t xml:space="preserve">Other Agencies. </w:t>
      </w:r>
      <w:r>
        <w:rPr>
          <w:rFonts w:cs="Arial"/>
          <w:szCs w:val="24"/>
        </w:rPr>
        <w:t xml:space="preserve">When feasible, the </w:t>
      </w:r>
      <w:r w:rsidRPr="00FF6263">
        <w:rPr>
          <w:rFonts w:cs="Arial"/>
          <w:szCs w:val="24"/>
        </w:rPr>
        <w:t>D</w:t>
      </w:r>
      <w:r>
        <w:rPr>
          <w:rFonts w:cs="Arial"/>
          <w:szCs w:val="24"/>
        </w:rPr>
        <w:t>epartment for Agriculture, Environment and Rural Affairs (D</w:t>
      </w:r>
      <w:r w:rsidRPr="00FF6263">
        <w:rPr>
          <w:rFonts w:cs="Arial"/>
          <w:szCs w:val="24"/>
        </w:rPr>
        <w:t>AERA</w:t>
      </w:r>
      <w:r>
        <w:rPr>
          <w:rFonts w:cs="Arial"/>
          <w:szCs w:val="24"/>
        </w:rPr>
        <w:t>)</w:t>
      </w:r>
      <w:r w:rsidRPr="00FF6263">
        <w:rPr>
          <w:rFonts w:cs="Arial"/>
          <w:szCs w:val="24"/>
        </w:rPr>
        <w:t xml:space="preserve"> </w:t>
      </w:r>
      <w:r>
        <w:rPr>
          <w:rFonts w:cs="Arial"/>
          <w:szCs w:val="24"/>
        </w:rPr>
        <w:t xml:space="preserve">may </w:t>
      </w:r>
      <w:r w:rsidRPr="00FF6263">
        <w:rPr>
          <w:rFonts w:cs="Arial"/>
          <w:szCs w:val="24"/>
        </w:rPr>
        <w:t xml:space="preserve">need to examine the </w:t>
      </w:r>
      <w:r>
        <w:rPr>
          <w:rFonts w:cs="Arial"/>
          <w:szCs w:val="24"/>
        </w:rPr>
        <w:t xml:space="preserve">recently deceased </w:t>
      </w:r>
      <w:r w:rsidRPr="00FF6263">
        <w:rPr>
          <w:rFonts w:cs="Arial"/>
          <w:szCs w:val="24"/>
        </w:rPr>
        <w:t>carcasses of seal pups or small cetaceans for signs of disease</w:t>
      </w:r>
      <w:r>
        <w:rPr>
          <w:rFonts w:cs="Arial"/>
          <w:szCs w:val="24"/>
        </w:rPr>
        <w:t>,</w:t>
      </w:r>
      <w:r w:rsidRPr="00FF6263">
        <w:rPr>
          <w:rFonts w:cs="Arial"/>
          <w:szCs w:val="24"/>
        </w:rPr>
        <w:t xml:space="preserve"> so may need to be consulted before removal. </w:t>
      </w:r>
      <w:r>
        <w:rPr>
          <w:rFonts w:cs="Arial"/>
          <w:szCs w:val="24"/>
          <w:lang w:eastAsia="en-GB"/>
        </w:rPr>
        <w:t>Whilst DAERA request</w:t>
      </w:r>
      <w:r w:rsidR="00954965">
        <w:rPr>
          <w:rFonts w:cs="Arial"/>
          <w:szCs w:val="24"/>
          <w:lang w:eastAsia="en-GB"/>
        </w:rPr>
        <w:t>ed</w:t>
      </w:r>
      <w:r>
        <w:rPr>
          <w:rFonts w:cs="Arial"/>
          <w:szCs w:val="24"/>
          <w:lang w:eastAsia="en-GB"/>
        </w:rPr>
        <w:t xml:space="preserve"> that carcasses </w:t>
      </w:r>
      <w:r w:rsidR="00954965">
        <w:rPr>
          <w:rFonts w:cs="Arial"/>
          <w:szCs w:val="24"/>
          <w:lang w:eastAsia="en-GB"/>
        </w:rPr>
        <w:t>we</w:t>
      </w:r>
      <w:r>
        <w:rPr>
          <w:rFonts w:cs="Arial"/>
          <w:szCs w:val="24"/>
          <w:lang w:eastAsia="en-GB"/>
        </w:rPr>
        <w:t>re reported to directly to them, th</w:t>
      </w:r>
      <w:r w:rsidR="00954965">
        <w:rPr>
          <w:rFonts w:cs="Arial"/>
          <w:szCs w:val="24"/>
          <w:lang w:eastAsia="en-GB"/>
        </w:rPr>
        <w:t>at</w:t>
      </w:r>
      <w:r>
        <w:rPr>
          <w:rFonts w:cs="Arial"/>
          <w:szCs w:val="24"/>
          <w:lang w:eastAsia="en-GB"/>
        </w:rPr>
        <w:t xml:space="preserve"> could potentially add time to their removal as DAERA </w:t>
      </w:r>
      <w:r w:rsidR="00954965">
        <w:rPr>
          <w:rFonts w:cs="Arial"/>
          <w:szCs w:val="24"/>
          <w:lang w:eastAsia="en-GB"/>
        </w:rPr>
        <w:t>o</w:t>
      </w:r>
      <w:r>
        <w:rPr>
          <w:rFonts w:cs="Arial"/>
          <w:szCs w:val="24"/>
          <w:lang w:eastAsia="en-GB"/>
        </w:rPr>
        <w:t xml:space="preserve">fficers would need to visit the site, assess the carcass and then notify Council for removal. </w:t>
      </w:r>
      <w:r>
        <w:t>If the request c</w:t>
      </w:r>
      <w:r w:rsidR="00954965">
        <w:t>a</w:t>
      </w:r>
      <w:r>
        <w:t xml:space="preserve">me to </w:t>
      </w:r>
      <w:r w:rsidR="005C29CB">
        <w:t>o</w:t>
      </w:r>
      <w:r>
        <w:t>fficers in the first instance,</w:t>
      </w:r>
      <w:r w:rsidR="005C29CB">
        <w:t xml:space="preserve"> the Council </w:t>
      </w:r>
      <w:r>
        <w:t>c</w:t>
      </w:r>
      <w:r w:rsidR="005C29CB">
        <w:t>ould</w:t>
      </w:r>
      <w:r>
        <w:t xml:space="preserve"> notify DAERA if necessary.</w:t>
      </w:r>
    </w:p>
    <w:p w14:paraId="7EBB6A23" w14:textId="5BFCC88D" w:rsidR="00632137" w:rsidRPr="00FF6263" w:rsidRDefault="00632137" w:rsidP="00551F48">
      <w:pPr>
        <w:pStyle w:val="ListParagraph"/>
        <w:numPr>
          <w:ilvl w:val="0"/>
          <w:numId w:val="29"/>
        </w:numPr>
        <w:rPr>
          <w:rFonts w:cs="Arial"/>
          <w:szCs w:val="24"/>
        </w:rPr>
      </w:pPr>
      <w:r w:rsidRPr="00FF6263">
        <w:rPr>
          <w:rFonts w:cs="Arial"/>
          <w:szCs w:val="24"/>
        </w:rPr>
        <w:t>Access. Qu</w:t>
      </w:r>
      <w:r>
        <w:rPr>
          <w:rFonts w:cs="Arial"/>
          <w:szCs w:val="24"/>
        </w:rPr>
        <w:t>ite</w:t>
      </w:r>
      <w:r w:rsidRPr="00FF6263">
        <w:rPr>
          <w:rFonts w:cs="Arial"/>
          <w:szCs w:val="24"/>
        </w:rPr>
        <w:t xml:space="preserve"> often carcasses </w:t>
      </w:r>
      <w:r w:rsidR="005C29CB">
        <w:rPr>
          <w:rFonts w:cs="Arial"/>
          <w:szCs w:val="24"/>
        </w:rPr>
        <w:t>we</w:t>
      </w:r>
      <w:r w:rsidRPr="00FF6263">
        <w:rPr>
          <w:rFonts w:cs="Arial"/>
          <w:szCs w:val="24"/>
        </w:rPr>
        <w:t xml:space="preserve">re washed up on rocky outcrops, making access difficult and removal </w:t>
      </w:r>
      <w:r>
        <w:rPr>
          <w:rFonts w:cs="Arial"/>
          <w:szCs w:val="24"/>
        </w:rPr>
        <w:t>of large carcasses practically</w:t>
      </w:r>
      <w:r w:rsidRPr="00FF6263">
        <w:rPr>
          <w:rFonts w:cs="Arial"/>
          <w:szCs w:val="24"/>
        </w:rPr>
        <w:t xml:space="preserve"> impossible.  DAERA’s advice </w:t>
      </w:r>
      <w:r w:rsidR="005C29CB">
        <w:rPr>
          <w:rFonts w:cs="Arial"/>
          <w:szCs w:val="24"/>
        </w:rPr>
        <w:t>wa</w:t>
      </w:r>
      <w:r w:rsidRPr="00FF6263">
        <w:rPr>
          <w:rFonts w:cs="Arial"/>
          <w:szCs w:val="24"/>
        </w:rPr>
        <w:t>s not to remove th</w:t>
      </w:r>
      <w:r w:rsidR="005C29CB">
        <w:rPr>
          <w:rFonts w:cs="Arial"/>
          <w:szCs w:val="24"/>
        </w:rPr>
        <w:t>o</w:t>
      </w:r>
      <w:r w:rsidRPr="00FF6263">
        <w:rPr>
          <w:rFonts w:cs="Arial"/>
          <w:szCs w:val="24"/>
        </w:rPr>
        <w:t>se more inaccessible carcasses</w:t>
      </w:r>
      <w:r>
        <w:rPr>
          <w:rFonts w:cs="Arial"/>
          <w:szCs w:val="24"/>
        </w:rPr>
        <w:t xml:space="preserve">, </w:t>
      </w:r>
      <w:r w:rsidRPr="00FF6263">
        <w:rPr>
          <w:rFonts w:cs="Arial"/>
          <w:szCs w:val="24"/>
        </w:rPr>
        <w:t>noting that they form</w:t>
      </w:r>
      <w:r w:rsidR="005C29CB">
        <w:rPr>
          <w:rFonts w:cs="Arial"/>
          <w:szCs w:val="24"/>
        </w:rPr>
        <w:t>ed</w:t>
      </w:r>
      <w:r w:rsidRPr="00FF6263">
        <w:rPr>
          <w:rFonts w:cs="Arial"/>
          <w:szCs w:val="24"/>
        </w:rPr>
        <w:t xml:space="preserve"> part of a</w:t>
      </w:r>
      <w:r>
        <w:rPr>
          <w:rFonts w:cs="Arial"/>
          <w:szCs w:val="24"/>
        </w:rPr>
        <w:t xml:space="preserve"> natural</w:t>
      </w:r>
      <w:r w:rsidRPr="00FF6263">
        <w:rPr>
          <w:rFonts w:cs="Arial"/>
          <w:szCs w:val="24"/>
        </w:rPr>
        <w:t xml:space="preserve"> eco-system and </w:t>
      </w:r>
      <w:r w:rsidR="005C29CB">
        <w:rPr>
          <w:rFonts w:cs="Arial"/>
          <w:szCs w:val="24"/>
        </w:rPr>
        <w:t>we</w:t>
      </w:r>
      <w:r w:rsidRPr="00FF6263">
        <w:rPr>
          <w:rFonts w:cs="Arial"/>
          <w:szCs w:val="24"/>
        </w:rPr>
        <w:t>re often washed back out to sea, providing food for marine scavengers.</w:t>
      </w:r>
    </w:p>
    <w:p w14:paraId="76E3BAD8" w14:textId="77777777" w:rsidR="00632137" w:rsidRDefault="00632137" w:rsidP="00551F48">
      <w:pPr>
        <w:spacing w:after="0" w:line="240" w:lineRule="auto"/>
        <w:rPr>
          <w:szCs w:val="24"/>
        </w:rPr>
      </w:pPr>
    </w:p>
    <w:p w14:paraId="1983F3AC" w14:textId="77777777" w:rsidR="00632137" w:rsidRPr="005C29CB" w:rsidRDefault="00632137" w:rsidP="00551F48">
      <w:pPr>
        <w:spacing w:after="0" w:line="240" w:lineRule="auto"/>
        <w:ind w:left="0"/>
        <w:rPr>
          <w:b/>
          <w:bCs/>
          <w:szCs w:val="24"/>
          <w:u w:val="single"/>
        </w:rPr>
      </w:pPr>
      <w:r w:rsidRPr="005C29CB">
        <w:rPr>
          <w:b/>
          <w:bCs/>
          <w:szCs w:val="24"/>
          <w:u w:val="single"/>
        </w:rPr>
        <w:t>Next Steps</w:t>
      </w:r>
    </w:p>
    <w:p w14:paraId="7627C30E" w14:textId="77777777" w:rsidR="00632137" w:rsidRDefault="00632137" w:rsidP="00551F48">
      <w:pPr>
        <w:spacing w:after="0" w:line="240" w:lineRule="auto"/>
        <w:rPr>
          <w:szCs w:val="24"/>
        </w:rPr>
      </w:pPr>
    </w:p>
    <w:p w14:paraId="6E72EB6A" w14:textId="3C2C0E03" w:rsidR="00632137" w:rsidRDefault="00632137" w:rsidP="00551F48">
      <w:pPr>
        <w:spacing w:after="0" w:line="240" w:lineRule="auto"/>
        <w:rPr>
          <w:szCs w:val="24"/>
        </w:rPr>
      </w:pPr>
      <w:r>
        <w:rPr>
          <w:szCs w:val="24"/>
        </w:rPr>
        <w:t>Officers note</w:t>
      </w:r>
      <w:r w:rsidR="005C29CB">
        <w:rPr>
          <w:szCs w:val="24"/>
        </w:rPr>
        <w:t>d</w:t>
      </w:r>
      <w:r>
        <w:rPr>
          <w:szCs w:val="24"/>
        </w:rPr>
        <w:t xml:space="preserve"> Members’ desire for a timely carcass removal service, but </w:t>
      </w:r>
      <w:r w:rsidR="005C29CB">
        <w:rPr>
          <w:szCs w:val="24"/>
        </w:rPr>
        <w:t xml:space="preserve">that must be </w:t>
      </w:r>
      <w:r>
        <w:rPr>
          <w:szCs w:val="24"/>
        </w:rPr>
        <w:t>balance</w:t>
      </w:r>
      <w:r w:rsidR="005C29CB">
        <w:rPr>
          <w:szCs w:val="24"/>
        </w:rPr>
        <w:t>d</w:t>
      </w:r>
      <w:r>
        <w:rPr>
          <w:szCs w:val="24"/>
        </w:rPr>
        <w:t xml:space="preserve"> against limited resources and competing priorities.  Officers note</w:t>
      </w:r>
      <w:r w:rsidR="005C29CB">
        <w:rPr>
          <w:szCs w:val="24"/>
        </w:rPr>
        <w:t>d</w:t>
      </w:r>
      <w:r>
        <w:rPr>
          <w:szCs w:val="24"/>
        </w:rPr>
        <w:t xml:space="preserve"> the slight dip in response time in 2023 and w</w:t>
      </w:r>
      <w:r w:rsidR="005C29CB">
        <w:rPr>
          <w:szCs w:val="24"/>
        </w:rPr>
        <w:t xml:space="preserve">ould </w:t>
      </w:r>
      <w:r>
        <w:rPr>
          <w:szCs w:val="24"/>
        </w:rPr>
        <w:t>endeavour to rectify th</w:t>
      </w:r>
      <w:r w:rsidR="005C29CB">
        <w:rPr>
          <w:szCs w:val="24"/>
        </w:rPr>
        <w:t>at</w:t>
      </w:r>
      <w:r>
        <w:rPr>
          <w:szCs w:val="24"/>
        </w:rPr>
        <w:t>, ensuring th</w:t>
      </w:r>
      <w:r w:rsidR="005C29CB">
        <w:rPr>
          <w:szCs w:val="24"/>
        </w:rPr>
        <w:t>o</w:t>
      </w:r>
      <w:r>
        <w:rPr>
          <w:szCs w:val="24"/>
        </w:rPr>
        <w:t xml:space="preserve">se requests </w:t>
      </w:r>
      <w:r w:rsidR="005C29CB">
        <w:rPr>
          <w:szCs w:val="24"/>
        </w:rPr>
        <w:t>we</w:t>
      </w:r>
      <w:r>
        <w:rPr>
          <w:szCs w:val="24"/>
        </w:rPr>
        <w:t xml:space="preserve">re prioritised so far as </w:t>
      </w:r>
      <w:r w:rsidR="005C29CB">
        <w:rPr>
          <w:szCs w:val="24"/>
        </w:rPr>
        <w:t>wa</w:t>
      </w:r>
      <w:r>
        <w:rPr>
          <w:szCs w:val="24"/>
        </w:rPr>
        <w:t xml:space="preserve">s practicable.  In order to make removals as swift as possible, Members </w:t>
      </w:r>
      <w:r w:rsidR="005C29CB">
        <w:rPr>
          <w:szCs w:val="24"/>
        </w:rPr>
        <w:t>we</w:t>
      </w:r>
      <w:r>
        <w:rPr>
          <w:szCs w:val="24"/>
        </w:rPr>
        <w:t>re encouraged to:</w:t>
      </w:r>
    </w:p>
    <w:p w14:paraId="49BE411C" w14:textId="77777777" w:rsidR="00632137" w:rsidRDefault="00632137" w:rsidP="00551F48">
      <w:pPr>
        <w:spacing w:after="0" w:line="240" w:lineRule="auto"/>
        <w:rPr>
          <w:szCs w:val="24"/>
        </w:rPr>
      </w:pPr>
    </w:p>
    <w:p w14:paraId="22D4B5E7" w14:textId="77777777" w:rsidR="00632137" w:rsidRPr="00CD6433" w:rsidRDefault="00632137" w:rsidP="00551F48">
      <w:pPr>
        <w:pStyle w:val="ListParagraph"/>
        <w:numPr>
          <w:ilvl w:val="0"/>
          <w:numId w:val="30"/>
        </w:numPr>
        <w:rPr>
          <w:rStyle w:val="Hyperlink"/>
          <w:rFonts w:eastAsia="Arial"/>
          <w:color w:val="auto"/>
          <w:szCs w:val="24"/>
        </w:rPr>
      </w:pPr>
      <w:r>
        <w:rPr>
          <w:rFonts w:cs="Arial"/>
          <w:szCs w:val="24"/>
        </w:rPr>
        <w:t xml:space="preserve">Use the following email address to report the request: </w:t>
      </w:r>
      <w:hyperlink r:id="rId25" w:history="1">
        <w:r w:rsidRPr="00C07449">
          <w:rPr>
            <w:rStyle w:val="Hyperlink"/>
            <w:rFonts w:eastAsia="Arial"/>
            <w:szCs w:val="24"/>
          </w:rPr>
          <w:t>apsadmin@ardsandnorthdown.gov.uk</w:t>
        </w:r>
      </w:hyperlink>
      <w:r w:rsidRPr="00CD6433">
        <w:rPr>
          <w:rStyle w:val="Hyperlink"/>
          <w:rFonts w:eastAsia="Arial"/>
          <w:color w:val="auto"/>
          <w:szCs w:val="24"/>
        </w:rPr>
        <w:t>;</w:t>
      </w:r>
    </w:p>
    <w:p w14:paraId="55531384" w14:textId="77777777" w:rsidR="00632137" w:rsidRPr="00897FA2" w:rsidRDefault="00632137" w:rsidP="00551F48">
      <w:pPr>
        <w:pStyle w:val="ListParagraph"/>
        <w:numPr>
          <w:ilvl w:val="0"/>
          <w:numId w:val="30"/>
        </w:numPr>
        <w:rPr>
          <w:rStyle w:val="Hyperlink"/>
          <w:rFonts w:eastAsia="Arial"/>
          <w:color w:val="auto"/>
          <w:szCs w:val="24"/>
        </w:rPr>
      </w:pPr>
      <w:r w:rsidRPr="00897FA2">
        <w:rPr>
          <w:rStyle w:val="Hyperlink"/>
          <w:rFonts w:eastAsia="Arial"/>
          <w:color w:val="auto"/>
          <w:szCs w:val="24"/>
        </w:rPr>
        <w:lastRenderedPageBreak/>
        <w:t>Enter an appropriate subject line on the email. Emails without a subject line cannot be grouped</w:t>
      </w:r>
      <w:r>
        <w:rPr>
          <w:rStyle w:val="Hyperlink"/>
          <w:rFonts w:eastAsia="Arial"/>
          <w:color w:val="auto"/>
          <w:szCs w:val="24"/>
        </w:rPr>
        <w:t>/identified as readily,</w:t>
      </w:r>
      <w:r w:rsidRPr="00897FA2">
        <w:rPr>
          <w:rStyle w:val="Hyperlink"/>
          <w:rFonts w:eastAsia="Arial"/>
          <w:color w:val="auto"/>
          <w:szCs w:val="24"/>
        </w:rPr>
        <w:t xml:space="preserve"> </w:t>
      </w:r>
      <w:r>
        <w:rPr>
          <w:rStyle w:val="Hyperlink"/>
          <w:rFonts w:eastAsia="Arial"/>
          <w:color w:val="auto"/>
          <w:szCs w:val="24"/>
        </w:rPr>
        <w:t>making delayed response more likely;</w:t>
      </w:r>
    </w:p>
    <w:p w14:paraId="6F209C6C" w14:textId="77777777" w:rsidR="00632137" w:rsidRPr="00897FA2" w:rsidRDefault="00632137" w:rsidP="00551F48">
      <w:pPr>
        <w:pStyle w:val="ListParagraph"/>
        <w:numPr>
          <w:ilvl w:val="0"/>
          <w:numId w:val="30"/>
        </w:numPr>
        <w:rPr>
          <w:rFonts w:cs="Arial"/>
          <w:szCs w:val="24"/>
        </w:rPr>
      </w:pPr>
      <w:r w:rsidRPr="00897FA2">
        <w:rPr>
          <w:rStyle w:val="Hyperlink"/>
          <w:rFonts w:eastAsia="Arial"/>
          <w:color w:val="auto"/>
          <w:szCs w:val="24"/>
        </w:rPr>
        <w:t xml:space="preserve">Include </w:t>
      </w:r>
      <w:r>
        <w:rPr>
          <w:rStyle w:val="Hyperlink"/>
          <w:rFonts w:eastAsia="Arial"/>
          <w:color w:val="auto"/>
          <w:szCs w:val="24"/>
        </w:rPr>
        <w:t xml:space="preserve">as much </w:t>
      </w:r>
      <w:r w:rsidRPr="00897FA2">
        <w:rPr>
          <w:rStyle w:val="Hyperlink"/>
          <w:rFonts w:eastAsia="Arial"/>
          <w:color w:val="auto"/>
          <w:szCs w:val="24"/>
        </w:rPr>
        <w:t>d</w:t>
      </w:r>
      <w:r>
        <w:rPr>
          <w:rStyle w:val="Hyperlink"/>
          <w:rFonts w:eastAsia="Arial"/>
          <w:color w:val="auto"/>
          <w:szCs w:val="24"/>
        </w:rPr>
        <w:t>etailed</w:t>
      </w:r>
      <w:r w:rsidRPr="00897FA2">
        <w:rPr>
          <w:rStyle w:val="Hyperlink"/>
          <w:rFonts w:eastAsia="Arial"/>
          <w:color w:val="auto"/>
          <w:szCs w:val="24"/>
        </w:rPr>
        <w:t xml:space="preserve"> location information and photos/maps </w:t>
      </w:r>
      <w:r>
        <w:rPr>
          <w:rStyle w:val="Hyperlink"/>
          <w:rFonts w:eastAsia="Arial"/>
          <w:color w:val="auto"/>
          <w:szCs w:val="24"/>
        </w:rPr>
        <w:t>as</w:t>
      </w:r>
      <w:r w:rsidRPr="00897FA2">
        <w:rPr>
          <w:rStyle w:val="Hyperlink"/>
          <w:rFonts w:eastAsia="Arial"/>
          <w:color w:val="auto"/>
          <w:szCs w:val="24"/>
        </w:rPr>
        <w:t xml:space="preserve"> possible</w:t>
      </w:r>
      <w:r w:rsidRPr="00897FA2">
        <w:rPr>
          <w:rFonts w:cs="Arial"/>
          <w:szCs w:val="24"/>
        </w:rPr>
        <w:t>.</w:t>
      </w:r>
    </w:p>
    <w:p w14:paraId="511DC389" w14:textId="77777777" w:rsidR="00632137" w:rsidRDefault="00632137" w:rsidP="00551F48">
      <w:pPr>
        <w:spacing w:after="0" w:line="240" w:lineRule="auto"/>
        <w:jc w:val="both"/>
        <w:rPr>
          <w:b/>
          <w:bCs/>
          <w:szCs w:val="24"/>
          <w:u w:val="single"/>
        </w:rPr>
      </w:pPr>
    </w:p>
    <w:p w14:paraId="406A1441" w14:textId="1E721D25" w:rsidR="00632137" w:rsidRDefault="005C29CB" w:rsidP="00551F48">
      <w:pPr>
        <w:spacing w:after="0" w:line="240" w:lineRule="auto"/>
        <w:jc w:val="both"/>
      </w:pPr>
      <w:r w:rsidRPr="005C29CB">
        <w:rPr>
          <w:szCs w:val="24"/>
        </w:rPr>
        <w:t>RECOMMENDED</w:t>
      </w:r>
      <w:r>
        <w:rPr>
          <w:szCs w:val="24"/>
        </w:rPr>
        <w:t xml:space="preserve"> that the </w:t>
      </w:r>
      <w:r w:rsidR="00632137">
        <w:t>Council note this report.</w:t>
      </w:r>
    </w:p>
    <w:p w14:paraId="4498E7FC" w14:textId="77777777" w:rsidR="00277748" w:rsidRDefault="00277748" w:rsidP="00551F48">
      <w:pPr>
        <w:spacing w:after="0" w:line="240" w:lineRule="auto"/>
        <w:jc w:val="both"/>
      </w:pPr>
    </w:p>
    <w:p w14:paraId="17149343" w14:textId="309C54CD" w:rsidR="00277748" w:rsidRDefault="00277748" w:rsidP="003E655C">
      <w:pPr>
        <w:spacing w:after="0" w:line="240" w:lineRule="auto"/>
      </w:pPr>
      <w:r>
        <w:t xml:space="preserve">Proposed by Councillor Boyle, seconded by Councillor Cathcart, that the recommendation be adopted.   </w:t>
      </w:r>
    </w:p>
    <w:p w14:paraId="32FBC57E" w14:textId="77777777" w:rsidR="00277748" w:rsidRDefault="00277748" w:rsidP="003E655C">
      <w:pPr>
        <w:spacing w:after="0" w:line="240" w:lineRule="auto"/>
      </w:pPr>
    </w:p>
    <w:p w14:paraId="7E250A48" w14:textId="51354B29" w:rsidR="00B70E01" w:rsidRDefault="00277748" w:rsidP="00277748">
      <w:pPr>
        <w:spacing w:after="0" w:line="240" w:lineRule="auto"/>
      </w:pPr>
      <w:r>
        <w:t xml:space="preserve">Councillor Boyle remembered this Motion </w:t>
      </w:r>
      <w:r w:rsidR="00B70E01">
        <w:t xml:space="preserve">being brought to the Committee and at the time had wondered if the Council could do better.  The recommendation on the report brought before the Committee was to note but there had been some startling facts outlined within it which he believed should be raised.  He thought that the  report should be a lesson to Members that they were in place to work with officers having a common denominator of providing a service to residents of the Borough.   </w:t>
      </w:r>
    </w:p>
    <w:p w14:paraId="27730ACA" w14:textId="77777777" w:rsidR="00B70E01" w:rsidRDefault="00B70E01" w:rsidP="00277748">
      <w:pPr>
        <w:spacing w:after="0" w:line="240" w:lineRule="auto"/>
      </w:pPr>
    </w:p>
    <w:p w14:paraId="53D7DF25" w14:textId="05C0DFCA" w:rsidR="00B70E01" w:rsidRDefault="00B70E01" w:rsidP="00277748">
      <w:pPr>
        <w:spacing w:after="0" w:line="240" w:lineRule="auto"/>
      </w:pPr>
      <w:r>
        <w:t xml:space="preserve">When the Motion was brought at first it had been stated that the Council had taken two weeks to remove a dead seal from a beach and that was shown to simply not be the case.   The report had shown that Councillor Wray had actively tried to progress the matter followed by Alderman Adair, it had not been reported through the proper channels, but had it been it would have been dealt with promptly and even in the case outlined it was not two weeks but rather six days before the dead seal was collected.  </w:t>
      </w:r>
    </w:p>
    <w:p w14:paraId="17506FF1" w14:textId="77777777" w:rsidR="00B70E01" w:rsidRDefault="00B70E01" w:rsidP="00277748">
      <w:pPr>
        <w:spacing w:after="0" w:line="240" w:lineRule="auto"/>
      </w:pPr>
    </w:p>
    <w:p w14:paraId="3F23C94F" w14:textId="77777777" w:rsidR="00B70E01" w:rsidRDefault="00B70E01" w:rsidP="00277748">
      <w:pPr>
        <w:spacing w:after="0" w:line="240" w:lineRule="auto"/>
      </w:pPr>
      <w:r>
        <w:t>The media had ripped apart the Council and its officers for being slow to respond when that had not been the case and he hoped that those who had been so quick to criticise would now step in to rectify the misinformation.</w:t>
      </w:r>
    </w:p>
    <w:p w14:paraId="312C08D6" w14:textId="77777777" w:rsidR="00277748" w:rsidRDefault="00277748" w:rsidP="00277748">
      <w:pPr>
        <w:spacing w:after="0" w:line="240" w:lineRule="auto"/>
      </w:pPr>
    </w:p>
    <w:p w14:paraId="0E27B962" w14:textId="16B80724" w:rsidR="00363D69" w:rsidRDefault="00277748" w:rsidP="00277748">
      <w:pPr>
        <w:spacing w:after="0" w:line="240" w:lineRule="auto"/>
      </w:pPr>
      <w:r>
        <w:t xml:space="preserve">Councillor Cathcart </w:t>
      </w:r>
      <w:r w:rsidR="00B70E01">
        <w:t xml:space="preserve">said he was </w:t>
      </w:r>
      <w:r>
        <w:t xml:space="preserve">disappointed </w:t>
      </w:r>
      <w:r w:rsidR="003E655C">
        <w:t xml:space="preserve">with </w:t>
      </w:r>
      <w:r w:rsidR="00B70E01">
        <w:t xml:space="preserve">Councillor Boyle’s response </w:t>
      </w:r>
      <w:r w:rsidR="00363D69">
        <w:t xml:space="preserve">urging him not to attack a </w:t>
      </w:r>
      <w:r>
        <w:t xml:space="preserve">Member </w:t>
      </w:r>
      <w:r w:rsidR="003E655C">
        <w:t xml:space="preserve">who </w:t>
      </w:r>
      <w:r w:rsidR="00363D69">
        <w:t xml:space="preserve">had </w:t>
      </w:r>
      <w:r w:rsidR="003E655C">
        <w:t xml:space="preserve">raised </w:t>
      </w:r>
      <w:r w:rsidR="00363D69">
        <w:t xml:space="preserve">what he considered to be a </w:t>
      </w:r>
      <w:r w:rsidR="003E655C">
        <w:t>genuine concern</w:t>
      </w:r>
      <w:r w:rsidR="00363D69">
        <w:t xml:space="preserve">.  It was not intended to ‘have a go’ at officers the procedure was complicated because it fell between the work of two Council Directorates, and he welcomed the clarity for the future that had been laid out in the report. </w:t>
      </w:r>
    </w:p>
    <w:p w14:paraId="7F3A4940" w14:textId="77777777" w:rsidR="00363D69" w:rsidRDefault="00363D69" w:rsidP="00277748">
      <w:pPr>
        <w:spacing w:after="0" w:line="240" w:lineRule="auto"/>
      </w:pPr>
    </w:p>
    <w:p w14:paraId="0E11B071" w14:textId="42568381" w:rsidR="00363D69" w:rsidRDefault="00277748" w:rsidP="00277748">
      <w:pPr>
        <w:spacing w:after="0" w:line="240" w:lineRule="auto"/>
      </w:pPr>
      <w:r>
        <w:t xml:space="preserve">Councillor Wray </w:t>
      </w:r>
      <w:r w:rsidR="00363D69">
        <w:t xml:space="preserve">thought that it was </w:t>
      </w:r>
      <w:r w:rsidR="00456E68">
        <w:t xml:space="preserve">important that </w:t>
      </w:r>
      <w:r w:rsidR="00363D69">
        <w:t>Members were</w:t>
      </w:r>
      <w:r w:rsidR="00456E68">
        <w:t xml:space="preserve"> </w:t>
      </w:r>
      <w:r>
        <w:t xml:space="preserve">fair and careful with </w:t>
      </w:r>
      <w:r w:rsidR="00363D69">
        <w:t>their</w:t>
      </w:r>
      <w:r>
        <w:t xml:space="preserve"> language</w:t>
      </w:r>
      <w:r w:rsidR="00456E68">
        <w:t xml:space="preserve"> </w:t>
      </w:r>
      <w:r w:rsidR="00363D69">
        <w:t xml:space="preserve">and accepted that everyone made mistakes at times but the reporting procedure had been outlined for future reference.   He had supported the Motion because he considered that every dead animal should be collected within two to three days due to the dangers posed to other animals and humans.   </w:t>
      </w:r>
    </w:p>
    <w:p w14:paraId="44EF6049" w14:textId="77777777" w:rsidR="00363D69" w:rsidRDefault="00363D69" w:rsidP="00277748">
      <w:pPr>
        <w:spacing w:after="0" w:line="240" w:lineRule="auto"/>
      </w:pPr>
    </w:p>
    <w:p w14:paraId="6E3CECFA" w14:textId="0BC418D6" w:rsidR="00DC7B60" w:rsidRDefault="00DC7B60" w:rsidP="00277748">
      <w:pPr>
        <w:spacing w:after="0" w:line="240" w:lineRule="auto"/>
      </w:pPr>
      <w:r>
        <w:t xml:space="preserve">(Councillor Blaney left the meeting at 8.00 pm) </w:t>
      </w:r>
    </w:p>
    <w:p w14:paraId="7EA26C89" w14:textId="77777777" w:rsidR="00DC7B60" w:rsidRDefault="00DC7B60" w:rsidP="00277748">
      <w:pPr>
        <w:spacing w:after="0" w:line="240" w:lineRule="auto"/>
      </w:pPr>
    </w:p>
    <w:p w14:paraId="0E4FFD4D" w14:textId="3F2D9EE9" w:rsidR="00B9628D" w:rsidRDefault="00B9628D" w:rsidP="00277748">
      <w:pPr>
        <w:spacing w:after="0" w:line="240" w:lineRule="auto"/>
      </w:pPr>
      <w:r>
        <w:t xml:space="preserve">Councillor McAlpine </w:t>
      </w:r>
      <w:r w:rsidR="00363D69">
        <w:t xml:space="preserve">reported that </w:t>
      </w:r>
      <w:r w:rsidR="00456E68">
        <w:t xml:space="preserve">Alderman Adair </w:t>
      </w:r>
      <w:r w:rsidR="00363D69">
        <w:t xml:space="preserve">had </w:t>
      </w:r>
      <w:r w:rsidR="00456E68">
        <w:t xml:space="preserve">accepted </w:t>
      </w:r>
      <w:r w:rsidR="00363D69">
        <w:t xml:space="preserve">an </w:t>
      </w:r>
      <w:r w:rsidR="00456E68">
        <w:t>amendment to</w:t>
      </w:r>
      <w:r w:rsidR="00363D69">
        <w:t xml:space="preserve"> his Motion to i</w:t>
      </w:r>
      <w:r w:rsidR="00456E68">
        <w:t xml:space="preserve">nclude </w:t>
      </w:r>
      <w:r w:rsidR="00363D69">
        <w:t xml:space="preserve">all </w:t>
      </w:r>
      <w:r>
        <w:t xml:space="preserve">mammal </w:t>
      </w:r>
      <w:r w:rsidR="00363D69">
        <w:t xml:space="preserve">carcasses and the Head of Property and Assets confirmed that those were collected in the same way as seals and no differentiation was made.   </w:t>
      </w:r>
      <w:r>
        <w:t xml:space="preserve">  </w:t>
      </w:r>
    </w:p>
    <w:p w14:paraId="0E5864DF" w14:textId="77777777" w:rsidR="00C805F1" w:rsidRDefault="00C805F1" w:rsidP="00277748">
      <w:pPr>
        <w:spacing w:after="0" w:line="240" w:lineRule="auto"/>
      </w:pPr>
    </w:p>
    <w:p w14:paraId="638571DD" w14:textId="6B65F686" w:rsidR="0055275F" w:rsidRPr="0055275F" w:rsidRDefault="0055275F" w:rsidP="00551F48">
      <w:pPr>
        <w:spacing w:after="0" w:line="240" w:lineRule="auto"/>
        <w:ind w:left="0"/>
        <w:rPr>
          <w:b/>
          <w:bCs/>
          <w:szCs w:val="24"/>
        </w:rPr>
      </w:pPr>
      <w:r w:rsidRPr="0055275F">
        <w:rPr>
          <w:b/>
          <w:bCs/>
          <w:szCs w:val="24"/>
        </w:rPr>
        <w:t>AGREED</w:t>
      </w:r>
      <w:r w:rsidR="00363D69">
        <w:rPr>
          <w:b/>
          <w:bCs/>
          <w:szCs w:val="24"/>
        </w:rPr>
        <w:t xml:space="preserve"> TO RECOMMEND</w:t>
      </w:r>
      <w:r w:rsidRPr="0055275F">
        <w:rPr>
          <w:b/>
          <w:bCs/>
          <w:szCs w:val="24"/>
        </w:rPr>
        <w:t>, on the proposal of</w:t>
      </w:r>
      <w:r w:rsidR="00C805F1">
        <w:rPr>
          <w:b/>
          <w:bCs/>
          <w:szCs w:val="24"/>
        </w:rPr>
        <w:t xml:space="preserve"> Councillor Boyle</w:t>
      </w:r>
      <w:r w:rsidRPr="0055275F">
        <w:rPr>
          <w:b/>
          <w:bCs/>
          <w:szCs w:val="24"/>
        </w:rPr>
        <w:t xml:space="preserve">, seconded by </w:t>
      </w:r>
      <w:r w:rsidR="00C805F1">
        <w:rPr>
          <w:b/>
          <w:bCs/>
          <w:szCs w:val="24"/>
        </w:rPr>
        <w:t>Councillor Cathcart</w:t>
      </w:r>
      <w:r w:rsidRPr="0055275F">
        <w:rPr>
          <w:b/>
          <w:bCs/>
          <w:szCs w:val="24"/>
        </w:rPr>
        <w:t xml:space="preserve">, that the recommendation be adopted.    </w:t>
      </w:r>
    </w:p>
    <w:p w14:paraId="3250BE6F" w14:textId="77777777" w:rsidR="00D041EB" w:rsidRDefault="00D041EB" w:rsidP="00551F48">
      <w:pPr>
        <w:spacing w:after="0" w:line="240" w:lineRule="auto"/>
        <w:ind w:left="0"/>
        <w:rPr>
          <w:b/>
          <w:bCs/>
          <w:sz w:val="28"/>
          <w:szCs w:val="28"/>
        </w:rPr>
      </w:pPr>
    </w:p>
    <w:p w14:paraId="36D0E541" w14:textId="392BD9E4" w:rsidR="00874EE9" w:rsidRDefault="00874EE9" w:rsidP="00472BA3">
      <w:pPr>
        <w:pStyle w:val="Heading1"/>
      </w:pPr>
      <w:r w:rsidRPr="00472BA3">
        <w:rPr>
          <w:u w:val="none"/>
        </w:rPr>
        <w:lastRenderedPageBreak/>
        <w:t>13.</w:t>
      </w:r>
      <w:r w:rsidRPr="00472BA3">
        <w:rPr>
          <w:u w:val="none"/>
        </w:rPr>
        <w:tab/>
      </w:r>
      <w:r w:rsidRPr="00874EE9">
        <w:t>NOTICES OF MOTION</w:t>
      </w:r>
      <w:r>
        <w:t xml:space="preserve"> </w:t>
      </w:r>
    </w:p>
    <w:p w14:paraId="1D0582DC" w14:textId="77777777" w:rsidR="00874EE9" w:rsidRPr="00472BA3" w:rsidRDefault="00874EE9" w:rsidP="00472BA3">
      <w:pPr>
        <w:spacing w:after="0" w:line="240" w:lineRule="auto"/>
        <w:ind w:left="0" w:hanging="11"/>
        <w:rPr>
          <w:b/>
          <w:bCs/>
          <w:szCs w:val="24"/>
        </w:rPr>
      </w:pPr>
    </w:p>
    <w:p w14:paraId="1C1A17F1" w14:textId="763E12AB" w:rsidR="00874EE9" w:rsidRPr="00472BA3" w:rsidRDefault="00874EE9" w:rsidP="00472BA3">
      <w:pPr>
        <w:pStyle w:val="Heading2"/>
        <w:rPr>
          <w:szCs w:val="24"/>
        </w:rPr>
      </w:pPr>
      <w:r w:rsidRPr="00472BA3">
        <w:rPr>
          <w:szCs w:val="24"/>
          <w:u w:val="none"/>
        </w:rPr>
        <w:t>13.1</w:t>
      </w:r>
      <w:r w:rsidRPr="00472BA3">
        <w:rPr>
          <w:szCs w:val="24"/>
          <w:u w:val="none"/>
        </w:rPr>
        <w:tab/>
      </w:r>
      <w:r w:rsidRPr="00472BA3">
        <w:rPr>
          <w:szCs w:val="24"/>
        </w:rPr>
        <w:t xml:space="preserve">Notice of Motion submitted by Councillor McKee, and Councillor Kendall </w:t>
      </w:r>
    </w:p>
    <w:p w14:paraId="357D4FB0" w14:textId="77777777" w:rsidR="00D041EB" w:rsidRDefault="00D041EB" w:rsidP="00551F48">
      <w:pPr>
        <w:spacing w:after="0" w:line="240" w:lineRule="auto"/>
        <w:ind w:left="0"/>
        <w:rPr>
          <w:b/>
          <w:bCs/>
          <w:szCs w:val="24"/>
        </w:rPr>
      </w:pPr>
    </w:p>
    <w:p w14:paraId="4FA34FB5" w14:textId="77777777" w:rsidR="00874EE9" w:rsidRDefault="00874EE9" w:rsidP="00551F48">
      <w:pPr>
        <w:spacing w:after="0" w:line="240" w:lineRule="auto"/>
        <w:rPr>
          <w:rStyle w:val="xelementtoproof"/>
          <w:rFonts w:eastAsia="Times New Roman"/>
          <w:shd w:val="clear" w:color="auto" w:fill="FFFFFF"/>
        </w:rPr>
      </w:pPr>
      <w:r>
        <w:rPr>
          <w:rStyle w:val="xelementtoproof"/>
          <w:rFonts w:eastAsia="Times New Roman"/>
          <w:szCs w:val="24"/>
          <w:shd w:val="clear" w:color="auto" w:fill="FFFFFF"/>
        </w:rPr>
        <w:t xml:space="preserve">This Council notes the importance of outdoor lighting on Council land and buildings for public safety, security, and tourism.  Moreover, it acknowledges the benefits of energy efficient lighting in the Council’s decarbonisation journey and the financial savings that are realised.   </w:t>
      </w:r>
    </w:p>
    <w:p w14:paraId="4735A3E7" w14:textId="77777777" w:rsidR="00874EE9" w:rsidRDefault="00874EE9" w:rsidP="00551F48">
      <w:pPr>
        <w:spacing w:after="0" w:line="240" w:lineRule="auto"/>
        <w:rPr>
          <w:rStyle w:val="xelementtoproof"/>
          <w:rFonts w:eastAsia="Times New Roman"/>
          <w:szCs w:val="24"/>
          <w:shd w:val="clear" w:color="auto" w:fill="FFFFFF"/>
        </w:rPr>
      </w:pPr>
    </w:p>
    <w:p w14:paraId="13A75EF3" w14:textId="77777777" w:rsidR="00874EE9" w:rsidRDefault="00874EE9" w:rsidP="00551F48">
      <w:pPr>
        <w:spacing w:after="0" w:line="240" w:lineRule="auto"/>
        <w:rPr>
          <w:rStyle w:val="xelementtoproof"/>
          <w:rFonts w:eastAsia="Times New Roman"/>
          <w:szCs w:val="24"/>
          <w:shd w:val="clear" w:color="auto" w:fill="FFFFFF"/>
        </w:rPr>
      </w:pPr>
      <w:r>
        <w:rPr>
          <w:rStyle w:val="xelementtoproof"/>
          <w:rFonts w:eastAsia="Times New Roman"/>
          <w:szCs w:val="24"/>
          <w:shd w:val="clear" w:color="auto" w:fill="FFFFFF"/>
        </w:rPr>
        <w:t xml:space="preserve">However, this Council also notes the negative consequences artificial lighting has on our wildlife despite the importance and benefits outdoor lighting can bring.   As a Borough committed to improving biodiversity, this Council will ensure that all future installation or retrofitting of outdoor lighting is nature friendly and take cognisance of our obligations for protection of priority species in the Local Biodiversity Action Plan.  Furthermore, that the Council’s current outdoor LED lighting is assessed for the potential for retrofitting. </w:t>
      </w:r>
    </w:p>
    <w:p w14:paraId="10FF6CFB" w14:textId="77777777" w:rsidR="008D19C7" w:rsidRDefault="008D19C7" w:rsidP="00551F48">
      <w:pPr>
        <w:spacing w:after="0" w:line="240" w:lineRule="auto"/>
        <w:rPr>
          <w:rStyle w:val="xelementtoproof"/>
          <w:rFonts w:eastAsia="Times New Roman"/>
          <w:szCs w:val="24"/>
          <w:shd w:val="clear" w:color="auto" w:fill="FFFFFF"/>
        </w:rPr>
      </w:pPr>
    </w:p>
    <w:p w14:paraId="0700B7C6" w14:textId="272339F4" w:rsidR="008D19C7" w:rsidRPr="00456E68" w:rsidRDefault="00456E68" w:rsidP="008D19C7">
      <w:pPr>
        <w:rPr>
          <w:rFonts w:eastAsia="Times New Roman"/>
          <w:szCs w:val="24"/>
        </w:rPr>
      </w:pPr>
      <w:r w:rsidRPr="00456E68">
        <w:rPr>
          <w:rFonts w:eastAsia="Times New Roman"/>
          <w:szCs w:val="24"/>
        </w:rPr>
        <w:t xml:space="preserve">Councillor McKee began by </w:t>
      </w:r>
      <w:r w:rsidR="00363D69">
        <w:rPr>
          <w:rFonts w:eastAsia="Times New Roman"/>
          <w:szCs w:val="24"/>
        </w:rPr>
        <w:t>making a small amendment to his Notice of Motion as outlined below in the second paragraph.</w:t>
      </w:r>
      <w:r>
        <w:rPr>
          <w:rFonts w:eastAsia="Times New Roman"/>
          <w:szCs w:val="24"/>
        </w:rPr>
        <w:t xml:space="preserve"> </w:t>
      </w:r>
    </w:p>
    <w:p w14:paraId="4196D4A3" w14:textId="77777777" w:rsidR="008D19C7" w:rsidRPr="00456E68" w:rsidRDefault="008D19C7" w:rsidP="008D19C7">
      <w:pPr>
        <w:rPr>
          <w:rFonts w:eastAsia="Times New Roman"/>
          <w:szCs w:val="24"/>
        </w:rPr>
      </w:pPr>
    </w:p>
    <w:p w14:paraId="52684369" w14:textId="61324E03" w:rsidR="008D19C7" w:rsidRPr="00456E68" w:rsidRDefault="00363D69" w:rsidP="008D19C7">
      <w:pPr>
        <w:pStyle w:val="NormalWeb"/>
        <w:shd w:val="clear" w:color="auto" w:fill="FFFFFF"/>
        <w:ind w:left="-30" w:right="-30"/>
        <w:rPr>
          <w:rFonts w:ascii="Arial" w:hAnsi="Arial" w:cs="Arial"/>
          <w:color w:val="000000"/>
          <w:sz w:val="22"/>
          <w:szCs w:val="22"/>
        </w:rPr>
      </w:pPr>
      <w:r>
        <w:rPr>
          <w:rFonts w:ascii="Arial" w:hAnsi="Arial" w:cs="Arial"/>
          <w:color w:val="000000"/>
        </w:rPr>
        <w:t>“</w:t>
      </w:r>
      <w:r w:rsidR="008D19C7" w:rsidRPr="00456E68">
        <w:rPr>
          <w:rFonts w:ascii="Arial" w:hAnsi="Arial" w:cs="Arial"/>
          <w:color w:val="000000"/>
        </w:rPr>
        <w:t xml:space="preserve">This </w:t>
      </w:r>
      <w:r>
        <w:rPr>
          <w:rFonts w:ascii="Arial" w:hAnsi="Arial" w:cs="Arial"/>
          <w:color w:val="000000"/>
        </w:rPr>
        <w:t>C</w:t>
      </w:r>
      <w:r w:rsidR="008D19C7" w:rsidRPr="00456E68">
        <w:rPr>
          <w:rFonts w:ascii="Arial" w:hAnsi="Arial" w:cs="Arial"/>
          <w:color w:val="000000"/>
        </w:rPr>
        <w:t>ouncil notes the importance of outdoor lighting on Council land and buildings for public safety, security, and tourism. Moreover, it acknowledges the benefits of energy efficient lighting in the Council's decarbonisation journey and the financial savings that are realised.  </w:t>
      </w:r>
    </w:p>
    <w:p w14:paraId="04EEF6F4" w14:textId="77777777" w:rsidR="008D19C7" w:rsidRPr="00456E68" w:rsidRDefault="008D19C7" w:rsidP="008D19C7">
      <w:pPr>
        <w:pStyle w:val="NormalWeb"/>
        <w:shd w:val="clear" w:color="auto" w:fill="FFFFFF"/>
        <w:rPr>
          <w:rFonts w:ascii="Arial" w:hAnsi="Arial" w:cs="Arial"/>
          <w:color w:val="000000"/>
        </w:rPr>
      </w:pPr>
      <w:r w:rsidRPr="00456E68">
        <w:rPr>
          <w:rFonts w:ascii="Arial" w:hAnsi="Arial" w:cs="Arial"/>
          <w:color w:val="000000"/>
        </w:rPr>
        <w:t>  </w:t>
      </w:r>
    </w:p>
    <w:p w14:paraId="5E84A004" w14:textId="2DEEDAFB" w:rsidR="008D19C7" w:rsidRPr="00363D69" w:rsidRDefault="008D19C7" w:rsidP="008D19C7">
      <w:pPr>
        <w:pStyle w:val="elementtoproof"/>
        <w:shd w:val="clear" w:color="auto" w:fill="FFFFFF"/>
        <w:rPr>
          <w:rFonts w:ascii="Arial" w:hAnsi="Arial" w:cs="Arial"/>
        </w:rPr>
      </w:pPr>
      <w:r w:rsidRPr="00456E68">
        <w:rPr>
          <w:rFonts w:ascii="Arial" w:hAnsi="Arial" w:cs="Arial"/>
          <w:color w:val="000000"/>
          <w:sz w:val="24"/>
          <w:szCs w:val="24"/>
        </w:rPr>
        <w:t xml:space="preserve">However, despite the importance and benefits outdoor lighting can bring, there can be negative consequences for wildlife. Officers are tasked with ensuring that all future installation or retrofitting of outdoor lighting is nature friendly and take cognisance of our obligations for protection of priority species in the Local Biodiversity Action Plan. Furthermore, that current outdoor LED lighting is assessed for the </w:t>
      </w:r>
      <w:r w:rsidRPr="00363D69">
        <w:rPr>
          <w:rFonts w:ascii="Arial" w:hAnsi="Arial" w:cs="Arial"/>
          <w:sz w:val="24"/>
          <w:szCs w:val="24"/>
        </w:rPr>
        <w:t>potential impact on wildlife and suitable adaptations are made where possible</w:t>
      </w:r>
      <w:r w:rsidR="00363D69" w:rsidRPr="00363D69">
        <w:rPr>
          <w:rFonts w:ascii="Arial" w:hAnsi="Arial" w:cs="Arial"/>
          <w:sz w:val="24"/>
          <w:szCs w:val="24"/>
        </w:rPr>
        <w:t>”.</w:t>
      </w:r>
      <w:r w:rsidRPr="00363D69">
        <w:rPr>
          <w:rFonts w:ascii="Arial" w:hAnsi="Arial" w:cs="Arial"/>
          <w:sz w:val="24"/>
          <w:szCs w:val="24"/>
        </w:rPr>
        <w:t> </w:t>
      </w:r>
    </w:p>
    <w:p w14:paraId="77CD1081" w14:textId="77777777" w:rsidR="008D19C7" w:rsidRPr="008D19C7" w:rsidRDefault="008D19C7" w:rsidP="008D19C7">
      <w:pPr>
        <w:rPr>
          <w:rFonts w:eastAsia="Times New Roman"/>
          <w:szCs w:val="24"/>
        </w:rPr>
      </w:pPr>
    </w:p>
    <w:p w14:paraId="17819635" w14:textId="77777777" w:rsidR="00363D69" w:rsidRDefault="00363D69" w:rsidP="008D19C7">
      <w:pPr>
        <w:pStyle w:val="NormalWeb"/>
        <w:shd w:val="clear" w:color="auto" w:fill="FFFFFF"/>
        <w:rPr>
          <w:rFonts w:ascii="Arial" w:hAnsi="Arial" w:cs="Arial"/>
          <w:color w:val="000000"/>
        </w:rPr>
      </w:pPr>
      <w:r>
        <w:rPr>
          <w:rFonts w:ascii="Arial" w:hAnsi="Arial" w:cs="Arial"/>
          <w:color w:val="000000"/>
        </w:rPr>
        <w:t xml:space="preserve">Proposed by Councillor McKee, seconded by Councillor Kendall that the Notice of Motion be adopted.   </w:t>
      </w:r>
    </w:p>
    <w:p w14:paraId="0D912532" w14:textId="77777777" w:rsidR="00363D69" w:rsidRDefault="00363D69" w:rsidP="008D19C7">
      <w:pPr>
        <w:pStyle w:val="NormalWeb"/>
        <w:shd w:val="clear" w:color="auto" w:fill="FFFFFF"/>
        <w:rPr>
          <w:rFonts w:ascii="Arial" w:hAnsi="Arial" w:cs="Arial"/>
          <w:color w:val="000000"/>
        </w:rPr>
      </w:pPr>
    </w:p>
    <w:p w14:paraId="2868C179" w14:textId="587487A1" w:rsidR="008D19C7" w:rsidRPr="008D19C7" w:rsidRDefault="00363D69" w:rsidP="008D19C7">
      <w:pPr>
        <w:pStyle w:val="NormalWeb"/>
        <w:shd w:val="clear" w:color="auto" w:fill="FFFFFF"/>
        <w:rPr>
          <w:rFonts w:ascii="Arial" w:hAnsi="Arial" w:cs="Arial"/>
          <w:color w:val="000000"/>
        </w:rPr>
      </w:pPr>
      <w:r>
        <w:rPr>
          <w:rFonts w:ascii="Arial" w:hAnsi="Arial" w:cs="Arial"/>
          <w:color w:val="000000"/>
        </w:rPr>
        <w:t xml:space="preserve">Councillor McKee thanked the Committee for hearing his Motion and stated that as </w:t>
      </w:r>
      <w:r w:rsidR="008D19C7" w:rsidRPr="008D19C7">
        <w:rPr>
          <w:rFonts w:ascii="Arial" w:hAnsi="Arial" w:cs="Arial"/>
          <w:color w:val="000000"/>
        </w:rPr>
        <w:t xml:space="preserve">custodians of public spaces and </w:t>
      </w:r>
      <w:r>
        <w:rPr>
          <w:rFonts w:ascii="Arial" w:hAnsi="Arial" w:cs="Arial"/>
          <w:color w:val="000000"/>
        </w:rPr>
        <w:t xml:space="preserve">a </w:t>
      </w:r>
      <w:r w:rsidR="008D19C7" w:rsidRPr="008D19C7">
        <w:rPr>
          <w:rFonts w:ascii="Arial" w:hAnsi="Arial" w:cs="Arial"/>
          <w:color w:val="000000"/>
        </w:rPr>
        <w:t>provider of community facilities th</w:t>
      </w:r>
      <w:r>
        <w:rPr>
          <w:rFonts w:ascii="Arial" w:hAnsi="Arial" w:cs="Arial"/>
          <w:color w:val="000000"/>
        </w:rPr>
        <w:t>e</w:t>
      </w:r>
      <w:r w:rsidR="008D19C7" w:rsidRPr="008D19C7">
        <w:rPr>
          <w:rFonts w:ascii="Arial" w:hAnsi="Arial" w:cs="Arial"/>
          <w:color w:val="000000"/>
        </w:rPr>
        <w:t xml:space="preserve"> Council ha</w:t>
      </w:r>
      <w:r>
        <w:rPr>
          <w:rFonts w:ascii="Arial" w:hAnsi="Arial" w:cs="Arial"/>
          <w:color w:val="000000"/>
        </w:rPr>
        <w:t>d</w:t>
      </w:r>
      <w:r w:rsidR="008D19C7" w:rsidRPr="008D19C7">
        <w:rPr>
          <w:rFonts w:ascii="Arial" w:hAnsi="Arial" w:cs="Arial"/>
          <w:color w:val="000000"/>
        </w:rPr>
        <w:t xml:space="preserve"> an obligation to ensure that public safety, security and crime prevention </w:t>
      </w:r>
      <w:r>
        <w:rPr>
          <w:rFonts w:ascii="Arial" w:hAnsi="Arial" w:cs="Arial"/>
          <w:color w:val="000000"/>
        </w:rPr>
        <w:t>we</w:t>
      </w:r>
      <w:r w:rsidR="008D19C7" w:rsidRPr="008D19C7">
        <w:rPr>
          <w:rFonts w:ascii="Arial" w:hAnsi="Arial" w:cs="Arial"/>
          <w:color w:val="000000"/>
        </w:rPr>
        <w:t xml:space="preserve">re considered in </w:t>
      </w:r>
      <w:r>
        <w:rPr>
          <w:rFonts w:ascii="Arial" w:hAnsi="Arial" w:cs="Arial"/>
          <w:color w:val="000000"/>
        </w:rPr>
        <w:t xml:space="preserve">the </w:t>
      </w:r>
      <w:r w:rsidR="008D19C7" w:rsidRPr="008D19C7">
        <w:rPr>
          <w:rFonts w:ascii="Arial" w:hAnsi="Arial" w:cs="Arial"/>
          <w:color w:val="000000"/>
        </w:rPr>
        <w:t xml:space="preserve">management of lighting in outdoor spaces. </w:t>
      </w:r>
      <w:r>
        <w:rPr>
          <w:rFonts w:ascii="Arial" w:hAnsi="Arial" w:cs="Arial"/>
          <w:color w:val="000000"/>
        </w:rPr>
        <w:t xml:space="preserve"> The Council a</w:t>
      </w:r>
      <w:r w:rsidR="008D19C7" w:rsidRPr="008D19C7">
        <w:rPr>
          <w:rFonts w:ascii="Arial" w:hAnsi="Arial" w:cs="Arial"/>
          <w:color w:val="000000"/>
        </w:rPr>
        <w:t xml:space="preserve">lso must ensure that </w:t>
      </w:r>
      <w:r>
        <w:rPr>
          <w:rFonts w:ascii="Arial" w:hAnsi="Arial" w:cs="Arial"/>
          <w:color w:val="000000"/>
        </w:rPr>
        <w:t>it</w:t>
      </w:r>
      <w:r w:rsidR="008D19C7" w:rsidRPr="008D19C7">
        <w:rPr>
          <w:rFonts w:ascii="Arial" w:hAnsi="Arial" w:cs="Arial"/>
          <w:color w:val="000000"/>
        </w:rPr>
        <w:t xml:space="preserve"> support</w:t>
      </w:r>
      <w:r>
        <w:rPr>
          <w:rFonts w:ascii="Arial" w:hAnsi="Arial" w:cs="Arial"/>
          <w:color w:val="000000"/>
        </w:rPr>
        <w:t>ed</w:t>
      </w:r>
      <w:r w:rsidR="008D19C7" w:rsidRPr="008D19C7">
        <w:rPr>
          <w:rFonts w:ascii="Arial" w:hAnsi="Arial" w:cs="Arial"/>
          <w:color w:val="000000"/>
        </w:rPr>
        <w:t xml:space="preserve"> </w:t>
      </w:r>
      <w:r>
        <w:rPr>
          <w:rFonts w:ascii="Arial" w:hAnsi="Arial" w:cs="Arial"/>
          <w:color w:val="000000"/>
        </w:rPr>
        <w:t>local</w:t>
      </w:r>
      <w:r w:rsidR="008D19C7" w:rsidRPr="008D19C7">
        <w:rPr>
          <w:rFonts w:ascii="Arial" w:hAnsi="Arial" w:cs="Arial"/>
          <w:color w:val="000000"/>
        </w:rPr>
        <w:t xml:space="preserve"> hospitality, </w:t>
      </w:r>
      <w:r>
        <w:rPr>
          <w:rFonts w:ascii="Arial" w:hAnsi="Arial" w:cs="Arial"/>
          <w:color w:val="000000"/>
        </w:rPr>
        <w:t xml:space="preserve">the </w:t>
      </w:r>
      <w:r w:rsidR="008D19C7" w:rsidRPr="008D19C7">
        <w:rPr>
          <w:rFonts w:ascii="Arial" w:hAnsi="Arial" w:cs="Arial"/>
          <w:color w:val="000000"/>
        </w:rPr>
        <w:t xml:space="preserve">arts and retail businesses in ensuring people </w:t>
      </w:r>
      <w:r>
        <w:rPr>
          <w:rFonts w:ascii="Arial" w:hAnsi="Arial" w:cs="Arial"/>
          <w:color w:val="000000"/>
        </w:rPr>
        <w:t>we</w:t>
      </w:r>
      <w:r w:rsidR="008D19C7" w:rsidRPr="008D19C7">
        <w:rPr>
          <w:rFonts w:ascii="Arial" w:hAnsi="Arial" w:cs="Arial"/>
          <w:color w:val="000000"/>
        </w:rPr>
        <w:t xml:space="preserve">re kept safe </w:t>
      </w:r>
      <w:r w:rsidR="00314C02">
        <w:rPr>
          <w:rFonts w:ascii="Arial" w:hAnsi="Arial" w:cs="Arial"/>
          <w:color w:val="000000"/>
        </w:rPr>
        <w:t xml:space="preserve">when they were spending time outside </w:t>
      </w:r>
      <w:r w:rsidR="008D19C7" w:rsidRPr="008D19C7">
        <w:rPr>
          <w:rFonts w:ascii="Arial" w:hAnsi="Arial" w:cs="Arial"/>
          <w:color w:val="000000"/>
        </w:rPr>
        <w:t>in times of darkness.  </w:t>
      </w:r>
    </w:p>
    <w:p w14:paraId="55D318B8" w14:textId="77777777"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t> </w:t>
      </w:r>
    </w:p>
    <w:p w14:paraId="36B3F57C" w14:textId="77777777" w:rsidR="00314C02" w:rsidRDefault="008D19C7" w:rsidP="008D19C7">
      <w:pPr>
        <w:pStyle w:val="NormalWeb"/>
        <w:shd w:val="clear" w:color="auto" w:fill="FFFFFF"/>
        <w:rPr>
          <w:rFonts w:ascii="Arial" w:hAnsi="Arial" w:cs="Arial"/>
          <w:color w:val="000000"/>
        </w:rPr>
      </w:pPr>
      <w:r w:rsidRPr="008D19C7">
        <w:rPr>
          <w:rFonts w:ascii="Arial" w:hAnsi="Arial" w:cs="Arial"/>
          <w:color w:val="000000"/>
        </w:rPr>
        <w:t xml:space="preserve">With increases </w:t>
      </w:r>
      <w:r w:rsidR="00314C02">
        <w:rPr>
          <w:rFonts w:ascii="Arial" w:hAnsi="Arial" w:cs="Arial"/>
          <w:color w:val="000000"/>
        </w:rPr>
        <w:t xml:space="preserve">to </w:t>
      </w:r>
      <w:r w:rsidRPr="008D19C7">
        <w:rPr>
          <w:rFonts w:ascii="Arial" w:hAnsi="Arial" w:cs="Arial"/>
          <w:color w:val="000000"/>
        </w:rPr>
        <w:t xml:space="preserve">energy costs </w:t>
      </w:r>
      <w:r w:rsidR="00314C02">
        <w:rPr>
          <w:rFonts w:ascii="Arial" w:hAnsi="Arial" w:cs="Arial"/>
          <w:color w:val="000000"/>
        </w:rPr>
        <w:t xml:space="preserve">affecting the </w:t>
      </w:r>
      <w:r w:rsidRPr="008D19C7">
        <w:rPr>
          <w:rFonts w:ascii="Arial" w:hAnsi="Arial" w:cs="Arial"/>
          <w:color w:val="000000"/>
        </w:rPr>
        <w:t xml:space="preserve">Council and with the technological advances in lighting, it </w:t>
      </w:r>
      <w:r w:rsidR="00314C02">
        <w:rPr>
          <w:rFonts w:ascii="Arial" w:hAnsi="Arial" w:cs="Arial"/>
          <w:color w:val="000000"/>
        </w:rPr>
        <w:t>wa</w:t>
      </w:r>
      <w:r w:rsidRPr="008D19C7">
        <w:rPr>
          <w:rFonts w:ascii="Arial" w:hAnsi="Arial" w:cs="Arial"/>
          <w:color w:val="000000"/>
        </w:rPr>
        <w:t xml:space="preserve">s right that </w:t>
      </w:r>
      <w:r w:rsidR="00314C02">
        <w:rPr>
          <w:rFonts w:ascii="Arial" w:hAnsi="Arial" w:cs="Arial"/>
          <w:color w:val="000000"/>
        </w:rPr>
        <w:t xml:space="preserve">the </w:t>
      </w:r>
      <w:r w:rsidRPr="008D19C7">
        <w:rPr>
          <w:rFonts w:ascii="Arial" w:hAnsi="Arial" w:cs="Arial"/>
          <w:color w:val="000000"/>
        </w:rPr>
        <w:t xml:space="preserve">benefits </w:t>
      </w:r>
      <w:r w:rsidR="00314C02">
        <w:rPr>
          <w:rFonts w:ascii="Arial" w:hAnsi="Arial" w:cs="Arial"/>
          <w:color w:val="000000"/>
        </w:rPr>
        <w:t>achieved by retrofitting lighting should be realised</w:t>
      </w:r>
      <w:r w:rsidRPr="008D19C7">
        <w:rPr>
          <w:rFonts w:ascii="Arial" w:hAnsi="Arial" w:cs="Arial"/>
          <w:color w:val="000000"/>
        </w:rPr>
        <w:t xml:space="preserve"> </w:t>
      </w:r>
      <w:r w:rsidR="00314C02">
        <w:rPr>
          <w:rFonts w:ascii="Arial" w:hAnsi="Arial" w:cs="Arial"/>
          <w:color w:val="000000"/>
        </w:rPr>
        <w:t>and he said that officers we</w:t>
      </w:r>
      <w:r w:rsidRPr="008D19C7">
        <w:rPr>
          <w:rFonts w:ascii="Arial" w:hAnsi="Arial" w:cs="Arial"/>
          <w:color w:val="000000"/>
        </w:rPr>
        <w:t xml:space="preserve">re doing a great job in providing outdoor lighting to support </w:t>
      </w:r>
      <w:r w:rsidR="00314C02">
        <w:rPr>
          <w:rFonts w:ascii="Arial" w:hAnsi="Arial" w:cs="Arial"/>
          <w:color w:val="000000"/>
        </w:rPr>
        <w:t xml:space="preserve">the </w:t>
      </w:r>
      <w:r w:rsidRPr="008D19C7">
        <w:rPr>
          <w:rFonts w:ascii="Arial" w:hAnsi="Arial" w:cs="Arial"/>
          <w:color w:val="000000"/>
        </w:rPr>
        <w:t>Council</w:t>
      </w:r>
      <w:r w:rsidR="00314C02">
        <w:rPr>
          <w:rFonts w:ascii="Arial" w:hAnsi="Arial" w:cs="Arial"/>
          <w:color w:val="000000"/>
        </w:rPr>
        <w:t>’s</w:t>
      </w:r>
      <w:r w:rsidRPr="008D19C7">
        <w:rPr>
          <w:rFonts w:ascii="Arial" w:hAnsi="Arial" w:cs="Arial"/>
          <w:color w:val="000000"/>
        </w:rPr>
        <w:t xml:space="preserve"> functions and their drive to make finances stretch further and be more sustainable </w:t>
      </w:r>
      <w:r w:rsidR="00314C02">
        <w:rPr>
          <w:rFonts w:ascii="Arial" w:hAnsi="Arial" w:cs="Arial"/>
          <w:color w:val="000000"/>
        </w:rPr>
        <w:t>we</w:t>
      </w:r>
      <w:r w:rsidRPr="008D19C7">
        <w:rPr>
          <w:rFonts w:ascii="Arial" w:hAnsi="Arial" w:cs="Arial"/>
          <w:color w:val="000000"/>
        </w:rPr>
        <w:t>re welcomed</w:t>
      </w:r>
      <w:r w:rsidR="00314C02">
        <w:rPr>
          <w:rFonts w:ascii="Arial" w:hAnsi="Arial" w:cs="Arial"/>
          <w:color w:val="000000"/>
        </w:rPr>
        <w:t xml:space="preserve">.  </w:t>
      </w:r>
    </w:p>
    <w:p w14:paraId="3B2E1CB9" w14:textId="77777777" w:rsidR="00314C02" w:rsidRDefault="00314C02" w:rsidP="008D19C7">
      <w:pPr>
        <w:pStyle w:val="NormalWeb"/>
        <w:shd w:val="clear" w:color="auto" w:fill="FFFFFF"/>
        <w:rPr>
          <w:rFonts w:ascii="Arial" w:hAnsi="Arial" w:cs="Arial"/>
          <w:color w:val="000000"/>
        </w:rPr>
      </w:pPr>
    </w:p>
    <w:p w14:paraId="3641771C" w14:textId="40FE4F3C" w:rsidR="008D19C7" w:rsidRPr="008D19C7" w:rsidRDefault="00314C02" w:rsidP="008D19C7">
      <w:pPr>
        <w:pStyle w:val="NormalWeb"/>
        <w:shd w:val="clear" w:color="auto" w:fill="FFFFFF"/>
        <w:rPr>
          <w:rFonts w:ascii="Arial" w:hAnsi="Arial" w:cs="Arial"/>
          <w:color w:val="000000"/>
        </w:rPr>
      </w:pPr>
      <w:r>
        <w:rPr>
          <w:rFonts w:ascii="Arial" w:hAnsi="Arial" w:cs="Arial"/>
          <w:color w:val="000000"/>
        </w:rPr>
        <w:lastRenderedPageBreak/>
        <w:t>However, he thought that one aspect was missing and that was the question of how o</w:t>
      </w:r>
      <w:r w:rsidR="008D19C7" w:rsidRPr="008D19C7">
        <w:rPr>
          <w:rFonts w:ascii="Arial" w:hAnsi="Arial" w:cs="Arial"/>
          <w:color w:val="000000"/>
        </w:rPr>
        <w:t xml:space="preserve">utdoor artificial lighting </w:t>
      </w:r>
      <w:r>
        <w:rPr>
          <w:rFonts w:ascii="Arial" w:hAnsi="Arial" w:cs="Arial"/>
          <w:color w:val="000000"/>
        </w:rPr>
        <w:t>a</w:t>
      </w:r>
      <w:r w:rsidR="008D19C7" w:rsidRPr="008D19C7">
        <w:rPr>
          <w:rFonts w:ascii="Arial" w:hAnsi="Arial" w:cs="Arial"/>
          <w:color w:val="000000"/>
        </w:rPr>
        <w:t>ffect</w:t>
      </w:r>
      <w:r>
        <w:rPr>
          <w:rFonts w:ascii="Arial" w:hAnsi="Arial" w:cs="Arial"/>
          <w:color w:val="000000"/>
        </w:rPr>
        <w:t>ed</w:t>
      </w:r>
      <w:r w:rsidR="008D19C7" w:rsidRPr="008D19C7">
        <w:rPr>
          <w:rFonts w:ascii="Arial" w:hAnsi="Arial" w:cs="Arial"/>
          <w:color w:val="000000"/>
        </w:rPr>
        <w:t xml:space="preserve"> nature</w:t>
      </w:r>
      <w:r>
        <w:rPr>
          <w:rFonts w:ascii="Arial" w:hAnsi="Arial" w:cs="Arial"/>
          <w:color w:val="000000"/>
        </w:rPr>
        <w:t xml:space="preserve">.  </w:t>
      </w:r>
      <w:r w:rsidR="008D19C7" w:rsidRPr="008D19C7">
        <w:rPr>
          <w:rFonts w:ascii="Arial" w:hAnsi="Arial" w:cs="Arial"/>
          <w:color w:val="000000"/>
        </w:rPr>
        <w:t xml:space="preserve">In the Biodiversity Crisis facing </w:t>
      </w:r>
      <w:r>
        <w:rPr>
          <w:rFonts w:ascii="Arial" w:hAnsi="Arial" w:cs="Arial"/>
          <w:color w:val="000000"/>
        </w:rPr>
        <w:t>the</w:t>
      </w:r>
      <w:r w:rsidR="008D19C7" w:rsidRPr="008D19C7">
        <w:rPr>
          <w:rFonts w:ascii="Arial" w:hAnsi="Arial" w:cs="Arial"/>
          <w:color w:val="000000"/>
        </w:rPr>
        <w:t xml:space="preserve"> planet, according to recent figures, compiled in the </w:t>
      </w:r>
      <w:hyperlink r:id="rId26" w:tgtFrame="_blank" w:history="1">
        <w:r w:rsidR="008D19C7" w:rsidRPr="00314C02">
          <w:rPr>
            <w:rStyle w:val="Hyperlink"/>
            <w:rFonts w:ascii="Arial" w:hAnsi="Arial" w:cs="Arial"/>
            <w:color w:val="auto"/>
            <w:u w:val="none"/>
          </w:rPr>
          <w:t>Living Planet Index</w:t>
        </w:r>
      </w:hyperlink>
      <w:r w:rsidR="008D19C7" w:rsidRPr="008D19C7">
        <w:rPr>
          <w:rFonts w:ascii="Arial" w:hAnsi="Arial" w:cs="Arial"/>
          <w:color w:val="000000"/>
        </w:rPr>
        <w:t>, a metric developed by WWF and the Zoological Society of London, </w:t>
      </w:r>
      <w:hyperlink r:id="rId27" w:tgtFrame="_blank" w:history="1">
        <w:r w:rsidR="008D19C7" w:rsidRPr="00314C02">
          <w:rPr>
            <w:rStyle w:val="Hyperlink"/>
            <w:rFonts w:ascii="Arial" w:hAnsi="Arial" w:cs="Arial"/>
            <w:color w:val="auto"/>
            <w:u w:val="none"/>
          </w:rPr>
          <w:t>wildlife populations ha</w:t>
        </w:r>
        <w:r w:rsidRPr="00314C02">
          <w:rPr>
            <w:rStyle w:val="Hyperlink"/>
            <w:rFonts w:ascii="Arial" w:hAnsi="Arial" w:cs="Arial"/>
            <w:color w:val="auto"/>
            <w:u w:val="none"/>
          </w:rPr>
          <w:t>d</w:t>
        </w:r>
        <w:r w:rsidR="008D19C7" w:rsidRPr="00314C02">
          <w:rPr>
            <w:rStyle w:val="Hyperlink"/>
            <w:rFonts w:ascii="Arial" w:hAnsi="Arial" w:cs="Arial"/>
            <w:color w:val="auto"/>
            <w:u w:val="none"/>
          </w:rPr>
          <w:t xml:space="preserve"> plunged</w:t>
        </w:r>
      </w:hyperlink>
      <w:r w:rsidR="008D19C7" w:rsidRPr="00314C02">
        <w:rPr>
          <w:rFonts w:ascii="Arial" w:hAnsi="Arial" w:cs="Arial"/>
        </w:rPr>
        <w:t> </w:t>
      </w:r>
      <w:r w:rsidR="008D19C7" w:rsidRPr="008D19C7">
        <w:rPr>
          <w:rFonts w:ascii="Arial" w:hAnsi="Arial" w:cs="Arial"/>
          <w:color w:val="000000"/>
        </w:rPr>
        <w:t>by an average of 69% between 1970 and 2018. </w:t>
      </w:r>
    </w:p>
    <w:p w14:paraId="088333C2" w14:textId="77777777"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t> </w:t>
      </w:r>
    </w:p>
    <w:p w14:paraId="6C14728C" w14:textId="3809D85C"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t xml:space="preserve">Although there </w:t>
      </w:r>
      <w:r w:rsidR="00314C02">
        <w:rPr>
          <w:rFonts w:ascii="Arial" w:hAnsi="Arial" w:cs="Arial"/>
          <w:color w:val="000000"/>
        </w:rPr>
        <w:t>wa</w:t>
      </w:r>
      <w:r w:rsidRPr="008D19C7">
        <w:rPr>
          <w:rFonts w:ascii="Arial" w:hAnsi="Arial" w:cs="Arial"/>
          <w:color w:val="000000"/>
        </w:rPr>
        <w:t>s a massive list of causations for the Biodiversity Crisis, one well researched and clear threat to nature c</w:t>
      </w:r>
      <w:r w:rsidR="00314C02">
        <w:rPr>
          <w:rFonts w:ascii="Arial" w:hAnsi="Arial" w:cs="Arial"/>
          <w:color w:val="000000"/>
        </w:rPr>
        <w:t>a</w:t>
      </w:r>
      <w:r w:rsidRPr="008D19C7">
        <w:rPr>
          <w:rFonts w:ascii="Arial" w:hAnsi="Arial" w:cs="Arial"/>
          <w:color w:val="000000"/>
        </w:rPr>
        <w:t>me from outdoor artificial lighting.</w:t>
      </w:r>
      <w:r w:rsidR="00314C02">
        <w:rPr>
          <w:rFonts w:ascii="Arial" w:hAnsi="Arial" w:cs="Arial"/>
          <w:color w:val="000000"/>
        </w:rPr>
        <w:t xml:space="preserve">  A</w:t>
      </w:r>
      <w:r w:rsidRPr="008D19C7">
        <w:rPr>
          <w:rFonts w:ascii="Arial" w:hAnsi="Arial" w:cs="Arial"/>
          <w:color w:val="000000"/>
        </w:rPr>
        <w:t xml:space="preserve"> 2009 paper estimated that 100 billion insects die</w:t>
      </w:r>
      <w:r w:rsidR="00314C02">
        <w:rPr>
          <w:rFonts w:ascii="Arial" w:hAnsi="Arial" w:cs="Arial"/>
          <w:color w:val="000000"/>
        </w:rPr>
        <w:t>d</w:t>
      </w:r>
      <w:r w:rsidRPr="008D19C7">
        <w:rPr>
          <w:rFonts w:ascii="Arial" w:hAnsi="Arial" w:cs="Arial"/>
          <w:color w:val="000000"/>
        </w:rPr>
        <w:t xml:space="preserve"> in Germany each year as a direct result of attraction to artificial light sources. </w:t>
      </w:r>
      <w:r w:rsidR="00314C02">
        <w:rPr>
          <w:rFonts w:ascii="Arial" w:hAnsi="Arial" w:cs="Arial"/>
          <w:color w:val="000000"/>
        </w:rPr>
        <w:t xml:space="preserve"> </w:t>
      </w:r>
      <w:r w:rsidRPr="008D19C7">
        <w:rPr>
          <w:rFonts w:ascii="Arial" w:hAnsi="Arial" w:cs="Arial"/>
          <w:color w:val="000000"/>
        </w:rPr>
        <w:t>Th</w:t>
      </w:r>
      <w:r w:rsidR="00314C02">
        <w:rPr>
          <w:rFonts w:ascii="Arial" w:hAnsi="Arial" w:cs="Arial"/>
          <w:color w:val="000000"/>
        </w:rPr>
        <w:t>at</w:t>
      </w:r>
      <w:r w:rsidRPr="008D19C7">
        <w:rPr>
          <w:rFonts w:ascii="Arial" w:hAnsi="Arial" w:cs="Arial"/>
          <w:color w:val="000000"/>
        </w:rPr>
        <w:t xml:space="preserve"> indicate</w:t>
      </w:r>
      <w:r w:rsidR="00314C02">
        <w:rPr>
          <w:rFonts w:ascii="Arial" w:hAnsi="Arial" w:cs="Arial"/>
          <w:color w:val="000000"/>
        </w:rPr>
        <w:t>d</w:t>
      </w:r>
      <w:r w:rsidRPr="008D19C7">
        <w:rPr>
          <w:rFonts w:ascii="Arial" w:hAnsi="Arial" w:cs="Arial"/>
          <w:color w:val="000000"/>
        </w:rPr>
        <w:t xml:space="preserve"> that light pollution may be a driver of the “catastrophic insect population collapse” observed over the last two decades and some estimates predict</w:t>
      </w:r>
      <w:r w:rsidR="00314C02">
        <w:rPr>
          <w:rFonts w:ascii="Arial" w:hAnsi="Arial" w:cs="Arial"/>
          <w:color w:val="000000"/>
        </w:rPr>
        <w:t>ed</w:t>
      </w:r>
      <w:r w:rsidRPr="008D19C7">
        <w:rPr>
          <w:rFonts w:ascii="Arial" w:hAnsi="Arial" w:cs="Arial"/>
          <w:color w:val="000000"/>
        </w:rPr>
        <w:t xml:space="preserve"> up to 40% of insects w</w:t>
      </w:r>
      <w:r w:rsidR="00314C02">
        <w:rPr>
          <w:rFonts w:ascii="Arial" w:hAnsi="Arial" w:cs="Arial"/>
          <w:color w:val="000000"/>
        </w:rPr>
        <w:t xml:space="preserve">ould </w:t>
      </w:r>
      <w:r w:rsidRPr="008D19C7">
        <w:rPr>
          <w:rFonts w:ascii="Arial" w:hAnsi="Arial" w:cs="Arial"/>
          <w:color w:val="000000"/>
        </w:rPr>
        <w:t>go extinct within the next decades. </w:t>
      </w:r>
    </w:p>
    <w:p w14:paraId="677B4750" w14:textId="77777777"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t> </w:t>
      </w:r>
    </w:p>
    <w:p w14:paraId="7F6BBBF9" w14:textId="7DC45691"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t>Th</w:t>
      </w:r>
      <w:r w:rsidR="00314C02">
        <w:rPr>
          <w:rFonts w:ascii="Arial" w:hAnsi="Arial" w:cs="Arial"/>
          <w:color w:val="000000"/>
        </w:rPr>
        <w:t>at</w:t>
      </w:r>
      <w:r w:rsidRPr="008D19C7">
        <w:rPr>
          <w:rFonts w:ascii="Arial" w:hAnsi="Arial" w:cs="Arial"/>
          <w:color w:val="000000"/>
        </w:rPr>
        <w:t xml:space="preserve"> mass extinction ha</w:t>
      </w:r>
      <w:r w:rsidR="00314C02">
        <w:rPr>
          <w:rFonts w:ascii="Arial" w:hAnsi="Arial" w:cs="Arial"/>
          <w:color w:val="000000"/>
        </w:rPr>
        <w:t>d</w:t>
      </w:r>
      <w:r w:rsidRPr="008D19C7">
        <w:rPr>
          <w:rFonts w:ascii="Arial" w:hAnsi="Arial" w:cs="Arial"/>
          <w:color w:val="000000"/>
        </w:rPr>
        <w:t xml:space="preserve"> knock on effects for birds, mammals and so many other species including </w:t>
      </w:r>
      <w:r w:rsidR="00314C02">
        <w:rPr>
          <w:rFonts w:ascii="Arial" w:hAnsi="Arial" w:cs="Arial"/>
          <w:color w:val="000000"/>
        </w:rPr>
        <w:t>humans</w:t>
      </w:r>
      <w:r w:rsidRPr="008D19C7">
        <w:rPr>
          <w:rFonts w:ascii="Arial" w:hAnsi="Arial" w:cs="Arial"/>
          <w:color w:val="000000"/>
        </w:rPr>
        <w:t>, whos</w:t>
      </w:r>
      <w:r w:rsidR="00456E68">
        <w:rPr>
          <w:rFonts w:ascii="Arial" w:hAnsi="Arial" w:cs="Arial"/>
          <w:color w:val="000000"/>
        </w:rPr>
        <w:t>e</w:t>
      </w:r>
      <w:r w:rsidRPr="008D19C7">
        <w:rPr>
          <w:rFonts w:ascii="Arial" w:hAnsi="Arial" w:cs="Arial"/>
          <w:color w:val="000000"/>
        </w:rPr>
        <w:t xml:space="preserve"> interdependency relie</w:t>
      </w:r>
      <w:r w:rsidR="00314C02">
        <w:rPr>
          <w:rFonts w:ascii="Arial" w:hAnsi="Arial" w:cs="Arial"/>
          <w:color w:val="000000"/>
        </w:rPr>
        <w:t>d</w:t>
      </w:r>
      <w:r w:rsidRPr="008D19C7">
        <w:rPr>
          <w:rFonts w:ascii="Arial" w:hAnsi="Arial" w:cs="Arial"/>
          <w:color w:val="000000"/>
        </w:rPr>
        <w:t xml:space="preserve"> on insects </w:t>
      </w:r>
      <w:r w:rsidR="00314C02">
        <w:rPr>
          <w:rFonts w:ascii="Arial" w:hAnsi="Arial" w:cs="Arial"/>
          <w:color w:val="000000"/>
        </w:rPr>
        <w:t xml:space="preserve">and </w:t>
      </w:r>
      <w:r w:rsidRPr="008D19C7">
        <w:rPr>
          <w:rFonts w:ascii="Arial" w:hAnsi="Arial" w:cs="Arial"/>
          <w:color w:val="000000"/>
        </w:rPr>
        <w:t xml:space="preserve">whose numbers </w:t>
      </w:r>
      <w:r w:rsidR="00314C02">
        <w:rPr>
          <w:rFonts w:ascii="Arial" w:hAnsi="Arial" w:cs="Arial"/>
          <w:color w:val="000000"/>
        </w:rPr>
        <w:t>we</w:t>
      </w:r>
      <w:r w:rsidRPr="008D19C7">
        <w:rPr>
          <w:rFonts w:ascii="Arial" w:hAnsi="Arial" w:cs="Arial"/>
          <w:color w:val="000000"/>
        </w:rPr>
        <w:t>re decreasing year on year.  </w:t>
      </w:r>
    </w:p>
    <w:p w14:paraId="63173F95" w14:textId="77777777"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t> </w:t>
      </w:r>
    </w:p>
    <w:p w14:paraId="0DEF2859" w14:textId="7142176B" w:rsidR="008D19C7" w:rsidRPr="008D19C7" w:rsidRDefault="00314C02" w:rsidP="008D19C7">
      <w:pPr>
        <w:pStyle w:val="NormalWeb"/>
        <w:shd w:val="clear" w:color="auto" w:fill="FFFFFF"/>
        <w:rPr>
          <w:rFonts w:ascii="Arial" w:hAnsi="Arial" w:cs="Arial"/>
          <w:color w:val="000000"/>
        </w:rPr>
      </w:pPr>
      <w:r>
        <w:rPr>
          <w:rFonts w:ascii="Arial" w:hAnsi="Arial" w:cs="Arial"/>
          <w:color w:val="000000"/>
        </w:rPr>
        <w:t>He went on to say that i</w:t>
      </w:r>
      <w:r w:rsidR="008D19C7" w:rsidRPr="008D19C7">
        <w:rPr>
          <w:rFonts w:ascii="Arial" w:hAnsi="Arial" w:cs="Arial"/>
          <w:color w:val="000000"/>
        </w:rPr>
        <w:t>n years gone by it would have been commonplace after long </w:t>
      </w:r>
      <w:r w:rsidR="00456E68">
        <w:rPr>
          <w:rFonts w:ascii="Arial" w:hAnsi="Arial" w:cs="Arial"/>
          <w:color w:val="000000"/>
        </w:rPr>
        <w:t>j</w:t>
      </w:r>
      <w:r w:rsidR="008D19C7" w:rsidRPr="008D19C7">
        <w:rPr>
          <w:rFonts w:ascii="Arial" w:hAnsi="Arial" w:cs="Arial"/>
          <w:color w:val="000000"/>
        </w:rPr>
        <w:t>ourneys, to have to clean windscreens to maintain visibility, due to all the unfortunate insects who would have perished on the front of vehicles</w:t>
      </w:r>
      <w:r>
        <w:rPr>
          <w:rFonts w:ascii="Arial" w:hAnsi="Arial" w:cs="Arial"/>
          <w:color w:val="000000"/>
        </w:rPr>
        <w:t xml:space="preserve"> and he doubted many </w:t>
      </w:r>
      <w:r w:rsidR="008D19C7" w:rsidRPr="008D19C7">
        <w:rPr>
          <w:rFonts w:ascii="Arial" w:hAnsi="Arial" w:cs="Arial"/>
          <w:color w:val="000000"/>
        </w:rPr>
        <w:t xml:space="preserve">motorists </w:t>
      </w:r>
      <w:r>
        <w:rPr>
          <w:rFonts w:ascii="Arial" w:hAnsi="Arial" w:cs="Arial"/>
          <w:color w:val="000000"/>
        </w:rPr>
        <w:t>we</w:t>
      </w:r>
      <w:r w:rsidR="008D19C7" w:rsidRPr="008D19C7">
        <w:rPr>
          <w:rFonts w:ascii="Arial" w:hAnsi="Arial" w:cs="Arial"/>
          <w:color w:val="000000"/>
        </w:rPr>
        <w:t>re finding th</w:t>
      </w:r>
      <w:r>
        <w:rPr>
          <w:rFonts w:ascii="Arial" w:hAnsi="Arial" w:cs="Arial"/>
          <w:color w:val="000000"/>
        </w:rPr>
        <w:t>at</w:t>
      </w:r>
      <w:r w:rsidR="008D19C7" w:rsidRPr="008D19C7">
        <w:rPr>
          <w:rFonts w:ascii="Arial" w:hAnsi="Arial" w:cs="Arial"/>
          <w:color w:val="000000"/>
        </w:rPr>
        <w:t xml:space="preserve"> anymore due to the dwindling number of ins</w:t>
      </w:r>
      <w:r w:rsidR="00456E68">
        <w:rPr>
          <w:rFonts w:ascii="Arial" w:hAnsi="Arial" w:cs="Arial"/>
          <w:color w:val="000000"/>
        </w:rPr>
        <w:t>ects</w:t>
      </w:r>
      <w:r w:rsidR="008D19C7" w:rsidRPr="008D19C7">
        <w:rPr>
          <w:rFonts w:ascii="Arial" w:hAnsi="Arial" w:cs="Arial"/>
          <w:color w:val="000000"/>
        </w:rPr>
        <w:t xml:space="preserve"> that </w:t>
      </w:r>
      <w:r>
        <w:rPr>
          <w:rFonts w:ascii="Arial" w:hAnsi="Arial" w:cs="Arial"/>
          <w:color w:val="000000"/>
        </w:rPr>
        <w:t>we</w:t>
      </w:r>
      <w:r w:rsidR="008D19C7" w:rsidRPr="008D19C7">
        <w:rPr>
          <w:rFonts w:ascii="Arial" w:hAnsi="Arial" w:cs="Arial"/>
          <w:color w:val="000000"/>
        </w:rPr>
        <w:t xml:space="preserve">re in </w:t>
      </w:r>
      <w:r>
        <w:rPr>
          <w:rFonts w:ascii="Arial" w:hAnsi="Arial" w:cs="Arial"/>
          <w:color w:val="000000"/>
        </w:rPr>
        <w:t>the</w:t>
      </w:r>
      <w:r w:rsidR="008D19C7" w:rsidRPr="008D19C7">
        <w:rPr>
          <w:rFonts w:ascii="Arial" w:hAnsi="Arial" w:cs="Arial"/>
          <w:color w:val="000000"/>
        </w:rPr>
        <w:t xml:space="preserve"> environment.  </w:t>
      </w:r>
    </w:p>
    <w:p w14:paraId="2AEBA36B" w14:textId="77777777"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t> </w:t>
      </w:r>
    </w:p>
    <w:p w14:paraId="2CE9057B" w14:textId="40B00869"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t>One priority species that deserve</w:t>
      </w:r>
      <w:r w:rsidR="00314C02">
        <w:rPr>
          <w:rFonts w:ascii="Arial" w:hAnsi="Arial" w:cs="Arial"/>
          <w:color w:val="000000"/>
        </w:rPr>
        <w:t>d</w:t>
      </w:r>
      <w:r w:rsidRPr="008D19C7">
        <w:rPr>
          <w:rFonts w:ascii="Arial" w:hAnsi="Arial" w:cs="Arial"/>
          <w:color w:val="000000"/>
        </w:rPr>
        <w:t xml:space="preserve"> focus </w:t>
      </w:r>
      <w:r w:rsidR="00314C02">
        <w:rPr>
          <w:rFonts w:ascii="Arial" w:hAnsi="Arial" w:cs="Arial"/>
          <w:color w:val="000000"/>
        </w:rPr>
        <w:t>were</w:t>
      </w:r>
      <w:r w:rsidRPr="008D19C7">
        <w:rPr>
          <w:rFonts w:ascii="Arial" w:hAnsi="Arial" w:cs="Arial"/>
          <w:color w:val="000000"/>
        </w:rPr>
        <w:t xml:space="preserve"> bats, whos</w:t>
      </w:r>
      <w:r w:rsidR="00456E68">
        <w:rPr>
          <w:rFonts w:ascii="Arial" w:hAnsi="Arial" w:cs="Arial"/>
          <w:color w:val="000000"/>
        </w:rPr>
        <w:t>e</w:t>
      </w:r>
      <w:r w:rsidRPr="008D19C7">
        <w:rPr>
          <w:rFonts w:ascii="Arial" w:hAnsi="Arial" w:cs="Arial"/>
          <w:color w:val="000000"/>
        </w:rPr>
        <w:t xml:space="preserve"> success </w:t>
      </w:r>
      <w:r w:rsidR="00314C02">
        <w:rPr>
          <w:rFonts w:ascii="Arial" w:hAnsi="Arial" w:cs="Arial"/>
          <w:color w:val="000000"/>
        </w:rPr>
        <w:t>wa</w:t>
      </w:r>
      <w:r w:rsidRPr="008D19C7">
        <w:rPr>
          <w:rFonts w:ascii="Arial" w:hAnsi="Arial" w:cs="Arial"/>
          <w:color w:val="000000"/>
        </w:rPr>
        <w:t>s so dependent on abundance of insects and c</w:t>
      </w:r>
      <w:r w:rsidR="00314C02">
        <w:rPr>
          <w:rFonts w:ascii="Arial" w:hAnsi="Arial" w:cs="Arial"/>
          <w:color w:val="000000"/>
        </w:rPr>
        <w:t xml:space="preserve">ould </w:t>
      </w:r>
      <w:r w:rsidRPr="008D19C7">
        <w:rPr>
          <w:rFonts w:ascii="Arial" w:hAnsi="Arial" w:cs="Arial"/>
          <w:color w:val="000000"/>
        </w:rPr>
        <w:t xml:space="preserve">be directly impacted by lighting that </w:t>
      </w:r>
      <w:r w:rsidR="00314C02">
        <w:rPr>
          <w:rFonts w:ascii="Arial" w:hAnsi="Arial" w:cs="Arial"/>
          <w:color w:val="000000"/>
        </w:rPr>
        <w:t>wa</w:t>
      </w:r>
      <w:r w:rsidRPr="008D19C7">
        <w:rPr>
          <w:rFonts w:ascii="Arial" w:hAnsi="Arial" w:cs="Arial"/>
          <w:color w:val="000000"/>
        </w:rPr>
        <w:t xml:space="preserve">s not nature friendly. </w:t>
      </w:r>
      <w:r w:rsidR="00314C02">
        <w:rPr>
          <w:rFonts w:ascii="Arial" w:hAnsi="Arial" w:cs="Arial"/>
          <w:color w:val="000000"/>
        </w:rPr>
        <w:t xml:space="preserve"> He reported that he had </w:t>
      </w:r>
      <w:r w:rsidRPr="008D19C7">
        <w:rPr>
          <w:rFonts w:ascii="Arial" w:hAnsi="Arial" w:cs="Arial"/>
          <w:color w:val="000000"/>
        </w:rPr>
        <w:t xml:space="preserve">been </w:t>
      </w:r>
      <w:r w:rsidR="00314C02">
        <w:rPr>
          <w:rFonts w:ascii="Arial" w:hAnsi="Arial" w:cs="Arial"/>
          <w:color w:val="000000"/>
        </w:rPr>
        <w:t xml:space="preserve">fortunate </w:t>
      </w:r>
      <w:r w:rsidRPr="008D19C7">
        <w:rPr>
          <w:rFonts w:ascii="Arial" w:hAnsi="Arial" w:cs="Arial"/>
          <w:color w:val="000000"/>
        </w:rPr>
        <w:t>enough to see bats flying around Bangor Castle in the last couple of months and</w:t>
      </w:r>
      <w:r w:rsidR="00314C02">
        <w:rPr>
          <w:rFonts w:ascii="Arial" w:hAnsi="Arial" w:cs="Arial"/>
          <w:color w:val="000000"/>
        </w:rPr>
        <w:t xml:space="preserve"> that had been a </w:t>
      </w:r>
      <w:r w:rsidRPr="008D19C7">
        <w:rPr>
          <w:rFonts w:ascii="Arial" w:hAnsi="Arial" w:cs="Arial"/>
          <w:color w:val="000000"/>
        </w:rPr>
        <w:t xml:space="preserve">real pleasure and </w:t>
      </w:r>
      <w:r w:rsidR="00314C02">
        <w:rPr>
          <w:rFonts w:ascii="Arial" w:hAnsi="Arial" w:cs="Arial"/>
          <w:color w:val="000000"/>
        </w:rPr>
        <w:t xml:space="preserve">a </w:t>
      </w:r>
      <w:r w:rsidRPr="008D19C7">
        <w:rPr>
          <w:rFonts w:ascii="Arial" w:hAnsi="Arial" w:cs="Arial"/>
          <w:color w:val="000000"/>
        </w:rPr>
        <w:t>delight to see them</w:t>
      </w:r>
      <w:r w:rsidR="00456E68">
        <w:rPr>
          <w:rFonts w:ascii="Arial" w:hAnsi="Arial" w:cs="Arial"/>
          <w:color w:val="000000"/>
        </w:rPr>
        <w:t xml:space="preserve"> in an urban location</w:t>
      </w:r>
      <w:r w:rsidRPr="008D19C7">
        <w:rPr>
          <w:rFonts w:ascii="Arial" w:hAnsi="Arial" w:cs="Arial"/>
          <w:color w:val="000000"/>
        </w:rPr>
        <w:t xml:space="preserve">. </w:t>
      </w:r>
      <w:r w:rsidR="00314C02">
        <w:rPr>
          <w:rFonts w:ascii="Arial" w:hAnsi="Arial" w:cs="Arial"/>
          <w:color w:val="000000"/>
        </w:rPr>
        <w:t xml:space="preserve"> </w:t>
      </w:r>
      <w:r w:rsidRPr="008D19C7">
        <w:rPr>
          <w:rFonts w:ascii="Arial" w:hAnsi="Arial" w:cs="Arial"/>
          <w:color w:val="000000"/>
        </w:rPr>
        <w:t>Unfortunately, some outdoor lighting ha</w:t>
      </w:r>
      <w:r w:rsidR="00314C02">
        <w:rPr>
          <w:rFonts w:ascii="Arial" w:hAnsi="Arial" w:cs="Arial"/>
          <w:color w:val="000000"/>
        </w:rPr>
        <w:t>d</w:t>
      </w:r>
      <w:r w:rsidRPr="008D19C7">
        <w:rPr>
          <w:rFonts w:ascii="Arial" w:hAnsi="Arial" w:cs="Arial"/>
          <w:color w:val="000000"/>
        </w:rPr>
        <w:t xml:space="preserve"> a detrimental effect on </w:t>
      </w:r>
      <w:r w:rsidR="00314C02">
        <w:rPr>
          <w:rFonts w:ascii="Arial" w:hAnsi="Arial" w:cs="Arial"/>
          <w:color w:val="000000"/>
        </w:rPr>
        <w:t xml:space="preserve">bats’ </w:t>
      </w:r>
      <w:r w:rsidRPr="008D19C7">
        <w:rPr>
          <w:rFonts w:ascii="Arial" w:hAnsi="Arial" w:cs="Arial"/>
          <w:color w:val="000000"/>
        </w:rPr>
        <w:t xml:space="preserve">ability to forage and without food their numbers </w:t>
      </w:r>
      <w:r w:rsidR="00314C02">
        <w:rPr>
          <w:rFonts w:ascii="Arial" w:hAnsi="Arial" w:cs="Arial"/>
          <w:color w:val="000000"/>
        </w:rPr>
        <w:t>we</w:t>
      </w:r>
      <w:r w:rsidRPr="008D19C7">
        <w:rPr>
          <w:rFonts w:ascii="Arial" w:hAnsi="Arial" w:cs="Arial"/>
          <w:color w:val="000000"/>
        </w:rPr>
        <w:t xml:space="preserve">re </w:t>
      </w:r>
      <w:r w:rsidR="00456E68">
        <w:rPr>
          <w:rFonts w:ascii="Arial" w:hAnsi="Arial" w:cs="Arial"/>
          <w:color w:val="000000"/>
        </w:rPr>
        <w:t xml:space="preserve">now </w:t>
      </w:r>
      <w:r w:rsidRPr="008D19C7">
        <w:rPr>
          <w:rFonts w:ascii="Arial" w:hAnsi="Arial" w:cs="Arial"/>
          <w:color w:val="000000"/>
        </w:rPr>
        <w:t xml:space="preserve">under threat. </w:t>
      </w:r>
      <w:r w:rsidR="00314C02">
        <w:rPr>
          <w:rFonts w:ascii="Arial" w:hAnsi="Arial" w:cs="Arial"/>
          <w:color w:val="000000"/>
        </w:rPr>
        <w:t xml:space="preserve"> </w:t>
      </w:r>
      <w:r w:rsidRPr="008D19C7">
        <w:rPr>
          <w:rFonts w:ascii="Arial" w:hAnsi="Arial" w:cs="Arial"/>
          <w:color w:val="000000"/>
        </w:rPr>
        <w:t xml:space="preserve">Some species of </w:t>
      </w:r>
      <w:r w:rsidR="00456E68">
        <w:rPr>
          <w:rFonts w:ascii="Arial" w:hAnsi="Arial" w:cs="Arial"/>
          <w:color w:val="000000"/>
        </w:rPr>
        <w:t>b</w:t>
      </w:r>
      <w:r w:rsidRPr="008D19C7">
        <w:rPr>
          <w:rFonts w:ascii="Arial" w:hAnsi="Arial" w:cs="Arial"/>
          <w:color w:val="000000"/>
        </w:rPr>
        <w:t xml:space="preserve">at </w:t>
      </w:r>
      <w:r w:rsidR="00314C02">
        <w:rPr>
          <w:rFonts w:ascii="Arial" w:hAnsi="Arial" w:cs="Arial"/>
          <w:color w:val="000000"/>
        </w:rPr>
        <w:t>we</w:t>
      </w:r>
      <w:r w:rsidRPr="008D19C7">
        <w:rPr>
          <w:rFonts w:ascii="Arial" w:hAnsi="Arial" w:cs="Arial"/>
          <w:color w:val="000000"/>
        </w:rPr>
        <w:t>re especially negatively impacted by the introduction of LED lighting.  </w:t>
      </w:r>
    </w:p>
    <w:p w14:paraId="02840FB6" w14:textId="77777777"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t> </w:t>
      </w:r>
    </w:p>
    <w:p w14:paraId="1F5B6C4C" w14:textId="3227A4A2"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t>L</w:t>
      </w:r>
      <w:r w:rsidR="00456E68">
        <w:rPr>
          <w:rFonts w:ascii="Arial" w:hAnsi="Arial" w:cs="Arial"/>
          <w:color w:val="000000"/>
        </w:rPr>
        <w:t>ED</w:t>
      </w:r>
      <w:r w:rsidRPr="008D19C7">
        <w:rPr>
          <w:rFonts w:ascii="Arial" w:hAnsi="Arial" w:cs="Arial"/>
          <w:color w:val="000000"/>
        </w:rPr>
        <w:t xml:space="preserve"> lighting mostly emit</w:t>
      </w:r>
      <w:r w:rsidR="000E227C">
        <w:rPr>
          <w:rFonts w:ascii="Arial" w:hAnsi="Arial" w:cs="Arial"/>
          <w:color w:val="000000"/>
        </w:rPr>
        <w:t xml:space="preserve">ted </w:t>
      </w:r>
      <w:r w:rsidRPr="008D19C7">
        <w:rPr>
          <w:rFonts w:ascii="Arial" w:hAnsi="Arial" w:cs="Arial"/>
          <w:color w:val="000000"/>
        </w:rPr>
        <w:t xml:space="preserve">light in the blue part of the light spectrum. </w:t>
      </w:r>
      <w:r w:rsidR="000E227C">
        <w:rPr>
          <w:rFonts w:ascii="Arial" w:hAnsi="Arial" w:cs="Arial"/>
          <w:color w:val="000000"/>
        </w:rPr>
        <w:t xml:space="preserve"> </w:t>
      </w:r>
      <w:r w:rsidRPr="008D19C7">
        <w:rPr>
          <w:rFonts w:ascii="Arial" w:hAnsi="Arial" w:cs="Arial"/>
          <w:color w:val="000000"/>
        </w:rPr>
        <w:t>Th</w:t>
      </w:r>
      <w:r w:rsidR="000E227C">
        <w:rPr>
          <w:rFonts w:ascii="Arial" w:hAnsi="Arial" w:cs="Arial"/>
          <w:color w:val="000000"/>
        </w:rPr>
        <w:t>at</w:t>
      </w:r>
      <w:r w:rsidRPr="008D19C7">
        <w:rPr>
          <w:rFonts w:ascii="Arial" w:hAnsi="Arial" w:cs="Arial"/>
          <w:color w:val="000000"/>
        </w:rPr>
        <w:t xml:space="preserve"> ha</w:t>
      </w:r>
      <w:r w:rsidR="000E227C">
        <w:rPr>
          <w:rFonts w:ascii="Arial" w:hAnsi="Arial" w:cs="Arial"/>
          <w:color w:val="000000"/>
        </w:rPr>
        <w:t>d</w:t>
      </w:r>
      <w:r w:rsidRPr="008D19C7">
        <w:rPr>
          <w:rFonts w:ascii="Arial" w:hAnsi="Arial" w:cs="Arial"/>
          <w:color w:val="000000"/>
        </w:rPr>
        <w:t xml:space="preserve"> been found to be bad for wildlife and there </w:t>
      </w:r>
      <w:r w:rsidR="000E227C">
        <w:rPr>
          <w:rFonts w:ascii="Arial" w:hAnsi="Arial" w:cs="Arial"/>
          <w:color w:val="000000"/>
        </w:rPr>
        <w:t>wa</w:t>
      </w:r>
      <w:r w:rsidRPr="008D19C7">
        <w:rPr>
          <w:rFonts w:ascii="Arial" w:hAnsi="Arial" w:cs="Arial"/>
          <w:color w:val="000000"/>
        </w:rPr>
        <w:t>s a big focus on how th</w:t>
      </w:r>
      <w:r w:rsidR="000E227C">
        <w:rPr>
          <w:rFonts w:ascii="Arial" w:hAnsi="Arial" w:cs="Arial"/>
          <w:color w:val="000000"/>
        </w:rPr>
        <w:t>o</w:t>
      </w:r>
      <w:r w:rsidRPr="008D19C7">
        <w:rPr>
          <w:rFonts w:ascii="Arial" w:hAnsi="Arial" w:cs="Arial"/>
          <w:color w:val="000000"/>
        </w:rPr>
        <w:t>se light</w:t>
      </w:r>
      <w:r w:rsidR="000E227C">
        <w:rPr>
          <w:rFonts w:ascii="Arial" w:hAnsi="Arial" w:cs="Arial"/>
          <w:color w:val="000000"/>
        </w:rPr>
        <w:t>s</w:t>
      </w:r>
      <w:r w:rsidRPr="008D19C7">
        <w:rPr>
          <w:rFonts w:ascii="Arial" w:hAnsi="Arial" w:cs="Arial"/>
          <w:color w:val="000000"/>
        </w:rPr>
        <w:t xml:space="preserve"> </w:t>
      </w:r>
      <w:r w:rsidR="000E227C">
        <w:rPr>
          <w:rFonts w:ascii="Arial" w:hAnsi="Arial" w:cs="Arial"/>
          <w:color w:val="000000"/>
        </w:rPr>
        <w:t>a</w:t>
      </w:r>
      <w:r w:rsidRPr="008D19C7">
        <w:rPr>
          <w:rFonts w:ascii="Arial" w:hAnsi="Arial" w:cs="Arial"/>
          <w:color w:val="000000"/>
        </w:rPr>
        <w:t>ffect</w:t>
      </w:r>
      <w:r w:rsidR="000E227C">
        <w:rPr>
          <w:rFonts w:ascii="Arial" w:hAnsi="Arial" w:cs="Arial"/>
          <w:color w:val="000000"/>
        </w:rPr>
        <w:t>ed</w:t>
      </w:r>
      <w:r w:rsidRPr="008D19C7">
        <w:rPr>
          <w:rFonts w:ascii="Arial" w:hAnsi="Arial" w:cs="Arial"/>
          <w:color w:val="000000"/>
        </w:rPr>
        <w:t xml:space="preserve"> humans too </w:t>
      </w:r>
      <w:r w:rsidR="000E227C">
        <w:rPr>
          <w:rFonts w:ascii="Arial" w:hAnsi="Arial" w:cs="Arial"/>
          <w:color w:val="000000"/>
        </w:rPr>
        <w:t xml:space="preserve">more people used </w:t>
      </w:r>
      <w:r w:rsidRPr="008D19C7">
        <w:rPr>
          <w:rFonts w:ascii="Arial" w:hAnsi="Arial" w:cs="Arial"/>
          <w:color w:val="000000"/>
        </w:rPr>
        <w:t xml:space="preserve">more </w:t>
      </w:r>
      <w:r w:rsidR="00456E68">
        <w:rPr>
          <w:rFonts w:ascii="Arial" w:hAnsi="Arial" w:cs="Arial"/>
          <w:color w:val="000000"/>
        </w:rPr>
        <w:t>LED</w:t>
      </w:r>
      <w:r w:rsidRPr="008D19C7">
        <w:rPr>
          <w:rFonts w:ascii="Arial" w:hAnsi="Arial" w:cs="Arial"/>
          <w:color w:val="000000"/>
        </w:rPr>
        <w:t xml:space="preserve"> screens</w:t>
      </w:r>
      <w:r w:rsidR="000E227C">
        <w:rPr>
          <w:rFonts w:ascii="Arial" w:hAnsi="Arial" w:cs="Arial"/>
          <w:color w:val="000000"/>
        </w:rPr>
        <w:t>.  P</w:t>
      </w:r>
      <w:r w:rsidRPr="008D19C7">
        <w:rPr>
          <w:rFonts w:ascii="Arial" w:hAnsi="Arial" w:cs="Arial"/>
          <w:color w:val="000000"/>
        </w:rPr>
        <w:t xml:space="preserve">eople </w:t>
      </w:r>
      <w:r w:rsidR="000E227C">
        <w:rPr>
          <w:rFonts w:ascii="Arial" w:hAnsi="Arial" w:cs="Arial"/>
          <w:color w:val="000000"/>
        </w:rPr>
        <w:t>we</w:t>
      </w:r>
      <w:r w:rsidRPr="008D19C7">
        <w:rPr>
          <w:rFonts w:ascii="Arial" w:hAnsi="Arial" w:cs="Arial"/>
          <w:color w:val="000000"/>
        </w:rPr>
        <w:t>re seeing the negative effects they c</w:t>
      </w:r>
      <w:r w:rsidR="000E227C">
        <w:rPr>
          <w:rFonts w:ascii="Arial" w:hAnsi="Arial" w:cs="Arial"/>
          <w:color w:val="000000"/>
        </w:rPr>
        <w:t xml:space="preserve">ould </w:t>
      </w:r>
      <w:r w:rsidRPr="008D19C7">
        <w:rPr>
          <w:rFonts w:ascii="Arial" w:hAnsi="Arial" w:cs="Arial"/>
          <w:color w:val="000000"/>
        </w:rPr>
        <w:t>have on sleep patterns as a result.  </w:t>
      </w:r>
    </w:p>
    <w:p w14:paraId="1156556A" w14:textId="77777777"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t> </w:t>
      </w:r>
    </w:p>
    <w:p w14:paraId="381777A9" w14:textId="54BF83A0"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t xml:space="preserve">The reason </w:t>
      </w:r>
      <w:r w:rsidR="000E227C">
        <w:rPr>
          <w:rFonts w:ascii="Arial" w:hAnsi="Arial" w:cs="Arial"/>
          <w:color w:val="000000"/>
        </w:rPr>
        <w:t xml:space="preserve">he and his colleague, </w:t>
      </w:r>
      <w:r w:rsidRPr="008D19C7">
        <w:rPr>
          <w:rFonts w:ascii="Arial" w:hAnsi="Arial" w:cs="Arial"/>
          <w:color w:val="000000"/>
        </w:rPr>
        <w:t>C</w:t>
      </w:r>
      <w:r w:rsidR="00F70518">
        <w:rPr>
          <w:rFonts w:ascii="Arial" w:hAnsi="Arial" w:cs="Arial"/>
          <w:color w:val="000000"/>
        </w:rPr>
        <w:t xml:space="preserve">ouncillor </w:t>
      </w:r>
      <w:r w:rsidRPr="008D19C7">
        <w:rPr>
          <w:rFonts w:ascii="Arial" w:hAnsi="Arial" w:cs="Arial"/>
          <w:color w:val="000000"/>
        </w:rPr>
        <w:t>Kendall</w:t>
      </w:r>
      <w:r w:rsidR="000E227C">
        <w:rPr>
          <w:rFonts w:ascii="Arial" w:hAnsi="Arial" w:cs="Arial"/>
          <w:color w:val="000000"/>
        </w:rPr>
        <w:t xml:space="preserve">, </w:t>
      </w:r>
      <w:r w:rsidRPr="008D19C7">
        <w:rPr>
          <w:rFonts w:ascii="Arial" w:hAnsi="Arial" w:cs="Arial"/>
          <w:color w:val="000000"/>
        </w:rPr>
        <w:t>ha</w:t>
      </w:r>
      <w:r w:rsidR="000E227C">
        <w:rPr>
          <w:rFonts w:ascii="Arial" w:hAnsi="Arial" w:cs="Arial"/>
          <w:color w:val="000000"/>
        </w:rPr>
        <w:t>d</w:t>
      </w:r>
      <w:r w:rsidRPr="008D19C7">
        <w:rPr>
          <w:rFonts w:ascii="Arial" w:hAnsi="Arial" w:cs="Arial"/>
          <w:color w:val="000000"/>
        </w:rPr>
        <w:t xml:space="preserve"> brought this </w:t>
      </w:r>
      <w:r w:rsidR="000E227C">
        <w:rPr>
          <w:rFonts w:ascii="Arial" w:hAnsi="Arial" w:cs="Arial"/>
          <w:color w:val="000000"/>
        </w:rPr>
        <w:t>M</w:t>
      </w:r>
      <w:r w:rsidRPr="008D19C7">
        <w:rPr>
          <w:rFonts w:ascii="Arial" w:hAnsi="Arial" w:cs="Arial"/>
          <w:color w:val="000000"/>
        </w:rPr>
        <w:t xml:space="preserve">otion </w:t>
      </w:r>
      <w:r w:rsidR="000E227C">
        <w:rPr>
          <w:rFonts w:ascii="Arial" w:hAnsi="Arial" w:cs="Arial"/>
          <w:color w:val="000000"/>
        </w:rPr>
        <w:t>was</w:t>
      </w:r>
      <w:r w:rsidRPr="008D19C7">
        <w:rPr>
          <w:rFonts w:ascii="Arial" w:hAnsi="Arial" w:cs="Arial"/>
          <w:color w:val="000000"/>
        </w:rPr>
        <w:t xml:space="preserve"> that in a time when </w:t>
      </w:r>
      <w:r w:rsidR="000E227C">
        <w:rPr>
          <w:rFonts w:ascii="Arial" w:hAnsi="Arial" w:cs="Arial"/>
          <w:color w:val="000000"/>
        </w:rPr>
        <w:t>the</w:t>
      </w:r>
      <w:r w:rsidRPr="008D19C7">
        <w:rPr>
          <w:rFonts w:ascii="Arial" w:hAnsi="Arial" w:cs="Arial"/>
          <w:color w:val="000000"/>
        </w:rPr>
        <w:t xml:space="preserve"> Council </w:t>
      </w:r>
      <w:r w:rsidR="000E227C">
        <w:rPr>
          <w:rFonts w:ascii="Arial" w:hAnsi="Arial" w:cs="Arial"/>
          <w:color w:val="000000"/>
        </w:rPr>
        <w:t>wa</w:t>
      </w:r>
      <w:r w:rsidRPr="008D19C7">
        <w:rPr>
          <w:rFonts w:ascii="Arial" w:hAnsi="Arial" w:cs="Arial"/>
          <w:color w:val="000000"/>
        </w:rPr>
        <w:t xml:space="preserve">s rightly focussed on greater efficiency to help lower the Council’s CO2 emissions </w:t>
      </w:r>
      <w:r w:rsidR="000E227C">
        <w:rPr>
          <w:rFonts w:ascii="Arial" w:hAnsi="Arial" w:cs="Arial"/>
          <w:color w:val="000000"/>
        </w:rPr>
        <w:t>and</w:t>
      </w:r>
      <w:r w:rsidRPr="008D19C7">
        <w:rPr>
          <w:rFonts w:ascii="Arial" w:hAnsi="Arial" w:cs="Arial"/>
          <w:color w:val="000000"/>
        </w:rPr>
        <w:t xml:space="preserve"> seeking to cut costs of the energy needed to provide lighting, </w:t>
      </w:r>
      <w:r w:rsidR="000E227C">
        <w:rPr>
          <w:rFonts w:ascii="Arial" w:hAnsi="Arial" w:cs="Arial"/>
          <w:color w:val="000000"/>
        </w:rPr>
        <w:t xml:space="preserve">they </w:t>
      </w:r>
      <w:r w:rsidRPr="008D19C7">
        <w:rPr>
          <w:rFonts w:ascii="Arial" w:hAnsi="Arial" w:cs="Arial"/>
          <w:color w:val="000000"/>
        </w:rPr>
        <w:t>believe</w:t>
      </w:r>
      <w:r w:rsidR="000E227C">
        <w:rPr>
          <w:rFonts w:ascii="Arial" w:hAnsi="Arial" w:cs="Arial"/>
          <w:color w:val="000000"/>
        </w:rPr>
        <w:t>d</w:t>
      </w:r>
      <w:r w:rsidRPr="008D19C7">
        <w:rPr>
          <w:rFonts w:ascii="Arial" w:hAnsi="Arial" w:cs="Arial"/>
          <w:color w:val="000000"/>
        </w:rPr>
        <w:t xml:space="preserve"> that the opportunity to make Council outdoor lighting nature friendly must not be lost.  </w:t>
      </w:r>
    </w:p>
    <w:p w14:paraId="7756520D" w14:textId="77777777"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t> </w:t>
      </w:r>
    </w:p>
    <w:p w14:paraId="4596BDC0" w14:textId="72450C89" w:rsidR="008D19C7" w:rsidRPr="008D19C7" w:rsidRDefault="000E227C" w:rsidP="008D19C7">
      <w:pPr>
        <w:pStyle w:val="NormalWeb"/>
        <w:shd w:val="clear" w:color="auto" w:fill="FFFFFF"/>
        <w:rPr>
          <w:rFonts w:ascii="Arial" w:hAnsi="Arial" w:cs="Arial"/>
          <w:color w:val="000000"/>
        </w:rPr>
      </w:pPr>
      <w:r>
        <w:rPr>
          <w:rFonts w:ascii="Arial" w:hAnsi="Arial" w:cs="Arial"/>
          <w:color w:val="000000"/>
        </w:rPr>
        <w:t xml:space="preserve">It was not </w:t>
      </w:r>
      <w:r w:rsidR="008D19C7" w:rsidRPr="008D19C7">
        <w:rPr>
          <w:rFonts w:ascii="Arial" w:hAnsi="Arial" w:cs="Arial"/>
          <w:color w:val="000000"/>
        </w:rPr>
        <w:t>envisage</w:t>
      </w:r>
      <w:r>
        <w:rPr>
          <w:rFonts w:ascii="Arial" w:hAnsi="Arial" w:cs="Arial"/>
          <w:color w:val="000000"/>
        </w:rPr>
        <w:t>d that</w:t>
      </w:r>
      <w:r w:rsidR="008D19C7" w:rsidRPr="008D19C7">
        <w:rPr>
          <w:rFonts w:ascii="Arial" w:hAnsi="Arial" w:cs="Arial"/>
          <w:color w:val="000000"/>
        </w:rPr>
        <w:t xml:space="preserve"> budget increases and lavish spending </w:t>
      </w:r>
      <w:r>
        <w:rPr>
          <w:rFonts w:ascii="Arial" w:hAnsi="Arial" w:cs="Arial"/>
          <w:color w:val="000000"/>
        </w:rPr>
        <w:t>wa</w:t>
      </w:r>
      <w:r w:rsidR="008D19C7" w:rsidRPr="008D19C7">
        <w:rPr>
          <w:rFonts w:ascii="Arial" w:hAnsi="Arial" w:cs="Arial"/>
          <w:color w:val="000000"/>
        </w:rPr>
        <w:t xml:space="preserve">s required to make a big difference, the fundamental thing </w:t>
      </w:r>
      <w:r>
        <w:rPr>
          <w:rFonts w:ascii="Arial" w:hAnsi="Arial" w:cs="Arial"/>
          <w:color w:val="000000"/>
        </w:rPr>
        <w:t xml:space="preserve">that must be done was to </w:t>
      </w:r>
      <w:r w:rsidR="008D19C7" w:rsidRPr="008D19C7">
        <w:rPr>
          <w:rFonts w:ascii="Arial" w:hAnsi="Arial" w:cs="Arial"/>
          <w:color w:val="000000"/>
        </w:rPr>
        <w:t xml:space="preserve">ensure assessments </w:t>
      </w:r>
      <w:r>
        <w:rPr>
          <w:rFonts w:ascii="Arial" w:hAnsi="Arial" w:cs="Arial"/>
          <w:color w:val="000000"/>
        </w:rPr>
        <w:t>we</w:t>
      </w:r>
      <w:r w:rsidR="008D19C7" w:rsidRPr="008D19C7">
        <w:rPr>
          <w:rFonts w:ascii="Arial" w:hAnsi="Arial" w:cs="Arial"/>
          <w:color w:val="000000"/>
        </w:rPr>
        <w:t>re made when retrofitting and making fresh installations of outdoor lighting.  </w:t>
      </w:r>
    </w:p>
    <w:p w14:paraId="42FA407F" w14:textId="77777777"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t> </w:t>
      </w:r>
    </w:p>
    <w:p w14:paraId="1589287F" w14:textId="617548EE"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lastRenderedPageBreak/>
        <w:t xml:space="preserve">There </w:t>
      </w:r>
      <w:r w:rsidR="000E227C">
        <w:rPr>
          <w:rFonts w:ascii="Arial" w:hAnsi="Arial" w:cs="Arial"/>
          <w:color w:val="000000"/>
        </w:rPr>
        <w:t>we</w:t>
      </w:r>
      <w:r w:rsidRPr="008D19C7">
        <w:rPr>
          <w:rFonts w:ascii="Arial" w:hAnsi="Arial" w:cs="Arial"/>
          <w:color w:val="000000"/>
        </w:rPr>
        <w:t xml:space="preserve">re already great industry standard guidance and case studies that </w:t>
      </w:r>
      <w:r w:rsidR="000E227C">
        <w:rPr>
          <w:rFonts w:ascii="Arial" w:hAnsi="Arial" w:cs="Arial"/>
          <w:color w:val="000000"/>
        </w:rPr>
        <w:t xml:space="preserve">could </w:t>
      </w:r>
      <w:r w:rsidRPr="008D19C7">
        <w:rPr>
          <w:rFonts w:ascii="Arial" w:hAnsi="Arial" w:cs="Arial"/>
          <w:color w:val="000000"/>
        </w:rPr>
        <w:t xml:space="preserve"> help inform </w:t>
      </w:r>
      <w:r w:rsidR="000E227C">
        <w:rPr>
          <w:rFonts w:ascii="Arial" w:hAnsi="Arial" w:cs="Arial"/>
          <w:color w:val="000000"/>
        </w:rPr>
        <w:t xml:space="preserve">the Council’s </w:t>
      </w:r>
      <w:r w:rsidRPr="008D19C7">
        <w:rPr>
          <w:rFonts w:ascii="Arial" w:hAnsi="Arial" w:cs="Arial"/>
          <w:color w:val="000000"/>
        </w:rPr>
        <w:t xml:space="preserve">lighting choices and help </w:t>
      </w:r>
      <w:r w:rsidR="000E227C">
        <w:rPr>
          <w:rFonts w:ascii="Arial" w:hAnsi="Arial" w:cs="Arial"/>
          <w:color w:val="000000"/>
        </w:rPr>
        <w:t xml:space="preserve">to </w:t>
      </w:r>
      <w:r w:rsidRPr="008D19C7">
        <w:rPr>
          <w:rFonts w:ascii="Arial" w:hAnsi="Arial" w:cs="Arial"/>
          <w:color w:val="000000"/>
        </w:rPr>
        <w:t xml:space="preserve">make a real positive change for nature. </w:t>
      </w:r>
      <w:r w:rsidR="000E227C">
        <w:rPr>
          <w:rFonts w:ascii="Arial" w:hAnsi="Arial" w:cs="Arial"/>
          <w:color w:val="000000"/>
        </w:rPr>
        <w:t xml:space="preserve"> The Motion sought to </w:t>
      </w:r>
      <w:r w:rsidRPr="008D19C7">
        <w:rPr>
          <w:rFonts w:ascii="Arial" w:hAnsi="Arial" w:cs="Arial"/>
          <w:color w:val="000000"/>
        </w:rPr>
        <w:t xml:space="preserve">give </w:t>
      </w:r>
      <w:r w:rsidR="00F70518">
        <w:rPr>
          <w:rFonts w:ascii="Arial" w:hAnsi="Arial" w:cs="Arial"/>
          <w:color w:val="000000"/>
        </w:rPr>
        <w:t>o</w:t>
      </w:r>
      <w:r w:rsidRPr="008D19C7">
        <w:rPr>
          <w:rFonts w:ascii="Arial" w:hAnsi="Arial" w:cs="Arial"/>
          <w:color w:val="000000"/>
        </w:rPr>
        <w:t xml:space="preserve">fficers the direction of the Council that this must be part of the focus moving forward and not something </w:t>
      </w:r>
      <w:r w:rsidR="000E227C">
        <w:rPr>
          <w:rFonts w:ascii="Arial" w:hAnsi="Arial" w:cs="Arial"/>
          <w:color w:val="000000"/>
        </w:rPr>
        <w:t xml:space="preserve">to have thought of after changes to lighting were made.   </w:t>
      </w:r>
      <w:r w:rsidRPr="008D19C7">
        <w:rPr>
          <w:rFonts w:ascii="Arial" w:hAnsi="Arial" w:cs="Arial"/>
          <w:color w:val="000000"/>
        </w:rPr>
        <w:t xml:space="preserve">  </w:t>
      </w:r>
    </w:p>
    <w:p w14:paraId="49E35A3E" w14:textId="77777777" w:rsidR="008D19C7" w:rsidRPr="008D19C7" w:rsidRDefault="008D19C7" w:rsidP="008D19C7">
      <w:pPr>
        <w:pStyle w:val="NormalWeb"/>
        <w:shd w:val="clear" w:color="auto" w:fill="FFFFFF"/>
        <w:rPr>
          <w:rFonts w:ascii="Arial" w:hAnsi="Arial" w:cs="Arial"/>
          <w:color w:val="000000"/>
        </w:rPr>
      </w:pPr>
      <w:r w:rsidRPr="008D19C7">
        <w:rPr>
          <w:rFonts w:ascii="Arial" w:hAnsi="Arial" w:cs="Arial"/>
          <w:color w:val="000000"/>
        </w:rPr>
        <w:t> </w:t>
      </w:r>
    </w:p>
    <w:p w14:paraId="3209C8A7" w14:textId="361A8DB3" w:rsidR="008D19C7" w:rsidRPr="008D19C7" w:rsidRDefault="000E227C" w:rsidP="008D19C7">
      <w:pPr>
        <w:pStyle w:val="NormalWeb"/>
        <w:shd w:val="clear" w:color="auto" w:fill="FFFFFF"/>
        <w:rPr>
          <w:rFonts w:ascii="Arial" w:hAnsi="Arial" w:cs="Arial"/>
          <w:color w:val="000000"/>
        </w:rPr>
      </w:pPr>
      <w:r>
        <w:rPr>
          <w:rFonts w:ascii="Arial" w:hAnsi="Arial" w:cs="Arial"/>
          <w:color w:val="000000"/>
        </w:rPr>
        <w:t xml:space="preserve">The </w:t>
      </w:r>
      <w:r w:rsidR="008D19C7" w:rsidRPr="008D19C7">
        <w:rPr>
          <w:rFonts w:ascii="Arial" w:hAnsi="Arial" w:cs="Arial"/>
          <w:color w:val="000000"/>
        </w:rPr>
        <w:t>Borough ha</w:t>
      </w:r>
      <w:r>
        <w:rPr>
          <w:rFonts w:ascii="Arial" w:hAnsi="Arial" w:cs="Arial"/>
          <w:color w:val="000000"/>
        </w:rPr>
        <w:t>d</w:t>
      </w:r>
      <w:r w:rsidR="008D19C7" w:rsidRPr="008D19C7">
        <w:rPr>
          <w:rFonts w:ascii="Arial" w:hAnsi="Arial" w:cs="Arial"/>
          <w:color w:val="000000"/>
        </w:rPr>
        <w:t xml:space="preserve"> so many residents who value</w:t>
      </w:r>
      <w:r>
        <w:rPr>
          <w:rFonts w:ascii="Arial" w:hAnsi="Arial" w:cs="Arial"/>
          <w:color w:val="000000"/>
        </w:rPr>
        <w:t>d</w:t>
      </w:r>
      <w:r w:rsidR="008D19C7" w:rsidRPr="008D19C7">
        <w:rPr>
          <w:rFonts w:ascii="Arial" w:hAnsi="Arial" w:cs="Arial"/>
          <w:color w:val="000000"/>
        </w:rPr>
        <w:t xml:space="preserve"> nature and want</w:t>
      </w:r>
      <w:r>
        <w:rPr>
          <w:rFonts w:ascii="Arial" w:hAnsi="Arial" w:cs="Arial"/>
          <w:color w:val="000000"/>
        </w:rPr>
        <w:t>ed</w:t>
      </w:r>
      <w:r w:rsidR="008D19C7" w:rsidRPr="008D19C7">
        <w:rPr>
          <w:rFonts w:ascii="Arial" w:hAnsi="Arial" w:cs="Arial"/>
          <w:color w:val="000000"/>
        </w:rPr>
        <w:t xml:space="preserve"> to see th</w:t>
      </w:r>
      <w:r>
        <w:rPr>
          <w:rFonts w:ascii="Arial" w:hAnsi="Arial" w:cs="Arial"/>
          <w:color w:val="000000"/>
        </w:rPr>
        <w:t>e</w:t>
      </w:r>
      <w:r w:rsidR="008D19C7" w:rsidRPr="008D19C7">
        <w:rPr>
          <w:rFonts w:ascii="Arial" w:hAnsi="Arial" w:cs="Arial"/>
          <w:color w:val="000000"/>
        </w:rPr>
        <w:t xml:space="preserve"> Council doing all it c</w:t>
      </w:r>
      <w:r>
        <w:rPr>
          <w:rFonts w:ascii="Arial" w:hAnsi="Arial" w:cs="Arial"/>
          <w:color w:val="000000"/>
        </w:rPr>
        <w:t xml:space="preserve">ould </w:t>
      </w:r>
      <w:r w:rsidR="008D19C7" w:rsidRPr="008D19C7">
        <w:rPr>
          <w:rFonts w:ascii="Arial" w:hAnsi="Arial" w:cs="Arial"/>
          <w:color w:val="000000"/>
        </w:rPr>
        <w:t xml:space="preserve">to adjust what </w:t>
      </w:r>
      <w:r w:rsidR="00B61ABF">
        <w:rPr>
          <w:rFonts w:ascii="Arial" w:hAnsi="Arial" w:cs="Arial"/>
          <w:color w:val="000000"/>
        </w:rPr>
        <w:t xml:space="preserve">could be done </w:t>
      </w:r>
      <w:r w:rsidR="008D19C7" w:rsidRPr="008D19C7">
        <w:rPr>
          <w:rFonts w:ascii="Arial" w:hAnsi="Arial" w:cs="Arial"/>
          <w:color w:val="000000"/>
        </w:rPr>
        <w:t xml:space="preserve">for the benefit of </w:t>
      </w:r>
      <w:r>
        <w:rPr>
          <w:rFonts w:ascii="Arial" w:hAnsi="Arial" w:cs="Arial"/>
          <w:color w:val="000000"/>
        </w:rPr>
        <w:t>the</w:t>
      </w:r>
      <w:r w:rsidR="008D19C7" w:rsidRPr="008D19C7">
        <w:rPr>
          <w:rFonts w:ascii="Arial" w:hAnsi="Arial" w:cs="Arial"/>
          <w:color w:val="000000"/>
        </w:rPr>
        <w:t xml:space="preserve"> planet. </w:t>
      </w:r>
      <w:r w:rsidR="00F70518">
        <w:rPr>
          <w:rFonts w:ascii="Arial" w:hAnsi="Arial" w:cs="Arial"/>
          <w:color w:val="000000"/>
        </w:rPr>
        <w:t xml:space="preserve"> </w:t>
      </w:r>
      <w:r>
        <w:rPr>
          <w:rFonts w:ascii="Arial" w:hAnsi="Arial" w:cs="Arial"/>
          <w:color w:val="000000"/>
        </w:rPr>
        <w:t xml:space="preserve">He finished by saying he </w:t>
      </w:r>
      <w:r w:rsidR="008D19C7" w:rsidRPr="008D19C7">
        <w:rPr>
          <w:rFonts w:ascii="Arial" w:hAnsi="Arial" w:cs="Arial"/>
          <w:color w:val="000000"/>
        </w:rPr>
        <w:t>hope</w:t>
      </w:r>
      <w:r>
        <w:rPr>
          <w:rFonts w:ascii="Arial" w:hAnsi="Arial" w:cs="Arial"/>
          <w:color w:val="000000"/>
        </w:rPr>
        <w:t>d</w:t>
      </w:r>
      <w:r w:rsidR="008D19C7" w:rsidRPr="008D19C7">
        <w:rPr>
          <w:rFonts w:ascii="Arial" w:hAnsi="Arial" w:cs="Arial"/>
          <w:color w:val="000000"/>
        </w:rPr>
        <w:t xml:space="preserve"> all </w:t>
      </w:r>
      <w:r w:rsidR="00F70518">
        <w:rPr>
          <w:rFonts w:ascii="Arial" w:hAnsi="Arial" w:cs="Arial"/>
          <w:color w:val="000000"/>
        </w:rPr>
        <w:t>M</w:t>
      </w:r>
      <w:r w:rsidR="008D19C7" w:rsidRPr="008D19C7">
        <w:rPr>
          <w:rFonts w:ascii="Arial" w:hAnsi="Arial" w:cs="Arial"/>
          <w:color w:val="000000"/>
        </w:rPr>
        <w:t xml:space="preserve">embers of the </w:t>
      </w:r>
      <w:r>
        <w:rPr>
          <w:rFonts w:ascii="Arial" w:hAnsi="Arial" w:cs="Arial"/>
          <w:color w:val="000000"/>
        </w:rPr>
        <w:t>C</w:t>
      </w:r>
      <w:r w:rsidR="008D19C7" w:rsidRPr="008D19C7">
        <w:rPr>
          <w:rFonts w:ascii="Arial" w:hAnsi="Arial" w:cs="Arial"/>
          <w:color w:val="000000"/>
        </w:rPr>
        <w:t>ommittee w</w:t>
      </w:r>
      <w:r>
        <w:rPr>
          <w:rFonts w:ascii="Arial" w:hAnsi="Arial" w:cs="Arial"/>
          <w:color w:val="000000"/>
        </w:rPr>
        <w:t xml:space="preserve">ould </w:t>
      </w:r>
      <w:r w:rsidR="008D19C7" w:rsidRPr="008D19C7">
        <w:rPr>
          <w:rFonts w:ascii="Arial" w:hAnsi="Arial" w:cs="Arial"/>
          <w:color w:val="000000"/>
        </w:rPr>
        <w:t xml:space="preserve">be able to </w:t>
      </w:r>
      <w:r>
        <w:rPr>
          <w:rFonts w:ascii="Arial" w:hAnsi="Arial" w:cs="Arial"/>
          <w:color w:val="000000"/>
        </w:rPr>
        <w:t>sup</w:t>
      </w:r>
      <w:r w:rsidR="008D19C7" w:rsidRPr="008D19C7">
        <w:rPr>
          <w:rFonts w:ascii="Arial" w:hAnsi="Arial" w:cs="Arial"/>
          <w:color w:val="000000"/>
        </w:rPr>
        <w:t>port th</w:t>
      </w:r>
      <w:r>
        <w:rPr>
          <w:rFonts w:ascii="Arial" w:hAnsi="Arial" w:cs="Arial"/>
          <w:color w:val="000000"/>
        </w:rPr>
        <w:t>e</w:t>
      </w:r>
      <w:r w:rsidR="008D19C7" w:rsidRPr="008D19C7">
        <w:rPr>
          <w:rFonts w:ascii="Arial" w:hAnsi="Arial" w:cs="Arial"/>
          <w:color w:val="000000"/>
        </w:rPr>
        <w:t xml:space="preserve"> </w:t>
      </w:r>
      <w:r w:rsidR="00F70518">
        <w:rPr>
          <w:rFonts w:ascii="Arial" w:hAnsi="Arial" w:cs="Arial"/>
          <w:color w:val="000000"/>
        </w:rPr>
        <w:t>M</w:t>
      </w:r>
      <w:r w:rsidR="008D19C7" w:rsidRPr="008D19C7">
        <w:rPr>
          <w:rFonts w:ascii="Arial" w:hAnsi="Arial" w:cs="Arial"/>
          <w:color w:val="000000"/>
        </w:rPr>
        <w:t>otion. </w:t>
      </w:r>
    </w:p>
    <w:p w14:paraId="7AB99510" w14:textId="77777777" w:rsidR="008D19C7" w:rsidRDefault="008D19C7" w:rsidP="00551F48">
      <w:pPr>
        <w:spacing w:after="0" w:line="240" w:lineRule="auto"/>
        <w:rPr>
          <w:rStyle w:val="xelementtoproof"/>
          <w:rFonts w:eastAsia="Times New Roman"/>
          <w:szCs w:val="24"/>
          <w:shd w:val="clear" w:color="auto" w:fill="FFFFFF"/>
        </w:rPr>
      </w:pPr>
    </w:p>
    <w:p w14:paraId="645F1CBE" w14:textId="77777777" w:rsidR="007867B1" w:rsidRDefault="00F70518" w:rsidP="00F70518">
      <w:pPr>
        <w:spacing w:after="0" w:line="240" w:lineRule="auto"/>
      </w:pPr>
      <w:r>
        <w:rPr>
          <w:rStyle w:val="xelementtoproof"/>
          <w:rFonts w:eastAsia="Times New Roman"/>
          <w:szCs w:val="24"/>
          <w:shd w:val="clear" w:color="auto" w:fill="FFFFFF"/>
        </w:rPr>
        <w:t xml:space="preserve">Councillor Kendall said that there was a </w:t>
      </w:r>
      <w:r w:rsidR="008D19C7" w:rsidRPr="008D19C7">
        <w:t xml:space="preserve">clear commitment from the </w:t>
      </w:r>
      <w:r w:rsidR="007867B1">
        <w:t xml:space="preserve">Members and </w:t>
      </w:r>
      <w:r w:rsidR="008D19C7" w:rsidRPr="008D19C7">
        <w:t>Council</w:t>
      </w:r>
      <w:r w:rsidR="007867B1">
        <w:t xml:space="preserve"> as a whole to </w:t>
      </w:r>
      <w:r w:rsidR="008D19C7" w:rsidRPr="008D19C7">
        <w:t xml:space="preserve">improve </w:t>
      </w:r>
      <w:r w:rsidR="007867B1">
        <w:t>the</w:t>
      </w:r>
      <w:r w:rsidR="008D19C7" w:rsidRPr="008D19C7">
        <w:t xml:space="preserve"> Borough’s biodiversity and make positive changes for </w:t>
      </w:r>
      <w:r w:rsidR="007867B1">
        <w:t xml:space="preserve">the planet and she hoped the Motion would receive support.   </w:t>
      </w:r>
    </w:p>
    <w:p w14:paraId="06E9481F" w14:textId="77777777" w:rsidR="007867B1" w:rsidRDefault="007867B1" w:rsidP="00F70518">
      <w:pPr>
        <w:spacing w:after="0" w:line="240" w:lineRule="auto"/>
      </w:pPr>
    </w:p>
    <w:p w14:paraId="3F2B136B" w14:textId="656DDD82" w:rsidR="008D19C7" w:rsidRPr="008D19C7" w:rsidRDefault="007867B1" w:rsidP="008D19C7">
      <w:pPr>
        <w:pStyle w:val="NormalWeb"/>
        <w:shd w:val="clear" w:color="auto" w:fill="FFFFFF"/>
        <w:rPr>
          <w:rFonts w:ascii="Arial" w:hAnsi="Arial" w:cs="Arial"/>
        </w:rPr>
      </w:pPr>
      <w:r>
        <w:rPr>
          <w:rFonts w:ascii="Arial" w:hAnsi="Arial" w:cs="Arial"/>
          <w:color w:val="000000"/>
        </w:rPr>
        <w:t xml:space="preserve">She outlined two examples that showed how </w:t>
      </w:r>
      <w:r w:rsidR="008D19C7" w:rsidRPr="008D19C7">
        <w:rPr>
          <w:rFonts w:ascii="Arial" w:hAnsi="Arial" w:cs="Arial"/>
          <w:color w:val="000000"/>
        </w:rPr>
        <w:t>huge</w:t>
      </w:r>
      <w:r>
        <w:rPr>
          <w:rFonts w:ascii="Arial" w:hAnsi="Arial" w:cs="Arial"/>
          <w:color w:val="000000"/>
        </w:rPr>
        <w:t>,</w:t>
      </w:r>
      <w:r w:rsidR="008D19C7" w:rsidRPr="008D19C7">
        <w:rPr>
          <w:rFonts w:ascii="Arial" w:hAnsi="Arial" w:cs="Arial"/>
          <w:color w:val="000000"/>
        </w:rPr>
        <w:t xml:space="preserve"> positive impacts upon biodiversity c</w:t>
      </w:r>
      <w:r>
        <w:rPr>
          <w:rFonts w:ascii="Arial" w:hAnsi="Arial" w:cs="Arial"/>
          <w:color w:val="000000"/>
        </w:rPr>
        <w:t xml:space="preserve">ould </w:t>
      </w:r>
      <w:r w:rsidR="008D19C7" w:rsidRPr="008D19C7">
        <w:rPr>
          <w:rFonts w:ascii="Arial" w:hAnsi="Arial" w:cs="Arial"/>
          <w:color w:val="000000"/>
        </w:rPr>
        <w:t>be made, when working with the community and thinking about, and making basic changes to lighting</w:t>
      </w:r>
      <w:r>
        <w:rPr>
          <w:rFonts w:ascii="Arial" w:hAnsi="Arial" w:cs="Arial"/>
          <w:color w:val="000000"/>
        </w:rPr>
        <w:t xml:space="preserve">.  Those were the </w:t>
      </w:r>
      <w:r w:rsidR="008D19C7" w:rsidRPr="008D19C7">
        <w:rPr>
          <w:rFonts w:ascii="Arial" w:hAnsi="Arial" w:cs="Arial"/>
          <w:color w:val="000000"/>
        </w:rPr>
        <w:t>Comber Greenway and Albert Bridge in East Belfast.</w:t>
      </w:r>
    </w:p>
    <w:p w14:paraId="7294D373" w14:textId="77777777" w:rsidR="008D19C7" w:rsidRPr="008D19C7" w:rsidRDefault="008D19C7" w:rsidP="008D19C7">
      <w:pPr>
        <w:pStyle w:val="NormalWeb"/>
        <w:shd w:val="clear" w:color="auto" w:fill="FFFFFF"/>
        <w:rPr>
          <w:rFonts w:ascii="Arial" w:hAnsi="Arial" w:cs="Arial"/>
        </w:rPr>
      </w:pPr>
      <w:r w:rsidRPr="008D19C7">
        <w:rPr>
          <w:rFonts w:ascii="Arial" w:hAnsi="Arial" w:cs="Arial"/>
          <w:color w:val="000000"/>
        </w:rPr>
        <w:t> </w:t>
      </w:r>
    </w:p>
    <w:p w14:paraId="5280CBFA" w14:textId="43FB1AF9" w:rsidR="008D19C7" w:rsidRPr="008D19C7" w:rsidRDefault="008D19C7" w:rsidP="008D19C7">
      <w:pPr>
        <w:pStyle w:val="NormalWeb"/>
        <w:shd w:val="clear" w:color="auto" w:fill="FFFFFF"/>
        <w:rPr>
          <w:rFonts w:ascii="Arial" w:hAnsi="Arial" w:cs="Arial"/>
        </w:rPr>
      </w:pPr>
      <w:r w:rsidRPr="008D19C7">
        <w:rPr>
          <w:rFonts w:ascii="Arial" w:hAnsi="Arial" w:cs="Arial"/>
          <w:color w:val="000000"/>
        </w:rPr>
        <w:t>Last year, after the completion of a public consultation the D</w:t>
      </w:r>
      <w:r w:rsidR="007867B1">
        <w:rPr>
          <w:rFonts w:ascii="Arial" w:hAnsi="Arial" w:cs="Arial"/>
          <w:color w:val="000000"/>
        </w:rPr>
        <w:t xml:space="preserve">epartment for </w:t>
      </w:r>
      <w:r w:rsidRPr="008D19C7">
        <w:rPr>
          <w:rFonts w:ascii="Arial" w:hAnsi="Arial" w:cs="Arial"/>
          <w:color w:val="000000"/>
        </w:rPr>
        <w:t>I</w:t>
      </w:r>
      <w:r w:rsidR="007867B1">
        <w:rPr>
          <w:rFonts w:ascii="Arial" w:hAnsi="Arial" w:cs="Arial"/>
          <w:color w:val="000000"/>
        </w:rPr>
        <w:t>nfrastructure</w:t>
      </w:r>
      <w:r w:rsidRPr="008D19C7">
        <w:rPr>
          <w:rFonts w:ascii="Arial" w:hAnsi="Arial" w:cs="Arial"/>
          <w:color w:val="000000"/>
        </w:rPr>
        <w:t xml:space="preserve"> installed artificial lighting on the Comber Greenway for the first time.  It was clear from consultation responses that residents, environmentalists, and NGOs were concerned about the potential damage that could be caused by artificial lighting on the </w:t>
      </w:r>
      <w:r w:rsidR="007867B1">
        <w:rPr>
          <w:rFonts w:ascii="Arial" w:hAnsi="Arial" w:cs="Arial"/>
          <w:color w:val="000000"/>
        </w:rPr>
        <w:t>G</w:t>
      </w:r>
      <w:r w:rsidRPr="008D19C7">
        <w:rPr>
          <w:rFonts w:ascii="Arial" w:hAnsi="Arial" w:cs="Arial"/>
          <w:color w:val="000000"/>
        </w:rPr>
        <w:t xml:space="preserve">reenway – it </w:t>
      </w:r>
      <w:r w:rsidR="007867B1">
        <w:rPr>
          <w:rFonts w:ascii="Arial" w:hAnsi="Arial" w:cs="Arial"/>
          <w:color w:val="000000"/>
        </w:rPr>
        <w:t>wa</w:t>
      </w:r>
      <w:r w:rsidRPr="008D19C7">
        <w:rPr>
          <w:rFonts w:ascii="Arial" w:hAnsi="Arial" w:cs="Arial"/>
          <w:color w:val="000000"/>
        </w:rPr>
        <w:t xml:space="preserve">s an important nature corridor, used by so many species for nesting, foraging and navigating the urban and countryside landscapes.  The Department listened, and used a </w:t>
      </w:r>
      <w:r w:rsidRPr="008D19C7">
        <w:rPr>
          <w:rFonts w:ascii="Arial" w:hAnsi="Arial" w:cs="Arial"/>
          <w:color w:val="141414"/>
        </w:rPr>
        <w:t>design that utilised a red-light spectrum to minimise disturbance to bat colonies, while back louvres on the light heads and shorter columns minimise</w:t>
      </w:r>
      <w:r w:rsidR="007867B1">
        <w:rPr>
          <w:rFonts w:ascii="Arial" w:hAnsi="Arial" w:cs="Arial"/>
          <w:color w:val="141414"/>
        </w:rPr>
        <w:t>d</w:t>
      </w:r>
      <w:r w:rsidRPr="008D19C7">
        <w:rPr>
          <w:rFonts w:ascii="Arial" w:hAnsi="Arial" w:cs="Arial"/>
          <w:color w:val="141414"/>
        </w:rPr>
        <w:t xml:space="preserve"> light spill into the hedgerows to shield wildlife and diminish light pollution into adjoining properties. </w:t>
      </w:r>
    </w:p>
    <w:p w14:paraId="321E108F" w14:textId="77777777" w:rsidR="008D19C7" w:rsidRPr="008D19C7" w:rsidRDefault="008D19C7" w:rsidP="008D19C7">
      <w:pPr>
        <w:pStyle w:val="NormalWeb"/>
        <w:shd w:val="clear" w:color="auto" w:fill="FFFFFF"/>
        <w:rPr>
          <w:rFonts w:ascii="Arial" w:hAnsi="Arial" w:cs="Arial"/>
        </w:rPr>
      </w:pPr>
      <w:r w:rsidRPr="008D19C7">
        <w:rPr>
          <w:rFonts w:ascii="Arial" w:hAnsi="Arial" w:cs="Arial"/>
          <w:color w:val="141414"/>
        </w:rPr>
        <w:t> </w:t>
      </w:r>
    </w:p>
    <w:p w14:paraId="466E1684" w14:textId="593BB0E8" w:rsidR="008D19C7" w:rsidRPr="008D19C7" w:rsidRDefault="007867B1" w:rsidP="008D19C7">
      <w:pPr>
        <w:pStyle w:val="NormalWeb"/>
        <w:shd w:val="clear" w:color="auto" w:fill="FFFFFF"/>
        <w:rPr>
          <w:rFonts w:ascii="Arial" w:hAnsi="Arial" w:cs="Arial"/>
        </w:rPr>
      </w:pPr>
      <w:r>
        <w:rPr>
          <w:rFonts w:ascii="Arial" w:hAnsi="Arial" w:cs="Arial"/>
          <w:color w:val="363636"/>
        </w:rPr>
        <w:t xml:space="preserve">She remembered </w:t>
      </w:r>
      <w:r w:rsidR="008D19C7" w:rsidRPr="008D19C7">
        <w:rPr>
          <w:rFonts w:ascii="Arial" w:hAnsi="Arial" w:cs="Arial"/>
          <w:color w:val="363636"/>
        </w:rPr>
        <w:t xml:space="preserve">enjoying </w:t>
      </w:r>
      <w:r>
        <w:rPr>
          <w:rFonts w:ascii="Arial" w:hAnsi="Arial" w:cs="Arial"/>
          <w:color w:val="363636"/>
        </w:rPr>
        <w:t xml:space="preserve">a bus journey home from Belfast over the Albert Bridge </w:t>
      </w:r>
      <w:r w:rsidR="008D19C7" w:rsidRPr="008D19C7">
        <w:rPr>
          <w:rFonts w:ascii="Arial" w:hAnsi="Arial" w:cs="Arial"/>
          <w:color w:val="363636"/>
        </w:rPr>
        <w:t>and watching the starling murmurations</w:t>
      </w:r>
      <w:r>
        <w:rPr>
          <w:rFonts w:ascii="Arial" w:hAnsi="Arial" w:cs="Arial"/>
          <w:color w:val="363636"/>
        </w:rPr>
        <w:t xml:space="preserve">.  </w:t>
      </w:r>
      <w:r w:rsidR="008D19C7" w:rsidRPr="008D19C7">
        <w:rPr>
          <w:rFonts w:ascii="Arial" w:hAnsi="Arial" w:cs="Arial"/>
          <w:color w:val="363636"/>
        </w:rPr>
        <w:t>As a result of new public realm works in th</w:t>
      </w:r>
      <w:r>
        <w:rPr>
          <w:rFonts w:ascii="Arial" w:hAnsi="Arial" w:cs="Arial"/>
          <w:color w:val="363636"/>
        </w:rPr>
        <w:t>at</w:t>
      </w:r>
      <w:r w:rsidR="008D19C7" w:rsidRPr="008D19C7">
        <w:rPr>
          <w:rFonts w:ascii="Arial" w:hAnsi="Arial" w:cs="Arial"/>
          <w:color w:val="363636"/>
        </w:rPr>
        <w:t xml:space="preserve"> area, including the installation of new lighting under the Albert Bridge, there was a sharp decline in starlings in the area and </w:t>
      </w:r>
      <w:r>
        <w:rPr>
          <w:rFonts w:ascii="Arial" w:hAnsi="Arial" w:cs="Arial"/>
          <w:color w:val="363636"/>
        </w:rPr>
        <w:t xml:space="preserve">the famous </w:t>
      </w:r>
      <w:r w:rsidR="008D19C7" w:rsidRPr="008D19C7">
        <w:rPr>
          <w:rFonts w:ascii="Arial" w:hAnsi="Arial" w:cs="Arial"/>
          <w:color w:val="363636"/>
        </w:rPr>
        <w:t xml:space="preserve">murmurations almost disappeared. </w:t>
      </w:r>
      <w:r>
        <w:rPr>
          <w:rFonts w:ascii="Arial" w:hAnsi="Arial" w:cs="Arial"/>
          <w:color w:val="363636"/>
        </w:rPr>
        <w:t xml:space="preserve"> However, f</w:t>
      </w:r>
      <w:r w:rsidR="008D19C7" w:rsidRPr="008D19C7">
        <w:rPr>
          <w:rFonts w:ascii="Arial" w:hAnsi="Arial" w:cs="Arial"/>
          <w:color w:val="000000"/>
        </w:rPr>
        <w:t xml:space="preserve">ollowing successful lobbying from environmentalists and the local community, </w:t>
      </w:r>
      <w:r w:rsidR="00F70518">
        <w:rPr>
          <w:rFonts w:ascii="Arial" w:hAnsi="Arial" w:cs="Arial"/>
          <w:color w:val="000000"/>
        </w:rPr>
        <w:t xml:space="preserve">the </w:t>
      </w:r>
      <w:r w:rsidR="008D19C7" w:rsidRPr="008D19C7">
        <w:rPr>
          <w:rFonts w:ascii="Arial" w:hAnsi="Arial" w:cs="Arial"/>
          <w:color w:val="000000"/>
        </w:rPr>
        <w:t xml:space="preserve">Department installed mitigations to minimise the impact of the new lighting. </w:t>
      </w:r>
      <w:r w:rsidR="00F70518">
        <w:rPr>
          <w:rFonts w:ascii="Arial" w:hAnsi="Arial" w:cs="Arial"/>
          <w:color w:val="000000"/>
        </w:rPr>
        <w:t xml:space="preserve"> </w:t>
      </w:r>
      <w:r w:rsidR="008D19C7" w:rsidRPr="008D19C7">
        <w:rPr>
          <w:rFonts w:ascii="Arial" w:hAnsi="Arial" w:cs="Arial"/>
          <w:color w:val="000000"/>
        </w:rPr>
        <w:t>Th</w:t>
      </w:r>
      <w:r>
        <w:rPr>
          <w:rFonts w:ascii="Arial" w:hAnsi="Arial" w:cs="Arial"/>
          <w:color w:val="000000"/>
        </w:rPr>
        <w:t>at</w:t>
      </w:r>
      <w:r w:rsidR="008D19C7" w:rsidRPr="008D19C7">
        <w:rPr>
          <w:rFonts w:ascii="Arial" w:hAnsi="Arial" w:cs="Arial"/>
          <w:color w:val="000000"/>
        </w:rPr>
        <w:t xml:space="preserve"> ha</w:t>
      </w:r>
      <w:r>
        <w:rPr>
          <w:rFonts w:ascii="Arial" w:hAnsi="Arial" w:cs="Arial"/>
          <w:color w:val="000000"/>
        </w:rPr>
        <w:t>d</w:t>
      </w:r>
      <w:r w:rsidR="008D19C7" w:rsidRPr="008D19C7">
        <w:rPr>
          <w:rFonts w:ascii="Arial" w:hAnsi="Arial" w:cs="Arial"/>
          <w:color w:val="000000"/>
        </w:rPr>
        <w:t xml:space="preserve"> resulted in hundreds of starlings returning to roost and the return of the spectacular amazing murmurations. </w:t>
      </w:r>
    </w:p>
    <w:p w14:paraId="08629442" w14:textId="77777777" w:rsidR="008D19C7" w:rsidRPr="008D19C7" w:rsidRDefault="008D19C7" w:rsidP="008D19C7">
      <w:pPr>
        <w:pStyle w:val="NormalWeb"/>
        <w:shd w:val="clear" w:color="auto" w:fill="FFFFFF"/>
        <w:rPr>
          <w:rFonts w:ascii="Arial" w:hAnsi="Arial" w:cs="Arial"/>
        </w:rPr>
      </w:pPr>
      <w:r w:rsidRPr="008D19C7">
        <w:rPr>
          <w:rFonts w:ascii="Arial" w:hAnsi="Arial" w:cs="Arial"/>
          <w:color w:val="000000"/>
        </w:rPr>
        <w:t> </w:t>
      </w:r>
    </w:p>
    <w:p w14:paraId="39619051" w14:textId="29C5EAC0" w:rsidR="007867B1" w:rsidRDefault="007867B1" w:rsidP="008D19C7">
      <w:pPr>
        <w:pStyle w:val="NormalWeb"/>
        <w:shd w:val="clear" w:color="auto" w:fill="FFFFFF"/>
        <w:rPr>
          <w:rFonts w:ascii="Arial" w:hAnsi="Arial" w:cs="Arial"/>
          <w:color w:val="000000"/>
        </w:rPr>
      </w:pPr>
      <w:r>
        <w:rPr>
          <w:rFonts w:ascii="Arial" w:hAnsi="Arial" w:cs="Arial"/>
          <w:color w:val="000000"/>
        </w:rPr>
        <w:t>She stressed that m</w:t>
      </w:r>
      <w:r w:rsidR="008D19C7" w:rsidRPr="008D19C7">
        <w:rPr>
          <w:rFonts w:ascii="Arial" w:hAnsi="Arial" w:cs="Arial"/>
          <w:color w:val="000000"/>
        </w:rPr>
        <w:t>uch c</w:t>
      </w:r>
      <w:r>
        <w:rPr>
          <w:rFonts w:ascii="Arial" w:hAnsi="Arial" w:cs="Arial"/>
          <w:color w:val="000000"/>
        </w:rPr>
        <w:t xml:space="preserve">ould be </w:t>
      </w:r>
      <w:r w:rsidR="008D19C7" w:rsidRPr="008D19C7">
        <w:rPr>
          <w:rFonts w:ascii="Arial" w:hAnsi="Arial" w:cs="Arial"/>
          <w:color w:val="000000"/>
        </w:rPr>
        <w:t>done to ensure that outdoor lighting met the social needs of people, save</w:t>
      </w:r>
      <w:r>
        <w:rPr>
          <w:rFonts w:ascii="Arial" w:hAnsi="Arial" w:cs="Arial"/>
          <w:color w:val="000000"/>
        </w:rPr>
        <w:t>d</w:t>
      </w:r>
      <w:r w:rsidR="008D19C7" w:rsidRPr="008D19C7">
        <w:rPr>
          <w:rFonts w:ascii="Arial" w:hAnsi="Arial" w:cs="Arial"/>
          <w:color w:val="000000"/>
        </w:rPr>
        <w:t xml:space="preserve"> money, and </w:t>
      </w:r>
      <w:r>
        <w:rPr>
          <w:rFonts w:ascii="Arial" w:hAnsi="Arial" w:cs="Arial"/>
          <w:color w:val="000000"/>
        </w:rPr>
        <w:t>wa</w:t>
      </w:r>
      <w:r w:rsidR="008D19C7" w:rsidRPr="008D19C7">
        <w:rPr>
          <w:rFonts w:ascii="Arial" w:hAnsi="Arial" w:cs="Arial"/>
          <w:color w:val="000000"/>
        </w:rPr>
        <w:t>s nature friendly</w:t>
      </w:r>
      <w:r>
        <w:rPr>
          <w:rFonts w:ascii="Arial" w:hAnsi="Arial" w:cs="Arial"/>
          <w:color w:val="000000"/>
        </w:rPr>
        <w:t xml:space="preserve"> including;</w:t>
      </w:r>
      <w:r w:rsidR="008D19C7" w:rsidRPr="008D19C7">
        <w:rPr>
          <w:rFonts w:ascii="Arial" w:hAnsi="Arial" w:cs="Arial"/>
          <w:color w:val="000000"/>
        </w:rPr>
        <w:t xml:space="preserve">  </w:t>
      </w:r>
    </w:p>
    <w:p w14:paraId="48DE5455" w14:textId="7BCE6E12" w:rsidR="008D19C7" w:rsidRPr="008D19C7" w:rsidRDefault="008D19C7" w:rsidP="008D19C7">
      <w:pPr>
        <w:pStyle w:val="NormalWeb"/>
        <w:shd w:val="clear" w:color="auto" w:fill="FFFFFF"/>
        <w:rPr>
          <w:rFonts w:ascii="Arial" w:hAnsi="Arial" w:cs="Arial"/>
        </w:rPr>
      </w:pPr>
      <w:r w:rsidRPr="008D19C7">
        <w:rPr>
          <w:rFonts w:ascii="Arial" w:hAnsi="Arial" w:cs="Arial"/>
          <w:color w:val="000000"/>
        </w:rPr>
        <w:t> </w:t>
      </w:r>
    </w:p>
    <w:p w14:paraId="14562F1A" w14:textId="77777777" w:rsidR="008D19C7" w:rsidRPr="008D19C7" w:rsidRDefault="008D19C7" w:rsidP="00F70518">
      <w:pPr>
        <w:numPr>
          <w:ilvl w:val="0"/>
          <w:numId w:val="35"/>
        </w:numPr>
        <w:shd w:val="clear" w:color="auto" w:fill="FFFFFF"/>
        <w:spacing w:after="0" w:line="240" w:lineRule="auto"/>
        <w:ind w:left="1440" w:right="0" w:hanging="1440"/>
        <w:rPr>
          <w:rFonts w:eastAsia="Times New Roman"/>
          <w:szCs w:val="24"/>
        </w:rPr>
      </w:pPr>
      <w:r w:rsidRPr="008D19C7">
        <w:rPr>
          <w:rFonts w:eastAsia="Times New Roman"/>
        </w:rPr>
        <w:t>Carefully assessing the need for new installations of lighting</w:t>
      </w:r>
    </w:p>
    <w:p w14:paraId="4959B357" w14:textId="73750BDE" w:rsidR="008D19C7" w:rsidRPr="008D19C7" w:rsidRDefault="008D19C7" w:rsidP="00F70518">
      <w:pPr>
        <w:numPr>
          <w:ilvl w:val="0"/>
          <w:numId w:val="35"/>
        </w:numPr>
        <w:shd w:val="clear" w:color="auto" w:fill="FFFFFF"/>
        <w:spacing w:after="0" w:line="240" w:lineRule="auto"/>
        <w:ind w:left="709" w:right="0" w:hanging="709"/>
        <w:rPr>
          <w:rFonts w:eastAsia="Times New Roman"/>
          <w:szCs w:val="24"/>
        </w:rPr>
      </w:pPr>
      <w:r w:rsidRPr="008D19C7">
        <w:rPr>
          <w:rFonts w:eastAsia="Times New Roman"/>
        </w:rPr>
        <w:t xml:space="preserve">Minimising the number of lights installed </w:t>
      </w:r>
      <w:r w:rsidR="007867B1">
        <w:rPr>
          <w:rFonts w:eastAsia="Times New Roman"/>
        </w:rPr>
        <w:t xml:space="preserve">could </w:t>
      </w:r>
      <w:r w:rsidRPr="008D19C7">
        <w:rPr>
          <w:rFonts w:eastAsia="Times New Roman"/>
        </w:rPr>
        <w:t>cut costs</w:t>
      </w:r>
      <w:r w:rsidR="007867B1">
        <w:rPr>
          <w:rFonts w:eastAsia="Times New Roman"/>
        </w:rPr>
        <w:t xml:space="preserve"> a</w:t>
      </w:r>
      <w:r w:rsidRPr="008D19C7">
        <w:rPr>
          <w:rFonts w:eastAsia="Times New Roman"/>
        </w:rPr>
        <w:t xml:space="preserve">nd help darkness remain where lighting </w:t>
      </w:r>
      <w:r w:rsidR="007867B1">
        <w:rPr>
          <w:rFonts w:eastAsia="Times New Roman"/>
        </w:rPr>
        <w:t>wa</w:t>
      </w:r>
      <w:r w:rsidRPr="008D19C7">
        <w:rPr>
          <w:rFonts w:eastAsia="Times New Roman"/>
        </w:rPr>
        <w:t>s not required.</w:t>
      </w:r>
    </w:p>
    <w:p w14:paraId="1141E19B" w14:textId="204C9FDF" w:rsidR="008D19C7" w:rsidRPr="008D19C7" w:rsidRDefault="008D19C7" w:rsidP="00F70518">
      <w:pPr>
        <w:numPr>
          <w:ilvl w:val="0"/>
          <w:numId w:val="35"/>
        </w:numPr>
        <w:shd w:val="clear" w:color="auto" w:fill="FFFFFF"/>
        <w:spacing w:after="0" w:line="240" w:lineRule="auto"/>
        <w:ind w:left="709" w:right="0" w:hanging="709"/>
        <w:rPr>
          <w:rFonts w:eastAsia="Times New Roman"/>
          <w:szCs w:val="24"/>
        </w:rPr>
      </w:pPr>
      <w:r w:rsidRPr="008D19C7">
        <w:rPr>
          <w:rFonts w:eastAsia="Times New Roman"/>
        </w:rPr>
        <w:t>Timers and sensors which trigger</w:t>
      </w:r>
      <w:r w:rsidR="007867B1">
        <w:rPr>
          <w:rFonts w:eastAsia="Times New Roman"/>
        </w:rPr>
        <w:t>ed</w:t>
      </w:r>
      <w:r w:rsidRPr="008D19C7">
        <w:rPr>
          <w:rFonts w:eastAsia="Times New Roman"/>
        </w:rPr>
        <w:t xml:space="preserve"> lighting to be activated, only when people </w:t>
      </w:r>
      <w:r w:rsidR="007867B1">
        <w:rPr>
          <w:rFonts w:eastAsia="Times New Roman"/>
        </w:rPr>
        <w:t>we</w:t>
      </w:r>
      <w:r w:rsidRPr="008D19C7">
        <w:rPr>
          <w:rFonts w:eastAsia="Times New Roman"/>
        </w:rPr>
        <w:t xml:space="preserve">re present, and facilities </w:t>
      </w:r>
      <w:r w:rsidR="007867B1">
        <w:rPr>
          <w:rFonts w:eastAsia="Times New Roman"/>
        </w:rPr>
        <w:t>we</w:t>
      </w:r>
      <w:r w:rsidRPr="008D19C7">
        <w:rPr>
          <w:rFonts w:eastAsia="Times New Roman"/>
        </w:rPr>
        <w:t>re occupied</w:t>
      </w:r>
      <w:r w:rsidR="007867B1">
        <w:rPr>
          <w:rFonts w:eastAsia="Times New Roman"/>
        </w:rPr>
        <w:t>.</w:t>
      </w:r>
    </w:p>
    <w:p w14:paraId="131D0A65" w14:textId="77777777" w:rsidR="00F70518" w:rsidRDefault="00F70518" w:rsidP="008D19C7">
      <w:pPr>
        <w:pStyle w:val="NormalWeb"/>
        <w:shd w:val="clear" w:color="auto" w:fill="FFFFFF"/>
        <w:rPr>
          <w:rFonts w:ascii="Arial" w:hAnsi="Arial" w:cs="Arial"/>
          <w:color w:val="000000"/>
        </w:rPr>
      </w:pPr>
    </w:p>
    <w:p w14:paraId="2778B859" w14:textId="1615FC17" w:rsidR="008D19C7" w:rsidRPr="008D19C7" w:rsidRDefault="008D19C7" w:rsidP="008D19C7">
      <w:pPr>
        <w:pStyle w:val="NormalWeb"/>
        <w:shd w:val="clear" w:color="auto" w:fill="FFFFFF"/>
        <w:rPr>
          <w:rFonts w:ascii="Arial" w:hAnsi="Arial" w:cs="Arial"/>
          <w:sz w:val="22"/>
          <w:szCs w:val="22"/>
        </w:rPr>
      </w:pPr>
      <w:r w:rsidRPr="008D19C7">
        <w:rPr>
          <w:rFonts w:ascii="Arial" w:hAnsi="Arial" w:cs="Arial"/>
          <w:color w:val="000000"/>
        </w:rPr>
        <w:t>All of th</w:t>
      </w:r>
      <w:r w:rsidR="007867B1">
        <w:rPr>
          <w:rFonts w:ascii="Arial" w:hAnsi="Arial" w:cs="Arial"/>
          <w:color w:val="000000"/>
        </w:rPr>
        <w:t>o</w:t>
      </w:r>
      <w:r w:rsidRPr="008D19C7">
        <w:rPr>
          <w:rFonts w:ascii="Arial" w:hAnsi="Arial" w:cs="Arial"/>
          <w:color w:val="000000"/>
        </w:rPr>
        <w:t>se c</w:t>
      </w:r>
      <w:r w:rsidR="007867B1">
        <w:rPr>
          <w:rFonts w:ascii="Arial" w:hAnsi="Arial" w:cs="Arial"/>
          <w:color w:val="000000"/>
        </w:rPr>
        <w:t xml:space="preserve">ould </w:t>
      </w:r>
      <w:r w:rsidRPr="008D19C7">
        <w:rPr>
          <w:rFonts w:ascii="Arial" w:hAnsi="Arial" w:cs="Arial"/>
          <w:color w:val="000000"/>
        </w:rPr>
        <w:t>cut the costs of installation, energy and benefit to wildlife.  </w:t>
      </w:r>
    </w:p>
    <w:p w14:paraId="5D44FB48" w14:textId="77777777" w:rsidR="008D19C7" w:rsidRPr="008D19C7" w:rsidRDefault="008D19C7" w:rsidP="008D19C7">
      <w:pPr>
        <w:pStyle w:val="NormalWeb"/>
        <w:shd w:val="clear" w:color="auto" w:fill="FFFFFF"/>
        <w:rPr>
          <w:rFonts w:ascii="Arial" w:hAnsi="Arial" w:cs="Arial"/>
        </w:rPr>
      </w:pPr>
      <w:r w:rsidRPr="008D19C7">
        <w:rPr>
          <w:rFonts w:ascii="Arial" w:hAnsi="Arial" w:cs="Arial"/>
          <w:color w:val="000000"/>
        </w:rPr>
        <w:lastRenderedPageBreak/>
        <w:t> </w:t>
      </w:r>
    </w:p>
    <w:p w14:paraId="3A68E7E7" w14:textId="2A0B6626" w:rsidR="008D19C7" w:rsidRPr="008D19C7" w:rsidRDefault="008D19C7" w:rsidP="008D19C7">
      <w:pPr>
        <w:pStyle w:val="NormalWeb"/>
        <w:shd w:val="clear" w:color="auto" w:fill="FFFFFF"/>
        <w:rPr>
          <w:rFonts w:ascii="Arial" w:hAnsi="Arial" w:cs="Arial"/>
        </w:rPr>
      </w:pPr>
      <w:r w:rsidRPr="008D19C7">
        <w:rPr>
          <w:rFonts w:ascii="Arial" w:hAnsi="Arial" w:cs="Arial"/>
          <w:color w:val="000000"/>
        </w:rPr>
        <w:t>As has been used successfully by the D</w:t>
      </w:r>
      <w:r w:rsidR="007867B1">
        <w:rPr>
          <w:rFonts w:ascii="Arial" w:hAnsi="Arial" w:cs="Arial"/>
          <w:color w:val="000000"/>
        </w:rPr>
        <w:t>epartment</w:t>
      </w:r>
      <w:r w:rsidRPr="008D19C7">
        <w:rPr>
          <w:rFonts w:ascii="Arial" w:hAnsi="Arial" w:cs="Arial"/>
          <w:color w:val="000000"/>
        </w:rPr>
        <w:t>, red spectrum lighting, louv</w:t>
      </w:r>
      <w:r w:rsidR="007867B1">
        <w:rPr>
          <w:rFonts w:ascii="Arial" w:hAnsi="Arial" w:cs="Arial"/>
          <w:color w:val="000000"/>
        </w:rPr>
        <w:t>er</w:t>
      </w:r>
      <w:r w:rsidRPr="008D19C7">
        <w:rPr>
          <w:rFonts w:ascii="Arial" w:hAnsi="Arial" w:cs="Arial"/>
          <w:color w:val="000000"/>
        </w:rPr>
        <w:t>s and filters c</w:t>
      </w:r>
      <w:r w:rsidR="007867B1">
        <w:rPr>
          <w:rFonts w:ascii="Arial" w:hAnsi="Arial" w:cs="Arial"/>
          <w:color w:val="000000"/>
        </w:rPr>
        <w:t xml:space="preserve">ould </w:t>
      </w:r>
      <w:r w:rsidRPr="008D19C7">
        <w:rPr>
          <w:rFonts w:ascii="Arial" w:hAnsi="Arial" w:cs="Arial"/>
          <w:color w:val="000000"/>
        </w:rPr>
        <w:t>be used to prevent damaging ultraviolet or blue spectrum light. Th</w:t>
      </w:r>
      <w:r w:rsidR="007867B1">
        <w:rPr>
          <w:rFonts w:ascii="Arial" w:hAnsi="Arial" w:cs="Arial"/>
          <w:color w:val="000000"/>
        </w:rPr>
        <w:t>o</w:t>
      </w:r>
      <w:r w:rsidRPr="008D19C7">
        <w:rPr>
          <w:rFonts w:ascii="Arial" w:hAnsi="Arial" w:cs="Arial"/>
          <w:color w:val="000000"/>
        </w:rPr>
        <w:t xml:space="preserve">se steps </w:t>
      </w:r>
      <w:r w:rsidR="007867B1">
        <w:rPr>
          <w:rFonts w:ascii="Arial" w:hAnsi="Arial" w:cs="Arial"/>
          <w:color w:val="000000"/>
        </w:rPr>
        <w:t>we</w:t>
      </w:r>
      <w:r w:rsidRPr="008D19C7">
        <w:rPr>
          <w:rFonts w:ascii="Arial" w:hAnsi="Arial" w:cs="Arial"/>
          <w:color w:val="000000"/>
        </w:rPr>
        <w:t xml:space="preserve">re simple but necessary mitigations to prevent negative consequences for wildlife.  </w:t>
      </w:r>
    </w:p>
    <w:p w14:paraId="65954E3A" w14:textId="77777777" w:rsidR="008D19C7" w:rsidRPr="008D19C7" w:rsidRDefault="008D19C7" w:rsidP="008D19C7">
      <w:pPr>
        <w:pStyle w:val="NormalWeb"/>
        <w:shd w:val="clear" w:color="auto" w:fill="FFFFFF"/>
        <w:rPr>
          <w:rFonts w:ascii="Arial" w:hAnsi="Arial" w:cs="Arial"/>
        </w:rPr>
      </w:pPr>
      <w:r w:rsidRPr="008D19C7">
        <w:rPr>
          <w:rFonts w:ascii="Arial" w:hAnsi="Arial" w:cs="Arial"/>
          <w:color w:val="000000"/>
        </w:rPr>
        <w:t> </w:t>
      </w:r>
    </w:p>
    <w:p w14:paraId="2BE6E196" w14:textId="6C630828" w:rsidR="008D19C7" w:rsidRPr="008D19C7" w:rsidRDefault="008D19C7" w:rsidP="00663F6B">
      <w:pPr>
        <w:pStyle w:val="NormalWeb"/>
        <w:shd w:val="clear" w:color="auto" w:fill="FFFFFF"/>
        <w:rPr>
          <w:rFonts w:ascii="Arial" w:hAnsi="Arial" w:cs="Arial"/>
        </w:rPr>
      </w:pPr>
      <w:r w:rsidRPr="008D19C7">
        <w:rPr>
          <w:rFonts w:ascii="Arial" w:hAnsi="Arial" w:cs="Arial"/>
          <w:color w:val="000000"/>
          <w:spacing w:val="2"/>
        </w:rPr>
        <w:t>Excessive, misdirected, and intrusive use of light impact</w:t>
      </w:r>
      <w:r w:rsidR="007867B1">
        <w:rPr>
          <w:rFonts w:ascii="Arial" w:hAnsi="Arial" w:cs="Arial"/>
          <w:color w:val="000000"/>
          <w:spacing w:val="2"/>
        </w:rPr>
        <w:t>ed</w:t>
      </w:r>
      <w:r w:rsidRPr="008D19C7">
        <w:rPr>
          <w:rFonts w:ascii="Arial" w:hAnsi="Arial" w:cs="Arial"/>
          <w:color w:val="000000"/>
          <w:spacing w:val="2"/>
        </w:rPr>
        <w:t xml:space="preserve"> plants and animals, including humans, who </w:t>
      </w:r>
      <w:r w:rsidR="00F70518">
        <w:rPr>
          <w:rFonts w:ascii="Arial" w:hAnsi="Arial" w:cs="Arial"/>
          <w:color w:val="000000"/>
          <w:spacing w:val="2"/>
        </w:rPr>
        <w:t xml:space="preserve">all </w:t>
      </w:r>
      <w:r w:rsidRPr="008D19C7">
        <w:rPr>
          <w:rFonts w:ascii="Arial" w:hAnsi="Arial" w:cs="Arial"/>
          <w:color w:val="000000"/>
          <w:spacing w:val="2"/>
        </w:rPr>
        <w:t>rel</w:t>
      </w:r>
      <w:r w:rsidR="007867B1">
        <w:rPr>
          <w:rFonts w:ascii="Arial" w:hAnsi="Arial" w:cs="Arial"/>
          <w:color w:val="000000"/>
          <w:spacing w:val="2"/>
        </w:rPr>
        <w:t>ied</w:t>
      </w:r>
      <w:r w:rsidRPr="008D19C7">
        <w:rPr>
          <w:rFonts w:ascii="Arial" w:hAnsi="Arial" w:cs="Arial"/>
          <w:color w:val="000000"/>
          <w:spacing w:val="2"/>
        </w:rPr>
        <w:t xml:space="preserve"> on natural light cycles, to regulate life-sustaining behaviours like reproduction, nourishment</w:t>
      </w:r>
      <w:r w:rsidR="007867B1">
        <w:rPr>
          <w:rFonts w:ascii="Arial" w:hAnsi="Arial" w:cs="Arial"/>
          <w:color w:val="000000"/>
          <w:spacing w:val="2"/>
        </w:rPr>
        <w:t xml:space="preserve"> and </w:t>
      </w:r>
      <w:r w:rsidRPr="008D19C7">
        <w:rPr>
          <w:rFonts w:ascii="Arial" w:hAnsi="Arial" w:cs="Arial"/>
          <w:color w:val="000000"/>
          <w:spacing w:val="2"/>
        </w:rPr>
        <w:t>sleep</w:t>
      </w:r>
      <w:r w:rsidR="007867B1">
        <w:rPr>
          <w:rFonts w:ascii="Arial" w:hAnsi="Arial" w:cs="Arial"/>
          <w:color w:val="000000"/>
          <w:spacing w:val="2"/>
        </w:rPr>
        <w:t>.  T</w:t>
      </w:r>
      <w:r w:rsidR="007867B1">
        <w:rPr>
          <w:rFonts w:ascii="Arial" w:hAnsi="Arial" w:cs="Arial"/>
          <w:color w:val="000000"/>
        </w:rPr>
        <w:t>he Council’s</w:t>
      </w:r>
      <w:r w:rsidRPr="008D19C7">
        <w:rPr>
          <w:rFonts w:ascii="Arial" w:hAnsi="Arial" w:cs="Arial"/>
          <w:color w:val="000000"/>
        </w:rPr>
        <w:t xml:space="preserve"> Local Biodiversity Action Plan, clearly set out </w:t>
      </w:r>
      <w:r w:rsidR="007867B1">
        <w:rPr>
          <w:rFonts w:ascii="Arial" w:hAnsi="Arial" w:cs="Arial"/>
          <w:color w:val="000000"/>
        </w:rPr>
        <w:t xml:space="preserve">the </w:t>
      </w:r>
      <w:r w:rsidRPr="008D19C7">
        <w:rPr>
          <w:rFonts w:ascii="Arial" w:hAnsi="Arial" w:cs="Arial"/>
          <w:color w:val="000000"/>
        </w:rPr>
        <w:t xml:space="preserve">responsibility to Protect, Manage, Enhance, restore and to raise awareness of the importance of Biodiversity. </w:t>
      </w:r>
      <w:r w:rsidR="007867B1">
        <w:rPr>
          <w:rFonts w:ascii="Arial" w:hAnsi="Arial" w:cs="Arial"/>
          <w:color w:val="000000"/>
        </w:rPr>
        <w:t xml:space="preserve"> </w:t>
      </w:r>
      <w:r w:rsidRPr="008D19C7">
        <w:rPr>
          <w:rFonts w:ascii="Arial" w:hAnsi="Arial" w:cs="Arial"/>
          <w:color w:val="000000"/>
        </w:rPr>
        <w:t>The outcomes from th</w:t>
      </w:r>
      <w:r w:rsidR="007867B1">
        <w:rPr>
          <w:rFonts w:ascii="Arial" w:hAnsi="Arial" w:cs="Arial"/>
          <w:color w:val="000000"/>
        </w:rPr>
        <w:t>e</w:t>
      </w:r>
      <w:r w:rsidRPr="008D19C7">
        <w:rPr>
          <w:rFonts w:ascii="Arial" w:hAnsi="Arial" w:cs="Arial"/>
          <w:color w:val="000000"/>
        </w:rPr>
        <w:t xml:space="preserve"> </w:t>
      </w:r>
      <w:r w:rsidR="00F70518">
        <w:rPr>
          <w:rFonts w:ascii="Arial" w:hAnsi="Arial" w:cs="Arial"/>
          <w:color w:val="000000"/>
        </w:rPr>
        <w:t>M</w:t>
      </w:r>
      <w:r w:rsidRPr="008D19C7">
        <w:rPr>
          <w:rFonts w:ascii="Arial" w:hAnsi="Arial" w:cs="Arial"/>
          <w:color w:val="000000"/>
        </w:rPr>
        <w:t>otion ha</w:t>
      </w:r>
      <w:r w:rsidR="007867B1">
        <w:rPr>
          <w:rFonts w:ascii="Arial" w:hAnsi="Arial" w:cs="Arial"/>
          <w:color w:val="000000"/>
        </w:rPr>
        <w:t>d</w:t>
      </w:r>
      <w:r w:rsidRPr="008D19C7">
        <w:rPr>
          <w:rFonts w:ascii="Arial" w:hAnsi="Arial" w:cs="Arial"/>
          <w:color w:val="000000"/>
        </w:rPr>
        <w:t xml:space="preserve"> the potential to do all th</w:t>
      </w:r>
      <w:r w:rsidR="007867B1">
        <w:rPr>
          <w:rFonts w:ascii="Arial" w:hAnsi="Arial" w:cs="Arial"/>
          <w:color w:val="000000"/>
        </w:rPr>
        <w:t>o</w:t>
      </w:r>
      <w:r w:rsidRPr="008D19C7">
        <w:rPr>
          <w:rFonts w:ascii="Arial" w:hAnsi="Arial" w:cs="Arial"/>
          <w:color w:val="000000"/>
        </w:rPr>
        <w:t>se things. </w:t>
      </w:r>
    </w:p>
    <w:p w14:paraId="5368FB27" w14:textId="77777777" w:rsidR="008D19C7" w:rsidRPr="008D19C7" w:rsidRDefault="008D19C7" w:rsidP="00663F6B">
      <w:pPr>
        <w:pStyle w:val="NormalWeb"/>
        <w:shd w:val="clear" w:color="auto" w:fill="FFFFFF"/>
        <w:rPr>
          <w:rFonts w:ascii="Arial" w:hAnsi="Arial" w:cs="Arial"/>
        </w:rPr>
      </w:pPr>
      <w:r w:rsidRPr="008D19C7">
        <w:rPr>
          <w:rFonts w:ascii="Arial" w:hAnsi="Arial" w:cs="Arial"/>
          <w:color w:val="000000"/>
        </w:rPr>
        <w:t> </w:t>
      </w:r>
    </w:p>
    <w:p w14:paraId="7D77E1D4" w14:textId="5FE58748" w:rsidR="008D19C7" w:rsidRDefault="008D19C7" w:rsidP="00663F6B">
      <w:pPr>
        <w:pStyle w:val="NormalWeb"/>
        <w:rPr>
          <w:rFonts w:ascii="Arial" w:hAnsi="Arial" w:cs="Arial"/>
          <w:color w:val="000000"/>
        </w:rPr>
      </w:pPr>
      <w:r w:rsidRPr="008D19C7">
        <w:rPr>
          <w:rFonts w:ascii="Arial" w:hAnsi="Arial" w:cs="Arial"/>
          <w:color w:val="000000"/>
        </w:rPr>
        <w:t>To quote Chad Moore, formerly of the US National Park Service</w:t>
      </w:r>
      <w:r w:rsidR="007867B1">
        <w:rPr>
          <w:rFonts w:ascii="Arial" w:hAnsi="Arial" w:cs="Arial"/>
          <w:color w:val="000000"/>
        </w:rPr>
        <w:t>,</w:t>
      </w:r>
      <w:r w:rsidRPr="008D19C7">
        <w:rPr>
          <w:rFonts w:ascii="Arial" w:hAnsi="Arial" w:cs="Arial"/>
          <w:color w:val="000000"/>
        </w:rPr>
        <w:t xml:space="preserve"> “When we add light to the environment, it has the potential to disrupt habitat, just like running a bulldozer over the landscape can”</w:t>
      </w:r>
      <w:r w:rsidR="00663F6B">
        <w:rPr>
          <w:rFonts w:ascii="Arial" w:hAnsi="Arial" w:cs="Arial"/>
          <w:color w:val="000000"/>
        </w:rPr>
        <w:t>.</w:t>
      </w:r>
      <w:r w:rsidRPr="008D19C7">
        <w:rPr>
          <w:rFonts w:ascii="Arial" w:hAnsi="Arial" w:cs="Arial"/>
          <w:color w:val="000000"/>
        </w:rPr>
        <w:t> </w:t>
      </w:r>
    </w:p>
    <w:p w14:paraId="71699570" w14:textId="77777777" w:rsidR="00663F6B" w:rsidRPr="008D19C7" w:rsidRDefault="00663F6B" w:rsidP="00663F6B">
      <w:pPr>
        <w:pStyle w:val="NormalWeb"/>
        <w:rPr>
          <w:rFonts w:ascii="Arial" w:hAnsi="Arial" w:cs="Arial"/>
        </w:rPr>
      </w:pPr>
    </w:p>
    <w:p w14:paraId="01973E52" w14:textId="620F2610" w:rsidR="008D19C7" w:rsidRDefault="008D19C7" w:rsidP="00663F6B">
      <w:pPr>
        <w:pStyle w:val="NormalWeb"/>
        <w:shd w:val="clear" w:color="auto" w:fill="FFFFFF"/>
        <w:rPr>
          <w:rFonts w:ascii="Arial" w:hAnsi="Arial" w:cs="Arial"/>
          <w:color w:val="000000"/>
        </w:rPr>
      </w:pPr>
      <w:r w:rsidRPr="008D19C7">
        <w:rPr>
          <w:rFonts w:ascii="Arial" w:hAnsi="Arial" w:cs="Arial"/>
          <w:color w:val="000000"/>
        </w:rPr>
        <w:t>So much of nature that enriche</w:t>
      </w:r>
      <w:r w:rsidR="00663F6B">
        <w:rPr>
          <w:rFonts w:ascii="Arial" w:hAnsi="Arial" w:cs="Arial"/>
          <w:color w:val="000000"/>
        </w:rPr>
        <w:t>d</w:t>
      </w:r>
      <w:r w:rsidRPr="008D19C7">
        <w:rPr>
          <w:rFonts w:ascii="Arial" w:hAnsi="Arial" w:cs="Arial"/>
          <w:color w:val="000000"/>
        </w:rPr>
        <w:t xml:space="preserve"> </w:t>
      </w:r>
      <w:r w:rsidR="00663F6B">
        <w:rPr>
          <w:rFonts w:ascii="Arial" w:hAnsi="Arial" w:cs="Arial"/>
          <w:color w:val="000000"/>
        </w:rPr>
        <w:t>human</w:t>
      </w:r>
      <w:r w:rsidRPr="008D19C7">
        <w:rPr>
          <w:rFonts w:ascii="Arial" w:hAnsi="Arial" w:cs="Arial"/>
          <w:color w:val="000000"/>
        </w:rPr>
        <w:t xml:space="preserve"> li</w:t>
      </w:r>
      <w:r w:rsidR="00663F6B">
        <w:rPr>
          <w:rFonts w:ascii="Arial" w:hAnsi="Arial" w:cs="Arial"/>
          <w:color w:val="000000"/>
        </w:rPr>
        <w:t>fe</w:t>
      </w:r>
      <w:r w:rsidRPr="008D19C7">
        <w:rPr>
          <w:rFonts w:ascii="Arial" w:hAnsi="Arial" w:cs="Arial"/>
          <w:color w:val="000000"/>
        </w:rPr>
        <w:t xml:space="preserve"> and </w:t>
      </w:r>
      <w:r w:rsidR="00663F6B">
        <w:rPr>
          <w:rFonts w:ascii="Arial" w:hAnsi="Arial" w:cs="Arial"/>
          <w:color w:val="000000"/>
        </w:rPr>
        <w:t>wa</w:t>
      </w:r>
      <w:r w:rsidRPr="008D19C7">
        <w:rPr>
          <w:rFonts w:ascii="Arial" w:hAnsi="Arial" w:cs="Arial"/>
          <w:color w:val="000000"/>
        </w:rPr>
        <w:t>s fundamental for the survival of the human race, c</w:t>
      </w:r>
      <w:r w:rsidR="00663F6B">
        <w:rPr>
          <w:rFonts w:ascii="Arial" w:hAnsi="Arial" w:cs="Arial"/>
          <w:color w:val="000000"/>
        </w:rPr>
        <w:t xml:space="preserve">ould </w:t>
      </w:r>
      <w:r w:rsidRPr="008D19C7">
        <w:rPr>
          <w:rFonts w:ascii="Arial" w:hAnsi="Arial" w:cs="Arial"/>
          <w:color w:val="000000"/>
        </w:rPr>
        <w:t>be negatively impacted by outdoor artificial lighting.  Although th</w:t>
      </w:r>
      <w:r w:rsidR="00663F6B">
        <w:rPr>
          <w:rFonts w:ascii="Arial" w:hAnsi="Arial" w:cs="Arial"/>
          <w:color w:val="000000"/>
        </w:rPr>
        <w:t>e</w:t>
      </w:r>
      <w:r w:rsidRPr="008D19C7">
        <w:rPr>
          <w:rFonts w:ascii="Arial" w:hAnsi="Arial" w:cs="Arial"/>
          <w:color w:val="000000"/>
        </w:rPr>
        <w:t xml:space="preserve"> Council </w:t>
      </w:r>
      <w:r w:rsidR="00663F6B">
        <w:rPr>
          <w:rFonts w:ascii="Arial" w:hAnsi="Arial" w:cs="Arial"/>
          <w:color w:val="000000"/>
        </w:rPr>
        <w:t>wa</w:t>
      </w:r>
      <w:r w:rsidRPr="008D19C7">
        <w:rPr>
          <w:rFonts w:ascii="Arial" w:hAnsi="Arial" w:cs="Arial"/>
          <w:color w:val="000000"/>
        </w:rPr>
        <w:t xml:space="preserve">s not responsible for all of the lighting in </w:t>
      </w:r>
      <w:r w:rsidR="00663F6B">
        <w:rPr>
          <w:rFonts w:ascii="Arial" w:hAnsi="Arial" w:cs="Arial"/>
          <w:color w:val="000000"/>
        </w:rPr>
        <w:t>the</w:t>
      </w:r>
      <w:r w:rsidRPr="008D19C7">
        <w:rPr>
          <w:rFonts w:ascii="Arial" w:hAnsi="Arial" w:cs="Arial"/>
          <w:color w:val="000000"/>
        </w:rPr>
        <w:t xml:space="preserve"> </w:t>
      </w:r>
      <w:r w:rsidR="00663F6B">
        <w:rPr>
          <w:rFonts w:ascii="Arial" w:hAnsi="Arial" w:cs="Arial"/>
          <w:color w:val="000000"/>
        </w:rPr>
        <w:t xml:space="preserve"> </w:t>
      </w:r>
      <w:r w:rsidRPr="008D19C7">
        <w:rPr>
          <w:rFonts w:ascii="Arial" w:hAnsi="Arial" w:cs="Arial"/>
          <w:color w:val="000000"/>
        </w:rPr>
        <w:t xml:space="preserve">Borough, </w:t>
      </w:r>
      <w:r w:rsidR="00663F6B">
        <w:rPr>
          <w:rFonts w:ascii="Arial" w:hAnsi="Arial" w:cs="Arial"/>
          <w:color w:val="000000"/>
        </w:rPr>
        <w:t xml:space="preserve">it could </w:t>
      </w:r>
      <w:r w:rsidRPr="008D19C7">
        <w:rPr>
          <w:rFonts w:ascii="Arial" w:hAnsi="Arial" w:cs="Arial"/>
          <w:color w:val="000000"/>
        </w:rPr>
        <w:t xml:space="preserve"> enhance </w:t>
      </w:r>
      <w:r w:rsidR="00663F6B">
        <w:rPr>
          <w:rFonts w:ascii="Arial" w:hAnsi="Arial" w:cs="Arial"/>
          <w:color w:val="000000"/>
        </w:rPr>
        <w:t>its</w:t>
      </w:r>
      <w:r w:rsidRPr="008D19C7">
        <w:rPr>
          <w:rFonts w:ascii="Arial" w:hAnsi="Arial" w:cs="Arial"/>
          <w:color w:val="000000"/>
        </w:rPr>
        <w:t xml:space="preserve"> own, and through making th</w:t>
      </w:r>
      <w:r w:rsidR="00663F6B">
        <w:rPr>
          <w:rFonts w:ascii="Arial" w:hAnsi="Arial" w:cs="Arial"/>
          <w:color w:val="000000"/>
        </w:rPr>
        <w:t>o</w:t>
      </w:r>
      <w:r w:rsidRPr="008D19C7">
        <w:rPr>
          <w:rFonts w:ascii="Arial" w:hAnsi="Arial" w:cs="Arial"/>
          <w:color w:val="000000"/>
        </w:rPr>
        <w:t>se changes, c</w:t>
      </w:r>
      <w:r w:rsidR="00663F6B">
        <w:rPr>
          <w:rFonts w:ascii="Arial" w:hAnsi="Arial" w:cs="Arial"/>
          <w:color w:val="000000"/>
        </w:rPr>
        <w:t>ould</w:t>
      </w:r>
      <w:r w:rsidRPr="008D19C7">
        <w:rPr>
          <w:rFonts w:ascii="Arial" w:hAnsi="Arial" w:cs="Arial"/>
          <w:color w:val="000000"/>
        </w:rPr>
        <w:t xml:space="preserve"> inspire other landowners to take th</w:t>
      </w:r>
      <w:r w:rsidR="00663F6B">
        <w:rPr>
          <w:rFonts w:ascii="Arial" w:hAnsi="Arial" w:cs="Arial"/>
          <w:color w:val="000000"/>
        </w:rPr>
        <w:t>e</w:t>
      </w:r>
      <w:r w:rsidRPr="008D19C7">
        <w:rPr>
          <w:rFonts w:ascii="Arial" w:hAnsi="Arial" w:cs="Arial"/>
          <w:color w:val="000000"/>
        </w:rPr>
        <w:t xml:space="preserve"> issue seriously. </w:t>
      </w:r>
    </w:p>
    <w:p w14:paraId="106390D3" w14:textId="77777777" w:rsidR="00C805F1" w:rsidRDefault="00C805F1" w:rsidP="00663F6B">
      <w:pPr>
        <w:pStyle w:val="NormalWeb"/>
        <w:shd w:val="clear" w:color="auto" w:fill="FFFFFF"/>
        <w:rPr>
          <w:rFonts w:ascii="Arial" w:hAnsi="Arial" w:cs="Arial"/>
          <w:color w:val="000000"/>
        </w:rPr>
      </w:pPr>
    </w:p>
    <w:p w14:paraId="7471F15E" w14:textId="676A4BE4" w:rsidR="00C805F1" w:rsidRDefault="00C805F1" w:rsidP="00663F6B">
      <w:pPr>
        <w:pStyle w:val="NormalWeb"/>
        <w:shd w:val="clear" w:color="auto" w:fill="FFFFFF"/>
        <w:rPr>
          <w:rFonts w:ascii="Arial" w:hAnsi="Arial" w:cs="Arial"/>
          <w:color w:val="000000"/>
        </w:rPr>
      </w:pPr>
      <w:r>
        <w:rPr>
          <w:rFonts w:ascii="Arial" w:hAnsi="Arial" w:cs="Arial"/>
          <w:color w:val="000000"/>
        </w:rPr>
        <w:t xml:space="preserve">Councillor Rossiter was happy to support </w:t>
      </w:r>
      <w:r w:rsidR="00663F6B">
        <w:rPr>
          <w:rFonts w:ascii="Arial" w:hAnsi="Arial" w:cs="Arial"/>
          <w:color w:val="000000"/>
        </w:rPr>
        <w:t xml:space="preserve">the </w:t>
      </w:r>
      <w:r w:rsidR="00F70518">
        <w:rPr>
          <w:rFonts w:ascii="Arial" w:hAnsi="Arial" w:cs="Arial"/>
          <w:color w:val="000000"/>
        </w:rPr>
        <w:t xml:space="preserve">Motion </w:t>
      </w:r>
      <w:r w:rsidR="00663F6B">
        <w:rPr>
          <w:rFonts w:ascii="Arial" w:hAnsi="Arial" w:cs="Arial"/>
          <w:color w:val="000000"/>
        </w:rPr>
        <w:t xml:space="preserve">and </w:t>
      </w:r>
      <w:r w:rsidR="00F70518">
        <w:rPr>
          <w:rFonts w:ascii="Arial" w:hAnsi="Arial" w:cs="Arial"/>
          <w:color w:val="000000"/>
        </w:rPr>
        <w:t xml:space="preserve">paid tribute to </w:t>
      </w:r>
      <w:r w:rsidR="00663F6B">
        <w:rPr>
          <w:rFonts w:ascii="Arial" w:hAnsi="Arial" w:cs="Arial"/>
          <w:color w:val="000000"/>
        </w:rPr>
        <w:t xml:space="preserve">the ecologist, </w:t>
      </w:r>
      <w:r w:rsidR="00F70518">
        <w:rPr>
          <w:rFonts w:ascii="Arial" w:hAnsi="Arial" w:cs="Arial"/>
          <w:color w:val="000000"/>
        </w:rPr>
        <w:t>Conor McKinney</w:t>
      </w:r>
      <w:r w:rsidR="00663F6B">
        <w:rPr>
          <w:rFonts w:ascii="Arial" w:hAnsi="Arial" w:cs="Arial"/>
          <w:color w:val="000000"/>
        </w:rPr>
        <w:t>,</w:t>
      </w:r>
      <w:r w:rsidR="00F70518">
        <w:rPr>
          <w:rFonts w:ascii="Arial" w:hAnsi="Arial" w:cs="Arial"/>
          <w:color w:val="000000"/>
        </w:rPr>
        <w:t xml:space="preserve"> who ha</w:t>
      </w:r>
      <w:r w:rsidR="00663F6B">
        <w:rPr>
          <w:rFonts w:ascii="Arial" w:hAnsi="Arial" w:cs="Arial"/>
          <w:color w:val="000000"/>
        </w:rPr>
        <w:t>d</w:t>
      </w:r>
      <w:r w:rsidR="00F70518">
        <w:rPr>
          <w:rFonts w:ascii="Arial" w:hAnsi="Arial" w:cs="Arial"/>
          <w:color w:val="000000"/>
        </w:rPr>
        <w:t xml:space="preserve"> done a lot of work in Belfast</w:t>
      </w:r>
      <w:r w:rsidR="00663F6B">
        <w:rPr>
          <w:rFonts w:ascii="Arial" w:hAnsi="Arial" w:cs="Arial"/>
          <w:color w:val="000000"/>
        </w:rPr>
        <w:t xml:space="preserve"> looking at how lights were designed and placed.   He asked about the impact of the Motion to the Council and officers were unaware of any projects in the immediate pipeline that would be affected by this.   </w:t>
      </w:r>
      <w:r>
        <w:rPr>
          <w:rFonts w:ascii="Arial" w:hAnsi="Arial" w:cs="Arial"/>
          <w:color w:val="000000"/>
        </w:rPr>
        <w:t xml:space="preserve">  </w:t>
      </w:r>
    </w:p>
    <w:p w14:paraId="531053C7" w14:textId="77777777" w:rsidR="00C805F1" w:rsidRDefault="00C805F1" w:rsidP="008D19C7">
      <w:pPr>
        <w:pStyle w:val="NormalWeb"/>
        <w:shd w:val="clear" w:color="auto" w:fill="FFFFFF"/>
        <w:rPr>
          <w:rFonts w:ascii="Arial" w:hAnsi="Arial" w:cs="Arial"/>
          <w:color w:val="000000"/>
        </w:rPr>
      </w:pPr>
    </w:p>
    <w:p w14:paraId="54DF4E76" w14:textId="4E5F2EF8" w:rsidR="00C805F1" w:rsidRDefault="00C805F1" w:rsidP="008D19C7">
      <w:pPr>
        <w:pStyle w:val="NormalWeb"/>
        <w:shd w:val="clear" w:color="auto" w:fill="FFFFFF"/>
        <w:rPr>
          <w:rFonts w:ascii="Arial" w:hAnsi="Arial" w:cs="Arial"/>
          <w:color w:val="000000"/>
        </w:rPr>
      </w:pPr>
      <w:r>
        <w:rPr>
          <w:rFonts w:ascii="Arial" w:hAnsi="Arial" w:cs="Arial"/>
          <w:color w:val="000000"/>
        </w:rPr>
        <w:t xml:space="preserve">Councillor Cathcart </w:t>
      </w:r>
      <w:r w:rsidR="00663F6B">
        <w:rPr>
          <w:rFonts w:ascii="Arial" w:hAnsi="Arial" w:cs="Arial"/>
          <w:color w:val="000000"/>
        </w:rPr>
        <w:t xml:space="preserve">also </w:t>
      </w:r>
      <w:r>
        <w:rPr>
          <w:rFonts w:ascii="Arial" w:hAnsi="Arial" w:cs="Arial"/>
          <w:color w:val="000000"/>
        </w:rPr>
        <w:t>welcome</w:t>
      </w:r>
      <w:r w:rsidR="00663F6B">
        <w:rPr>
          <w:rFonts w:ascii="Arial" w:hAnsi="Arial" w:cs="Arial"/>
          <w:color w:val="000000"/>
        </w:rPr>
        <w:t>d</w:t>
      </w:r>
      <w:r>
        <w:rPr>
          <w:rFonts w:ascii="Arial" w:hAnsi="Arial" w:cs="Arial"/>
          <w:color w:val="000000"/>
        </w:rPr>
        <w:t xml:space="preserve"> th</w:t>
      </w:r>
      <w:r w:rsidR="00663F6B">
        <w:rPr>
          <w:rFonts w:ascii="Arial" w:hAnsi="Arial" w:cs="Arial"/>
          <w:color w:val="000000"/>
        </w:rPr>
        <w:t>e</w:t>
      </w:r>
      <w:r>
        <w:rPr>
          <w:rFonts w:ascii="Arial" w:hAnsi="Arial" w:cs="Arial"/>
          <w:color w:val="000000"/>
        </w:rPr>
        <w:t xml:space="preserve"> Notice of Motion </w:t>
      </w:r>
      <w:r w:rsidR="00663F6B">
        <w:rPr>
          <w:rFonts w:ascii="Arial" w:hAnsi="Arial" w:cs="Arial"/>
          <w:color w:val="000000"/>
        </w:rPr>
        <w:t xml:space="preserve">and referred to the </w:t>
      </w:r>
      <w:r w:rsidR="00F70518">
        <w:rPr>
          <w:rFonts w:ascii="Arial" w:hAnsi="Arial" w:cs="Arial"/>
          <w:color w:val="000000"/>
        </w:rPr>
        <w:t xml:space="preserve">obligations </w:t>
      </w:r>
      <w:r w:rsidR="00663F6B">
        <w:rPr>
          <w:rFonts w:ascii="Arial" w:hAnsi="Arial" w:cs="Arial"/>
          <w:color w:val="000000"/>
        </w:rPr>
        <w:t>the Council had under the B</w:t>
      </w:r>
      <w:r>
        <w:rPr>
          <w:rFonts w:ascii="Arial" w:hAnsi="Arial" w:cs="Arial"/>
          <w:color w:val="000000"/>
        </w:rPr>
        <w:t>iodiversity</w:t>
      </w:r>
      <w:r w:rsidR="00F70518">
        <w:rPr>
          <w:rFonts w:ascii="Arial" w:hAnsi="Arial" w:cs="Arial"/>
          <w:color w:val="000000"/>
        </w:rPr>
        <w:t xml:space="preserve"> </w:t>
      </w:r>
      <w:r w:rsidR="00663F6B">
        <w:rPr>
          <w:rFonts w:ascii="Arial" w:hAnsi="Arial" w:cs="Arial"/>
          <w:color w:val="000000"/>
        </w:rPr>
        <w:t>A</w:t>
      </w:r>
      <w:r w:rsidR="00F70518">
        <w:rPr>
          <w:rFonts w:ascii="Arial" w:hAnsi="Arial" w:cs="Arial"/>
          <w:color w:val="000000"/>
        </w:rPr>
        <w:t xml:space="preserve">ction </w:t>
      </w:r>
      <w:r w:rsidR="00663F6B">
        <w:rPr>
          <w:rFonts w:ascii="Arial" w:hAnsi="Arial" w:cs="Arial"/>
          <w:color w:val="000000"/>
        </w:rPr>
        <w:t>P</w:t>
      </w:r>
      <w:r w:rsidR="00F70518">
        <w:rPr>
          <w:rFonts w:ascii="Arial" w:hAnsi="Arial" w:cs="Arial"/>
          <w:color w:val="000000"/>
        </w:rPr>
        <w:t xml:space="preserve">lan </w:t>
      </w:r>
      <w:r w:rsidR="00663F6B">
        <w:rPr>
          <w:rFonts w:ascii="Arial" w:hAnsi="Arial" w:cs="Arial"/>
          <w:color w:val="000000"/>
        </w:rPr>
        <w:t xml:space="preserve">along with </w:t>
      </w:r>
      <w:r>
        <w:rPr>
          <w:rFonts w:ascii="Arial" w:hAnsi="Arial" w:cs="Arial"/>
          <w:color w:val="000000"/>
        </w:rPr>
        <w:t>balance of public safety</w:t>
      </w:r>
      <w:r w:rsidR="00663F6B">
        <w:rPr>
          <w:rFonts w:ascii="Arial" w:hAnsi="Arial" w:cs="Arial"/>
          <w:color w:val="000000"/>
        </w:rPr>
        <w:t>.  Appropriate li</w:t>
      </w:r>
      <w:r>
        <w:rPr>
          <w:rFonts w:ascii="Arial" w:hAnsi="Arial" w:cs="Arial"/>
          <w:color w:val="000000"/>
        </w:rPr>
        <w:t>ghting c</w:t>
      </w:r>
      <w:r w:rsidR="00663F6B">
        <w:rPr>
          <w:rFonts w:ascii="Arial" w:hAnsi="Arial" w:cs="Arial"/>
          <w:color w:val="000000"/>
        </w:rPr>
        <w:t xml:space="preserve">ould </w:t>
      </w:r>
      <w:r>
        <w:rPr>
          <w:rFonts w:ascii="Arial" w:hAnsi="Arial" w:cs="Arial"/>
          <w:color w:val="000000"/>
        </w:rPr>
        <w:t xml:space="preserve">make </w:t>
      </w:r>
      <w:r w:rsidR="00663F6B">
        <w:rPr>
          <w:rFonts w:ascii="Arial" w:hAnsi="Arial" w:cs="Arial"/>
          <w:color w:val="000000"/>
        </w:rPr>
        <w:t xml:space="preserve">a </w:t>
      </w:r>
      <w:r>
        <w:rPr>
          <w:rFonts w:ascii="Arial" w:hAnsi="Arial" w:cs="Arial"/>
          <w:color w:val="000000"/>
        </w:rPr>
        <w:t xml:space="preserve">major </w:t>
      </w:r>
      <w:r w:rsidR="00663F6B">
        <w:rPr>
          <w:rFonts w:ascii="Arial" w:hAnsi="Arial" w:cs="Arial"/>
          <w:color w:val="000000"/>
        </w:rPr>
        <w:t xml:space="preserve">financial </w:t>
      </w:r>
      <w:r>
        <w:rPr>
          <w:rFonts w:ascii="Arial" w:hAnsi="Arial" w:cs="Arial"/>
          <w:color w:val="000000"/>
        </w:rPr>
        <w:t xml:space="preserve">saving </w:t>
      </w:r>
      <w:r w:rsidR="00663F6B">
        <w:rPr>
          <w:rFonts w:ascii="Arial" w:hAnsi="Arial" w:cs="Arial"/>
          <w:color w:val="000000"/>
        </w:rPr>
        <w:t xml:space="preserve">to the Council along with </w:t>
      </w:r>
      <w:r>
        <w:rPr>
          <w:rFonts w:ascii="Arial" w:hAnsi="Arial" w:cs="Arial"/>
          <w:color w:val="000000"/>
        </w:rPr>
        <w:t xml:space="preserve">retrofitting </w:t>
      </w:r>
      <w:r w:rsidR="00663F6B">
        <w:rPr>
          <w:rFonts w:ascii="Arial" w:hAnsi="Arial" w:cs="Arial"/>
          <w:color w:val="000000"/>
        </w:rPr>
        <w:t>and he l</w:t>
      </w:r>
      <w:r>
        <w:rPr>
          <w:rFonts w:ascii="Arial" w:hAnsi="Arial" w:cs="Arial"/>
          <w:color w:val="000000"/>
        </w:rPr>
        <w:t>ook</w:t>
      </w:r>
      <w:r w:rsidR="00663F6B">
        <w:rPr>
          <w:rFonts w:ascii="Arial" w:hAnsi="Arial" w:cs="Arial"/>
          <w:color w:val="000000"/>
        </w:rPr>
        <w:t>ed</w:t>
      </w:r>
      <w:r>
        <w:rPr>
          <w:rFonts w:ascii="Arial" w:hAnsi="Arial" w:cs="Arial"/>
          <w:color w:val="000000"/>
        </w:rPr>
        <w:t xml:space="preserve"> forward to </w:t>
      </w:r>
      <w:r w:rsidR="00663F6B">
        <w:rPr>
          <w:rFonts w:ascii="Arial" w:hAnsi="Arial" w:cs="Arial"/>
          <w:color w:val="000000"/>
        </w:rPr>
        <w:t xml:space="preserve">the Council </w:t>
      </w:r>
      <w:r>
        <w:rPr>
          <w:rFonts w:ascii="Arial" w:hAnsi="Arial" w:cs="Arial"/>
          <w:color w:val="000000"/>
        </w:rPr>
        <w:t>exploring th</w:t>
      </w:r>
      <w:r w:rsidR="00663F6B">
        <w:rPr>
          <w:rFonts w:ascii="Arial" w:hAnsi="Arial" w:cs="Arial"/>
          <w:color w:val="000000"/>
        </w:rPr>
        <w:t>e matter</w:t>
      </w:r>
      <w:r>
        <w:rPr>
          <w:rFonts w:ascii="Arial" w:hAnsi="Arial" w:cs="Arial"/>
          <w:color w:val="000000"/>
        </w:rPr>
        <w:t xml:space="preserve"> further.   </w:t>
      </w:r>
    </w:p>
    <w:p w14:paraId="2E00A6F2" w14:textId="77777777" w:rsidR="00C805F1" w:rsidRDefault="00C805F1" w:rsidP="008D19C7">
      <w:pPr>
        <w:pStyle w:val="NormalWeb"/>
        <w:shd w:val="clear" w:color="auto" w:fill="FFFFFF"/>
        <w:rPr>
          <w:rFonts w:ascii="Arial" w:hAnsi="Arial" w:cs="Arial"/>
          <w:color w:val="000000"/>
        </w:rPr>
      </w:pPr>
    </w:p>
    <w:p w14:paraId="3167C52A" w14:textId="7F252090" w:rsidR="00663F6B" w:rsidRDefault="00C805F1" w:rsidP="008D19C7">
      <w:pPr>
        <w:pStyle w:val="NormalWeb"/>
        <w:shd w:val="clear" w:color="auto" w:fill="FFFFFF"/>
        <w:rPr>
          <w:rFonts w:ascii="Arial" w:hAnsi="Arial" w:cs="Arial"/>
          <w:color w:val="000000"/>
        </w:rPr>
      </w:pPr>
      <w:r>
        <w:rPr>
          <w:rFonts w:ascii="Arial" w:hAnsi="Arial" w:cs="Arial"/>
          <w:color w:val="000000"/>
        </w:rPr>
        <w:t xml:space="preserve">Councillor Smart </w:t>
      </w:r>
      <w:r w:rsidR="00F70518">
        <w:rPr>
          <w:rFonts w:ascii="Arial" w:hAnsi="Arial" w:cs="Arial"/>
          <w:color w:val="000000"/>
        </w:rPr>
        <w:t xml:space="preserve">thanked </w:t>
      </w:r>
      <w:r w:rsidR="00663F6B">
        <w:rPr>
          <w:rFonts w:ascii="Arial" w:hAnsi="Arial" w:cs="Arial"/>
          <w:color w:val="000000"/>
        </w:rPr>
        <w:t xml:space="preserve">Members </w:t>
      </w:r>
      <w:r w:rsidR="00F70518">
        <w:rPr>
          <w:rFonts w:ascii="Arial" w:hAnsi="Arial" w:cs="Arial"/>
          <w:color w:val="000000"/>
        </w:rPr>
        <w:t xml:space="preserve">for the Motion and </w:t>
      </w:r>
      <w:r w:rsidR="00663F6B">
        <w:rPr>
          <w:rFonts w:ascii="Arial" w:hAnsi="Arial" w:cs="Arial"/>
          <w:color w:val="000000"/>
        </w:rPr>
        <w:t xml:space="preserve">the proposal </w:t>
      </w:r>
      <w:r>
        <w:rPr>
          <w:rFonts w:ascii="Arial" w:hAnsi="Arial" w:cs="Arial"/>
          <w:color w:val="000000"/>
        </w:rPr>
        <w:t>str</w:t>
      </w:r>
      <w:r w:rsidR="00663F6B">
        <w:rPr>
          <w:rFonts w:ascii="Arial" w:hAnsi="Arial" w:cs="Arial"/>
          <w:color w:val="000000"/>
        </w:rPr>
        <w:t>uck</w:t>
      </w:r>
      <w:r>
        <w:rPr>
          <w:rFonts w:ascii="Arial" w:hAnsi="Arial" w:cs="Arial"/>
          <w:color w:val="000000"/>
        </w:rPr>
        <w:t xml:space="preserve"> the right balance</w:t>
      </w:r>
      <w:r w:rsidR="00663F6B">
        <w:rPr>
          <w:rFonts w:ascii="Arial" w:hAnsi="Arial" w:cs="Arial"/>
          <w:color w:val="000000"/>
        </w:rPr>
        <w:t xml:space="preserve"> in his opinion.   He referred to the lighting at L</w:t>
      </w:r>
      <w:r w:rsidR="00F70518">
        <w:rPr>
          <w:rFonts w:ascii="Arial" w:hAnsi="Arial" w:cs="Arial"/>
          <w:color w:val="000000"/>
        </w:rPr>
        <w:t xml:space="preserve">ondonderry Park </w:t>
      </w:r>
      <w:r w:rsidR="00663F6B">
        <w:rPr>
          <w:rFonts w:ascii="Arial" w:hAnsi="Arial" w:cs="Arial"/>
          <w:color w:val="000000"/>
        </w:rPr>
        <w:t xml:space="preserve">which had led to the development of a thriving running club but equally recognised that not far from that park land development had had a negative impact upon the bird numbers in the area.  This was however a good balance and the Council should be cognisant of that moving forward. </w:t>
      </w:r>
    </w:p>
    <w:p w14:paraId="2956DB4D" w14:textId="77777777" w:rsidR="00663F6B" w:rsidRDefault="00663F6B" w:rsidP="008D19C7">
      <w:pPr>
        <w:pStyle w:val="NormalWeb"/>
        <w:shd w:val="clear" w:color="auto" w:fill="FFFFFF"/>
        <w:rPr>
          <w:rFonts w:ascii="Arial" w:hAnsi="Arial" w:cs="Arial"/>
          <w:color w:val="000000"/>
        </w:rPr>
      </w:pPr>
    </w:p>
    <w:p w14:paraId="0964A55F" w14:textId="77777777" w:rsidR="00663F6B" w:rsidRDefault="00C805F1" w:rsidP="008D19C7">
      <w:pPr>
        <w:pStyle w:val="NormalWeb"/>
        <w:shd w:val="clear" w:color="auto" w:fill="FFFFFF"/>
        <w:rPr>
          <w:rFonts w:ascii="Arial" w:hAnsi="Arial" w:cs="Arial"/>
          <w:color w:val="000000"/>
        </w:rPr>
      </w:pPr>
      <w:r>
        <w:rPr>
          <w:rFonts w:ascii="Arial" w:hAnsi="Arial" w:cs="Arial"/>
          <w:color w:val="000000"/>
        </w:rPr>
        <w:t xml:space="preserve">Councillor Boyle also </w:t>
      </w:r>
      <w:r w:rsidR="00F70518">
        <w:rPr>
          <w:rFonts w:ascii="Arial" w:hAnsi="Arial" w:cs="Arial"/>
          <w:color w:val="000000"/>
        </w:rPr>
        <w:t xml:space="preserve">rose to </w:t>
      </w:r>
      <w:r>
        <w:rPr>
          <w:rFonts w:ascii="Arial" w:hAnsi="Arial" w:cs="Arial"/>
          <w:color w:val="000000"/>
        </w:rPr>
        <w:t xml:space="preserve">support </w:t>
      </w:r>
      <w:r w:rsidR="00663F6B">
        <w:rPr>
          <w:rFonts w:ascii="Arial" w:hAnsi="Arial" w:cs="Arial"/>
          <w:color w:val="000000"/>
        </w:rPr>
        <w:t xml:space="preserve">and agreed that it should be balanced.   He thought with good design the Motion should be fairly easy to implement.  </w:t>
      </w:r>
    </w:p>
    <w:p w14:paraId="3BF01FB9" w14:textId="77777777" w:rsidR="00663F6B" w:rsidRDefault="00663F6B" w:rsidP="008D19C7">
      <w:pPr>
        <w:pStyle w:val="NormalWeb"/>
        <w:shd w:val="clear" w:color="auto" w:fill="FFFFFF"/>
        <w:rPr>
          <w:rFonts w:ascii="Arial" w:hAnsi="Arial" w:cs="Arial"/>
          <w:color w:val="000000"/>
        </w:rPr>
      </w:pPr>
    </w:p>
    <w:p w14:paraId="3812D324" w14:textId="2CF0DF05" w:rsidR="008D19C7" w:rsidRDefault="00C805F1" w:rsidP="00C805F1">
      <w:pPr>
        <w:pStyle w:val="NormalWeb"/>
        <w:shd w:val="clear" w:color="auto" w:fill="FFFFFF"/>
        <w:rPr>
          <w:rStyle w:val="xelementtoproof"/>
          <w:rFonts w:eastAsia="Times New Roman"/>
          <w:shd w:val="clear" w:color="auto" w:fill="FFFFFF"/>
        </w:rPr>
      </w:pPr>
      <w:r>
        <w:rPr>
          <w:rFonts w:ascii="Arial" w:hAnsi="Arial" w:cs="Arial"/>
          <w:color w:val="000000"/>
        </w:rPr>
        <w:t xml:space="preserve">Councillor McKee thanked </w:t>
      </w:r>
      <w:r w:rsidR="00663F6B">
        <w:rPr>
          <w:rFonts w:ascii="Arial" w:hAnsi="Arial" w:cs="Arial"/>
          <w:color w:val="000000"/>
        </w:rPr>
        <w:t xml:space="preserve">Members for their </w:t>
      </w:r>
      <w:r>
        <w:rPr>
          <w:rFonts w:ascii="Arial" w:hAnsi="Arial" w:cs="Arial"/>
          <w:color w:val="000000"/>
        </w:rPr>
        <w:t xml:space="preserve">positive comments and support.   </w:t>
      </w:r>
    </w:p>
    <w:p w14:paraId="6768D16C" w14:textId="77777777" w:rsidR="00874EE9" w:rsidRDefault="00874EE9" w:rsidP="00551F48">
      <w:pPr>
        <w:spacing w:after="0" w:line="240" w:lineRule="auto"/>
        <w:rPr>
          <w:rStyle w:val="xelementtoproof"/>
          <w:rFonts w:eastAsia="Times New Roman"/>
          <w:szCs w:val="24"/>
          <w:shd w:val="clear" w:color="auto" w:fill="FFFFFF"/>
        </w:rPr>
      </w:pPr>
    </w:p>
    <w:p w14:paraId="6DEB801D" w14:textId="2162166B" w:rsidR="00663F6B" w:rsidRPr="006F778B" w:rsidRDefault="00663F6B" w:rsidP="00551F48">
      <w:pPr>
        <w:spacing w:after="0" w:line="240" w:lineRule="auto"/>
        <w:rPr>
          <w:rStyle w:val="xelementtoproof"/>
          <w:rFonts w:eastAsia="Times New Roman"/>
          <w:b/>
          <w:bCs/>
          <w:szCs w:val="24"/>
          <w:shd w:val="clear" w:color="auto" w:fill="FFFFFF"/>
        </w:rPr>
      </w:pPr>
      <w:r w:rsidRPr="006F778B">
        <w:rPr>
          <w:rStyle w:val="xelementtoproof"/>
          <w:rFonts w:eastAsia="Times New Roman"/>
          <w:b/>
          <w:bCs/>
          <w:szCs w:val="24"/>
          <w:shd w:val="clear" w:color="auto" w:fill="FFFFFF"/>
        </w:rPr>
        <w:t xml:space="preserve">AGREED. </w:t>
      </w:r>
    </w:p>
    <w:p w14:paraId="2B362724" w14:textId="77777777" w:rsidR="00663F6B" w:rsidRDefault="00663F6B" w:rsidP="00551F48">
      <w:pPr>
        <w:spacing w:after="0" w:line="240" w:lineRule="auto"/>
        <w:rPr>
          <w:rStyle w:val="xelementtoproof"/>
          <w:rFonts w:eastAsia="Times New Roman"/>
          <w:szCs w:val="24"/>
          <w:shd w:val="clear" w:color="auto" w:fill="FFFFFF"/>
        </w:rPr>
      </w:pPr>
    </w:p>
    <w:p w14:paraId="6FDDA3E4" w14:textId="24C0B12A" w:rsidR="00874EE9" w:rsidRPr="00874EE9" w:rsidRDefault="00874EE9" w:rsidP="00472BA3">
      <w:pPr>
        <w:pStyle w:val="Heading1"/>
        <w:rPr>
          <w:rStyle w:val="xelementtoproof"/>
          <w:b w:val="0"/>
          <w:bCs w:val="0"/>
          <w:szCs w:val="28"/>
          <w:shd w:val="clear" w:color="auto" w:fill="FFFFFF"/>
        </w:rPr>
      </w:pPr>
      <w:r w:rsidRPr="00472BA3">
        <w:rPr>
          <w:rStyle w:val="xelementtoproof"/>
          <w:szCs w:val="28"/>
          <w:u w:val="none"/>
          <w:shd w:val="clear" w:color="auto" w:fill="FFFFFF"/>
        </w:rPr>
        <w:lastRenderedPageBreak/>
        <w:t>14.</w:t>
      </w:r>
      <w:r w:rsidRPr="00472BA3">
        <w:rPr>
          <w:rStyle w:val="xelementtoproof"/>
          <w:szCs w:val="28"/>
          <w:u w:val="none"/>
          <w:shd w:val="clear" w:color="auto" w:fill="FFFFFF"/>
        </w:rPr>
        <w:tab/>
      </w:r>
      <w:r w:rsidRPr="00874EE9">
        <w:rPr>
          <w:rStyle w:val="xelementtoproof"/>
          <w:szCs w:val="28"/>
          <w:shd w:val="clear" w:color="auto" w:fill="FFFFFF"/>
        </w:rPr>
        <w:t xml:space="preserve">ANY OTHER NOTIFIED BUSINESS    </w:t>
      </w:r>
    </w:p>
    <w:p w14:paraId="47D132F9" w14:textId="77777777" w:rsidR="00874EE9" w:rsidRDefault="00874EE9" w:rsidP="00551F48">
      <w:pPr>
        <w:spacing w:after="0" w:line="240" w:lineRule="auto"/>
        <w:ind w:left="0"/>
        <w:rPr>
          <w:b/>
          <w:bCs/>
          <w:szCs w:val="24"/>
        </w:rPr>
      </w:pPr>
    </w:p>
    <w:p w14:paraId="2901A8A4" w14:textId="34F8867A" w:rsidR="00874EE9" w:rsidRDefault="00874EE9" w:rsidP="00551F48">
      <w:pPr>
        <w:spacing w:after="0" w:line="240" w:lineRule="auto"/>
        <w:ind w:left="0"/>
        <w:rPr>
          <w:b/>
          <w:bCs/>
          <w:szCs w:val="24"/>
        </w:rPr>
      </w:pPr>
      <w:r w:rsidRPr="00874EE9">
        <w:rPr>
          <w:szCs w:val="24"/>
        </w:rPr>
        <w:t>There were no items of Any Other Notified Business.</w:t>
      </w:r>
      <w:r>
        <w:rPr>
          <w:b/>
          <w:bCs/>
          <w:szCs w:val="24"/>
        </w:rPr>
        <w:t xml:space="preserve"> </w:t>
      </w:r>
    </w:p>
    <w:p w14:paraId="1B900125" w14:textId="77777777" w:rsidR="00874EE9" w:rsidRDefault="00874EE9" w:rsidP="00551F48">
      <w:pPr>
        <w:spacing w:after="0" w:line="240" w:lineRule="auto"/>
        <w:ind w:left="0"/>
        <w:rPr>
          <w:b/>
          <w:bCs/>
          <w:szCs w:val="24"/>
        </w:rPr>
      </w:pPr>
    </w:p>
    <w:p w14:paraId="635EC03D" w14:textId="77777777" w:rsidR="005C29CB" w:rsidRPr="00C264D3" w:rsidRDefault="005C29CB" w:rsidP="00472BA3">
      <w:pPr>
        <w:pStyle w:val="Heading1"/>
      </w:pPr>
      <w:r>
        <w:t>E</w:t>
      </w:r>
      <w:r w:rsidRPr="00C264D3">
        <w:t xml:space="preserve">xclusion of Public/Press </w:t>
      </w:r>
    </w:p>
    <w:p w14:paraId="4501D082" w14:textId="77777777" w:rsidR="005C29CB" w:rsidRDefault="005C29CB" w:rsidP="00551F48">
      <w:pPr>
        <w:spacing w:after="0" w:line="240" w:lineRule="auto"/>
        <w:rPr>
          <w:rFonts w:eastAsiaTheme="minorHAnsi"/>
          <w:szCs w:val="24"/>
        </w:rPr>
      </w:pPr>
    </w:p>
    <w:p w14:paraId="71A8D7BA" w14:textId="46F1D173" w:rsidR="005C29CB" w:rsidRDefault="005C29CB" w:rsidP="00551F48">
      <w:pPr>
        <w:spacing w:after="0" w:line="240" w:lineRule="auto"/>
        <w:rPr>
          <w:b/>
          <w:bCs/>
          <w:sz w:val="28"/>
          <w:szCs w:val="28"/>
        </w:rPr>
      </w:pPr>
      <w:bookmarkStart w:id="5" w:name="_Hlk118712271"/>
      <w:r w:rsidRPr="00106149">
        <w:rPr>
          <w:rFonts w:eastAsiaTheme="minorHAnsi"/>
          <w:b/>
          <w:bCs/>
          <w:szCs w:val="24"/>
        </w:rPr>
        <w:t>AGREED, on the proposal of</w:t>
      </w:r>
      <w:r>
        <w:rPr>
          <w:rFonts w:eastAsiaTheme="minorHAnsi"/>
          <w:b/>
          <w:bCs/>
          <w:szCs w:val="24"/>
        </w:rPr>
        <w:t xml:space="preserve"> </w:t>
      </w:r>
      <w:r w:rsidR="00C805F1">
        <w:rPr>
          <w:rFonts w:eastAsiaTheme="minorHAnsi"/>
          <w:b/>
          <w:bCs/>
          <w:szCs w:val="24"/>
        </w:rPr>
        <w:t>Alderman Cummings</w:t>
      </w:r>
      <w:r>
        <w:rPr>
          <w:rFonts w:eastAsiaTheme="minorHAnsi"/>
          <w:b/>
          <w:bCs/>
          <w:szCs w:val="24"/>
        </w:rPr>
        <w:t>,</w:t>
      </w:r>
      <w:r w:rsidRPr="00106149">
        <w:rPr>
          <w:rFonts w:eastAsiaTheme="minorHAnsi"/>
          <w:b/>
          <w:bCs/>
          <w:szCs w:val="24"/>
        </w:rPr>
        <w:t xml:space="preserve"> seconded by</w:t>
      </w:r>
      <w:r>
        <w:rPr>
          <w:rFonts w:eastAsiaTheme="minorHAnsi"/>
          <w:b/>
          <w:bCs/>
          <w:szCs w:val="24"/>
        </w:rPr>
        <w:t xml:space="preserve"> </w:t>
      </w:r>
      <w:r w:rsidR="00C805F1">
        <w:rPr>
          <w:rFonts w:eastAsiaTheme="minorHAnsi"/>
          <w:b/>
          <w:bCs/>
          <w:szCs w:val="24"/>
        </w:rPr>
        <w:t>Councillor Edmund</w:t>
      </w:r>
      <w:r w:rsidRPr="00106149">
        <w:rPr>
          <w:rFonts w:eastAsiaTheme="minorHAnsi"/>
          <w:b/>
          <w:bCs/>
          <w:szCs w:val="24"/>
        </w:rPr>
        <w:t xml:space="preserve">, that </w:t>
      </w:r>
      <w:bookmarkEnd w:id="5"/>
      <w:r w:rsidRPr="00106149">
        <w:rPr>
          <w:rFonts w:eastAsiaTheme="minorHAnsi"/>
          <w:b/>
          <w:bCs/>
          <w:szCs w:val="24"/>
        </w:rPr>
        <w:t>the public/press be excluded during the discussion of the undernoted items of confidential business</w:t>
      </w:r>
      <w:r>
        <w:rPr>
          <w:rFonts w:eastAsiaTheme="minorHAnsi"/>
          <w:b/>
          <w:bCs/>
          <w:szCs w:val="24"/>
        </w:rPr>
        <w:t>.</w:t>
      </w:r>
    </w:p>
    <w:p w14:paraId="1C3937B6" w14:textId="77777777" w:rsidR="00874EE9" w:rsidRDefault="00874EE9" w:rsidP="00551F48">
      <w:pPr>
        <w:spacing w:after="0" w:line="240" w:lineRule="auto"/>
        <w:ind w:left="0"/>
        <w:rPr>
          <w:b/>
          <w:bCs/>
          <w:sz w:val="28"/>
          <w:szCs w:val="28"/>
        </w:rPr>
      </w:pPr>
    </w:p>
    <w:p w14:paraId="1EEB858F" w14:textId="77777777" w:rsidR="009E2597" w:rsidRPr="00874EE9" w:rsidRDefault="009E2597" w:rsidP="009E2597">
      <w:pPr>
        <w:pStyle w:val="Heading1"/>
      </w:pPr>
      <w:r w:rsidRPr="00472BA3">
        <w:rPr>
          <w:u w:val="none"/>
        </w:rPr>
        <w:t>15.</w:t>
      </w:r>
      <w:r w:rsidRPr="00472BA3">
        <w:rPr>
          <w:u w:val="none"/>
        </w:rPr>
        <w:tab/>
      </w:r>
      <w:r w:rsidRPr="00874EE9">
        <w:t>TENDER FOR THE PROVISION OF FUEL OIL SUPPLIES</w:t>
      </w:r>
      <w:r>
        <w:t xml:space="preserve"> </w:t>
      </w:r>
    </w:p>
    <w:p w14:paraId="4C6F8EE6" w14:textId="77777777" w:rsidR="009E2597" w:rsidRDefault="009E2597" w:rsidP="009E2597">
      <w:pPr>
        <w:spacing w:after="0" w:line="240" w:lineRule="auto"/>
        <w:ind w:left="0"/>
        <w:rPr>
          <w:b/>
          <w:bCs/>
          <w:szCs w:val="24"/>
        </w:rPr>
      </w:pPr>
    </w:p>
    <w:p w14:paraId="6EC9E020" w14:textId="77777777" w:rsidR="009E2597" w:rsidRDefault="009E2597" w:rsidP="009E2597">
      <w:pPr>
        <w:spacing w:after="0" w:line="240" w:lineRule="auto"/>
        <w:ind w:left="720" w:hanging="720"/>
        <w:rPr>
          <w:b/>
          <w:bCs/>
          <w:sz w:val="28"/>
          <w:szCs w:val="28"/>
        </w:rPr>
      </w:pPr>
      <w:r w:rsidRPr="00835DC9">
        <w:rPr>
          <w:b/>
          <w:bCs/>
          <w:sz w:val="28"/>
          <w:szCs w:val="28"/>
        </w:rPr>
        <w:t>***IN CONFIDENCE***</w:t>
      </w:r>
    </w:p>
    <w:p w14:paraId="51A80BE8" w14:textId="77777777" w:rsidR="009E2597" w:rsidRDefault="009E2597" w:rsidP="009E2597">
      <w:pPr>
        <w:spacing w:after="0" w:line="240" w:lineRule="auto"/>
        <w:ind w:left="720" w:hanging="720"/>
        <w:rPr>
          <w:b/>
          <w:bCs/>
          <w:sz w:val="28"/>
          <w:szCs w:val="28"/>
        </w:rPr>
      </w:pPr>
    </w:p>
    <w:p w14:paraId="36DDACDB" w14:textId="77777777" w:rsidR="009E2597" w:rsidRPr="00196079" w:rsidRDefault="009E2597" w:rsidP="009E2597">
      <w:pPr>
        <w:spacing w:after="0" w:line="240" w:lineRule="auto"/>
        <w:ind w:left="0" w:right="0" w:firstLine="0"/>
        <w:rPr>
          <w:b/>
          <w:bCs/>
          <w:szCs w:val="24"/>
        </w:rPr>
      </w:pPr>
      <w:r w:rsidRPr="00196079">
        <w:rPr>
          <w:rFonts w:eastAsia="Calibri" w:cs="Times New Roman"/>
          <w:b/>
          <w:bCs/>
          <w:color w:val="auto"/>
          <w:lang w:eastAsia="en-US"/>
        </w:rPr>
        <w:t xml:space="preserve">NOT FOR PUBLICATION SCHEDULE 3 – INFORMATION </w:t>
      </w:r>
      <w:r w:rsidRPr="00196079">
        <w:rPr>
          <w:b/>
          <w:bCs/>
          <w:szCs w:val="24"/>
        </w:rPr>
        <w:t>RELATING TO THE FINANCIAL OR BUSINESS AFFAIRS OF ANY PARTICULAR PERSON</w:t>
      </w:r>
    </w:p>
    <w:p w14:paraId="713D24C6" w14:textId="77777777" w:rsidR="009E2597" w:rsidRDefault="009E2597" w:rsidP="009E2597">
      <w:pPr>
        <w:spacing w:after="0" w:line="240" w:lineRule="auto"/>
        <w:ind w:left="720" w:hanging="720"/>
        <w:rPr>
          <w:b/>
          <w:bCs/>
          <w:sz w:val="28"/>
          <w:szCs w:val="28"/>
        </w:rPr>
      </w:pPr>
    </w:p>
    <w:p w14:paraId="51B8AA41" w14:textId="77777777" w:rsidR="009E2597" w:rsidRDefault="009E2597" w:rsidP="009E2597">
      <w:pPr>
        <w:spacing w:after="0" w:line="240" w:lineRule="auto"/>
        <w:ind w:left="720" w:hanging="720"/>
        <w:rPr>
          <w:szCs w:val="24"/>
        </w:rPr>
      </w:pPr>
      <w:r>
        <w:rPr>
          <w:szCs w:val="24"/>
        </w:rPr>
        <w:t>A report on a tender for the provision of fuel supplies, was considered.</w:t>
      </w:r>
    </w:p>
    <w:p w14:paraId="34684FDD" w14:textId="77777777" w:rsidR="009E2597" w:rsidRPr="00C6079E" w:rsidRDefault="009E2597" w:rsidP="009E2597">
      <w:pPr>
        <w:spacing w:after="0" w:line="240" w:lineRule="auto"/>
        <w:ind w:left="720" w:hanging="720"/>
        <w:rPr>
          <w:szCs w:val="24"/>
        </w:rPr>
      </w:pPr>
      <w:r>
        <w:rPr>
          <w:szCs w:val="24"/>
        </w:rPr>
        <w:t xml:space="preserve"> </w:t>
      </w:r>
    </w:p>
    <w:p w14:paraId="20CC995E" w14:textId="77777777" w:rsidR="009E2597" w:rsidRPr="0055275F" w:rsidRDefault="009E2597" w:rsidP="009E2597">
      <w:pPr>
        <w:spacing w:after="0" w:line="240" w:lineRule="auto"/>
        <w:rPr>
          <w:b/>
          <w:bCs/>
          <w:szCs w:val="24"/>
        </w:rPr>
      </w:pPr>
      <w:r>
        <w:t xml:space="preserve">It was agreed that a contract be awarded to Nicholl Fuel Oils as set out in the report. </w:t>
      </w:r>
    </w:p>
    <w:p w14:paraId="64247AF2" w14:textId="77777777" w:rsidR="009E2597" w:rsidRDefault="009E2597" w:rsidP="009E2597">
      <w:pPr>
        <w:spacing w:after="0" w:line="240" w:lineRule="auto"/>
        <w:ind w:left="0"/>
        <w:rPr>
          <w:b/>
          <w:bCs/>
          <w:szCs w:val="24"/>
        </w:rPr>
      </w:pPr>
    </w:p>
    <w:p w14:paraId="668D80E9" w14:textId="77777777" w:rsidR="009E2597" w:rsidRDefault="009E2597" w:rsidP="009E2597">
      <w:pPr>
        <w:pStyle w:val="Heading1"/>
        <w:ind w:left="720" w:hanging="720"/>
      </w:pPr>
      <w:r w:rsidRPr="00472BA3">
        <w:rPr>
          <w:u w:val="none"/>
        </w:rPr>
        <w:t>16.</w:t>
      </w:r>
      <w:r w:rsidRPr="00472BA3">
        <w:rPr>
          <w:u w:val="none"/>
        </w:rPr>
        <w:tab/>
      </w:r>
      <w:r w:rsidRPr="00874EE9">
        <w:t xml:space="preserve">TENDER FOR THE REPAIR OF PLUMBING WORKS AT COUNCIL PROPERTIES </w:t>
      </w:r>
    </w:p>
    <w:p w14:paraId="5D97532B" w14:textId="77777777" w:rsidR="009E2597" w:rsidRDefault="009E2597" w:rsidP="009E2597">
      <w:pPr>
        <w:spacing w:after="0" w:line="240" w:lineRule="auto"/>
        <w:ind w:left="720" w:hanging="730"/>
        <w:rPr>
          <w:b/>
          <w:bCs/>
          <w:sz w:val="28"/>
          <w:szCs w:val="28"/>
        </w:rPr>
      </w:pPr>
    </w:p>
    <w:p w14:paraId="115E8160" w14:textId="77777777" w:rsidR="009E2597" w:rsidRDefault="009E2597" w:rsidP="009E2597">
      <w:pPr>
        <w:spacing w:after="0" w:line="240" w:lineRule="auto"/>
        <w:ind w:left="720" w:hanging="720"/>
        <w:rPr>
          <w:b/>
          <w:bCs/>
          <w:sz w:val="28"/>
          <w:szCs w:val="28"/>
        </w:rPr>
      </w:pPr>
      <w:r w:rsidRPr="00835DC9">
        <w:rPr>
          <w:b/>
          <w:bCs/>
          <w:sz w:val="28"/>
          <w:szCs w:val="28"/>
        </w:rPr>
        <w:t>***IN CONFIDENCE***</w:t>
      </w:r>
    </w:p>
    <w:p w14:paraId="7195F0CD" w14:textId="77777777" w:rsidR="009E2597" w:rsidRDefault="009E2597" w:rsidP="009E2597">
      <w:pPr>
        <w:spacing w:after="0" w:line="240" w:lineRule="auto"/>
        <w:ind w:left="720" w:hanging="720"/>
        <w:rPr>
          <w:b/>
          <w:bCs/>
          <w:sz w:val="28"/>
          <w:szCs w:val="28"/>
        </w:rPr>
      </w:pPr>
    </w:p>
    <w:p w14:paraId="2043D9C4" w14:textId="77777777" w:rsidR="009E2597" w:rsidRPr="00196079" w:rsidRDefault="009E2597" w:rsidP="009E2597">
      <w:pPr>
        <w:spacing w:after="0" w:line="240" w:lineRule="auto"/>
        <w:ind w:left="0" w:right="0" w:firstLine="0"/>
        <w:rPr>
          <w:b/>
          <w:bCs/>
          <w:szCs w:val="24"/>
        </w:rPr>
      </w:pPr>
      <w:r w:rsidRPr="00196079">
        <w:rPr>
          <w:rFonts w:eastAsia="Calibri" w:cs="Times New Roman"/>
          <w:b/>
          <w:bCs/>
          <w:color w:val="auto"/>
          <w:lang w:eastAsia="en-US"/>
        </w:rPr>
        <w:t xml:space="preserve">NOT FOR PUBLICATION SCHEDULE 3 – INFORMATION </w:t>
      </w:r>
      <w:r w:rsidRPr="00196079">
        <w:rPr>
          <w:b/>
          <w:bCs/>
          <w:szCs w:val="24"/>
        </w:rPr>
        <w:t>RELATING TO THE FINANCIAL OR BUSINESS AFFAIRS OF ANY PARTICULAR PERSON</w:t>
      </w:r>
    </w:p>
    <w:p w14:paraId="66060041" w14:textId="77777777" w:rsidR="009E2597" w:rsidRDefault="009E2597" w:rsidP="009E2597">
      <w:pPr>
        <w:spacing w:after="0" w:line="240" w:lineRule="auto"/>
        <w:ind w:left="720" w:hanging="720"/>
        <w:rPr>
          <w:b/>
          <w:bCs/>
          <w:sz w:val="28"/>
          <w:szCs w:val="28"/>
        </w:rPr>
      </w:pPr>
    </w:p>
    <w:p w14:paraId="0F44A578" w14:textId="77777777" w:rsidR="009E2597" w:rsidRDefault="009E2597" w:rsidP="009E2597">
      <w:pPr>
        <w:spacing w:after="0" w:line="240" w:lineRule="auto"/>
        <w:ind w:left="720" w:hanging="720"/>
        <w:rPr>
          <w:szCs w:val="24"/>
        </w:rPr>
      </w:pPr>
      <w:r>
        <w:rPr>
          <w:szCs w:val="24"/>
        </w:rPr>
        <w:t>A report on a tender for plumbing works at Council properties, was considered.</w:t>
      </w:r>
    </w:p>
    <w:p w14:paraId="578C96A1" w14:textId="77777777" w:rsidR="009E2597" w:rsidRPr="00C6079E" w:rsidRDefault="009E2597" w:rsidP="009E2597">
      <w:pPr>
        <w:spacing w:after="0" w:line="240" w:lineRule="auto"/>
        <w:ind w:left="720" w:hanging="720"/>
        <w:rPr>
          <w:szCs w:val="24"/>
        </w:rPr>
      </w:pPr>
      <w:r>
        <w:rPr>
          <w:szCs w:val="24"/>
        </w:rPr>
        <w:t xml:space="preserve"> </w:t>
      </w:r>
    </w:p>
    <w:p w14:paraId="477B7481" w14:textId="77777777" w:rsidR="009E2597" w:rsidRDefault="009E2597" w:rsidP="009E2597">
      <w:pPr>
        <w:spacing w:after="0" w:line="240" w:lineRule="auto"/>
      </w:pPr>
      <w:r>
        <w:t>It was agreed that a contract be awarded to Irwin M+E Ltd as set out in the report</w:t>
      </w:r>
      <w:r w:rsidRPr="009D3DCC">
        <w:t>.</w:t>
      </w:r>
    </w:p>
    <w:p w14:paraId="663166C8" w14:textId="77777777" w:rsidR="009E2597" w:rsidRDefault="009E2597" w:rsidP="009E2597">
      <w:pPr>
        <w:spacing w:after="0" w:line="240" w:lineRule="auto"/>
      </w:pPr>
    </w:p>
    <w:p w14:paraId="1040F268" w14:textId="77777777" w:rsidR="009E2597" w:rsidRDefault="009E2597" w:rsidP="009E2597">
      <w:pPr>
        <w:pStyle w:val="Heading1"/>
      </w:pPr>
      <w:r w:rsidRPr="00472BA3">
        <w:rPr>
          <w:u w:val="none"/>
        </w:rPr>
        <w:t>17.</w:t>
      </w:r>
      <w:r w:rsidRPr="00472BA3">
        <w:rPr>
          <w:u w:val="none"/>
        </w:rPr>
        <w:tab/>
      </w:r>
      <w:r w:rsidRPr="00FF69D5">
        <w:t>COSTS FOR EXTERNALLY LIGHTING BUILDINGS</w:t>
      </w:r>
      <w:r>
        <w:t xml:space="preserve"> </w:t>
      </w:r>
    </w:p>
    <w:p w14:paraId="26A03AE7" w14:textId="77777777" w:rsidR="009E2597" w:rsidRDefault="009E2597" w:rsidP="009E2597">
      <w:pPr>
        <w:spacing w:after="0" w:line="240" w:lineRule="auto"/>
        <w:ind w:left="720" w:hanging="730"/>
        <w:rPr>
          <w:b/>
          <w:bCs/>
          <w:sz w:val="28"/>
          <w:szCs w:val="28"/>
        </w:rPr>
      </w:pPr>
    </w:p>
    <w:p w14:paraId="6C006F74" w14:textId="77777777" w:rsidR="009E2597" w:rsidRPr="00A550D9" w:rsidRDefault="009E2597" w:rsidP="009E2597">
      <w:pPr>
        <w:spacing w:after="0" w:line="240" w:lineRule="auto"/>
        <w:ind w:left="720" w:hanging="720"/>
        <w:rPr>
          <w:b/>
          <w:bCs/>
          <w:sz w:val="28"/>
          <w:szCs w:val="28"/>
        </w:rPr>
      </w:pPr>
      <w:r w:rsidRPr="00A550D9">
        <w:rPr>
          <w:b/>
          <w:bCs/>
          <w:sz w:val="28"/>
          <w:szCs w:val="28"/>
        </w:rPr>
        <w:t>***IN CONFIDENCE***</w:t>
      </w:r>
    </w:p>
    <w:p w14:paraId="67C0B68A" w14:textId="77777777" w:rsidR="009E2597" w:rsidRPr="00A550D9" w:rsidRDefault="009E2597" w:rsidP="009E2597">
      <w:pPr>
        <w:shd w:val="clear" w:color="auto" w:fill="FFFFFF"/>
        <w:spacing w:after="0" w:line="240" w:lineRule="auto"/>
        <w:ind w:left="0" w:right="0" w:firstLine="0"/>
        <w:rPr>
          <w:rFonts w:eastAsia="Times New Roman"/>
          <w:color w:val="auto"/>
          <w:szCs w:val="24"/>
          <w:lang w:eastAsia="en-US"/>
        </w:rPr>
      </w:pPr>
    </w:p>
    <w:p w14:paraId="6727C0A5" w14:textId="77777777" w:rsidR="009E2597" w:rsidRPr="00A550D9" w:rsidRDefault="009E2597" w:rsidP="009E2597">
      <w:pPr>
        <w:spacing w:after="0" w:line="240" w:lineRule="auto"/>
        <w:ind w:left="0" w:right="0" w:firstLine="0"/>
        <w:rPr>
          <w:rFonts w:eastAsia="Calibri"/>
          <w:b/>
          <w:bCs/>
          <w:color w:val="auto"/>
          <w:szCs w:val="24"/>
          <w:lang w:eastAsia="en-US"/>
        </w:rPr>
      </w:pPr>
      <w:r w:rsidRPr="00A550D9">
        <w:rPr>
          <w:rFonts w:eastAsia="Calibri" w:cs="Times New Roman"/>
          <w:b/>
          <w:bCs/>
          <w:color w:val="auto"/>
          <w:lang w:eastAsia="en-US"/>
        </w:rPr>
        <w:t xml:space="preserve">NOT FOR PUBLICATION SCHEDULE 6 – INFORMATION RELATING TO </w:t>
      </w:r>
    </w:p>
    <w:p w14:paraId="7B166516" w14:textId="77777777" w:rsidR="009E2597" w:rsidRPr="00A550D9" w:rsidRDefault="009E2597" w:rsidP="009E2597">
      <w:pPr>
        <w:spacing w:line="249" w:lineRule="auto"/>
        <w:rPr>
          <w:b/>
          <w:bCs/>
        </w:rPr>
      </w:pPr>
      <w:r w:rsidRPr="00A550D9">
        <w:rPr>
          <w:b/>
          <w:bCs/>
        </w:rPr>
        <w:t>A CLAIM TO LEGAL PROFESSIONAL PRIVILEDGE</w:t>
      </w:r>
    </w:p>
    <w:p w14:paraId="2530F375" w14:textId="77777777" w:rsidR="009E2597" w:rsidRPr="00A550D9" w:rsidRDefault="009E2597" w:rsidP="009E2597">
      <w:pPr>
        <w:spacing w:after="0" w:line="240" w:lineRule="auto"/>
        <w:ind w:left="0" w:right="0" w:firstLine="0"/>
        <w:rPr>
          <w:b/>
          <w:bCs/>
          <w:sz w:val="28"/>
          <w:szCs w:val="28"/>
        </w:rPr>
      </w:pPr>
    </w:p>
    <w:p w14:paraId="61F889B9" w14:textId="77777777" w:rsidR="009E2597" w:rsidRPr="00A550D9" w:rsidRDefault="009E2597" w:rsidP="009E2597">
      <w:pPr>
        <w:spacing w:line="249" w:lineRule="auto"/>
        <w:rPr>
          <w:szCs w:val="24"/>
        </w:rPr>
      </w:pPr>
      <w:r w:rsidRPr="00A550D9">
        <w:rPr>
          <w:szCs w:val="24"/>
        </w:rPr>
        <w:t xml:space="preserve">A report on the </w:t>
      </w:r>
      <w:r>
        <w:rPr>
          <w:szCs w:val="24"/>
        </w:rPr>
        <w:t>external lighting of Council property was considered</w:t>
      </w:r>
      <w:r w:rsidRPr="00A550D9">
        <w:rPr>
          <w:szCs w:val="24"/>
        </w:rPr>
        <w:t xml:space="preserve">.  It was </w:t>
      </w:r>
      <w:r>
        <w:rPr>
          <w:szCs w:val="24"/>
        </w:rPr>
        <w:t>agreed that the preferred option set out in the report be adopted, subject to an agreed amendment</w:t>
      </w:r>
      <w:r w:rsidRPr="00A550D9">
        <w:rPr>
          <w:szCs w:val="24"/>
        </w:rPr>
        <w:t>.</w:t>
      </w:r>
    </w:p>
    <w:p w14:paraId="16C85D38" w14:textId="77777777" w:rsidR="009E2597" w:rsidRPr="0055275F" w:rsidRDefault="009E2597" w:rsidP="009E2597">
      <w:pPr>
        <w:spacing w:after="0" w:line="240" w:lineRule="auto"/>
        <w:ind w:left="0" w:firstLine="0"/>
        <w:rPr>
          <w:b/>
          <w:bCs/>
          <w:szCs w:val="24"/>
        </w:rPr>
      </w:pPr>
      <w:r>
        <w:rPr>
          <w:b/>
          <w:bCs/>
          <w:szCs w:val="24"/>
        </w:rPr>
        <w:t xml:space="preserve">    </w:t>
      </w:r>
      <w:r w:rsidRPr="0055275F">
        <w:rPr>
          <w:b/>
          <w:bCs/>
          <w:szCs w:val="24"/>
        </w:rPr>
        <w:t xml:space="preserve">    </w:t>
      </w:r>
    </w:p>
    <w:p w14:paraId="1FACED1C" w14:textId="77777777" w:rsidR="009E2597" w:rsidRDefault="009E2597" w:rsidP="009E2597">
      <w:pPr>
        <w:pStyle w:val="Normal1"/>
      </w:pPr>
    </w:p>
    <w:p w14:paraId="481114C0" w14:textId="77777777" w:rsidR="009E2597" w:rsidRDefault="009E2597" w:rsidP="009E2597">
      <w:pPr>
        <w:pStyle w:val="Heading1"/>
        <w:ind w:left="720" w:hanging="720"/>
      </w:pPr>
      <w:r w:rsidRPr="00472BA3">
        <w:rPr>
          <w:u w:val="none"/>
        </w:rPr>
        <w:lastRenderedPageBreak/>
        <w:t>18.</w:t>
      </w:r>
      <w:r w:rsidRPr="00472BA3">
        <w:rPr>
          <w:u w:val="none"/>
        </w:rPr>
        <w:tab/>
      </w:r>
      <w:r w:rsidRPr="00FF69D5">
        <w:t>UPDATE REPORT ON REVIEW OF KERBSIDE WASTE COLLECTION SERVICES</w:t>
      </w:r>
      <w:r>
        <w:t xml:space="preserve"> </w:t>
      </w:r>
    </w:p>
    <w:p w14:paraId="5255F1D3" w14:textId="77777777" w:rsidR="009E2597" w:rsidRDefault="009E2597" w:rsidP="009E2597">
      <w:pPr>
        <w:spacing w:after="0" w:line="240" w:lineRule="auto"/>
        <w:ind w:left="720" w:hanging="730"/>
        <w:rPr>
          <w:b/>
          <w:bCs/>
          <w:sz w:val="28"/>
          <w:szCs w:val="28"/>
        </w:rPr>
      </w:pPr>
    </w:p>
    <w:p w14:paraId="462B10F5" w14:textId="77777777" w:rsidR="009E2597" w:rsidRPr="0002191C" w:rsidRDefault="009E2597" w:rsidP="009E2597">
      <w:pPr>
        <w:spacing w:after="0" w:line="240" w:lineRule="auto"/>
        <w:rPr>
          <w:rFonts w:eastAsia="Calibri"/>
          <w:b/>
          <w:bCs/>
          <w:szCs w:val="24"/>
        </w:rPr>
      </w:pPr>
      <w:r w:rsidRPr="0002191C">
        <w:rPr>
          <w:rFonts w:eastAsia="Calibri"/>
          <w:b/>
          <w:bCs/>
          <w:szCs w:val="24"/>
        </w:rPr>
        <w:t>**IN CONFIDENCE**</w:t>
      </w:r>
    </w:p>
    <w:p w14:paraId="7D3650A8" w14:textId="77777777" w:rsidR="009E2597" w:rsidRPr="0002191C" w:rsidRDefault="009E2597" w:rsidP="009E2597">
      <w:pPr>
        <w:spacing w:after="0" w:line="240" w:lineRule="auto"/>
        <w:rPr>
          <w:rFonts w:eastAsia="Calibri"/>
          <w:b/>
          <w:bCs/>
          <w:szCs w:val="24"/>
        </w:rPr>
      </w:pPr>
    </w:p>
    <w:p w14:paraId="27C12C14" w14:textId="77777777" w:rsidR="009E2597" w:rsidRDefault="009E2597" w:rsidP="009E2597">
      <w:pPr>
        <w:spacing w:after="0" w:line="240" w:lineRule="auto"/>
        <w:ind w:left="0" w:right="0" w:firstLine="0"/>
        <w:rPr>
          <w:rFonts w:eastAsia="Calibri"/>
          <w:b/>
          <w:bCs/>
          <w:szCs w:val="24"/>
        </w:rPr>
      </w:pPr>
      <w:r w:rsidRPr="0002191C">
        <w:rPr>
          <w:rFonts w:eastAsia="Calibri"/>
          <w:b/>
          <w:bCs/>
          <w:color w:val="auto"/>
          <w:szCs w:val="24"/>
          <w:lang w:eastAsia="en-US"/>
        </w:rPr>
        <w:t xml:space="preserve">NOT FOR PUBLICATION SCHEDULE 3 – INFORMATION </w:t>
      </w:r>
      <w:r w:rsidRPr="0002191C">
        <w:rPr>
          <w:rFonts w:eastAsia="Calibri"/>
          <w:b/>
          <w:bCs/>
          <w:szCs w:val="24"/>
        </w:rPr>
        <w:t xml:space="preserve">RELATING TO </w:t>
      </w:r>
      <w:r>
        <w:rPr>
          <w:rFonts w:eastAsia="Calibri"/>
          <w:b/>
          <w:bCs/>
          <w:szCs w:val="24"/>
        </w:rPr>
        <w:t>CONSULTATIONS OR NEGOTIATIONS</w:t>
      </w:r>
    </w:p>
    <w:p w14:paraId="38C4B63C" w14:textId="77777777" w:rsidR="009E2597" w:rsidRDefault="009E2597" w:rsidP="009E2597">
      <w:pPr>
        <w:spacing w:after="0" w:line="240" w:lineRule="auto"/>
        <w:ind w:left="0" w:right="0" w:firstLine="0"/>
        <w:rPr>
          <w:rFonts w:eastAsia="Calibri"/>
          <w:b/>
          <w:bCs/>
          <w:szCs w:val="24"/>
        </w:rPr>
      </w:pPr>
    </w:p>
    <w:p w14:paraId="6D8FF3C3" w14:textId="77777777" w:rsidR="009E2597" w:rsidRDefault="009E2597" w:rsidP="009E2597">
      <w:pPr>
        <w:spacing w:after="0" w:line="240" w:lineRule="auto"/>
        <w:ind w:left="0" w:right="0" w:firstLine="0"/>
      </w:pPr>
      <w:r>
        <w:rPr>
          <w:rFonts w:eastAsia="Calibri"/>
          <w:szCs w:val="24"/>
        </w:rPr>
        <w:t xml:space="preserve">An update report on the work of the </w:t>
      </w:r>
      <w:r>
        <w:t>Elected Member Working Group that has been established in relation to the review of the Council’s kerbside waste collection services model, was considered.</w:t>
      </w:r>
    </w:p>
    <w:p w14:paraId="4687631F" w14:textId="77777777" w:rsidR="009E2597" w:rsidRDefault="009E2597" w:rsidP="009E2597">
      <w:pPr>
        <w:spacing w:after="0" w:line="240" w:lineRule="auto"/>
        <w:ind w:left="0" w:right="0" w:firstLine="0"/>
      </w:pPr>
    </w:p>
    <w:p w14:paraId="52F269A9" w14:textId="77777777" w:rsidR="009E2597" w:rsidRPr="0002191C" w:rsidRDefault="009E2597" w:rsidP="009E2597">
      <w:pPr>
        <w:spacing w:after="0" w:line="240" w:lineRule="auto"/>
        <w:ind w:left="0" w:right="0" w:firstLine="0"/>
        <w:rPr>
          <w:rFonts w:eastAsia="Calibri"/>
          <w:szCs w:val="24"/>
        </w:rPr>
      </w:pPr>
      <w:r>
        <w:rPr>
          <w:rFonts w:eastAsia="Calibri"/>
          <w:szCs w:val="24"/>
        </w:rPr>
        <w:t>It was agreed that the report be noted.</w:t>
      </w:r>
    </w:p>
    <w:p w14:paraId="38CC6A96" w14:textId="77777777" w:rsidR="009E2597" w:rsidRDefault="009E2597" w:rsidP="009E2597">
      <w:pPr>
        <w:pStyle w:val="Normal1"/>
      </w:pPr>
    </w:p>
    <w:p w14:paraId="1521CF71" w14:textId="71A24C87" w:rsidR="009E2597" w:rsidRDefault="009E2597" w:rsidP="009E2597">
      <w:pPr>
        <w:spacing w:after="0" w:line="240" w:lineRule="auto"/>
        <w:rPr>
          <w:b/>
          <w:bCs/>
          <w:sz w:val="28"/>
          <w:szCs w:val="28"/>
          <w:u w:val="single"/>
        </w:rPr>
      </w:pPr>
      <w:r w:rsidRPr="006E222A">
        <w:rPr>
          <w:b/>
          <w:bCs/>
          <w:sz w:val="28"/>
          <w:szCs w:val="28"/>
          <w:u w:val="single"/>
        </w:rPr>
        <w:t>RE</w:t>
      </w:r>
      <w:r w:rsidR="00C808A1">
        <w:rPr>
          <w:b/>
          <w:bCs/>
          <w:sz w:val="28"/>
          <w:szCs w:val="28"/>
          <w:u w:val="single"/>
        </w:rPr>
        <w:t>-</w:t>
      </w:r>
      <w:r w:rsidRPr="006E222A">
        <w:rPr>
          <w:b/>
          <w:bCs/>
          <w:sz w:val="28"/>
          <w:szCs w:val="28"/>
          <w:u w:val="single"/>
        </w:rPr>
        <w:t>ADMITTANCE OF PUBLIC AND PRESS</w:t>
      </w:r>
    </w:p>
    <w:p w14:paraId="4D1FD873" w14:textId="77777777" w:rsidR="009E2597" w:rsidRDefault="009E2597" w:rsidP="009E2597">
      <w:pPr>
        <w:spacing w:after="0" w:line="240" w:lineRule="auto"/>
        <w:rPr>
          <w:b/>
          <w:bCs/>
          <w:sz w:val="28"/>
          <w:szCs w:val="28"/>
          <w:u w:val="single"/>
        </w:rPr>
      </w:pPr>
    </w:p>
    <w:p w14:paraId="59BF88AB" w14:textId="77777777" w:rsidR="009E2597" w:rsidRDefault="009E2597" w:rsidP="009E2597">
      <w:pPr>
        <w:spacing w:after="0" w:line="240" w:lineRule="auto"/>
        <w:rPr>
          <w:b/>
          <w:bCs/>
          <w:sz w:val="28"/>
          <w:szCs w:val="28"/>
        </w:rPr>
      </w:pPr>
      <w:r w:rsidRPr="00106149">
        <w:rPr>
          <w:rFonts w:eastAsiaTheme="minorHAnsi"/>
          <w:b/>
          <w:bCs/>
          <w:szCs w:val="24"/>
        </w:rPr>
        <w:t>AGREED, on the proposal of</w:t>
      </w:r>
      <w:r>
        <w:rPr>
          <w:rFonts w:eastAsiaTheme="minorHAnsi"/>
          <w:b/>
          <w:bCs/>
          <w:szCs w:val="24"/>
        </w:rPr>
        <w:t xml:space="preserve"> Alderman Cummings,</w:t>
      </w:r>
      <w:r w:rsidRPr="00106149">
        <w:rPr>
          <w:rFonts w:eastAsiaTheme="minorHAnsi"/>
          <w:b/>
          <w:bCs/>
          <w:szCs w:val="24"/>
        </w:rPr>
        <w:t xml:space="preserve"> seconded by</w:t>
      </w:r>
      <w:r>
        <w:rPr>
          <w:rFonts w:eastAsiaTheme="minorHAnsi"/>
          <w:b/>
          <w:bCs/>
          <w:szCs w:val="24"/>
        </w:rPr>
        <w:t xml:space="preserve"> Councillor Edmund</w:t>
      </w:r>
      <w:r w:rsidRPr="00106149">
        <w:rPr>
          <w:rFonts w:eastAsiaTheme="minorHAnsi"/>
          <w:b/>
          <w:bCs/>
          <w:szCs w:val="24"/>
        </w:rPr>
        <w:t>, that the public/press be excluded during the discussion of the undernoted items of confidential business</w:t>
      </w:r>
      <w:r>
        <w:rPr>
          <w:rFonts w:eastAsiaTheme="minorHAnsi"/>
          <w:b/>
          <w:bCs/>
          <w:szCs w:val="24"/>
        </w:rPr>
        <w:t>.</w:t>
      </w:r>
    </w:p>
    <w:p w14:paraId="23EB009C" w14:textId="77777777" w:rsidR="009E2597" w:rsidRPr="0092551D" w:rsidRDefault="009E2597" w:rsidP="009E2597">
      <w:pPr>
        <w:spacing w:after="0" w:line="240" w:lineRule="auto"/>
      </w:pPr>
    </w:p>
    <w:p w14:paraId="09831726" w14:textId="77777777" w:rsidR="009E2597" w:rsidRDefault="009E2597" w:rsidP="009E2597">
      <w:pPr>
        <w:pStyle w:val="Heading1"/>
      </w:pPr>
      <w:r>
        <w:t xml:space="preserve">Termination of meeting </w:t>
      </w:r>
    </w:p>
    <w:p w14:paraId="051BC24F" w14:textId="77777777" w:rsidR="009E2597" w:rsidRPr="00D041EB" w:rsidRDefault="009E2597" w:rsidP="009E2597">
      <w:pPr>
        <w:spacing w:after="0" w:line="240" w:lineRule="auto"/>
        <w:ind w:left="0"/>
        <w:rPr>
          <w:szCs w:val="24"/>
        </w:rPr>
      </w:pPr>
    </w:p>
    <w:p w14:paraId="14F9F857" w14:textId="77777777" w:rsidR="009E2597" w:rsidRPr="00D041EB" w:rsidRDefault="009E2597" w:rsidP="009E2597">
      <w:pPr>
        <w:spacing w:after="0" w:line="240" w:lineRule="auto"/>
        <w:ind w:left="0"/>
        <w:rPr>
          <w:szCs w:val="24"/>
        </w:rPr>
      </w:pPr>
      <w:r w:rsidRPr="00D041EB">
        <w:rPr>
          <w:szCs w:val="24"/>
        </w:rPr>
        <w:t xml:space="preserve">The meeting terminated at </w:t>
      </w:r>
      <w:r>
        <w:rPr>
          <w:szCs w:val="24"/>
        </w:rPr>
        <w:t xml:space="preserve">8.57 pm. </w:t>
      </w:r>
    </w:p>
    <w:p w14:paraId="54B8D874" w14:textId="77777777" w:rsidR="009E2597" w:rsidRDefault="009E2597" w:rsidP="009E2597">
      <w:pPr>
        <w:spacing w:after="0" w:line="240" w:lineRule="auto"/>
        <w:ind w:left="0"/>
        <w:rPr>
          <w:b/>
          <w:bCs/>
          <w:szCs w:val="24"/>
        </w:rPr>
      </w:pPr>
    </w:p>
    <w:p w14:paraId="5A4B899F" w14:textId="77777777" w:rsidR="009E2597" w:rsidRDefault="009E2597" w:rsidP="00551F48">
      <w:pPr>
        <w:spacing w:after="0" w:line="240" w:lineRule="auto"/>
        <w:ind w:left="0"/>
        <w:rPr>
          <w:b/>
          <w:bCs/>
          <w:sz w:val="28"/>
          <w:szCs w:val="28"/>
        </w:rPr>
      </w:pPr>
    </w:p>
    <w:sectPr w:rsidR="009E2597" w:rsidSect="00780142">
      <w:headerReference w:type="even" r:id="rId28"/>
      <w:headerReference w:type="default" r:id="rId29"/>
      <w:footerReference w:type="even" r:id="rId30"/>
      <w:footerReference w:type="default" r:id="rId31"/>
      <w:headerReference w:type="first" r:id="rId32"/>
      <w:footerReference w:type="first" r:id="rId3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AFE058" w14:textId="77777777" w:rsidR="00190853" w:rsidRDefault="00190853" w:rsidP="009F1AA3">
      <w:pPr>
        <w:spacing w:after="0" w:line="240" w:lineRule="auto"/>
      </w:pPr>
      <w:r>
        <w:separator/>
      </w:r>
    </w:p>
  </w:endnote>
  <w:endnote w:type="continuationSeparator" w:id="0">
    <w:p w14:paraId="4D186DCA" w14:textId="77777777" w:rsidR="00190853" w:rsidRDefault="00190853" w:rsidP="009F1A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WenQuanYi Micro Hei">
    <w:panose1 w:val="00000000000000000000"/>
    <w:charset w:val="00"/>
    <w:family w:val="roman"/>
    <w:notTrueType/>
    <w:pitch w:val="default"/>
  </w:font>
  <w:font w:name="Lohit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A85FA8" w14:textId="77777777" w:rsidR="00273FAA" w:rsidRDefault="00273F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75FF2" w14:textId="77777777" w:rsidR="00273FAA" w:rsidRDefault="00273F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3D583" w14:textId="77777777" w:rsidR="00273FAA" w:rsidRDefault="00273F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2A36C" w14:textId="77777777" w:rsidR="00190853" w:rsidRDefault="00190853" w:rsidP="009F1AA3">
      <w:pPr>
        <w:spacing w:after="0" w:line="240" w:lineRule="auto"/>
      </w:pPr>
      <w:r>
        <w:separator/>
      </w:r>
    </w:p>
  </w:footnote>
  <w:footnote w:type="continuationSeparator" w:id="0">
    <w:p w14:paraId="50F86E07" w14:textId="77777777" w:rsidR="00190853" w:rsidRDefault="00190853" w:rsidP="009F1A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6590B" w14:textId="77777777" w:rsidR="00273FAA" w:rsidRDefault="00273F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E64FFD" w14:textId="72599EC8" w:rsidR="009F1AA3" w:rsidRDefault="009F1AA3">
    <w:pPr>
      <w:pStyle w:val="Header"/>
    </w:pPr>
    <w:r>
      <w:tab/>
    </w:r>
    <w:r>
      <w:tab/>
    </w:r>
    <w:r>
      <w:tab/>
      <w:t>EC.</w:t>
    </w:r>
    <w:r w:rsidR="00491B48">
      <w:t>0</w:t>
    </w:r>
    <w:r w:rsidR="00D041EB">
      <w:t>6</w:t>
    </w:r>
    <w:r>
      <w:t>.</w:t>
    </w:r>
    <w:r w:rsidR="00491B48">
      <w:t>0</w:t>
    </w:r>
    <w:r w:rsidR="00D041EB">
      <w:t>3</w:t>
    </w:r>
    <w:r>
      <w:t>.</w:t>
    </w:r>
    <w:r w:rsidR="005163B0">
      <w:t>2</w:t>
    </w:r>
    <w:r w:rsidR="00491B48">
      <w:t>4</w:t>
    </w:r>
    <w:r w:rsidR="009E2597">
      <w:t>PM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E0EEC" w14:textId="3866B391" w:rsidR="002F024D" w:rsidRPr="00B3759C" w:rsidRDefault="002F024D" w:rsidP="00B3759C">
    <w:pPr>
      <w:pStyle w:val="Header"/>
      <w:jc w:val="right"/>
      <w:rPr>
        <w:b/>
        <w:bCs/>
        <w:sz w:val="32"/>
        <w:szCs w:val="32"/>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D31B0"/>
    <w:multiLevelType w:val="hybridMultilevel"/>
    <w:tmpl w:val="B17EDE18"/>
    <w:lvl w:ilvl="0" w:tplc="C062E0CA">
      <w:start w:val="1"/>
      <w:numFmt w:val="bullet"/>
      <w:pStyle w:val="BulletText2"/>
      <w:lvlText w:val="-"/>
      <w:lvlJc w:val="left"/>
      <w:pPr>
        <w:tabs>
          <w:tab w:val="num" w:pos="360"/>
        </w:tabs>
        <w:ind w:left="360" w:hanging="187"/>
      </w:pPr>
      <w:rPr>
        <w:rFonts w:ascii="Symbol" w:hAnsi="Symbol" w:cs="Times New Roman" w:hint="default"/>
      </w:rPr>
    </w:lvl>
    <w:lvl w:ilvl="1" w:tplc="D1EE484C">
      <w:start w:val="1"/>
      <w:numFmt w:val="bullet"/>
      <w:lvlText w:val="·"/>
      <w:lvlJc w:val="left"/>
      <w:pPr>
        <w:tabs>
          <w:tab w:val="num" w:pos="346"/>
        </w:tabs>
        <w:ind w:left="346" w:hanging="1080"/>
      </w:pPr>
      <w:rPr>
        <w:rFonts w:ascii="Symbol" w:hAnsi="Symbol"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C05FE8"/>
    <w:multiLevelType w:val="hybridMultilevel"/>
    <w:tmpl w:val="234C5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280D18"/>
    <w:multiLevelType w:val="hybridMultilevel"/>
    <w:tmpl w:val="A198C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F7E99"/>
    <w:multiLevelType w:val="hybridMultilevel"/>
    <w:tmpl w:val="441C575A"/>
    <w:lvl w:ilvl="0" w:tplc="8534A9C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18D00B51"/>
    <w:multiLevelType w:val="hybridMultilevel"/>
    <w:tmpl w:val="5C6AD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E156D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81B502C"/>
    <w:multiLevelType w:val="hybridMultilevel"/>
    <w:tmpl w:val="1E143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3636D7"/>
    <w:multiLevelType w:val="hybridMultilevel"/>
    <w:tmpl w:val="3AAC4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CD52A6"/>
    <w:multiLevelType w:val="hybridMultilevel"/>
    <w:tmpl w:val="331C4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A942C5"/>
    <w:multiLevelType w:val="hybridMultilevel"/>
    <w:tmpl w:val="7348F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C154A0"/>
    <w:multiLevelType w:val="multilevel"/>
    <w:tmpl w:val="8E4EC69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53222D"/>
    <w:multiLevelType w:val="hybridMultilevel"/>
    <w:tmpl w:val="7C74D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514B36"/>
    <w:multiLevelType w:val="hybridMultilevel"/>
    <w:tmpl w:val="A4EC60D8"/>
    <w:lvl w:ilvl="0" w:tplc="B0FC4E1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862B69"/>
    <w:multiLevelType w:val="hybridMultilevel"/>
    <w:tmpl w:val="C22A59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985054"/>
    <w:multiLevelType w:val="hybridMultilevel"/>
    <w:tmpl w:val="DDEA0206"/>
    <w:lvl w:ilvl="0" w:tplc="E848AF72">
      <w:start w:val="1"/>
      <w:numFmt w:val="bullet"/>
      <w:lvlText w:val="•"/>
      <w:lvlJc w:val="left"/>
      <w:pPr>
        <w:tabs>
          <w:tab w:val="num" w:pos="720"/>
        </w:tabs>
        <w:ind w:left="720" w:hanging="360"/>
      </w:pPr>
      <w:rPr>
        <w:rFonts w:ascii="Arial" w:hAnsi="Arial" w:hint="default"/>
      </w:rPr>
    </w:lvl>
    <w:lvl w:ilvl="1" w:tplc="5922CFD2" w:tentative="1">
      <w:start w:val="1"/>
      <w:numFmt w:val="bullet"/>
      <w:lvlText w:val="•"/>
      <w:lvlJc w:val="left"/>
      <w:pPr>
        <w:tabs>
          <w:tab w:val="num" w:pos="1440"/>
        </w:tabs>
        <w:ind w:left="1440" w:hanging="360"/>
      </w:pPr>
      <w:rPr>
        <w:rFonts w:ascii="Arial" w:hAnsi="Arial" w:hint="default"/>
      </w:rPr>
    </w:lvl>
    <w:lvl w:ilvl="2" w:tplc="5D88AE96" w:tentative="1">
      <w:start w:val="1"/>
      <w:numFmt w:val="bullet"/>
      <w:lvlText w:val="•"/>
      <w:lvlJc w:val="left"/>
      <w:pPr>
        <w:tabs>
          <w:tab w:val="num" w:pos="2160"/>
        </w:tabs>
        <w:ind w:left="2160" w:hanging="360"/>
      </w:pPr>
      <w:rPr>
        <w:rFonts w:ascii="Arial" w:hAnsi="Arial" w:hint="default"/>
      </w:rPr>
    </w:lvl>
    <w:lvl w:ilvl="3" w:tplc="3670F0C0" w:tentative="1">
      <w:start w:val="1"/>
      <w:numFmt w:val="bullet"/>
      <w:lvlText w:val="•"/>
      <w:lvlJc w:val="left"/>
      <w:pPr>
        <w:tabs>
          <w:tab w:val="num" w:pos="2880"/>
        </w:tabs>
        <w:ind w:left="2880" w:hanging="360"/>
      </w:pPr>
      <w:rPr>
        <w:rFonts w:ascii="Arial" w:hAnsi="Arial" w:hint="default"/>
      </w:rPr>
    </w:lvl>
    <w:lvl w:ilvl="4" w:tplc="7C8C953E" w:tentative="1">
      <w:start w:val="1"/>
      <w:numFmt w:val="bullet"/>
      <w:lvlText w:val="•"/>
      <w:lvlJc w:val="left"/>
      <w:pPr>
        <w:tabs>
          <w:tab w:val="num" w:pos="3600"/>
        </w:tabs>
        <w:ind w:left="3600" w:hanging="360"/>
      </w:pPr>
      <w:rPr>
        <w:rFonts w:ascii="Arial" w:hAnsi="Arial" w:hint="default"/>
      </w:rPr>
    </w:lvl>
    <w:lvl w:ilvl="5" w:tplc="1A30F880" w:tentative="1">
      <w:start w:val="1"/>
      <w:numFmt w:val="bullet"/>
      <w:lvlText w:val="•"/>
      <w:lvlJc w:val="left"/>
      <w:pPr>
        <w:tabs>
          <w:tab w:val="num" w:pos="4320"/>
        </w:tabs>
        <w:ind w:left="4320" w:hanging="360"/>
      </w:pPr>
      <w:rPr>
        <w:rFonts w:ascii="Arial" w:hAnsi="Arial" w:hint="default"/>
      </w:rPr>
    </w:lvl>
    <w:lvl w:ilvl="6" w:tplc="DB142D52" w:tentative="1">
      <w:start w:val="1"/>
      <w:numFmt w:val="bullet"/>
      <w:lvlText w:val="•"/>
      <w:lvlJc w:val="left"/>
      <w:pPr>
        <w:tabs>
          <w:tab w:val="num" w:pos="5040"/>
        </w:tabs>
        <w:ind w:left="5040" w:hanging="360"/>
      </w:pPr>
      <w:rPr>
        <w:rFonts w:ascii="Arial" w:hAnsi="Arial" w:hint="default"/>
      </w:rPr>
    </w:lvl>
    <w:lvl w:ilvl="7" w:tplc="F8CE9658" w:tentative="1">
      <w:start w:val="1"/>
      <w:numFmt w:val="bullet"/>
      <w:lvlText w:val="•"/>
      <w:lvlJc w:val="left"/>
      <w:pPr>
        <w:tabs>
          <w:tab w:val="num" w:pos="5760"/>
        </w:tabs>
        <w:ind w:left="5760" w:hanging="360"/>
      </w:pPr>
      <w:rPr>
        <w:rFonts w:ascii="Arial" w:hAnsi="Arial" w:hint="default"/>
      </w:rPr>
    </w:lvl>
    <w:lvl w:ilvl="8" w:tplc="5B0AE5F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58D01EF"/>
    <w:multiLevelType w:val="hybridMultilevel"/>
    <w:tmpl w:val="96F6D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AF7F47"/>
    <w:multiLevelType w:val="hybridMultilevel"/>
    <w:tmpl w:val="5FD86140"/>
    <w:lvl w:ilvl="0" w:tplc="2DDE1332">
      <w:start w:val="1"/>
      <w:numFmt w:val="decimal"/>
      <w:lvlText w:val="%1."/>
      <w:lvlJc w:val="left"/>
      <w:pPr>
        <w:ind w:left="644"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75124D0"/>
    <w:multiLevelType w:val="multilevel"/>
    <w:tmpl w:val="05ACE502"/>
    <w:lvl w:ilvl="0">
      <w:start w:val="1"/>
      <w:numFmt w:val="decimal"/>
      <w:lvlText w:val="%1."/>
      <w:lvlJc w:val="left"/>
      <w:pPr>
        <w:ind w:left="790" w:hanging="360"/>
      </w:pPr>
      <w:rPr>
        <w:rFonts w:hint="default"/>
      </w:rPr>
    </w:lvl>
    <w:lvl w:ilvl="1">
      <w:numFmt w:val="decimal"/>
      <w:isLgl/>
      <w:lvlText w:val="%1.%2"/>
      <w:lvlJc w:val="left"/>
      <w:pPr>
        <w:ind w:left="830" w:hanging="40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510" w:hanging="108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870" w:hanging="144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2230" w:hanging="1800"/>
      </w:pPr>
      <w:rPr>
        <w:rFonts w:hint="default"/>
      </w:rPr>
    </w:lvl>
    <w:lvl w:ilvl="8">
      <w:start w:val="1"/>
      <w:numFmt w:val="decimal"/>
      <w:isLgl/>
      <w:lvlText w:val="%1.%2.%3.%4.%5.%6.%7.%8.%9"/>
      <w:lvlJc w:val="left"/>
      <w:pPr>
        <w:ind w:left="2230" w:hanging="1800"/>
      </w:pPr>
      <w:rPr>
        <w:rFonts w:hint="default"/>
      </w:rPr>
    </w:lvl>
  </w:abstractNum>
  <w:abstractNum w:abstractNumId="18" w15:restartNumberingAfterBreak="0">
    <w:nsid w:val="4A2C40A6"/>
    <w:multiLevelType w:val="hybridMultilevel"/>
    <w:tmpl w:val="D1F42B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C83038E"/>
    <w:multiLevelType w:val="hybridMultilevel"/>
    <w:tmpl w:val="5838C0F0"/>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D3078F2"/>
    <w:multiLevelType w:val="hybridMultilevel"/>
    <w:tmpl w:val="9E300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4D665E"/>
    <w:multiLevelType w:val="hybridMultilevel"/>
    <w:tmpl w:val="F52AEF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3A93E2C"/>
    <w:multiLevelType w:val="multilevel"/>
    <w:tmpl w:val="E2EADBA2"/>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3" w15:restartNumberingAfterBreak="0">
    <w:nsid w:val="55445FFA"/>
    <w:multiLevelType w:val="multilevel"/>
    <w:tmpl w:val="79B0DE7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593F140B"/>
    <w:multiLevelType w:val="hybridMultilevel"/>
    <w:tmpl w:val="8F28540C"/>
    <w:lvl w:ilvl="0" w:tplc="BEF8C0F6">
      <w:start w:val="1"/>
      <w:numFmt w:val="lowerRoman"/>
      <w:lvlText w:val="%1."/>
      <w:lvlJc w:val="right"/>
      <w:pPr>
        <w:ind w:left="780" w:hanging="360"/>
      </w:pPr>
      <w:rPr>
        <w:rFonts w:hint="default"/>
        <w:b w:val="0"/>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5" w15:restartNumberingAfterBreak="0">
    <w:nsid w:val="5B0055BD"/>
    <w:multiLevelType w:val="hybridMultilevel"/>
    <w:tmpl w:val="DF882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C980DEB"/>
    <w:multiLevelType w:val="hybridMultilevel"/>
    <w:tmpl w:val="04326D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2175A06"/>
    <w:multiLevelType w:val="hybridMultilevel"/>
    <w:tmpl w:val="72B405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28200A"/>
    <w:multiLevelType w:val="hybridMultilevel"/>
    <w:tmpl w:val="B8180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C57780"/>
    <w:multiLevelType w:val="hybridMultilevel"/>
    <w:tmpl w:val="725A88F6"/>
    <w:lvl w:ilvl="0" w:tplc="0809000F">
      <w:start w:val="1"/>
      <w:numFmt w:val="decimal"/>
      <w:lvlText w:val="%1."/>
      <w:lvlJc w:val="left"/>
      <w:pPr>
        <w:ind w:left="790" w:hanging="360"/>
      </w:p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30" w15:restartNumberingAfterBreak="0">
    <w:nsid w:val="72BF6B7B"/>
    <w:multiLevelType w:val="hybridMultilevel"/>
    <w:tmpl w:val="39BC4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9F4AC8"/>
    <w:multiLevelType w:val="hybridMultilevel"/>
    <w:tmpl w:val="53B24990"/>
    <w:lvl w:ilvl="0" w:tplc="0809000F">
      <w:start w:val="1"/>
      <w:numFmt w:val="decimal"/>
      <w:lvlText w:val="%1."/>
      <w:lvlJc w:val="left"/>
      <w:pPr>
        <w:ind w:left="790" w:hanging="360"/>
      </w:pPr>
    </w:lvl>
    <w:lvl w:ilvl="1" w:tplc="08090019" w:tentative="1">
      <w:start w:val="1"/>
      <w:numFmt w:val="lowerLetter"/>
      <w:lvlText w:val="%2."/>
      <w:lvlJc w:val="left"/>
      <w:pPr>
        <w:ind w:left="1510" w:hanging="360"/>
      </w:pPr>
    </w:lvl>
    <w:lvl w:ilvl="2" w:tplc="0809001B" w:tentative="1">
      <w:start w:val="1"/>
      <w:numFmt w:val="lowerRoman"/>
      <w:lvlText w:val="%3."/>
      <w:lvlJc w:val="right"/>
      <w:pPr>
        <w:ind w:left="2230" w:hanging="180"/>
      </w:pPr>
    </w:lvl>
    <w:lvl w:ilvl="3" w:tplc="0809000F" w:tentative="1">
      <w:start w:val="1"/>
      <w:numFmt w:val="decimal"/>
      <w:lvlText w:val="%4."/>
      <w:lvlJc w:val="left"/>
      <w:pPr>
        <w:ind w:left="2950" w:hanging="360"/>
      </w:pPr>
    </w:lvl>
    <w:lvl w:ilvl="4" w:tplc="08090019" w:tentative="1">
      <w:start w:val="1"/>
      <w:numFmt w:val="lowerLetter"/>
      <w:lvlText w:val="%5."/>
      <w:lvlJc w:val="left"/>
      <w:pPr>
        <w:ind w:left="3670" w:hanging="360"/>
      </w:pPr>
    </w:lvl>
    <w:lvl w:ilvl="5" w:tplc="0809001B" w:tentative="1">
      <w:start w:val="1"/>
      <w:numFmt w:val="lowerRoman"/>
      <w:lvlText w:val="%6."/>
      <w:lvlJc w:val="right"/>
      <w:pPr>
        <w:ind w:left="4390" w:hanging="180"/>
      </w:pPr>
    </w:lvl>
    <w:lvl w:ilvl="6" w:tplc="0809000F" w:tentative="1">
      <w:start w:val="1"/>
      <w:numFmt w:val="decimal"/>
      <w:lvlText w:val="%7."/>
      <w:lvlJc w:val="left"/>
      <w:pPr>
        <w:ind w:left="5110" w:hanging="360"/>
      </w:pPr>
    </w:lvl>
    <w:lvl w:ilvl="7" w:tplc="08090019" w:tentative="1">
      <w:start w:val="1"/>
      <w:numFmt w:val="lowerLetter"/>
      <w:lvlText w:val="%8."/>
      <w:lvlJc w:val="left"/>
      <w:pPr>
        <w:ind w:left="5830" w:hanging="360"/>
      </w:pPr>
    </w:lvl>
    <w:lvl w:ilvl="8" w:tplc="0809001B" w:tentative="1">
      <w:start w:val="1"/>
      <w:numFmt w:val="lowerRoman"/>
      <w:lvlText w:val="%9."/>
      <w:lvlJc w:val="right"/>
      <w:pPr>
        <w:ind w:left="6550" w:hanging="180"/>
      </w:pPr>
    </w:lvl>
  </w:abstractNum>
  <w:abstractNum w:abstractNumId="32" w15:restartNumberingAfterBreak="0">
    <w:nsid w:val="75447915"/>
    <w:multiLevelType w:val="hybridMultilevel"/>
    <w:tmpl w:val="31D2B2C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82F79BC"/>
    <w:multiLevelType w:val="hybridMultilevel"/>
    <w:tmpl w:val="C5246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4697850">
    <w:abstractNumId w:val="0"/>
  </w:num>
  <w:num w:numId="2" w16cid:durableId="5423246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444422289">
    <w:abstractNumId w:val="31"/>
  </w:num>
  <w:num w:numId="4" w16cid:durableId="1113861006">
    <w:abstractNumId w:val="7"/>
  </w:num>
  <w:num w:numId="5" w16cid:durableId="1474132326">
    <w:abstractNumId w:val="33"/>
  </w:num>
  <w:num w:numId="6" w16cid:durableId="1587574709">
    <w:abstractNumId w:val="13"/>
  </w:num>
  <w:num w:numId="7" w16cid:durableId="325978213">
    <w:abstractNumId w:val="16"/>
  </w:num>
  <w:num w:numId="8" w16cid:durableId="346489349">
    <w:abstractNumId w:val="19"/>
  </w:num>
  <w:num w:numId="9" w16cid:durableId="1720517041">
    <w:abstractNumId w:val="32"/>
  </w:num>
  <w:num w:numId="10" w16cid:durableId="538861028">
    <w:abstractNumId w:val="21"/>
  </w:num>
  <w:num w:numId="11" w16cid:durableId="684133760">
    <w:abstractNumId w:val="27"/>
  </w:num>
  <w:num w:numId="12" w16cid:durableId="590243321">
    <w:abstractNumId w:val="8"/>
  </w:num>
  <w:num w:numId="13" w16cid:durableId="1086266475">
    <w:abstractNumId w:val="25"/>
  </w:num>
  <w:num w:numId="14" w16cid:durableId="1483690312">
    <w:abstractNumId w:val="2"/>
  </w:num>
  <w:num w:numId="15" w16cid:durableId="1159661859">
    <w:abstractNumId w:val="6"/>
  </w:num>
  <w:num w:numId="16" w16cid:durableId="127280584">
    <w:abstractNumId w:val="9"/>
  </w:num>
  <w:num w:numId="17" w16cid:durableId="1181431390">
    <w:abstractNumId w:val="30"/>
  </w:num>
  <w:num w:numId="18" w16cid:durableId="463306186">
    <w:abstractNumId w:val="3"/>
  </w:num>
  <w:num w:numId="19" w16cid:durableId="528683522">
    <w:abstractNumId w:val="1"/>
  </w:num>
  <w:num w:numId="20" w16cid:durableId="17184323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89705573">
    <w:abstractNumId w:val="18"/>
  </w:num>
  <w:num w:numId="22" w16cid:durableId="715007113">
    <w:abstractNumId w:val="22"/>
  </w:num>
  <w:num w:numId="23" w16cid:durableId="1914779391">
    <w:abstractNumId w:val="23"/>
  </w:num>
  <w:num w:numId="24" w16cid:durableId="1613710755">
    <w:abstractNumId w:val="24"/>
  </w:num>
  <w:num w:numId="25" w16cid:durableId="2021155837">
    <w:abstractNumId w:val="17"/>
  </w:num>
  <w:num w:numId="26" w16cid:durableId="553129299">
    <w:abstractNumId w:val="4"/>
  </w:num>
  <w:num w:numId="27" w16cid:durableId="976839948">
    <w:abstractNumId w:val="29"/>
  </w:num>
  <w:num w:numId="28" w16cid:durableId="941766427">
    <w:abstractNumId w:val="12"/>
  </w:num>
  <w:num w:numId="29" w16cid:durableId="1616449298">
    <w:abstractNumId w:val="20"/>
  </w:num>
  <w:num w:numId="30" w16cid:durableId="1807772464">
    <w:abstractNumId w:val="28"/>
  </w:num>
  <w:num w:numId="31" w16cid:durableId="1097364100">
    <w:abstractNumId w:val="26"/>
  </w:num>
  <w:num w:numId="32" w16cid:durableId="298658097">
    <w:abstractNumId w:val="14"/>
  </w:num>
  <w:num w:numId="33" w16cid:durableId="1011032574">
    <w:abstractNumId w:val="11"/>
  </w:num>
  <w:num w:numId="34" w16cid:durableId="2141803236">
    <w:abstractNumId w:val="15"/>
  </w:num>
  <w:num w:numId="35" w16cid:durableId="1283342396">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PjeVoSG8++rXEz8lFjzau2t1+rZE8o4aAKDgCG1Dqy2sjQ2edWpUv3y7gEQfRKoDwGnD5IpbDdPO2dXhhn8H4Q==" w:salt="x5Sg/k7swbxqsfgfu/Kk6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Trove_E_1_AutoWithdraw" w:val="0"/>
    <w:docVar w:name="Trove_E_1_AWTitle" w:val=" "/>
    <w:docVar w:name="Trove_E_1_AWVersion" w:val=" "/>
    <w:docVar w:name="Trove_E_1_LibFold_0" w:val="PublicMI||2024 Environment Committee"/>
    <w:docVar w:name="Trove_E_1_LoadAnnotations" w:val="-1"/>
    <w:docVar w:name="Trove_E_1_NotifyReaders" w:val="0"/>
    <w:docVar w:name="Trove_E_1_Numbering" w:val="1"/>
    <w:docVar w:name="Trove_E_1_Parent" w:val="0"/>
    <w:docVar w:name="Trove_E_1_PDTitle" w:val=" "/>
    <w:docVar w:name="Trove_E_1_PDVersion" w:val=" "/>
    <w:docVar w:name="Trove_E_1_PrivAnn" w:val="0"/>
    <w:docVar w:name="Trove_E_1_PrivBmk" w:val="0"/>
    <w:docVar w:name="Trove_E_1_PubAnn" w:val="0"/>
    <w:docVar w:name="Trove_E_1_PubBmk" w:val="0"/>
    <w:docVar w:name="Trove_E_1_Release" w:val="(Now)"/>
    <w:docVar w:name="Trove_E_1_RequireManAcc" w:val="0"/>
    <w:docVar w:name="Trove_E_1_Title" w:val=" "/>
    <w:docVar w:name="Trove_E_1_TitleFrom" w:val="1"/>
    <w:docVar w:name="Trove_E_1_ToLibAnn" w:val="0"/>
    <w:docVar w:name="Trove_E_1_Topic_0" w:val="1||Heading 1"/>
    <w:docVar w:name="Trove_E_1_Topic_1" w:val="2||Heading 2"/>
    <w:docVar w:name="Trove_E_1_Version" w:val=" "/>
    <w:docVar w:name="Trove_E_1_Withdraw" w:val="(None)"/>
    <w:docVar w:name="Trove_E_AutoLoad" w:val="0"/>
    <w:docVar w:name="Trove_E_CurrentSet" w:val="1"/>
    <w:docVar w:name="Trove_E_SecurityAnybody" w:val="-1"/>
    <w:docVar w:name="Trove_E_Sets" w:val="1"/>
    <w:docVar w:name="Trove_G_1_Release" w:val="0"/>
    <w:docVar w:name="Trove_G_1_Title" w:val="240306 EC 6 March 2024"/>
    <w:docVar w:name="Trove_G_1_Withdraw" w:val="-1"/>
    <w:docVar w:name="Trove_H_Title_1" w:val="221102 EC 2 November 2022"/>
    <w:docVar w:name="Trove_H_Title_2" w:val="240306 EC 6 March 2024"/>
    <w:docVar w:name="Trove_H_Version_1" w:val=" "/>
    <w:docVar w:name="Trove_H_Version_2" w:val=" "/>
  </w:docVars>
  <w:rsids>
    <w:rsidRoot w:val="00C42F87"/>
    <w:rsid w:val="000007E6"/>
    <w:rsid w:val="00000F5B"/>
    <w:rsid w:val="0000118D"/>
    <w:rsid w:val="000014C2"/>
    <w:rsid w:val="000026C9"/>
    <w:rsid w:val="00002B91"/>
    <w:rsid w:val="00003A36"/>
    <w:rsid w:val="00004F65"/>
    <w:rsid w:val="000113EA"/>
    <w:rsid w:val="00012016"/>
    <w:rsid w:val="000122E7"/>
    <w:rsid w:val="000163C2"/>
    <w:rsid w:val="00016BEE"/>
    <w:rsid w:val="00017DD9"/>
    <w:rsid w:val="00020049"/>
    <w:rsid w:val="000205C0"/>
    <w:rsid w:val="00020647"/>
    <w:rsid w:val="00020F4D"/>
    <w:rsid w:val="0002258F"/>
    <w:rsid w:val="0002680B"/>
    <w:rsid w:val="00030433"/>
    <w:rsid w:val="0003174B"/>
    <w:rsid w:val="00032659"/>
    <w:rsid w:val="000340E9"/>
    <w:rsid w:val="0003432A"/>
    <w:rsid w:val="00034499"/>
    <w:rsid w:val="000347E0"/>
    <w:rsid w:val="0003502B"/>
    <w:rsid w:val="00035378"/>
    <w:rsid w:val="00041C72"/>
    <w:rsid w:val="0004238D"/>
    <w:rsid w:val="00047379"/>
    <w:rsid w:val="00050F01"/>
    <w:rsid w:val="000510AD"/>
    <w:rsid w:val="00052048"/>
    <w:rsid w:val="000546CB"/>
    <w:rsid w:val="00055076"/>
    <w:rsid w:val="0005591A"/>
    <w:rsid w:val="000559BA"/>
    <w:rsid w:val="00056364"/>
    <w:rsid w:val="000574CF"/>
    <w:rsid w:val="0006186B"/>
    <w:rsid w:val="00062E82"/>
    <w:rsid w:val="0006329D"/>
    <w:rsid w:val="00065337"/>
    <w:rsid w:val="000658E8"/>
    <w:rsid w:val="0007418B"/>
    <w:rsid w:val="00074E02"/>
    <w:rsid w:val="00074EA4"/>
    <w:rsid w:val="00076D66"/>
    <w:rsid w:val="0007734B"/>
    <w:rsid w:val="00077BB7"/>
    <w:rsid w:val="00077D75"/>
    <w:rsid w:val="00082007"/>
    <w:rsid w:val="00083555"/>
    <w:rsid w:val="00083698"/>
    <w:rsid w:val="000836CE"/>
    <w:rsid w:val="00084395"/>
    <w:rsid w:val="00085B4B"/>
    <w:rsid w:val="000920D5"/>
    <w:rsid w:val="00092579"/>
    <w:rsid w:val="00092C2F"/>
    <w:rsid w:val="000937CD"/>
    <w:rsid w:val="00094D12"/>
    <w:rsid w:val="00095D86"/>
    <w:rsid w:val="00097744"/>
    <w:rsid w:val="000A21B1"/>
    <w:rsid w:val="000A220D"/>
    <w:rsid w:val="000A3541"/>
    <w:rsid w:val="000A4C62"/>
    <w:rsid w:val="000A7319"/>
    <w:rsid w:val="000A7DF1"/>
    <w:rsid w:val="000B2142"/>
    <w:rsid w:val="000B2FC8"/>
    <w:rsid w:val="000B4C62"/>
    <w:rsid w:val="000B5458"/>
    <w:rsid w:val="000B7252"/>
    <w:rsid w:val="000C0853"/>
    <w:rsid w:val="000C08DB"/>
    <w:rsid w:val="000C0A21"/>
    <w:rsid w:val="000C0B74"/>
    <w:rsid w:val="000C0EDA"/>
    <w:rsid w:val="000C3127"/>
    <w:rsid w:val="000C4AA7"/>
    <w:rsid w:val="000C4CDA"/>
    <w:rsid w:val="000C7D2C"/>
    <w:rsid w:val="000D3343"/>
    <w:rsid w:val="000D3359"/>
    <w:rsid w:val="000D6E80"/>
    <w:rsid w:val="000D6EDE"/>
    <w:rsid w:val="000E04DD"/>
    <w:rsid w:val="000E0A8D"/>
    <w:rsid w:val="000E212C"/>
    <w:rsid w:val="000E227C"/>
    <w:rsid w:val="000E2884"/>
    <w:rsid w:val="000E38BD"/>
    <w:rsid w:val="000E5B05"/>
    <w:rsid w:val="000E6B22"/>
    <w:rsid w:val="000E7C08"/>
    <w:rsid w:val="000F098B"/>
    <w:rsid w:val="000F0E9A"/>
    <w:rsid w:val="000F1488"/>
    <w:rsid w:val="000F22AE"/>
    <w:rsid w:val="000F5B8B"/>
    <w:rsid w:val="000F5E47"/>
    <w:rsid w:val="000F6412"/>
    <w:rsid w:val="000F7463"/>
    <w:rsid w:val="000F7F2C"/>
    <w:rsid w:val="00101099"/>
    <w:rsid w:val="0010175E"/>
    <w:rsid w:val="00101C09"/>
    <w:rsid w:val="00101DEA"/>
    <w:rsid w:val="001031F4"/>
    <w:rsid w:val="00104792"/>
    <w:rsid w:val="001047DA"/>
    <w:rsid w:val="00105716"/>
    <w:rsid w:val="00106149"/>
    <w:rsid w:val="00106D82"/>
    <w:rsid w:val="001128A9"/>
    <w:rsid w:val="00114021"/>
    <w:rsid w:val="001178B8"/>
    <w:rsid w:val="00122174"/>
    <w:rsid w:val="00124951"/>
    <w:rsid w:val="00124E76"/>
    <w:rsid w:val="00124FEC"/>
    <w:rsid w:val="00125028"/>
    <w:rsid w:val="0012586E"/>
    <w:rsid w:val="00126083"/>
    <w:rsid w:val="00127828"/>
    <w:rsid w:val="001309BF"/>
    <w:rsid w:val="00131C64"/>
    <w:rsid w:val="00132440"/>
    <w:rsid w:val="00135A64"/>
    <w:rsid w:val="001360C9"/>
    <w:rsid w:val="001363EF"/>
    <w:rsid w:val="00136800"/>
    <w:rsid w:val="00137289"/>
    <w:rsid w:val="00137FE2"/>
    <w:rsid w:val="00140EAA"/>
    <w:rsid w:val="00142A48"/>
    <w:rsid w:val="0014415B"/>
    <w:rsid w:val="001446E4"/>
    <w:rsid w:val="00144B93"/>
    <w:rsid w:val="00144C7A"/>
    <w:rsid w:val="001467E9"/>
    <w:rsid w:val="00146D0D"/>
    <w:rsid w:val="00147AAE"/>
    <w:rsid w:val="00150611"/>
    <w:rsid w:val="00150AAA"/>
    <w:rsid w:val="00151C17"/>
    <w:rsid w:val="00152855"/>
    <w:rsid w:val="00153899"/>
    <w:rsid w:val="00154F36"/>
    <w:rsid w:val="0015536A"/>
    <w:rsid w:val="00156C38"/>
    <w:rsid w:val="00157829"/>
    <w:rsid w:val="0016164F"/>
    <w:rsid w:val="00162121"/>
    <w:rsid w:val="00164218"/>
    <w:rsid w:val="001659EA"/>
    <w:rsid w:val="00165ECD"/>
    <w:rsid w:val="001679B8"/>
    <w:rsid w:val="00170D0C"/>
    <w:rsid w:val="00171A7C"/>
    <w:rsid w:val="00173343"/>
    <w:rsid w:val="00173A2B"/>
    <w:rsid w:val="001751C2"/>
    <w:rsid w:val="00175268"/>
    <w:rsid w:val="0017596E"/>
    <w:rsid w:val="0017632A"/>
    <w:rsid w:val="0018004B"/>
    <w:rsid w:val="00180853"/>
    <w:rsid w:val="00180A00"/>
    <w:rsid w:val="00181190"/>
    <w:rsid w:val="00181B40"/>
    <w:rsid w:val="0018231E"/>
    <w:rsid w:val="0018251F"/>
    <w:rsid w:val="0018272E"/>
    <w:rsid w:val="001866EC"/>
    <w:rsid w:val="00186E62"/>
    <w:rsid w:val="00190853"/>
    <w:rsid w:val="0019175F"/>
    <w:rsid w:val="001924FD"/>
    <w:rsid w:val="001937BE"/>
    <w:rsid w:val="00193FC8"/>
    <w:rsid w:val="00195227"/>
    <w:rsid w:val="001959A3"/>
    <w:rsid w:val="00195E0A"/>
    <w:rsid w:val="00197059"/>
    <w:rsid w:val="001A1871"/>
    <w:rsid w:val="001A4A1F"/>
    <w:rsid w:val="001A4DC9"/>
    <w:rsid w:val="001A550D"/>
    <w:rsid w:val="001A5B38"/>
    <w:rsid w:val="001A6284"/>
    <w:rsid w:val="001A6EA7"/>
    <w:rsid w:val="001A706B"/>
    <w:rsid w:val="001A7191"/>
    <w:rsid w:val="001B07E8"/>
    <w:rsid w:val="001B1024"/>
    <w:rsid w:val="001B4D48"/>
    <w:rsid w:val="001B535F"/>
    <w:rsid w:val="001B79B0"/>
    <w:rsid w:val="001C1277"/>
    <w:rsid w:val="001C177D"/>
    <w:rsid w:val="001C2368"/>
    <w:rsid w:val="001C387E"/>
    <w:rsid w:val="001C38B8"/>
    <w:rsid w:val="001C476B"/>
    <w:rsid w:val="001C5D3F"/>
    <w:rsid w:val="001C657E"/>
    <w:rsid w:val="001C6666"/>
    <w:rsid w:val="001C6677"/>
    <w:rsid w:val="001C7A5A"/>
    <w:rsid w:val="001D179F"/>
    <w:rsid w:val="001D23DC"/>
    <w:rsid w:val="001D290E"/>
    <w:rsid w:val="001D3DCD"/>
    <w:rsid w:val="001D708F"/>
    <w:rsid w:val="001D71E0"/>
    <w:rsid w:val="001E0B81"/>
    <w:rsid w:val="001E1E81"/>
    <w:rsid w:val="001E2BC0"/>
    <w:rsid w:val="001E34DD"/>
    <w:rsid w:val="001E3ECA"/>
    <w:rsid w:val="001E4E3F"/>
    <w:rsid w:val="001E6060"/>
    <w:rsid w:val="001E607B"/>
    <w:rsid w:val="001F02D0"/>
    <w:rsid w:val="001F0C63"/>
    <w:rsid w:val="001F1FB7"/>
    <w:rsid w:val="001F3736"/>
    <w:rsid w:val="001F4000"/>
    <w:rsid w:val="001F5EFB"/>
    <w:rsid w:val="001F690D"/>
    <w:rsid w:val="001F7728"/>
    <w:rsid w:val="0020124B"/>
    <w:rsid w:val="002014E3"/>
    <w:rsid w:val="00203FF7"/>
    <w:rsid w:val="00204573"/>
    <w:rsid w:val="002045D2"/>
    <w:rsid w:val="002051C4"/>
    <w:rsid w:val="00206757"/>
    <w:rsid w:val="0020798C"/>
    <w:rsid w:val="00211324"/>
    <w:rsid w:val="002122A8"/>
    <w:rsid w:val="0021291C"/>
    <w:rsid w:val="002132AE"/>
    <w:rsid w:val="00214A45"/>
    <w:rsid w:val="002151A7"/>
    <w:rsid w:val="002155EF"/>
    <w:rsid w:val="00221C17"/>
    <w:rsid w:val="00222206"/>
    <w:rsid w:val="00223942"/>
    <w:rsid w:val="002248BC"/>
    <w:rsid w:val="00224CFA"/>
    <w:rsid w:val="00224D6B"/>
    <w:rsid w:val="0022559A"/>
    <w:rsid w:val="00226F02"/>
    <w:rsid w:val="00230041"/>
    <w:rsid w:val="002334B8"/>
    <w:rsid w:val="0023369A"/>
    <w:rsid w:val="00233F58"/>
    <w:rsid w:val="00234528"/>
    <w:rsid w:val="00236981"/>
    <w:rsid w:val="00236E85"/>
    <w:rsid w:val="00240DD6"/>
    <w:rsid w:val="00243F6A"/>
    <w:rsid w:val="002447A9"/>
    <w:rsid w:val="0024511A"/>
    <w:rsid w:val="00245643"/>
    <w:rsid w:val="00245D8F"/>
    <w:rsid w:val="002467BB"/>
    <w:rsid w:val="002467EE"/>
    <w:rsid w:val="002474DF"/>
    <w:rsid w:val="00250210"/>
    <w:rsid w:val="00251B00"/>
    <w:rsid w:val="00251F7D"/>
    <w:rsid w:val="0025316C"/>
    <w:rsid w:val="00253939"/>
    <w:rsid w:val="00253B6B"/>
    <w:rsid w:val="00253EF1"/>
    <w:rsid w:val="002542DD"/>
    <w:rsid w:val="0025787D"/>
    <w:rsid w:val="0026264A"/>
    <w:rsid w:val="002640FA"/>
    <w:rsid w:val="00264F36"/>
    <w:rsid w:val="002653BA"/>
    <w:rsid w:val="00267F4A"/>
    <w:rsid w:val="00271DF3"/>
    <w:rsid w:val="00273FAA"/>
    <w:rsid w:val="0027658E"/>
    <w:rsid w:val="00277748"/>
    <w:rsid w:val="00277A14"/>
    <w:rsid w:val="0028251E"/>
    <w:rsid w:val="00283185"/>
    <w:rsid w:val="00283DCD"/>
    <w:rsid w:val="002840F2"/>
    <w:rsid w:val="002841AD"/>
    <w:rsid w:val="00286367"/>
    <w:rsid w:val="0028779A"/>
    <w:rsid w:val="00290AEA"/>
    <w:rsid w:val="00292C80"/>
    <w:rsid w:val="00292DD8"/>
    <w:rsid w:val="00292F1F"/>
    <w:rsid w:val="00292F36"/>
    <w:rsid w:val="002937C1"/>
    <w:rsid w:val="00293EC8"/>
    <w:rsid w:val="00294FAE"/>
    <w:rsid w:val="002966A6"/>
    <w:rsid w:val="002967FA"/>
    <w:rsid w:val="00297B3D"/>
    <w:rsid w:val="002A076B"/>
    <w:rsid w:val="002A27F6"/>
    <w:rsid w:val="002A2905"/>
    <w:rsid w:val="002A2CFD"/>
    <w:rsid w:val="002A63B0"/>
    <w:rsid w:val="002A6ECD"/>
    <w:rsid w:val="002A761F"/>
    <w:rsid w:val="002B31DF"/>
    <w:rsid w:val="002B32F0"/>
    <w:rsid w:val="002B4F42"/>
    <w:rsid w:val="002B5481"/>
    <w:rsid w:val="002B63EB"/>
    <w:rsid w:val="002B7C01"/>
    <w:rsid w:val="002C0139"/>
    <w:rsid w:val="002C1348"/>
    <w:rsid w:val="002C4E23"/>
    <w:rsid w:val="002C5234"/>
    <w:rsid w:val="002C5F13"/>
    <w:rsid w:val="002C6D73"/>
    <w:rsid w:val="002D0158"/>
    <w:rsid w:val="002D03DD"/>
    <w:rsid w:val="002D3185"/>
    <w:rsid w:val="002D454F"/>
    <w:rsid w:val="002D7216"/>
    <w:rsid w:val="002D7E6B"/>
    <w:rsid w:val="002E05CD"/>
    <w:rsid w:val="002E230F"/>
    <w:rsid w:val="002E3393"/>
    <w:rsid w:val="002E53B9"/>
    <w:rsid w:val="002E61C2"/>
    <w:rsid w:val="002F022B"/>
    <w:rsid w:val="002F024D"/>
    <w:rsid w:val="002F0B1C"/>
    <w:rsid w:val="002F2DA4"/>
    <w:rsid w:val="002F4487"/>
    <w:rsid w:val="002F4B06"/>
    <w:rsid w:val="002F4E78"/>
    <w:rsid w:val="002F5A3E"/>
    <w:rsid w:val="002F5DF4"/>
    <w:rsid w:val="002F6F1B"/>
    <w:rsid w:val="002F7CA7"/>
    <w:rsid w:val="003007B3"/>
    <w:rsid w:val="00300E49"/>
    <w:rsid w:val="0030146A"/>
    <w:rsid w:val="00301B1E"/>
    <w:rsid w:val="00301CE0"/>
    <w:rsid w:val="00301E51"/>
    <w:rsid w:val="00306F78"/>
    <w:rsid w:val="0030771D"/>
    <w:rsid w:val="00307A99"/>
    <w:rsid w:val="0031055C"/>
    <w:rsid w:val="00312F81"/>
    <w:rsid w:val="00314C02"/>
    <w:rsid w:val="00315382"/>
    <w:rsid w:val="00315FF8"/>
    <w:rsid w:val="003209F2"/>
    <w:rsid w:val="00320D77"/>
    <w:rsid w:val="0032136D"/>
    <w:rsid w:val="00322574"/>
    <w:rsid w:val="00322CB1"/>
    <w:rsid w:val="00323AB5"/>
    <w:rsid w:val="00323D9E"/>
    <w:rsid w:val="00324CC0"/>
    <w:rsid w:val="0033099F"/>
    <w:rsid w:val="003313D9"/>
    <w:rsid w:val="00335578"/>
    <w:rsid w:val="003355EB"/>
    <w:rsid w:val="00336744"/>
    <w:rsid w:val="00336C2B"/>
    <w:rsid w:val="003375F0"/>
    <w:rsid w:val="00340A90"/>
    <w:rsid w:val="0034149C"/>
    <w:rsid w:val="003422B9"/>
    <w:rsid w:val="00342AB2"/>
    <w:rsid w:val="00343C02"/>
    <w:rsid w:val="00343EA7"/>
    <w:rsid w:val="003453D5"/>
    <w:rsid w:val="00346F1F"/>
    <w:rsid w:val="00347E84"/>
    <w:rsid w:val="0035128C"/>
    <w:rsid w:val="00351B8D"/>
    <w:rsid w:val="00352554"/>
    <w:rsid w:val="00352A35"/>
    <w:rsid w:val="00353127"/>
    <w:rsid w:val="00354D92"/>
    <w:rsid w:val="00356E41"/>
    <w:rsid w:val="00360DDD"/>
    <w:rsid w:val="00360F0E"/>
    <w:rsid w:val="00361F65"/>
    <w:rsid w:val="00363D69"/>
    <w:rsid w:val="00365F80"/>
    <w:rsid w:val="00367168"/>
    <w:rsid w:val="0036777F"/>
    <w:rsid w:val="003708F8"/>
    <w:rsid w:val="00371D40"/>
    <w:rsid w:val="0037441F"/>
    <w:rsid w:val="00375ACE"/>
    <w:rsid w:val="003768BE"/>
    <w:rsid w:val="00376E44"/>
    <w:rsid w:val="00377B5A"/>
    <w:rsid w:val="003804C7"/>
    <w:rsid w:val="00380D4C"/>
    <w:rsid w:val="003818FB"/>
    <w:rsid w:val="003820D2"/>
    <w:rsid w:val="003836F7"/>
    <w:rsid w:val="003846FC"/>
    <w:rsid w:val="003853C2"/>
    <w:rsid w:val="00385CC9"/>
    <w:rsid w:val="00386C96"/>
    <w:rsid w:val="00390BE9"/>
    <w:rsid w:val="00393482"/>
    <w:rsid w:val="00393FF2"/>
    <w:rsid w:val="00394353"/>
    <w:rsid w:val="0039439E"/>
    <w:rsid w:val="00395EA1"/>
    <w:rsid w:val="0039769C"/>
    <w:rsid w:val="003A1D8A"/>
    <w:rsid w:val="003A3A20"/>
    <w:rsid w:val="003A3D29"/>
    <w:rsid w:val="003A3FF3"/>
    <w:rsid w:val="003A4CD5"/>
    <w:rsid w:val="003A53A3"/>
    <w:rsid w:val="003A62FF"/>
    <w:rsid w:val="003B00CF"/>
    <w:rsid w:val="003B05DA"/>
    <w:rsid w:val="003B16C0"/>
    <w:rsid w:val="003B1773"/>
    <w:rsid w:val="003B2AB6"/>
    <w:rsid w:val="003B3C21"/>
    <w:rsid w:val="003B4757"/>
    <w:rsid w:val="003B615F"/>
    <w:rsid w:val="003B69F6"/>
    <w:rsid w:val="003C0283"/>
    <w:rsid w:val="003C0538"/>
    <w:rsid w:val="003C1196"/>
    <w:rsid w:val="003C3D06"/>
    <w:rsid w:val="003C4D23"/>
    <w:rsid w:val="003D0768"/>
    <w:rsid w:val="003D0F04"/>
    <w:rsid w:val="003D192D"/>
    <w:rsid w:val="003D29BB"/>
    <w:rsid w:val="003D39F5"/>
    <w:rsid w:val="003D4736"/>
    <w:rsid w:val="003D4982"/>
    <w:rsid w:val="003D4C4A"/>
    <w:rsid w:val="003D5E49"/>
    <w:rsid w:val="003D7BAD"/>
    <w:rsid w:val="003E0E51"/>
    <w:rsid w:val="003E19EB"/>
    <w:rsid w:val="003E3AB4"/>
    <w:rsid w:val="003E655C"/>
    <w:rsid w:val="003E6AE5"/>
    <w:rsid w:val="003E70A2"/>
    <w:rsid w:val="003F039E"/>
    <w:rsid w:val="003F0517"/>
    <w:rsid w:val="003F0583"/>
    <w:rsid w:val="003F1EA2"/>
    <w:rsid w:val="003F4E75"/>
    <w:rsid w:val="003F508A"/>
    <w:rsid w:val="003F7F13"/>
    <w:rsid w:val="00401480"/>
    <w:rsid w:val="004032AC"/>
    <w:rsid w:val="004043D0"/>
    <w:rsid w:val="00405EEF"/>
    <w:rsid w:val="00407224"/>
    <w:rsid w:val="00410E53"/>
    <w:rsid w:val="004117BD"/>
    <w:rsid w:val="00412D57"/>
    <w:rsid w:val="00414751"/>
    <w:rsid w:val="0041529F"/>
    <w:rsid w:val="00417230"/>
    <w:rsid w:val="00420005"/>
    <w:rsid w:val="0042003E"/>
    <w:rsid w:val="00420144"/>
    <w:rsid w:val="00420FAB"/>
    <w:rsid w:val="00421364"/>
    <w:rsid w:val="00421414"/>
    <w:rsid w:val="00422E51"/>
    <w:rsid w:val="00425862"/>
    <w:rsid w:val="00425C66"/>
    <w:rsid w:val="00427F13"/>
    <w:rsid w:val="0043058F"/>
    <w:rsid w:val="004313D7"/>
    <w:rsid w:val="0043155D"/>
    <w:rsid w:val="00434BC2"/>
    <w:rsid w:val="004351A7"/>
    <w:rsid w:val="00435E49"/>
    <w:rsid w:val="0044129D"/>
    <w:rsid w:val="00441A8B"/>
    <w:rsid w:val="00443487"/>
    <w:rsid w:val="0044407F"/>
    <w:rsid w:val="00445A0F"/>
    <w:rsid w:val="004465D2"/>
    <w:rsid w:val="00447968"/>
    <w:rsid w:val="0045073E"/>
    <w:rsid w:val="00450966"/>
    <w:rsid w:val="00450A30"/>
    <w:rsid w:val="00450BD7"/>
    <w:rsid w:val="00450CE4"/>
    <w:rsid w:val="00451AE5"/>
    <w:rsid w:val="00451E32"/>
    <w:rsid w:val="00452929"/>
    <w:rsid w:val="004545E8"/>
    <w:rsid w:val="00454CB9"/>
    <w:rsid w:val="0045527E"/>
    <w:rsid w:val="00456E68"/>
    <w:rsid w:val="004604C6"/>
    <w:rsid w:val="004614CE"/>
    <w:rsid w:val="00462F1A"/>
    <w:rsid w:val="0046331C"/>
    <w:rsid w:val="00463353"/>
    <w:rsid w:val="004636AD"/>
    <w:rsid w:val="00463812"/>
    <w:rsid w:val="00464E17"/>
    <w:rsid w:val="00465179"/>
    <w:rsid w:val="004657C4"/>
    <w:rsid w:val="004658F8"/>
    <w:rsid w:val="0046671D"/>
    <w:rsid w:val="00466BE1"/>
    <w:rsid w:val="00466DDF"/>
    <w:rsid w:val="00467943"/>
    <w:rsid w:val="00467BEB"/>
    <w:rsid w:val="00467EB3"/>
    <w:rsid w:val="00472BA3"/>
    <w:rsid w:val="004759AA"/>
    <w:rsid w:val="00475A95"/>
    <w:rsid w:val="00475B87"/>
    <w:rsid w:val="0047793F"/>
    <w:rsid w:val="00480D53"/>
    <w:rsid w:val="00482889"/>
    <w:rsid w:val="004831B6"/>
    <w:rsid w:val="00483CF3"/>
    <w:rsid w:val="0048548C"/>
    <w:rsid w:val="0048553B"/>
    <w:rsid w:val="00486C5F"/>
    <w:rsid w:val="00487506"/>
    <w:rsid w:val="00491B48"/>
    <w:rsid w:val="004921C3"/>
    <w:rsid w:val="00492BCC"/>
    <w:rsid w:val="00493067"/>
    <w:rsid w:val="004959EF"/>
    <w:rsid w:val="00496559"/>
    <w:rsid w:val="004966D0"/>
    <w:rsid w:val="004968E3"/>
    <w:rsid w:val="00496BD9"/>
    <w:rsid w:val="004A096F"/>
    <w:rsid w:val="004A186A"/>
    <w:rsid w:val="004A254E"/>
    <w:rsid w:val="004A2B6C"/>
    <w:rsid w:val="004A2C7C"/>
    <w:rsid w:val="004B556D"/>
    <w:rsid w:val="004B69E3"/>
    <w:rsid w:val="004B6D58"/>
    <w:rsid w:val="004B717F"/>
    <w:rsid w:val="004C0299"/>
    <w:rsid w:val="004C08DA"/>
    <w:rsid w:val="004C09ED"/>
    <w:rsid w:val="004C0A3A"/>
    <w:rsid w:val="004C0C8C"/>
    <w:rsid w:val="004C2243"/>
    <w:rsid w:val="004C3CA3"/>
    <w:rsid w:val="004C62EE"/>
    <w:rsid w:val="004D052B"/>
    <w:rsid w:val="004D1504"/>
    <w:rsid w:val="004D1F43"/>
    <w:rsid w:val="004D40B0"/>
    <w:rsid w:val="004D45A3"/>
    <w:rsid w:val="004D5319"/>
    <w:rsid w:val="004D569A"/>
    <w:rsid w:val="004D6A99"/>
    <w:rsid w:val="004E0A76"/>
    <w:rsid w:val="004E26A8"/>
    <w:rsid w:val="004E4DA1"/>
    <w:rsid w:val="004E51FF"/>
    <w:rsid w:val="004E5B72"/>
    <w:rsid w:val="004F18B1"/>
    <w:rsid w:val="004F1B07"/>
    <w:rsid w:val="004F1C43"/>
    <w:rsid w:val="004F2849"/>
    <w:rsid w:val="004F3BCA"/>
    <w:rsid w:val="004F4039"/>
    <w:rsid w:val="004F4605"/>
    <w:rsid w:val="004F5735"/>
    <w:rsid w:val="004F599B"/>
    <w:rsid w:val="004F748C"/>
    <w:rsid w:val="0050138F"/>
    <w:rsid w:val="00502C48"/>
    <w:rsid w:val="00502EA8"/>
    <w:rsid w:val="0050384F"/>
    <w:rsid w:val="005056A2"/>
    <w:rsid w:val="005068A2"/>
    <w:rsid w:val="00506A97"/>
    <w:rsid w:val="00507B6B"/>
    <w:rsid w:val="00507FE7"/>
    <w:rsid w:val="00510E7E"/>
    <w:rsid w:val="00512057"/>
    <w:rsid w:val="0051523F"/>
    <w:rsid w:val="00515286"/>
    <w:rsid w:val="005163B0"/>
    <w:rsid w:val="00516FDC"/>
    <w:rsid w:val="005177BE"/>
    <w:rsid w:val="00517D90"/>
    <w:rsid w:val="0052027D"/>
    <w:rsid w:val="0052087E"/>
    <w:rsid w:val="00520CAA"/>
    <w:rsid w:val="00525179"/>
    <w:rsid w:val="0052637C"/>
    <w:rsid w:val="00527819"/>
    <w:rsid w:val="00531A9E"/>
    <w:rsid w:val="005326E3"/>
    <w:rsid w:val="00532C1C"/>
    <w:rsid w:val="005338A7"/>
    <w:rsid w:val="00533F56"/>
    <w:rsid w:val="00534B60"/>
    <w:rsid w:val="00534EE2"/>
    <w:rsid w:val="005358D1"/>
    <w:rsid w:val="005360A2"/>
    <w:rsid w:val="0053763A"/>
    <w:rsid w:val="0054027B"/>
    <w:rsid w:val="0054038D"/>
    <w:rsid w:val="00540ACC"/>
    <w:rsid w:val="005429A5"/>
    <w:rsid w:val="00544012"/>
    <w:rsid w:val="00545655"/>
    <w:rsid w:val="00547563"/>
    <w:rsid w:val="00547A5B"/>
    <w:rsid w:val="00547B96"/>
    <w:rsid w:val="00551D50"/>
    <w:rsid w:val="00551F48"/>
    <w:rsid w:val="0055275F"/>
    <w:rsid w:val="00553500"/>
    <w:rsid w:val="0055405C"/>
    <w:rsid w:val="00554897"/>
    <w:rsid w:val="005557B1"/>
    <w:rsid w:val="00556BC0"/>
    <w:rsid w:val="00557D90"/>
    <w:rsid w:val="0056067C"/>
    <w:rsid w:val="00560922"/>
    <w:rsid w:val="00562FD8"/>
    <w:rsid w:val="0056333C"/>
    <w:rsid w:val="00563683"/>
    <w:rsid w:val="005643A1"/>
    <w:rsid w:val="005672EE"/>
    <w:rsid w:val="00567CB5"/>
    <w:rsid w:val="00567E6F"/>
    <w:rsid w:val="0057115E"/>
    <w:rsid w:val="00571A08"/>
    <w:rsid w:val="00571B80"/>
    <w:rsid w:val="00572326"/>
    <w:rsid w:val="005727B1"/>
    <w:rsid w:val="00573BA9"/>
    <w:rsid w:val="0057435A"/>
    <w:rsid w:val="00575F9F"/>
    <w:rsid w:val="00576392"/>
    <w:rsid w:val="00576A74"/>
    <w:rsid w:val="00576AE3"/>
    <w:rsid w:val="00581B1C"/>
    <w:rsid w:val="00581C5E"/>
    <w:rsid w:val="00582EF1"/>
    <w:rsid w:val="00583F7C"/>
    <w:rsid w:val="0058436A"/>
    <w:rsid w:val="0058606E"/>
    <w:rsid w:val="00591774"/>
    <w:rsid w:val="00591D87"/>
    <w:rsid w:val="00595D9C"/>
    <w:rsid w:val="00596463"/>
    <w:rsid w:val="00596A00"/>
    <w:rsid w:val="005979A3"/>
    <w:rsid w:val="00597A78"/>
    <w:rsid w:val="00597C66"/>
    <w:rsid w:val="005A44BA"/>
    <w:rsid w:val="005A66F3"/>
    <w:rsid w:val="005B0211"/>
    <w:rsid w:val="005B1E55"/>
    <w:rsid w:val="005B2A86"/>
    <w:rsid w:val="005B4275"/>
    <w:rsid w:val="005B4432"/>
    <w:rsid w:val="005B545C"/>
    <w:rsid w:val="005B58EC"/>
    <w:rsid w:val="005B67F2"/>
    <w:rsid w:val="005B69CE"/>
    <w:rsid w:val="005B7777"/>
    <w:rsid w:val="005B7E9F"/>
    <w:rsid w:val="005C0860"/>
    <w:rsid w:val="005C0EA5"/>
    <w:rsid w:val="005C29CB"/>
    <w:rsid w:val="005C2D38"/>
    <w:rsid w:val="005C365B"/>
    <w:rsid w:val="005C5137"/>
    <w:rsid w:val="005C53B3"/>
    <w:rsid w:val="005C54E9"/>
    <w:rsid w:val="005C5E54"/>
    <w:rsid w:val="005C78F9"/>
    <w:rsid w:val="005D0952"/>
    <w:rsid w:val="005D1A9E"/>
    <w:rsid w:val="005D3D42"/>
    <w:rsid w:val="005D4BDD"/>
    <w:rsid w:val="005D51A8"/>
    <w:rsid w:val="005D56E3"/>
    <w:rsid w:val="005D627E"/>
    <w:rsid w:val="005D659A"/>
    <w:rsid w:val="005D719E"/>
    <w:rsid w:val="005E1922"/>
    <w:rsid w:val="005E1FAC"/>
    <w:rsid w:val="005E21FC"/>
    <w:rsid w:val="005E2F84"/>
    <w:rsid w:val="005E4447"/>
    <w:rsid w:val="005E47E6"/>
    <w:rsid w:val="005E5180"/>
    <w:rsid w:val="005E68B6"/>
    <w:rsid w:val="005E6E72"/>
    <w:rsid w:val="005E753E"/>
    <w:rsid w:val="005E794F"/>
    <w:rsid w:val="005F014C"/>
    <w:rsid w:val="005F03FE"/>
    <w:rsid w:val="005F0717"/>
    <w:rsid w:val="005F0950"/>
    <w:rsid w:val="005F1673"/>
    <w:rsid w:val="005F2E06"/>
    <w:rsid w:val="005F36B5"/>
    <w:rsid w:val="005F42AC"/>
    <w:rsid w:val="005F47DF"/>
    <w:rsid w:val="005F4D8E"/>
    <w:rsid w:val="005F5480"/>
    <w:rsid w:val="005F54ED"/>
    <w:rsid w:val="005F5549"/>
    <w:rsid w:val="005F67A9"/>
    <w:rsid w:val="00601557"/>
    <w:rsid w:val="00601C1B"/>
    <w:rsid w:val="006056E8"/>
    <w:rsid w:val="006068B6"/>
    <w:rsid w:val="00607C75"/>
    <w:rsid w:val="00610756"/>
    <w:rsid w:val="006114AE"/>
    <w:rsid w:val="0061175F"/>
    <w:rsid w:val="00614A1D"/>
    <w:rsid w:val="0061674F"/>
    <w:rsid w:val="00616D36"/>
    <w:rsid w:val="00620697"/>
    <w:rsid w:val="0062103E"/>
    <w:rsid w:val="006215D7"/>
    <w:rsid w:val="00622230"/>
    <w:rsid w:val="00622E68"/>
    <w:rsid w:val="006230C3"/>
    <w:rsid w:val="00623E84"/>
    <w:rsid w:val="00626545"/>
    <w:rsid w:val="00626C18"/>
    <w:rsid w:val="00627E99"/>
    <w:rsid w:val="00632028"/>
    <w:rsid w:val="00632137"/>
    <w:rsid w:val="006335FF"/>
    <w:rsid w:val="006340D7"/>
    <w:rsid w:val="00640043"/>
    <w:rsid w:val="0064032F"/>
    <w:rsid w:val="00641261"/>
    <w:rsid w:val="00641649"/>
    <w:rsid w:val="00641BCB"/>
    <w:rsid w:val="00642E12"/>
    <w:rsid w:val="00642E70"/>
    <w:rsid w:val="00644727"/>
    <w:rsid w:val="00645111"/>
    <w:rsid w:val="00647EEA"/>
    <w:rsid w:val="00650E60"/>
    <w:rsid w:val="00650F31"/>
    <w:rsid w:val="00651C2E"/>
    <w:rsid w:val="00656709"/>
    <w:rsid w:val="00656F83"/>
    <w:rsid w:val="006602AC"/>
    <w:rsid w:val="006603A3"/>
    <w:rsid w:val="006613D0"/>
    <w:rsid w:val="00662E6B"/>
    <w:rsid w:val="00662FC0"/>
    <w:rsid w:val="00663F6B"/>
    <w:rsid w:val="00665219"/>
    <w:rsid w:val="00667A5D"/>
    <w:rsid w:val="00667BD2"/>
    <w:rsid w:val="00667E43"/>
    <w:rsid w:val="00670F75"/>
    <w:rsid w:val="00671C7C"/>
    <w:rsid w:val="00672EFF"/>
    <w:rsid w:val="006754F1"/>
    <w:rsid w:val="00675D21"/>
    <w:rsid w:val="00675FA4"/>
    <w:rsid w:val="00677485"/>
    <w:rsid w:val="006813A8"/>
    <w:rsid w:val="00681904"/>
    <w:rsid w:val="006829EC"/>
    <w:rsid w:val="0068443F"/>
    <w:rsid w:val="006850BA"/>
    <w:rsid w:val="00685F80"/>
    <w:rsid w:val="00686BE3"/>
    <w:rsid w:val="0069111D"/>
    <w:rsid w:val="0069391E"/>
    <w:rsid w:val="00693C70"/>
    <w:rsid w:val="00695239"/>
    <w:rsid w:val="00695F4D"/>
    <w:rsid w:val="006966F6"/>
    <w:rsid w:val="00697054"/>
    <w:rsid w:val="006A05C4"/>
    <w:rsid w:val="006A0CBE"/>
    <w:rsid w:val="006A0D95"/>
    <w:rsid w:val="006A1095"/>
    <w:rsid w:val="006A1F93"/>
    <w:rsid w:val="006A27B3"/>
    <w:rsid w:val="006A288E"/>
    <w:rsid w:val="006A388A"/>
    <w:rsid w:val="006A3E7B"/>
    <w:rsid w:val="006A52B8"/>
    <w:rsid w:val="006A5D7D"/>
    <w:rsid w:val="006A7912"/>
    <w:rsid w:val="006A7940"/>
    <w:rsid w:val="006B14B0"/>
    <w:rsid w:val="006B3414"/>
    <w:rsid w:val="006B4B49"/>
    <w:rsid w:val="006B6CB6"/>
    <w:rsid w:val="006B78F1"/>
    <w:rsid w:val="006C1494"/>
    <w:rsid w:val="006C1D27"/>
    <w:rsid w:val="006C248C"/>
    <w:rsid w:val="006C4C14"/>
    <w:rsid w:val="006C547C"/>
    <w:rsid w:val="006C6255"/>
    <w:rsid w:val="006C6E8A"/>
    <w:rsid w:val="006C6FE8"/>
    <w:rsid w:val="006C7B8C"/>
    <w:rsid w:val="006D0614"/>
    <w:rsid w:val="006D0E7A"/>
    <w:rsid w:val="006D1A40"/>
    <w:rsid w:val="006D31CC"/>
    <w:rsid w:val="006D4159"/>
    <w:rsid w:val="006D521C"/>
    <w:rsid w:val="006D5380"/>
    <w:rsid w:val="006D5BA8"/>
    <w:rsid w:val="006D5DD3"/>
    <w:rsid w:val="006D7C6A"/>
    <w:rsid w:val="006E215D"/>
    <w:rsid w:val="006E222A"/>
    <w:rsid w:val="006E223E"/>
    <w:rsid w:val="006E2417"/>
    <w:rsid w:val="006E2E54"/>
    <w:rsid w:val="006E2EE1"/>
    <w:rsid w:val="006E7A50"/>
    <w:rsid w:val="006F126F"/>
    <w:rsid w:val="006F4540"/>
    <w:rsid w:val="006F4793"/>
    <w:rsid w:val="006F4AD2"/>
    <w:rsid w:val="006F53ED"/>
    <w:rsid w:val="006F54FE"/>
    <w:rsid w:val="006F778B"/>
    <w:rsid w:val="006F7A73"/>
    <w:rsid w:val="007002FA"/>
    <w:rsid w:val="00703350"/>
    <w:rsid w:val="00703958"/>
    <w:rsid w:val="0070498C"/>
    <w:rsid w:val="00707164"/>
    <w:rsid w:val="00707C4B"/>
    <w:rsid w:val="007102C0"/>
    <w:rsid w:val="00710310"/>
    <w:rsid w:val="00711145"/>
    <w:rsid w:val="00712E3E"/>
    <w:rsid w:val="0071480B"/>
    <w:rsid w:val="0071787D"/>
    <w:rsid w:val="00717CA3"/>
    <w:rsid w:val="00720747"/>
    <w:rsid w:val="00721A87"/>
    <w:rsid w:val="00723A2B"/>
    <w:rsid w:val="00724228"/>
    <w:rsid w:val="007250EE"/>
    <w:rsid w:val="00726228"/>
    <w:rsid w:val="00726BFD"/>
    <w:rsid w:val="00726FEB"/>
    <w:rsid w:val="00730BAC"/>
    <w:rsid w:val="00730D1B"/>
    <w:rsid w:val="00730E8D"/>
    <w:rsid w:val="00731F30"/>
    <w:rsid w:val="00733E60"/>
    <w:rsid w:val="00734145"/>
    <w:rsid w:val="007348B2"/>
    <w:rsid w:val="00740055"/>
    <w:rsid w:val="007429BF"/>
    <w:rsid w:val="007448E0"/>
    <w:rsid w:val="00745252"/>
    <w:rsid w:val="00747FC6"/>
    <w:rsid w:val="00752079"/>
    <w:rsid w:val="0075241A"/>
    <w:rsid w:val="00753E78"/>
    <w:rsid w:val="00754D62"/>
    <w:rsid w:val="007553AE"/>
    <w:rsid w:val="00755830"/>
    <w:rsid w:val="00757675"/>
    <w:rsid w:val="007578F0"/>
    <w:rsid w:val="00760284"/>
    <w:rsid w:val="007603C9"/>
    <w:rsid w:val="00761665"/>
    <w:rsid w:val="0076190D"/>
    <w:rsid w:val="007622D4"/>
    <w:rsid w:val="007628A9"/>
    <w:rsid w:val="00762ADA"/>
    <w:rsid w:val="00762C77"/>
    <w:rsid w:val="00764498"/>
    <w:rsid w:val="007648EA"/>
    <w:rsid w:val="007666ED"/>
    <w:rsid w:val="0077007A"/>
    <w:rsid w:val="0077160A"/>
    <w:rsid w:val="007728BB"/>
    <w:rsid w:val="00772C76"/>
    <w:rsid w:val="00776789"/>
    <w:rsid w:val="00780142"/>
    <w:rsid w:val="00780E1D"/>
    <w:rsid w:val="007811EB"/>
    <w:rsid w:val="007832A4"/>
    <w:rsid w:val="007835FC"/>
    <w:rsid w:val="00783CC4"/>
    <w:rsid w:val="00784EBC"/>
    <w:rsid w:val="007867B1"/>
    <w:rsid w:val="00786E89"/>
    <w:rsid w:val="00792138"/>
    <w:rsid w:val="00792C5B"/>
    <w:rsid w:val="00792F31"/>
    <w:rsid w:val="00793BC5"/>
    <w:rsid w:val="00796887"/>
    <w:rsid w:val="007A35CD"/>
    <w:rsid w:val="007A3BB7"/>
    <w:rsid w:val="007A41CB"/>
    <w:rsid w:val="007A47D6"/>
    <w:rsid w:val="007A4CDB"/>
    <w:rsid w:val="007A5177"/>
    <w:rsid w:val="007A7069"/>
    <w:rsid w:val="007A7CC9"/>
    <w:rsid w:val="007B1484"/>
    <w:rsid w:val="007B1BD4"/>
    <w:rsid w:val="007B37C6"/>
    <w:rsid w:val="007B38CE"/>
    <w:rsid w:val="007B4B63"/>
    <w:rsid w:val="007B59DB"/>
    <w:rsid w:val="007B5CAB"/>
    <w:rsid w:val="007B5D20"/>
    <w:rsid w:val="007B6E98"/>
    <w:rsid w:val="007C10A1"/>
    <w:rsid w:val="007C3B73"/>
    <w:rsid w:val="007C7171"/>
    <w:rsid w:val="007C79F8"/>
    <w:rsid w:val="007D03C8"/>
    <w:rsid w:val="007D17C2"/>
    <w:rsid w:val="007D49C1"/>
    <w:rsid w:val="007D4D28"/>
    <w:rsid w:val="007D574E"/>
    <w:rsid w:val="007D66C7"/>
    <w:rsid w:val="007D7064"/>
    <w:rsid w:val="007D730A"/>
    <w:rsid w:val="007D7A36"/>
    <w:rsid w:val="007E115F"/>
    <w:rsid w:val="007E191B"/>
    <w:rsid w:val="007E3A63"/>
    <w:rsid w:val="007E6614"/>
    <w:rsid w:val="007E678E"/>
    <w:rsid w:val="007E68FF"/>
    <w:rsid w:val="007E7DDF"/>
    <w:rsid w:val="007F38E5"/>
    <w:rsid w:val="007F6A73"/>
    <w:rsid w:val="007F7076"/>
    <w:rsid w:val="007F7578"/>
    <w:rsid w:val="008013C1"/>
    <w:rsid w:val="00801830"/>
    <w:rsid w:val="00802124"/>
    <w:rsid w:val="00802A31"/>
    <w:rsid w:val="00806337"/>
    <w:rsid w:val="00807427"/>
    <w:rsid w:val="00807550"/>
    <w:rsid w:val="00807799"/>
    <w:rsid w:val="00810868"/>
    <w:rsid w:val="00811105"/>
    <w:rsid w:val="00811525"/>
    <w:rsid w:val="00812375"/>
    <w:rsid w:val="00812FFC"/>
    <w:rsid w:val="008140F0"/>
    <w:rsid w:val="008149C7"/>
    <w:rsid w:val="008156F0"/>
    <w:rsid w:val="00815EA2"/>
    <w:rsid w:val="008167CB"/>
    <w:rsid w:val="00817E0B"/>
    <w:rsid w:val="00817EF8"/>
    <w:rsid w:val="008201D4"/>
    <w:rsid w:val="008201EE"/>
    <w:rsid w:val="00821B16"/>
    <w:rsid w:val="008230A6"/>
    <w:rsid w:val="00823E9B"/>
    <w:rsid w:val="008243E6"/>
    <w:rsid w:val="008250C3"/>
    <w:rsid w:val="00825125"/>
    <w:rsid w:val="00826649"/>
    <w:rsid w:val="00827323"/>
    <w:rsid w:val="008276BB"/>
    <w:rsid w:val="00827A01"/>
    <w:rsid w:val="00827E0C"/>
    <w:rsid w:val="00827F3E"/>
    <w:rsid w:val="00830BB6"/>
    <w:rsid w:val="008310AF"/>
    <w:rsid w:val="0083131C"/>
    <w:rsid w:val="00832093"/>
    <w:rsid w:val="00833528"/>
    <w:rsid w:val="00833FEC"/>
    <w:rsid w:val="00835DC9"/>
    <w:rsid w:val="00836929"/>
    <w:rsid w:val="00841D98"/>
    <w:rsid w:val="008424AB"/>
    <w:rsid w:val="00842854"/>
    <w:rsid w:val="0084683F"/>
    <w:rsid w:val="00846E87"/>
    <w:rsid w:val="00850A9A"/>
    <w:rsid w:val="00850B4C"/>
    <w:rsid w:val="00851EE7"/>
    <w:rsid w:val="008533C4"/>
    <w:rsid w:val="008539FB"/>
    <w:rsid w:val="00855721"/>
    <w:rsid w:val="0085752F"/>
    <w:rsid w:val="0085762A"/>
    <w:rsid w:val="008605E6"/>
    <w:rsid w:val="00860E85"/>
    <w:rsid w:val="0086175D"/>
    <w:rsid w:val="008619B2"/>
    <w:rsid w:val="00861A24"/>
    <w:rsid w:val="00861D0B"/>
    <w:rsid w:val="0086260E"/>
    <w:rsid w:val="00863D15"/>
    <w:rsid w:val="00863D6C"/>
    <w:rsid w:val="00863DF9"/>
    <w:rsid w:val="008641A2"/>
    <w:rsid w:val="00864F17"/>
    <w:rsid w:val="00865D8C"/>
    <w:rsid w:val="008662C5"/>
    <w:rsid w:val="00866CD9"/>
    <w:rsid w:val="008679EB"/>
    <w:rsid w:val="00867B8C"/>
    <w:rsid w:val="00867BC6"/>
    <w:rsid w:val="008718A5"/>
    <w:rsid w:val="00872AC8"/>
    <w:rsid w:val="00873607"/>
    <w:rsid w:val="00873B3B"/>
    <w:rsid w:val="00874EE9"/>
    <w:rsid w:val="00877BDB"/>
    <w:rsid w:val="0088193D"/>
    <w:rsid w:val="00883933"/>
    <w:rsid w:val="00883EFA"/>
    <w:rsid w:val="00884D89"/>
    <w:rsid w:val="00884F0A"/>
    <w:rsid w:val="00885EB9"/>
    <w:rsid w:val="00886A7B"/>
    <w:rsid w:val="0088732B"/>
    <w:rsid w:val="008910D2"/>
    <w:rsid w:val="00892DFD"/>
    <w:rsid w:val="00894F22"/>
    <w:rsid w:val="00897E6E"/>
    <w:rsid w:val="008A05C7"/>
    <w:rsid w:val="008A2F49"/>
    <w:rsid w:val="008A34D1"/>
    <w:rsid w:val="008A430C"/>
    <w:rsid w:val="008A5EB2"/>
    <w:rsid w:val="008A6AED"/>
    <w:rsid w:val="008A7B53"/>
    <w:rsid w:val="008B0126"/>
    <w:rsid w:val="008B0B89"/>
    <w:rsid w:val="008B1468"/>
    <w:rsid w:val="008B1C0E"/>
    <w:rsid w:val="008B25E5"/>
    <w:rsid w:val="008B29EB"/>
    <w:rsid w:val="008B3126"/>
    <w:rsid w:val="008B339E"/>
    <w:rsid w:val="008B4464"/>
    <w:rsid w:val="008B5723"/>
    <w:rsid w:val="008B5B67"/>
    <w:rsid w:val="008B5F93"/>
    <w:rsid w:val="008B7DFD"/>
    <w:rsid w:val="008B7EDB"/>
    <w:rsid w:val="008C152B"/>
    <w:rsid w:val="008C1C85"/>
    <w:rsid w:val="008C1E60"/>
    <w:rsid w:val="008C2883"/>
    <w:rsid w:val="008C2E34"/>
    <w:rsid w:val="008C32E9"/>
    <w:rsid w:val="008C4161"/>
    <w:rsid w:val="008C42DB"/>
    <w:rsid w:val="008C44FC"/>
    <w:rsid w:val="008C46EB"/>
    <w:rsid w:val="008C5861"/>
    <w:rsid w:val="008C6CE7"/>
    <w:rsid w:val="008D1156"/>
    <w:rsid w:val="008D1508"/>
    <w:rsid w:val="008D19C7"/>
    <w:rsid w:val="008D2268"/>
    <w:rsid w:val="008D42E1"/>
    <w:rsid w:val="008D5C96"/>
    <w:rsid w:val="008D66B5"/>
    <w:rsid w:val="008D6B05"/>
    <w:rsid w:val="008D7186"/>
    <w:rsid w:val="008E00F8"/>
    <w:rsid w:val="008E1A3B"/>
    <w:rsid w:val="008E1DAC"/>
    <w:rsid w:val="008E2B3B"/>
    <w:rsid w:val="008E3115"/>
    <w:rsid w:val="008E3D39"/>
    <w:rsid w:val="008E45C8"/>
    <w:rsid w:val="008E6486"/>
    <w:rsid w:val="008E65EE"/>
    <w:rsid w:val="008E741E"/>
    <w:rsid w:val="008F04FA"/>
    <w:rsid w:val="008F0C21"/>
    <w:rsid w:val="008F2851"/>
    <w:rsid w:val="008F3013"/>
    <w:rsid w:val="008F671F"/>
    <w:rsid w:val="009005A4"/>
    <w:rsid w:val="009039A2"/>
    <w:rsid w:val="009044CD"/>
    <w:rsid w:val="00904EA6"/>
    <w:rsid w:val="009053EB"/>
    <w:rsid w:val="009060BC"/>
    <w:rsid w:val="00906BC6"/>
    <w:rsid w:val="00907E1D"/>
    <w:rsid w:val="009111D2"/>
    <w:rsid w:val="00911B6C"/>
    <w:rsid w:val="00912004"/>
    <w:rsid w:val="00913B13"/>
    <w:rsid w:val="00913D0F"/>
    <w:rsid w:val="00914460"/>
    <w:rsid w:val="00915165"/>
    <w:rsid w:val="00915A74"/>
    <w:rsid w:val="00915D90"/>
    <w:rsid w:val="00915E31"/>
    <w:rsid w:val="009160FA"/>
    <w:rsid w:val="00923C3A"/>
    <w:rsid w:val="009247FF"/>
    <w:rsid w:val="0092551D"/>
    <w:rsid w:val="00927892"/>
    <w:rsid w:val="0093046D"/>
    <w:rsid w:val="00931A90"/>
    <w:rsid w:val="0093240C"/>
    <w:rsid w:val="009338F1"/>
    <w:rsid w:val="009351B0"/>
    <w:rsid w:val="009358F2"/>
    <w:rsid w:val="00935D79"/>
    <w:rsid w:val="0093600C"/>
    <w:rsid w:val="00940F6E"/>
    <w:rsid w:val="00941E15"/>
    <w:rsid w:val="00941F38"/>
    <w:rsid w:val="00943770"/>
    <w:rsid w:val="00944911"/>
    <w:rsid w:val="00944E4C"/>
    <w:rsid w:val="00945AEE"/>
    <w:rsid w:val="00945AF8"/>
    <w:rsid w:val="00951D82"/>
    <w:rsid w:val="0095362A"/>
    <w:rsid w:val="00953C79"/>
    <w:rsid w:val="00954965"/>
    <w:rsid w:val="009575F1"/>
    <w:rsid w:val="00962765"/>
    <w:rsid w:val="00962F19"/>
    <w:rsid w:val="00963034"/>
    <w:rsid w:val="00964DF7"/>
    <w:rsid w:val="00965160"/>
    <w:rsid w:val="009664A5"/>
    <w:rsid w:val="009668CB"/>
    <w:rsid w:val="00970F06"/>
    <w:rsid w:val="009736D6"/>
    <w:rsid w:val="00973CAC"/>
    <w:rsid w:val="009741B1"/>
    <w:rsid w:val="009745F5"/>
    <w:rsid w:val="00974C8E"/>
    <w:rsid w:val="00977857"/>
    <w:rsid w:val="009802FA"/>
    <w:rsid w:val="00981149"/>
    <w:rsid w:val="009811B1"/>
    <w:rsid w:val="0098190A"/>
    <w:rsid w:val="009834AA"/>
    <w:rsid w:val="009834C5"/>
    <w:rsid w:val="009845A4"/>
    <w:rsid w:val="009876BA"/>
    <w:rsid w:val="009876FE"/>
    <w:rsid w:val="00987AFC"/>
    <w:rsid w:val="00987AFF"/>
    <w:rsid w:val="00990B3B"/>
    <w:rsid w:val="00990C27"/>
    <w:rsid w:val="009919FF"/>
    <w:rsid w:val="00994602"/>
    <w:rsid w:val="009952B9"/>
    <w:rsid w:val="0099644E"/>
    <w:rsid w:val="00996E7E"/>
    <w:rsid w:val="009A37D4"/>
    <w:rsid w:val="009A3E26"/>
    <w:rsid w:val="009A3F6B"/>
    <w:rsid w:val="009A4BFD"/>
    <w:rsid w:val="009A56A3"/>
    <w:rsid w:val="009A5E80"/>
    <w:rsid w:val="009A668D"/>
    <w:rsid w:val="009A75A0"/>
    <w:rsid w:val="009A7D1D"/>
    <w:rsid w:val="009A7F55"/>
    <w:rsid w:val="009B28A1"/>
    <w:rsid w:val="009B2A7E"/>
    <w:rsid w:val="009B3377"/>
    <w:rsid w:val="009B35CC"/>
    <w:rsid w:val="009B398F"/>
    <w:rsid w:val="009B6D74"/>
    <w:rsid w:val="009B78BC"/>
    <w:rsid w:val="009B7AEE"/>
    <w:rsid w:val="009B7C6E"/>
    <w:rsid w:val="009C1634"/>
    <w:rsid w:val="009C20C8"/>
    <w:rsid w:val="009C376A"/>
    <w:rsid w:val="009C3CF7"/>
    <w:rsid w:val="009C466E"/>
    <w:rsid w:val="009C47DA"/>
    <w:rsid w:val="009C4BE5"/>
    <w:rsid w:val="009C6C97"/>
    <w:rsid w:val="009D0FF0"/>
    <w:rsid w:val="009D1F14"/>
    <w:rsid w:val="009D39A6"/>
    <w:rsid w:val="009D3E7B"/>
    <w:rsid w:val="009D5E41"/>
    <w:rsid w:val="009D6A1F"/>
    <w:rsid w:val="009D7CFA"/>
    <w:rsid w:val="009D7D56"/>
    <w:rsid w:val="009E142C"/>
    <w:rsid w:val="009E246F"/>
    <w:rsid w:val="009E2597"/>
    <w:rsid w:val="009E5046"/>
    <w:rsid w:val="009E7EF1"/>
    <w:rsid w:val="009F1149"/>
    <w:rsid w:val="009F1AA3"/>
    <w:rsid w:val="009F24EC"/>
    <w:rsid w:val="009F3BC5"/>
    <w:rsid w:val="009F4260"/>
    <w:rsid w:val="009F4C28"/>
    <w:rsid w:val="009F57A6"/>
    <w:rsid w:val="00A03794"/>
    <w:rsid w:val="00A03CA1"/>
    <w:rsid w:val="00A074BA"/>
    <w:rsid w:val="00A07DD1"/>
    <w:rsid w:val="00A10032"/>
    <w:rsid w:val="00A109E3"/>
    <w:rsid w:val="00A12E10"/>
    <w:rsid w:val="00A133D8"/>
    <w:rsid w:val="00A13F99"/>
    <w:rsid w:val="00A14DB2"/>
    <w:rsid w:val="00A16F6B"/>
    <w:rsid w:val="00A17817"/>
    <w:rsid w:val="00A17DAD"/>
    <w:rsid w:val="00A17EBE"/>
    <w:rsid w:val="00A202F6"/>
    <w:rsid w:val="00A21584"/>
    <w:rsid w:val="00A25499"/>
    <w:rsid w:val="00A26BD7"/>
    <w:rsid w:val="00A306A7"/>
    <w:rsid w:val="00A32149"/>
    <w:rsid w:val="00A321C3"/>
    <w:rsid w:val="00A327ED"/>
    <w:rsid w:val="00A329D8"/>
    <w:rsid w:val="00A32BF4"/>
    <w:rsid w:val="00A333D7"/>
    <w:rsid w:val="00A33959"/>
    <w:rsid w:val="00A34754"/>
    <w:rsid w:val="00A372AD"/>
    <w:rsid w:val="00A37A29"/>
    <w:rsid w:val="00A404B6"/>
    <w:rsid w:val="00A404BF"/>
    <w:rsid w:val="00A41953"/>
    <w:rsid w:val="00A41F2F"/>
    <w:rsid w:val="00A43476"/>
    <w:rsid w:val="00A50D40"/>
    <w:rsid w:val="00A517E2"/>
    <w:rsid w:val="00A51C68"/>
    <w:rsid w:val="00A524CF"/>
    <w:rsid w:val="00A536CE"/>
    <w:rsid w:val="00A55047"/>
    <w:rsid w:val="00A56EDE"/>
    <w:rsid w:val="00A60F38"/>
    <w:rsid w:val="00A6173C"/>
    <w:rsid w:val="00A6199F"/>
    <w:rsid w:val="00A61F82"/>
    <w:rsid w:val="00A62D87"/>
    <w:rsid w:val="00A63497"/>
    <w:rsid w:val="00A641C6"/>
    <w:rsid w:val="00A657C8"/>
    <w:rsid w:val="00A65F72"/>
    <w:rsid w:val="00A67572"/>
    <w:rsid w:val="00A6785C"/>
    <w:rsid w:val="00A717F9"/>
    <w:rsid w:val="00A72603"/>
    <w:rsid w:val="00A74385"/>
    <w:rsid w:val="00A74489"/>
    <w:rsid w:val="00A749E9"/>
    <w:rsid w:val="00A75CB0"/>
    <w:rsid w:val="00A75F68"/>
    <w:rsid w:val="00A76031"/>
    <w:rsid w:val="00A7618C"/>
    <w:rsid w:val="00A77E93"/>
    <w:rsid w:val="00A77F4B"/>
    <w:rsid w:val="00A81551"/>
    <w:rsid w:val="00A8256A"/>
    <w:rsid w:val="00A82AF5"/>
    <w:rsid w:val="00A82C69"/>
    <w:rsid w:val="00A84473"/>
    <w:rsid w:val="00A844DA"/>
    <w:rsid w:val="00A84D15"/>
    <w:rsid w:val="00A84F91"/>
    <w:rsid w:val="00A85682"/>
    <w:rsid w:val="00A85867"/>
    <w:rsid w:val="00A87E07"/>
    <w:rsid w:val="00A92222"/>
    <w:rsid w:val="00A92EA1"/>
    <w:rsid w:val="00A943A4"/>
    <w:rsid w:val="00A96D3A"/>
    <w:rsid w:val="00AA0863"/>
    <w:rsid w:val="00AA0B26"/>
    <w:rsid w:val="00AA135A"/>
    <w:rsid w:val="00AA5EA3"/>
    <w:rsid w:val="00AA7790"/>
    <w:rsid w:val="00AA7A52"/>
    <w:rsid w:val="00AB08A1"/>
    <w:rsid w:val="00AB42C7"/>
    <w:rsid w:val="00AB5956"/>
    <w:rsid w:val="00AB64B0"/>
    <w:rsid w:val="00AC3904"/>
    <w:rsid w:val="00AC4079"/>
    <w:rsid w:val="00AC4B21"/>
    <w:rsid w:val="00AC61CA"/>
    <w:rsid w:val="00AC681C"/>
    <w:rsid w:val="00AD0AF9"/>
    <w:rsid w:val="00AD1E78"/>
    <w:rsid w:val="00AD21D3"/>
    <w:rsid w:val="00AD2941"/>
    <w:rsid w:val="00AD3D59"/>
    <w:rsid w:val="00AD4181"/>
    <w:rsid w:val="00AD650A"/>
    <w:rsid w:val="00AD6DBF"/>
    <w:rsid w:val="00AE1083"/>
    <w:rsid w:val="00AE2FD6"/>
    <w:rsid w:val="00AE3A1E"/>
    <w:rsid w:val="00AE66D7"/>
    <w:rsid w:val="00AE702E"/>
    <w:rsid w:val="00AF12C9"/>
    <w:rsid w:val="00AF228E"/>
    <w:rsid w:val="00AF22FE"/>
    <w:rsid w:val="00AF2B0C"/>
    <w:rsid w:val="00AF3BE7"/>
    <w:rsid w:val="00AF4292"/>
    <w:rsid w:val="00AF445F"/>
    <w:rsid w:val="00AF5658"/>
    <w:rsid w:val="00AF6F6C"/>
    <w:rsid w:val="00B001A8"/>
    <w:rsid w:val="00B03114"/>
    <w:rsid w:val="00B046C9"/>
    <w:rsid w:val="00B107E0"/>
    <w:rsid w:val="00B113ED"/>
    <w:rsid w:val="00B1323B"/>
    <w:rsid w:val="00B13398"/>
    <w:rsid w:val="00B13451"/>
    <w:rsid w:val="00B14ED9"/>
    <w:rsid w:val="00B17AE2"/>
    <w:rsid w:val="00B20038"/>
    <w:rsid w:val="00B2071A"/>
    <w:rsid w:val="00B209D6"/>
    <w:rsid w:val="00B21881"/>
    <w:rsid w:val="00B21DB5"/>
    <w:rsid w:val="00B22AAF"/>
    <w:rsid w:val="00B24000"/>
    <w:rsid w:val="00B25AD2"/>
    <w:rsid w:val="00B3048F"/>
    <w:rsid w:val="00B305F3"/>
    <w:rsid w:val="00B30DE9"/>
    <w:rsid w:val="00B317C1"/>
    <w:rsid w:val="00B32D64"/>
    <w:rsid w:val="00B36AC1"/>
    <w:rsid w:val="00B3759C"/>
    <w:rsid w:val="00B42755"/>
    <w:rsid w:val="00B4405E"/>
    <w:rsid w:val="00B450F7"/>
    <w:rsid w:val="00B45ECF"/>
    <w:rsid w:val="00B47C0D"/>
    <w:rsid w:val="00B534AF"/>
    <w:rsid w:val="00B536BD"/>
    <w:rsid w:val="00B55568"/>
    <w:rsid w:val="00B56FFA"/>
    <w:rsid w:val="00B5764D"/>
    <w:rsid w:val="00B57BAF"/>
    <w:rsid w:val="00B61ABF"/>
    <w:rsid w:val="00B63267"/>
    <w:rsid w:val="00B66589"/>
    <w:rsid w:val="00B66991"/>
    <w:rsid w:val="00B67C4F"/>
    <w:rsid w:val="00B70B8B"/>
    <w:rsid w:val="00B70E01"/>
    <w:rsid w:val="00B7152D"/>
    <w:rsid w:val="00B7746A"/>
    <w:rsid w:val="00B83460"/>
    <w:rsid w:val="00B8375B"/>
    <w:rsid w:val="00B8537B"/>
    <w:rsid w:val="00B85562"/>
    <w:rsid w:val="00B8597E"/>
    <w:rsid w:val="00B8698D"/>
    <w:rsid w:val="00B87573"/>
    <w:rsid w:val="00B8784D"/>
    <w:rsid w:val="00B904AB"/>
    <w:rsid w:val="00B9171B"/>
    <w:rsid w:val="00B91740"/>
    <w:rsid w:val="00B92F4A"/>
    <w:rsid w:val="00B960A4"/>
    <w:rsid w:val="00B96213"/>
    <w:rsid w:val="00B9628D"/>
    <w:rsid w:val="00B96FB4"/>
    <w:rsid w:val="00B9738A"/>
    <w:rsid w:val="00BA00F4"/>
    <w:rsid w:val="00BA4025"/>
    <w:rsid w:val="00BA4B00"/>
    <w:rsid w:val="00BA6B13"/>
    <w:rsid w:val="00BA6B79"/>
    <w:rsid w:val="00BB0FE0"/>
    <w:rsid w:val="00BB11B9"/>
    <w:rsid w:val="00BB1F6D"/>
    <w:rsid w:val="00BB2591"/>
    <w:rsid w:val="00BB2BB2"/>
    <w:rsid w:val="00BB2F56"/>
    <w:rsid w:val="00BB2F81"/>
    <w:rsid w:val="00BB51FC"/>
    <w:rsid w:val="00BB7A66"/>
    <w:rsid w:val="00BC0E41"/>
    <w:rsid w:val="00BC1ACF"/>
    <w:rsid w:val="00BC3311"/>
    <w:rsid w:val="00BC3613"/>
    <w:rsid w:val="00BC3B80"/>
    <w:rsid w:val="00BC4020"/>
    <w:rsid w:val="00BC4DF4"/>
    <w:rsid w:val="00BC5B95"/>
    <w:rsid w:val="00BD2F51"/>
    <w:rsid w:val="00BD2FCE"/>
    <w:rsid w:val="00BD65E6"/>
    <w:rsid w:val="00BE0313"/>
    <w:rsid w:val="00BE08C4"/>
    <w:rsid w:val="00BE2606"/>
    <w:rsid w:val="00BE2DEA"/>
    <w:rsid w:val="00BE2FD1"/>
    <w:rsid w:val="00BE3C1C"/>
    <w:rsid w:val="00BF12B7"/>
    <w:rsid w:val="00BF18ED"/>
    <w:rsid w:val="00BF32FB"/>
    <w:rsid w:val="00BF3A7C"/>
    <w:rsid w:val="00BF5125"/>
    <w:rsid w:val="00BF5A92"/>
    <w:rsid w:val="00C023C7"/>
    <w:rsid w:val="00C02F53"/>
    <w:rsid w:val="00C046DF"/>
    <w:rsid w:val="00C04C10"/>
    <w:rsid w:val="00C0718A"/>
    <w:rsid w:val="00C075B5"/>
    <w:rsid w:val="00C07B7F"/>
    <w:rsid w:val="00C10665"/>
    <w:rsid w:val="00C154D3"/>
    <w:rsid w:val="00C1680C"/>
    <w:rsid w:val="00C171B0"/>
    <w:rsid w:val="00C17644"/>
    <w:rsid w:val="00C17FAF"/>
    <w:rsid w:val="00C223F0"/>
    <w:rsid w:val="00C23EA8"/>
    <w:rsid w:val="00C24163"/>
    <w:rsid w:val="00C264D3"/>
    <w:rsid w:val="00C26C3A"/>
    <w:rsid w:val="00C27B6B"/>
    <w:rsid w:val="00C312F6"/>
    <w:rsid w:val="00C34940"/>
    <w:rsid w:val="00C35AF8"/>
    <w:rsid w:val="00C400CC"/>
    <w:rsid w:val="00C422B6"/>
    <w:rsid w:val="00C4280D"/>
    <w:rsid w:val="00C42BA1"/>
    <w:rsid w:val="00C42F87"/>
    <w:rsid w:val="00C431E6"/>
    <w:rsid w:val="00C43BC7"/>
    <w:rsid w:val="00C43E3C"/>
    <w:rsid w:val="00C44238"/>
    <w:rsid w:val="00C4489D"/>
    <w:rsid w:val="00C45934"/>
    <w:rsid w:val="00C464A4"/>
    <w:rsid w:val="00C51DFF"/>
    <w:rsid w:val="00C52067"/>
    <w:rsid w:val="00C524F9"/>
    <w:rsid w:val="00C53645"/>
    <w:rsid w:val="00C5458B"/>
    <w:rsid w:val="00C5507E"/>
    <w:rsid w:val="00C55542"/>
    <w:rsid w:val="00C56719"/>
    <w:rsid w:val="00C5781E"/>
    <w:rsid w:val="00C60449"/>
    <w:rsid w:val="00C62463"/>
    <w:rsid w:val="00C64C28"/>
    <w:rsid w:val="00C653D8"/>
    <w:rsid w:val="00C67F59"/>
    <w:rsid w:val="00C71AE3"/>
    <w:rsid w:val="00C71EB8"/>
    <w:rsid w:val="00C72D29"/>
    <w:rsid w:val="00C74865"/>
    <w:rsid w:val="00C74988"/>
    <w:rsid w:val="00C75287"/>
    <w:rsid w:val="00C75B31"/>
    <w:rsid w:val="00C7620F"/>
    <w:rsid w:val="00C805F1"/>
    <w:rsid w:val="00C808A1"/>
    <w:rsid w:val="00C8142F"/>
    <w:rsid w:val="00C83A23"/>
    <w:rsid w:val="00C840A2"/>
    <w:rsid w:val="00C840ED"/>
    <w:rsid w:val="00C84949"/>
    <w:rsid w:val="00C84E39"/>
    <w:rsid w:val="00C85C26"/>
    <w:rsid w:val="00C867C2"/>
    <w:rsid w:val="00C86BA0"/>
    <w:rsid w:val="00C86D2D"/>
    <w:rsid w:val="00C87D70"/>
    <w:rsid w:val="00C908D1"/>
    <w:rsid w:val="00C9193D"/>
    <w:rsid w:val="00C92350"/>
    <w:rsid w:val="00C92846"/>
    <w:rsid w:val="00C93D66"/>
    <w:rsid w:val="00C94B48"/>
    <w:rsid w:val="00C94C07"/>
    <w:rsid w:val="00C970E8"/>
    <w:rsid w:val="00C97DAB"/>
    <w:rsid w:val="00CA04D9"/>
    <w:rsid w:val="00CA2504"/>
    <w:rsid w:val="00CA2DC2"/>
    <w:rsid w:val="00CA4BC5"/>
    <w:rsid w:val="00CA6118"/>
    <w:rsid w:val="00CA6A46"/>
    <w:rsid w:val="00CB1A7E"/>
    <w:rsid w:val="00CB1EEC"/>
    <w:rsid w:val="00CB211B"/>
    <w:rsid w:val="00CB2B38"/>
    <w:rsid w:val="00CB3416"/>
    <w:rsid w:val="00CB6900"/>
    <w:rsid w:val="00CC0237"/>
    <w:rsid w:val="00CC12CC"/>
    <w:rsid w:val="00CC2992"/>
    <w:rsid w:val="00CC2D8F"/>
    <w:rsid w:val="00CC2FAC"/>
    <w:rsid w:val="00CC3E0E"/>
    <w:rsid w:val="00CC7B11"/>
    <w:rsid w:val="00CD11B1"/>
    <w:rsid w:val="00CD14B2"/>
    <w:rsid w:val="00CD1C5C"/>
    <w:rsid w:val="00CD4AFD"/>
    <w:rsid w:val="00CD4E94"/>
    <w:rsid w:val="00CD50E1"/>
    <w:rsid w:val="00CE0B36"/>
    <w:rsid w:val="00CE375B"/>
    <w:rsid w:val="00CE3C60"/>
    <w:rsid w:val="00CE4FDA"/>
    <w:rsid w:val="00CE5289"/>
    <w:rsid w:val="00CE58AE"/>
    <w:rsid w:val="00CE7183"/>
    <w:rsid w:val="00CE7387"/>
    <w:rsid w:val="00CF0F8F"/>
    <w:rsid w:val="00CF1B03"/>
    <w:rsid w:val="00CF26A6"/>
    <w:rsid w:val="00CF29BC"/>
    <w:rsid w:val="00CF327E"/>
    <w:rsid w:val="00CF3530"/>
    <w:rsid w:val="00CF5617"/>
    <w:rsid w:val="00CF5CD4"/>
    <w:rsid w:val="00CF7CF9"/>
    <w:rsid w:val="00CF7F41"/>
    <w:rsid w:val="00D00CA9"/>
    <w:rsid w:val="00D041EB"/>
    <w:rsid w:val="00D0534D"/>
    <w:rsid w:val="00D05D19"/>
    <w:rsid w:val="00D06C9F"/>
    <w:rsid w:val="00D1206D"/>
    <w:rsid w:val="00D122CF"/>
    <w:rsid w:val="00D125F0"/>
    <w:rsid w:val="00D12C40"/>
    <w:rsid w:val="00D1335E"/>
    <w:rsid w:val="00D15598"/>
    <w:rsid w:val="00D15EF6"/>
    <w:rsid w:val="00D15F88"/>
    <w:rsid w:val="00D16A4A"/>
    <w:rsid w:val="00D16D70"/>
    <w:rsid w:val="00D17698"/>
    <w:rsid w:val="00D2025A"/>
    <w:rsid w:val="00D21216"/>
    <w:rsid w:val="00D21C90"/>
    <w:rsid w:val="00D2210B"/>
    <w:rsid w:val="00D2298A"/>
    <w:rsid w:val="00D22A3F"/>
    <w:rsid w:val="00D23F2C"/>
    <w:rsid w:val="00D23FBF"/>
    <w:rsid w:val="00D2433B"/>
    <w:rsid w:val="00D24BFA"/>
    <w:rsid w:val="00D25994"/>
    <w:rsid w:val="00D3124C"/>
    <w:rsid w:val="00D3143A"/>
    <w:rsid w:val="00D32E75"/>
    <w:rsid w:val="00D3363E"/>
    <w:rsid w:val="00D340F4"/>
    <w:rsid w:val="00D3430A"/>
    <w:rsid w:val="00D346AB"/>
    <w:rsid w:val="00D34D6B"/>
    <w:rsid w:val="00D35774"/>
    <w:rsid w:val="00D40B6E"/>
    <w:rsid w:val="00D40B86"/>
    <w:rsid w:val="00D440BB"/>
    <w:rsid w:val="00D440ED"/>
    <w:rsid w:val="00D44AE4"/>
    <w:rsid w:val="00D462CE"/>
    <w:rsid w:val="00D46341"/>
    <w:rsid w:val="00D46EAB"/>
    <w:rsid w:val="00D5034A"/>
    <w:rsid w:val="00D51F0B"/>
    <w:rsid w:val="00D52647"/>
    <w:rsid w:val="00D52648"/>
    <w:rsid w:val="00D52919"/>
    <w:rsid w:val="00D54A78"/>
    <w:rsid w:val="00D576EE"/>
    <w:rsid w:val="00D61E7D"/>
    <w:rsid w:val="00D6237E"/>
    <w:rsid w:val="00D64773"/>
    <w:rsid w:val="00D64879"/>
    <w:rsid w:val="00D64C8C"/>
    <w:rsid w:val="00D675AC"/>
    <w:rsid w:val="00D67805"/>
    <w:rsid w:val="00D67BD3"/>
    <w:rsid w:val="00D67CDF"/>
    <w:rsid w:val="00D70FEF"/>
    <w:rsid w:val="00D71760"/>
    <w:rsid w:val="00D72384"/>
    <w:rsid w:val="00D72995"/>
    <w:rsid w:val="00D73C55"/>
    <w:rsid w:val="00D74808"/>
    <w:rsid w:val="00D752E9"/>
    <w:rsid w:val="00D75980"/>
    <w:rsid w:val="00D76240"/>
    <w:rsid w:val="00D76471"/>
    <w:rsid w:val="00D768F4"/>
    <w:rsid w:val="00D76972"/>
    <w:rsid w:val="00D774C6"/>
    <w:rsid w:val="00D800A2"/>
    <w:rsid w:val="00D8025F"/>
    <w:rsid w:val="00D81782"/>
    <w:rsid w:val="00D81BF1"/>
    <w:rsid w:val="00D820A4"/>
    <w:rsid w:val="00D85F83"/>
    <w:rsid w:val="00D90D5E"/>
    <w:rsid w:val="00D91F96"/>
    <w:rsid w:val="00D930B7"/>
    <w:rsid w:val="00D94121"/>
    <w:rsid w:val="00D95248"/>
    <w:rsid w:val="00D96F5D"/>
    <w:rsid w:val="00D9710D"/>
    <w:rsid w:val="00D9752F"/>
    <w:rsid w:val="00D97BF7"/>
    <w:rsid w:val="00D97DF3"/>
    <w:rsid w:val="00DA0C2F"/>
    <w:rsid w:val="00DA151A"/>
    <w:rsid w:val="00DA274A"/>
    <w:rsid w:val="00DA2783"/>
    <w:rsid w:val="00DA2CBC"/>
    <w:rsid w:val="00DA3973"/>
    <w:rsid w:val="00DA43B0"/>
    <w:rsid w:val="00DA4B52"/>
    <w:rsid w:val="00DA4FAF"/>
    <w:rsid w:val="00DA63DA"/>
    <w:rsid w:val="00DA6F9E"/>
    <w:rsid w:val="00DB021E"/>
    <w:rsid w:val="00DB047D"/>
    <w:rsid w:val="00DB10A8"/>
    <w:rsid w:val="00DB1876"/>
    <w:rsid w:val="00DB2721"/>
    <w:rsid w:val="00DB350A"/>
    <w:rsid w:val="00DB3A26"/>
    <w:rsid w:val="00DB3B95"/>
    <w:rsid w:val="00DB3FC5"/>
    <w:rsid w:val="00DB4004"/>
    <w:rsid w:val="00DB5607"/>
    <w:rsid w:val="00DB6017"/>
    <w:rsid w:val="00DB7E23"/>
    <w:rsid w:val="00DC08A4"/>
    <w:rsid w:val="00DC1308"/>
    <w:rsid w:val="00DC224F"/>
    <w:rsid w:val="00DC38A2"/>
    <w:rsid w:val="00DC7524"/>
    <w:rsid w:val="00DC7B60"/>
    <w:rsid w:val="00DD1739"/>
    <w:rsid w:val="00DD1773"/>
    <w:rsid w:val="00DD1F0A"/>
    <w:rsid w:val="00DD2E00"/>
    <w:rsid w:val="00DD4BAD"/>
    <w:rsid w:val="00DD53BA"/>
    <w:rsid w:val="00DD5E10"/>
    <w:rsid w:val="00DD5F50"/>
    <w:rsid w:val="00DD7C39"/>
    <w:rsid w:val="00DD7E65"/>
    <w:rsid w:val="00DD7FC1"/>
    <w:rsid w:val="00DE1096"/>
    <w:rsid w:val="00DE1BFB"/>
    <w:rsid w:val="00DE1DBA"/>
    <w:rsid w:val="00DE1DC1"/>
    <w:rsid w:val="00DE26BA"/>
    <w:rsid w:val="00DE3845"/>
    <w:rsid w:val="00DE439F"/>
    <w:rsid w:val="00DE5047"/>
    <w:rsid w:val="00DE7071"/>
    <w:rsid w:val="00DE720A"/>
    <w:rsid w:val="00DE792D"/>
    <w:rsid w:val="00DF0B17"/>
    <w:rsid w:val="00DF1331"/>
    <w:rsid w:val="00DF327D"/>
    <w:rsid w:val="00DF5809"/>
    <w:rsid w:val="00DF688E"/>
    <w:rsid w:val="00DF6C06"/>
    <w:rsid w:val="00DF738C"/>
    <w:rsid w:val="00DF7ED0"/>
    <w:rsid w:val="00DF7FBF"/>
    <w:rsid w:val="00E00A1B"/>
    <w:rsid w:val="00E013D8"/>
    <w:rsid w:val="00E02AB0"/>
    <w:rsid w:val="00E0340D"/>
    <w:rsid w:val="00E05BC6"/>
    <w:rsid w:val="00E07165"/>
    <w:rsid w:val="00E1091C"/>
    <w:rsid w:val="00E11F2F"/>
    <w:rsid w:val="00E131AC"/>
    <w:rsid w:val="00E135AB"/>
    <w:rsid w:val="00E1458E"/>
    <w:rsid w:val="00E14E0E"/>
    <w:rsid w:val="00E156D8"/>
    <w:rsid w:val="00E15978"/>
    <w:rsid w:val="00E16486"/>
    <w:rsid w:val="00E167D4"/>
    <w:rsid w:val="00E200DD"/>
    <w:rsid w:val="00E2646D"/>
    <w:rsid w:val="00E27875"/>
    <w:rsid w:val="00E27AF4"/>
    <w:rsid w:val="00E3113A"/>
    <w:rsid w:val="00E32642"/>
    <w:rsid w:val="00E3362C"/>
    <w:rsid w:val="00E33BA4"/>
    <w:rsid w:val="00E34362"/>
    <w:rsid w:val="00E35D36"/>
    <w:rsid w:val="00E3675A"/>
    <w:rsid w:val="00E37524"/>
    <w:rsid w:val="00E375D8"/>
    <w:rsid w:val="00E43BFC"/>
    <w:rsid w:val="00E45DD3"/>
    <w:rsid w:val="00E47599"/>
    <w:rsid w:val="00E47E04"/>
    <w:rsid w:val="00E50194"/>
    <w:rsid w:val="00E50857"/>
    <w:rsid w:val="00E51ED8"/>
    <w:rsid w:val="00E52356"/>
    <w:rsid w:val="00E52C81"/>
    <w:rsid w:val="00E5536B"/>
    <w:rsid w:val="00E558E3"/>
    <w:rsid w:val="00E56D2B"/>
    <w:rsid w:val="00E577E9"/>
    <w:rsid w:val="00E60427"/>
    <w:rsid w:val="00E606EF"/>
    <w:rsid w:val="00E611CD"/>
    <w:rsid w:val="00E61A03"/>
    <w:rsid w:val="00E62324"/>
    <w:rsid w:val="00E62B14"/>
    <w:rsid w:val="00E6374A"/>
    <w:rsid w:val="00E65739"/>
    <w:rsid w:val="00E65AF2"/>
    <w:rsid w:val="00E65D6C"/>
    <w:rsid w:val="00E660A2"/>
    <w:rsid w:val="00E666BD"/>
    <w:rsid w:val="00E66BF3"/>
    <w:rsid w:val="00E66F1B"/>
    <w:rsid w:val="00E67528"/>
    <w:rsid w:val="00E67BC5"/>
    <w:rsid w:val="00E70162"/>
    <w:rsid w:val="00E71112"/>
    <w:rsid w:val="00E736F0"/>
    <w:rsid w:val="00E7386D"/>
    <w:rsid w:val="00E73F92"/>
    <w:rsid w:val="00E752A2"/>
    <w:rsid w:val="00E7634D"/>
    <w:rsid w:val="00E80179"/>
    <w:rsid w:val="00E8147A"/>
    <w:rsid w:val="00E8282F"/>
    <w:rsid w:val="00E84478"/>
    <w:rsid w:val="00E85A5F"/>
    <w:rsid w:val="00E861D6"/>
    <w:rsid w:val="00E86A86"/>
    <w:rsid w:val="00E86D35"/>
    <w:rsid w:val="00E901CC"/>
    <w:rsid w:val="00E91C6B"/>
    <w:rsid w:val="00E92643"/>
    <w:rsid w:val="00E945FC"/>
    <w:rsid w:val="00E95FED"/>
    <w:rsid w:val="00E9677C"/>
    <w:rsid w:val="00E9697A"/>
    <w:rsid w:val="00EA05B7"/>
    <w:rsid w:val="00EA21AC"/>
    <w:rsid w:val="00EA2DE8"/>
    <w:rsid w:val="00EA36F3"/>
    <w:rsid w:val="00EA3E09"/>
    <w:rsid w:val="00EA5225"/>
    <w:rsid w:val="00EA5867"/>
    <w:rsid w:val="00EB0C52"/>
    <w:rsid w:val="00EB15C4"/>
    <w:rsid w:val="00EB1864"/>
    <w:rsid w:val="00EB2334"/>
    <w:rsid w:val="00EB3643"/>
    <w:rsid w:val="00EB389E"/>
    <w:rsid w:val="00EB5114"/>
    <w:rsid w:val="00EB559C"/>
    <w:rsid w:val="00EB5AA3"/>
    <w:rsid w:val="00EC0A84"/>
    <w:rsid w:val="00EC129A"/>
    <w:rsid w:val="00EC1EEC"/>
    <w:rsid w:val="00EC4EC5"/>
    <w:rsid w:val="00EC513B"/>
    <w:rsid w:val="00EC6372"/>
    <w:rsid w:val="00EC64A2"/>
    <w:rsid w:val="00EC7E1D"/>
    <w:rsid w:val="00ED1E8C"/>
    <w:rsid w:val="00ED64AB"/>
    <w:rsid w:val="00EE0B2A"/>
    <w:rsid w:val="00EE19E7"/>
    <w:rsid w:val="00EE24FC"/>
    <w:rsid w:val="00EE3F1A"/>
    <w:rsid w:val="00EE44B1"/>
    <w:rsid w:val="00EE698D"/>
    <w:rsid w:val="00EE6EB3"/>
    <w:rsid w:val="00EF040F"/>
    <w:rsid w:val="00EF21AC"/>
    <w:rsid w:val="00EF2E0A"/>
    <w:rsid w:val="00EF2E6E"/>
    <w:rsid w:val="00EF38D7"/>
    <w:rsid w:val="00EF3D91"/>
    <w:rsid w:val="00EF4975"/>
    <w:rsid w:val="00EF75EE"/>
    <w:rsid w:val="00EF7E35"/>
    <w:rsid w:val="00F009AB"/>
    <w:rsid w:val="00F01000"/>
    <w:rsid w:val="00F0109F"/>
    <w:rsid w:val="00F018A1"/>
    <w:rsid w:val="00F01C5C"/>
    <w:rsid w:val="00F0299C"/>
    <w:rsid w:val="00F03C8A"/>
    <w:rsid w:val="00F055E0"/>
    <w:rsid w:val="00F05B9E"/>
    <w:rsid w:val="00F066D5"/>
    <w:rsid w:val="00F06EA6"/>
    <w:rsid w:val="00F07473"/>
    <w:rsid w:val="00F0790F"/>
    <w:rsid w:val="00F10072"/>
    <w:rsid w:val="00F12D77"/>
    <w:rsid w:val="00F14864"/>
    <w:rsid w:val="00F15228"/>
    <w:rsid w:val="00F158B8"/>
    <w:rsid w:val="00F16CBB"/>
    <w:rsid w:val="00F16F8F"/>
    <w:rsid w:val="00F22407"/>
    <w:rsid w:val="00F224C8"/>
    <w:rsid w:val="00F22915"/>
    <w:rsid w:val="00F23ECA"/>
    <w:rsid w:val="00F255C9"/>
    <w:rsid w:val="00F26C19"/>
    <w:rsid w:val="00F27BC5"/>
    <w:rsid w:val="00F3251F"/>
    <w:rsid w:val="00F35CFF"/>
    <w:rsid w:val="00F36A85"/>
    <w:rsid w:val="00F40974"/>
    <w:rsid w:val="00F40AB8"/>
    <w:rsid w:val="00F4383E"/>
    <w:rsid w:val="00F43FEF"/>
    <w:rsid w:val="00F44430"/>
    <w:rsid w:val="00F500D8"/>
    <w:rsid w:val="00F5040C"/>
    <w:rsid w:val="00F511D2"/>
    <w:rsid w:val="00F514BD"/>
    <w:rsid w:val="00F544DF"/>
    <w:rsid w:val="00F55EBD"/>
    <w:rsid w:val="00F57E23"/>
    <w:rsid w:val="00F604DC"/>
    <w:rsid w:val="00F60BEB"/>
    <w:rsid w:val="00F61160"/>
    <w:rsid w:val="00F62B28"/>
    <w:rsid w:val="00F62F87"/>
    <w:rsid w:val="00F63ACC"/>
    <w:rsid w:val="00F65374"/>
    <w:rsid w:val="00F660FF"/>
    <w:rsid w:val="00F67CCC"/>
    <w:rsid w:val="00F67D07"/>
    <w:rsid w:val="00F70518"/>
    <w:rsid w:val="00F74260"/>
    <w:rsid w:val="00F7450B"/>
    <w:rsid w:val="00F75B73"/>
    <w:rsid w:val="00F762C6"/>
    <w:rsid w:val="00F766E7"/>
    <w:rsid w:val="00F76A46"/>
    <w:rsid w:val="00F76E9F"/>
    <w:rsid w:val="00F76FF8"/>
    <w:rsid w:val="00F77AE5"/>
    <w:rsid w:val="00F86FDF"/>
    <w:rsid w:val="00F902A7"/>
    <w:rsid w:val="00F920E9"/>
    <w:rsid w:val="00F92A83"/>
    <w:rsid w:val="00F94EDD"/>
    <w:rsid w:val="00F958DF"/>
    <w:rsid w:val="00F964EA"/>
    <w:rsid w:val="00F969E6"/>
    <w:rsid w:val="00F97056"/>
    <w:rsid w:val="00F972B4"/>
    <w:rsid w:val="00FA0970"/>
    <w:rsid w:val="00FA2837"/>
    <w:rsid w:val="00FA39D0"/>
    <w:rsid w:val="00FA5C86"/>
    <w:rsid w:val="00FA6AEC"/>
    <w:rsid w:val="00FB0B1D"/>
    <w:rsid w:val="00FB2046"/>
    <w:rsid w:val="00FB29D8"/>
    <w:rsid w:val="00FB2D26"/>
    <w:rsid w:val="00FB32E7"/>
    <w:rsid w:val="00FB3525"/>
    <w:rsid w:val="00FB484B"/>
    <w:rsid w:val="00FB5F92"/>
    <w:rsid w:val="00FC23E7"/>
    <w:rsid w:val="00FC26B5"/>
    <w:rsid w:val="00FC3D7B"/>
    <w:rsid w:val="00FC579E"/>
    <w:rsid w:val="00FC61E4"/>
    <w:rsid w:val="00FC729A"/>
    <w:rsid w:val="00FD00AC"/>
    <w:rsid w:val="00FD063C"/>
    <w:rsid w:val="00FD167F"/>
    <w:rsid w:val="00FD210A"/>
    <w:rsid w:val="00FD2332"/>
    <w:rsid w:val="00FD32F4"/>
    <w:rsid w:val="00FD35AE"/>
    <w:rsid w:val="00FD4027"/>
    <w:rsid w:val="00FD5707"/>
    <w:rsid w:val="00FD673B"/>
    <w:rsid w:val="00FD78E5"/>
    <w:rsid w:val="00FE0BB4"/>
    <w:rsid w:val="00FE1458"/>
    <w:rsid w:val="00FE1E97"/>
    <w:rsid w:val="00FE21F2"/>
    <w:rsid w:val="00FE2C25"/>
    <w:rsid w:val="00FE30E3"/>
    <w:rsid w:val="00FE4A52"/>
    <w:rsid w:val="00FE738E"/>
    <w:rsid w:val="00FE78CC"/>
    <w:rsid w:val="00FE7B78"/>
    <w:rsid w:val="00FF09EA"/>
    <w:rsid w:val="00FF0A3F"/>
    <w:rsid w:val="00FF10EE"/>
    <w:rsid w:val="00FF1836"/>
    <w:rsid w:val="00FF1F89"/>
    <w:rsid w:val="00FF596A"/>
    <w:rsid w:val="00FF69D5"/>
    <w:rsid w:val="00FF71B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F9C1CB"/>
  <w15:docId w15:val="{71C5557C-CFFA-4BFF-B7E5-9747DC5F2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F87"/>
    <w:pPr>
      <w:spacing w:after="5" w:line="251" w:lineRule="auto"/>
      <w:ind w:left="10" w:right="17" w:hanging="10"/>
    </w:pPr>
    <w:rPr>
      <w:rFonts w:ascii="Arial" w:eastAsia="Arial" w:hAnsi="Arial" w:cs="Arial"/>
      <w:color w:val="000000"/>
      <w:sz w:val="24"/>
      <w:lang w:eastAsia="en-GB"/>
    </w:rPr>
  </w:style>
  <w:style w:type="paragraph" w:styleId="Heading1">
    <w:name w:val="heading 1"/>
    <w:basedOn w:val="Normal"/>
    <w:next w:val="Normal"/>
    <w:link w:val="Heading1Char"/>
    <w:uiPriority w:val="9"/>
    <w:qFormat/>
    <w:rsid w:val="00C264D3"/>
    <w:pPr>
      <w:keepNext/>
      <w:spacing w:after="0" w:line="240" w:lineRule="auto"/>
      <w:ind w:left="11" w:hanging="11"/>
      <w:outlineLvl w:val="0"/>
    </w:pPr>
    <w:rPr>
      <w:rFonts w:eastAsia="Times New Roman" w:cs="Times New Roman"/>
      <w:b/>
      <w:bCs/>
      <w:caps/>
      <w:kern w:val="32"/>
      <w:sz w:val="28"/>
      <w:szCs w:val="32"/>
      <w:u w:val="single"/>
    </w:rPr>
  </w:style>
  <w:style w:type="paragraph" w:styleId="Heading2">
    <w:name w:val="heading 2"/>
    <w:basedOn w:val="Normal"/>
    <w:next w:val="Normal"/>
    <w:link w:val="Heading2Char"/>
    <w:uiPriority w:val="9"/>
    <w:unhideWhenUsed/>
    <w:qFormat/>
    <w:rsid w:val="00C264D3"/>
    <w:pPr>
      <w:keepNext/>
      <w:keepLines/>
      <w:spacing w:before="40" w:after="0"/>
      <w:outlineLvl w:val="1"/>
    </w:pPr>
    <w:rPr>
      <w:rFonts w:eastAsiaTheme="majorEastAsia" w:cstheme="majorBidi"/>
      <w:b/>
      <w:color w:val="auto"/>
      <w:szCs w:val="26"/>
      <w:u w:val="single"/>
    </w:rPr>
  </w:style>
  <w:style w:type="paragraph" w:styleId="Heading3">
    <w:name w:val="heading 3"/>
    <w:basedOn w:val="Normal"/>
    <w:next w:val="Normal"/>
    <w:link w:val="Heading3Char"/>
    <w:uiPriority w:val="9"/>
    <w:semiHidden/>
    <w:unhideWhenUsed/>
    <w:qFormat/>
    <w:rsid w:val="00DF0B17"/>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64D3"/>
    <w:rPr>
      <w:rFonts w:ascii="Arial" w:eastAsia="Times New Roman" w:hAnsi="Arial" w:cs="Times New Roman"/>
      <w:b/>
      <w:bCs/>
      <w:caps/>
      <w:color w:val="000000"/>
      <w:kern w:val="32"/>
      <w:sz w:val="28"/>
      <w:szCs w:val="32"/>
      <w:u w:val="single"/>
      <w:lang w:eastAsia="en-GB"/>
    </w:rPr>
  </w:style>
  <w:style w:type="character" w:customStyle="1" w:styleId="Heading2Char">
    <w:name w:val="Heading 2 Char"/>
    <w:basedOn w:val="DefaultParagraphFont"/>
    <w:link w:val="Heading2"/>
    <w:uiPriority w:val="9"/>
    <w:rsid w:val="00C264D3"/>
    <w:rPr>
      <w:rFonts w:ascii="Arial" w:eastAsiaTheme="majorEastAsia" w:hAnsi="Arial" w:cstheme="majorBidi"/>
      <w:b/>
      <w:sz w:val="24"/>
      <w:szCs w:val="26"/>
      <w:u w:val="single"/>
      <w:lang w:eastAsia="en-GB"/>
    </w:rPr>
  </w:style>
  <w:style w:type="table" w:styleId="TableGrid">
    <w:name w:val="Table Grid"/>
    <w:basedOn w:val="TableNormal"/>
    <w:uiPriority w:val="39"/>
    <w:rsid w:val="0017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F1A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1AA3"/>
    <w:rPr>
      <w:rFonts w:ascii="Arial" w:eastAsia="Arial" w:hAnsi="Arial" w:cs="Arial"/>
      <w:color w:val="000000"/>
      <w:sz w:val="24"/>
      <w:lang w:eastAsia="en-GB"/>
    </w:rPr>
  </w:style>
  <w:style w:type="paragraph" w:styleId="Footer">
    <w:name w:val="footer"/>
    <w:basedOn w:val="Normal"/>
    <w:link w:val="FooterChar"/>
    <w:uiPriority w:val="99"/>
    <w:unhideWhenUsed/>
    <w:rsid w:val="009F1A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1AA3"/>
    <w:rPr>
      <w:rFonts w:ascii="Arial" w:eastAsia="Arial" w:hAnsi="Arial" w:cs="Arial"/>
      <w:color w:val="000000"/>
      <w:sz w:val="24"/>
      <w:lang w:eastAsia="en-GB"/>
    </w:rPr>
  </w:style>
  <w:style w:type="paragraph" w:customStyle="1" w:styleId="Default">
    <w:name w:val="Default"/>
    <w:rsid w:val="00780142"/>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unhideWhenUsed/>
    <w:rsid w:val="00CB211B"/>
    <w:pPr>
      <w:spacing w:after="0" w:line="240" w:lineRule="auto"/>
      <w:ind w:left="0" w:right="0" w:firstLine="0"/>
    </w:pPr>
    <w:rPr>
      <w:rFonts w:ascii="Times New Roman" w:eastAsiaTheme="minorHAnsi" w:hAnsi="Times New Roman" w:cs="Times New Roman"/>
      <w:color w:val="auto"/>
      <w:szCs w:val="24"/>
    </w:rPr>
  </w:style>
  <w:style w:type="paragraph" w:styleId="BodyTextIndent2">
    <w:name w:val="Body Text Indent 2"/>
    <w:basedOn w:val="Normal"/>
    <w:link w:val="BodyTextIndent2Char"/>
    <w:uiPriority w:val="99"/>
    <w:unhideWhenUsed/>
    <w:rsid w:val="00E666BD"/>
    <w:pPr>
      <w:spacing w:after="120" w:line="480" w:lineRule="auto"/>
      <w:ind w:left="283" w:right="0" w:firstLine="0"/>
    </w:pPr>
    <w:rPr>
      <w:rFonts w:ascii="Times New Roman" w:eastAsiaTheme="minorHAnsi" w:hAnsi="Times New Roman" w:cs="Times New Roman"/>
      <w:color w:val="auto"/>
      <w:sz w:val="20"/>
      <w:szCs w:val="20"/>
      <w:lang w:eastAsia="en-US"/>
    </w:rPr>
  </w:style>
  <w:style w:type="character" w:customStyle="1" w:styleId="BodyTextIndent2Char">
    <w:name w:val="Body Text Indent 2 Char"/>
    <w:basedOn w:val="DefaultParagraphFont"/>
    <w:link w:val="BodyTextIndent2"/>
    <w:uiPriority w:val="99"/>
    <w:rsid w:val="00E666BD"/>
    <w:rPr>
      <w:rFonts w:ascii="Times New Roman" w:hAnsi="Times New Roman" w:cs="Times New Roman"/>
      <w:sz w:val="20"/>
      <w:szCs w:val="20"/>
    </w:rPr>
  </w:style>
  <w:style w:type="paragraph" w:customStyle="1" w:styleId="BulletText2">
    <w:name w:val="Bullet Text 2"/>
    <w:basedOn w:val="Normal"/>
    <w:rsid w:val="00E666BD"/>
    <w:pPr>
      <w:numPr>
        <w:numId w:val="1"/>
      </w:numPr>
      <w:spacing w:after="0" w:line="240" w:lineRule="auto"/>
      <w:ind w:left="346" w:right="0"/>
    </w:pPr>
    <w:rPr>
      <w:rFonts w:ascii="Times New Roman" w:eastAsia="Times New Roman" w:hAnsi="Times New Roman" w:cs="Times New Roman"/>
      <w:szCs w:val="20"/>
      <w:lang w:val="en-US" w:eastAsia="en-US"/>
    </w:rPr>
  </w:style>
  <w:style w:type="character" w:styleId="Hyperlink">
    <w:name w:val="Hyperlink"/>
    <w:basedOn w:val="DefaultParagraphFont"/>
    <w:uiPriority w:val="99"/>
    <w:unhideWhenUsed/>
    <w:rsid w:val="0098190A"/>
    <w:rPr>
      <w:color w:val="0563C1" w:themeColor="hyperlink"/>
      <w:u w:val="single"/>
    </w:rPr>
  </w:style>
  <w:style w:type="character" w:styleId="CommentReference">
    <w:name w:val="annotation reference"/>
    <w:basedOn w:val="DefaultParagraphFont"/>
    <w:uiPriority w:val="99"/>
    <w:semiHidden/>
    <w:unhideWhenUsed/>
    <w:rsid w:val="001A4A1F"/>
    <w:rPr>
      <w:sz w:val="16"/>
      <w:szCs w:val="16"/>
    </w:rPr>
  </w:style>
  <w:style w:type="paragraph" w:styleId="CommentText">
    <w:name w:val="annotation text"/>
    <w:basedOn w:val="Normal"/>
    <w:link w:val="CommentTextChar"/>
    <w:uiPriority w:val="99"/>
    <w:unhideWhenUsed/>
    <w:rsid w:val="001A4A1F"/>
    <w:pPr>
      <w:spacing w:line="240" w:lineRule="auto"/>
    </w:pPr>
    <w:rPr>
      <w:sz w:val="20"/>
      <w:szCs w:val="20"/>
    </w:rPr>
  </w:style>
  <w:style w:type="character" w:customStyle="1" w:styleId="CommentTextChar">
    <w:name w:val="Comment Text Char"/>
    <w:basedOn w:val="DefaultParagraphFont"/>
    <w:link w:val="CommentText"/>
    <w:uiPriority w:val="99"/>
    <w:rsid w:val="001A4A1F"/>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1A4A1F"/>
    <w:rPr>
      <w:b/>
      <w:bCs/>
    </w:rPr>
  </w:style>
  <w:style w:type="character" w:customStyle="1" w:styleId="CommentSubjectChar">
    <w:name w:val="Comment Subject Char"/>
    <w:basedOn w:val="CommentTextChar"/>
    <w:link w:val="CommentSubject"/>
    <w:uiPriority w:val="99"/>
    <w:semiHidden/>
    <w:rsid w:val="001A4A1F"/>
    <w:rPr>
      <w:rFonts w:ascii="Arial" w:eastAsia="Arial" w:hAnsi="Arial" w:cs="Arial"/>
      <w:b/>
      <w:bCs/>
      <w:color w:val="000000"/>
      <w:sz w:val="20"/>
      <w:szCs w:val="20"/>
      <w:lang w:eastAsia="en-GB"/>
    </w:rPr>
  </w:style>
  <w:style w:type="character" w:customStyle="1" w:styleId="Heading3Char">
    <w:name w:val="Heading 3 Char"/>
    <w:basedOn w:val="DefaultParagraphFont"/>
    <w:link w:val="Heading3"/>
    <w:uiPriority w:val="9"/>
    <w:semiHidden/>
    <w:rsid w:val="00DF0B17"/>
    <w:rPr>
      <w:rFonts w:asciiTheme="majorHAnsi" w:eastAsiaTheme="majorEastAsia" w:hAnsiTheme="majorHAnsi" w:cstheme="majorBidi"/>
      <w:color w:val="1F3763" w:themeColor="accent1" w:themeShade="7F"/>
      <w:sz w:val="24"/>
      <w:szCs w:val="24"/>
      <w:lang w:eastAsia="en-GB"/>
    </w:rPr>
  </w:style>
  <w:style w:type="paragraph" w:customStyle="1" w:styleId="Classification">
    <w:name w:val="Classification"/>
    <w:basedOn w:val="Normal"/>
    <w:qFormat/>
    <w:rsid w:val="00DF0B17"/>
    <w:pPr>
      <w:spacing w:before="120" w:after="120" w:line="240" w:lineRule="auto"/>
      <w:ind w:left="0" w:right="0" w:firstLine="0"/>
      <w:jc w:val="both"/>
    </w:pPr>
    <w:rPr>
      <w:rFonts w:eastAsia="Calibri"/>
      <w:color w:val="auto"/>
      <w:szCs w:val="24"/>
      <w:lang w:eastAsia="en-US"/>
    </w:rPr>
  </w:style>
  <w:style w:type="paragraph" w:styleId="NoSpacing">
    <w:name w:val="No Spacing"/>
    <w:link w:val="NoSpacingChar"/>
    <w:uiPriority w:val="1"/>
    <w:qFormat/>
    <w:rsid w:val="00DF0B1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F0B17"/>
    <w:rPr>
      <w:rFonts w:eastAsiaTheme="minorEastAsia"/>
      <w:lang w:val="en-US" w:eastAsia="ja-JP"/>
    </w:rPr>
  </w:style>
  <w:style w:type="paragraph" w:styleId="BalloonText">
    <w:name w:val="Balloon Text"/>
    <w:basedOn w:val="Normal"/>
    <w:link w:val="BalloonTextChar"/>
    <w:uiPriority w:val="99"/>
    <w:semiHidden/>
    <w:unhideWhenUsed/>
    <w:rsid w:val="00307A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A99"/>
    <w:rPr>
      <w:rFonts w:ascii="Segoe UI" w:eastAsia="Arial" w:hAnsi="Segoe UI" w:cs="Segoe UI"/>
      <w:color w:val="000000"/>
      <w:sz w:val="18"/>
      <w:szCs w:val="18"/>
      <w:lang w:eastAsia="en-GB"/>
    </w:rPr>
  </w:style>
  <w:style w:type="table" w:customStyle="1" w:styleId="TableGrid1">
    <w:name w:val="Table Grid1"/>
    <w:basedOn w:val="TableNormal"/>
    <w:next w:val="TableGrid"/>
    <w:uiPriority w:val="39"/>
    <w:rsid w:val="00137FE2"/>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2E61C2"/>
    <w:rPr>
      <w:rFonts w:ascii="Arial" w:hAnsi="Arial"/>
      <w:color w:val="808080"/>
    </w:rPr>
  </w:style>
  <w:style w:type="paragraph" w:customStyle="1" w:styleId="Normal1">
    <w:name w:val="Normal_1"/>
    <w:qFormat/>
    <w:rsid w:val="002E61C2"/>
    <w:pPr>
      <w:spacing w:after="0" w:line="240" w:lineRule="auto"/>
    </w:pPr>
    <w:rPr>
      <w:rFonts w:ascii="Times New Roman" w:eastAsia="Times New Roman" w:hAnsi="Times New Roman" w:cs="Times New Roman"/>
      <w:sz w:val="24"/>
      <w:szCs w:val="24"/>
      <w:lang w:eastAsia="en-GB"/>
    </w:rPr>
  </w:style>
  <w:style w:type="table" w:customStyle="1" w:styleId="TableGrid2">
    <w:name w:val="Table Grid2"/>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63D15"/>
    <w:pPr>
      <w:spacing w:after="0" w:line="240" w:lineRule="auto"/>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uiPriority w:val="99"/>
    <w:rsid w:val="00BA4025"/>
    <w:pPr>
      <w:spacing w:before="100" w:beforeAutospacing="1" w:after="100" w:afterAutospacing="1" w:line="240" w:lineRule="auto"/>
      <w:ind w:left="0" w:right="0" w:firstLine="0"/>
    </w:pPr>
    <w:rPr>
      <w:rFonts w:ascii="Calibri" w:eastAsiaTheme="minorHAnsi" w:hAnsi="Calibri" w:cs="Calibri"/>
      <w:color w:val="auto"/>
      <w:sz w:val="22"/>
    </w:rPr>
  </w:style>
  <w:style w:type="paragraph" w:customStyle="1" w:styleId="paragraph">
    <w:name w:val="paragraph"/>
    <w:basedOn w:val="Normal"/>
    <w:rsid w:val="00032659"/>
    <w:pPr>
      <w:spacing w:after="0" w:line="240" w:lineRule="auto"/>
      <w:ind w:left="0" w:right="0" w:firstLine="0"/>
    </w:pPr>
    <w:rPr>
      <w:rFonts w:ascii="Calibri" w:eastAsiaTheme="minorHAnsi" w:hAnsi="Calibri" w:cs="Calibri"/>
      <w:color w:val="auto"/>
      <w:sz w:val="22"/>
    </w:rPr>
  </w:style>
  <w:style w:type="character" w:customStyle="1" w:styleId="normaltextrun">
    <w:name w:val="normaltextrun"/>
    <w:basedOn w:val="DefaultParagraphFont"/>
    <w:rsid w:val="00032659"/>
  </w:style>
  <w:style w:type="character" w:customStyle="1" w:styleId="eop">
    <w:name w:val="eop"/>
    <w:basedOn w:val="DefaultParagraphFont"/>
    <w:rsid w:val="00032659"/>
  </w:style>
  <w:style w:type="character" w:customStyle="1" w:styleId="contentpasted0">
    <w:name w:val="contentpasted0"/>
    <w:basedOn w:val="DefaultParagraphFont"/>
    <w:rsid w:val="004313D7"/>
  </w:style>
  <w:style w:type="table" w:styleId="GridTable4-Accent5">
    <w:name w:val="Grid Table 4 Accent 5"/>
    <w:basedOn w:val="TableNormal"/>
    <w:uiPriority w:val="49"/>
    <w:rsid w:val="00EC0A84"/>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aliases w:val="Dot pt,List Paragraph Char Char Char,Indicator Text,List Paragraph1,Bullet Style,Numbered Para 1,List Paragraph12,MAIN CONTENT,F5 List Paragraph,Colorful List - Accent 11,Normal numbered,List Paragraph2,No Spacing1,Bullet Points"/>
    <w:basedOn w:val="Normal"/>
    <w:link w:val="ListParagraphChar"/>
    <w:uiPriority w:val="34"/>
    <w:qFormat/>
    <w:rsid w:val="008B5723"/>
    <w:pPr>
      <w:spacing w:after="0" w:line="240" w:lineRule="auto"/>
      <w:ind w:left="720" w:right="0" w:firstLine="0"/>
      <w:contextualSpacing/>
    </w:pPr>
    <w:rPr>
      <w:rFonts w:eastAsia="Times New Roman" w:cs="Times New Roman"/>
      <w:color w:val="auto"/>
      <w:szCs w:val="20"/>
      <w:lang w:eastAsia="en-US"/>
    </w:rPr>
  </w:style>
  <w:style w:type="paragraph" w:customStyle="1" w:styleId="Normal0">
    <w:name w:val="Normal_0"/>
    <w:qFormat/>
    <w:rsid w:val="006E223E"/>
    <w:pPr>
      <w:spacing w:after="0" w:line="240" w:lineRule="auto"/>
    </w:pPr>
    <w:rPr>
      <w:rFonts w:ascii="Arial" w:eastAsia="Times New Roman" w:hAnsi="Arial" w:cs="Times New Roman"/>
      <w:sz w:val="24"/>
      <w:szCs w:val="20"/>
    </w:rPr>
  </w:style>
  <w:style w:type="paragraph" w:customStyle="1" w:styleId="Normal00">
    <w:name w:val="Normal_0_0"/>
    <w:qFormat/>
    <w:rsid w:val="006E223E"/>
    <w:pPr>
      <w:spacing w:after="0" w:line="240" w:lineRule="auto"/>
    </w:pPr>
    <w:rPr>
      <w:rFonts w:ascii="Arial" w:eastAsia="Times New Roman" w:hAnsi="Arial" w:cs="Times New Roman"/>
      <w:sz w:val="20"/>
      <w:szCs w:val="20"/>
      <w:lang w:eastAsia="en-GB"/>
    </w:rPr>
  </w:style>
  <w:style w:type="table" w:customStyle="1" w:styleId="TableGrid6">
    <w:name w:val="Table Grid6"/>
    <w:basedOn w:val="TableNormal"/>
    <w:uiPriority w:val="39"/>
    <w:rsid w:val="00C84E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44911"/>
    <w:pPr>
      <w:spacing w:after="0" w:line="240" w:lineRule="auto"/>
    </w:pPr>
    <w:rPr>
      <w:rFonts w:ascii="Arial" w:eastAsia="Arial" w:hAnsi="Arial" w:cs="Arial"/>
      <w:color w:val="000000"/>
      <w:sz w:val="24"/>
      <w:lang w:eastAsia="en-GB"/>
    </w:rPr>
  </w:style>
  <w:style w:type="numbering" w:customStyle="1" w:styleId="NoList1">
    <w:name w:val="No List1"/>
    <w:next w:val="NoList"/>
    <w:semiHidden/>
    <w:unhideWhenUsed/>
    <w:rsid w:val="00491B48"/>
  </w:style>
  <w:style w:type="paragraph" w:styleId="BodyTextIndent">
    <w:name w:val="Body Text Indent"/>
    <w:basedOn w:val="Normal"/>
    <w:link w:val="BodyTextIndentChar"/>
    <w:uiPriority w:val="99"/>
    <w:semiHidden/>
    <w:unhideWhenUsed/>
    <w:rsid w:val="00491B48"/>
    <w:pPr>
      <w:spacing w:after="120"/>
      <w:ind w:left="283"/>
    </w:pPr>
  </w:style>
  <w:style w:type="character" w:customStyle="1" w:styleId="BodyTextIndentChar">
    <w:name w:val="Body Text Indent Char"/>
    <w:basedOn w:val="DefaultParagraphFont"/>
    <w:link w:val="BodyTextIndent"/>
    <w:uiPriority w:val="99"/>
    <w:semiHidden/>
    <w:rsid w:val="00491B48"/>
    <w:rPr>
      <w:rFonts w:ascii="Arial" w:eastAsia="Arial" w:hAnsi="Arial" w:cs="Arial"/>
      <w:color w:val="000000"/>
      <w:sz w:val="24"/>
      <w:lang w:eastAsia="en-GB"/>
    </w:rPr>
  </w:style>
  <w:style w:type="paragraph" w:customStyle="1" w:styleId="DefaultText">
    <w:name w:val="Default Text"/>
    <w:basedOn w:val="Normal"/>
    <w:link w:val="DefaultTextChar"/>
    <w:uiPriority w:val="99"/>
    <w:rsid w:val="00491B48"/>
    <w:pPr>
      <w:autoSpaceDE w:val="0"/>
      <w:autoSpaceDN w:val="0"/>
      <w:spacing w:after="0" w:line="240" w:lineRule="auto"/>
      <w:ind w:left="0" w:right="0" w:firstLine="0"/>
    </w:pPr>
    <w:rPr>
      <w:rFonts w:ascii="Times New Roman" w:eastAsia="Times New Roman" w:hAnsi="Times New Roman" w:cs="Times New Roman"/>
      <w:color w:val="auto"/>
      <w:szCs w:val="20"/>
      <w:lang w:eastAsia="en-US"/>
    </w:rPr>
  </w:style>
  <w:style w:type="character" w:customStyle="1" w:styleId="DefaultTextChar">
    <w:name w:val="Default Text Char"/>
    <w:link w:val="DefaultText"/>
    <w:uiPriority w:val="99"/>
    <w:locked/>
    <w:rsid w:val="00491B48"/>
    <w:rPr>
      <w:rFonts w:ascii="Times New Roman" w:eastAsia="Times New Roman" w:hAnsi="Times New Roman" w:cs="Times New Roman"/>
      <w:sz w:val="24"/>
      <w:szCs w:val="20"/>
    </w:rPr>
  </w:style>
  <w:style w:type="character" w:customStyle="1" w:styleId="ListParagraphChar">
    <w:name w:val="List Paragraph Char"/>
    <w:aliases w:val="Dot pt Char,List Paragraph Char Char Char Char,Indicator Text Char,List Paragraph1 Char,Bullet Style Char,Numbered Para 1 Char,List Paragraph12 Char,MAIN CONTENT Char,F5 List Paragraph Char,Colorful List - Accent 11 Char"/>
    <w:link w:val="ListParagraph"/>
    <w:uiPriority w:val="34"/>
    <w:qFormat/>
    <w:locked/>
    <w:rsid w:val="00874EE9"/>
    <w:rPr>
      <w:rFonts w:ascii="Arial" w:eastAsia="Times New Roman" w:hAnsi="Arial" w:cs="Times New Roman"/>
      <w:sz w:val="24"/>
      <w:szCs w:val="20"/>
    </w:rPr>
  </w:style>
  <w:style w:type="character" w:customStyle="1" w:styleId="xelementtoproof">
    <w:name w:val="x_elementtoproof"/>
    <w:basedOn w:val="DefaultParagraphFont"/>
    <w:rsid w:val="00874EE9"/>
  </w:style>
  <w:style w:type="paragraph" w:customStyle="1" w:styleId="TableContents">
    <w:name w:val="Table Contents"/>
    <w:basedOn w:val="Normal"/>
    <w:qFormat/>
    <w:rsid w:val="00632137"/>
    <w:pPr>
      <w:suppressLineNumbers/>
      <w:suppressAutoHyphens/>
      <w:spacing w:after="0" w:line="240" w:lineRule="auto"/>
      <w:ind w:left="0" w:right="0" w:firstLine="0"/>
    </w:pPr>
    <w:rPr>
      <w:rFonts w:ascii="Liberation Serif" w:eastAsia="WenQuanYi Micro Hei" w:hAnsi="Liberation Serif" w:cs="Lohit Devanagari"/>
      <w:color w:val="00000A"/>
      <w:kern w:val="2"/>
      <w:szCs w:val="24"/>
      <w:lang w:eastAsia="zh-CN" w:bidi="hi-IN"/>
    </w:rPr>
  </w:style>
  <w:style w:type="paragraph" w:customStyle="1" w:styleId="elementtoproof">
    <w:name w:val="elementtoproof"/>
    <w:basedOn w:val="Normal"/>
    <w:uiPriority w:val="99"/>
    <w:semiHidden/>
    <w:rsid w:val="008D19C7"/>
    <w:pPr>
      <w:spacing w:after="0" w:line="240" w:lineRule="auto"/>
      <w:ind w:left="0" w:right="0" w:firstLine="0"/>
    </w:pPr>
    <w:rPr>
      <w:rFonts w:ascii="Calibri" w:eastAsiaTheme="minorHAnsi" w:hAnsi="Calibri" w:cs="Calibri"/>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638489">
      <w:bodyDiv w:val="1"/>
      <w:marLeft w:val="0"/>
      <w:marRight w:val="0"/>
      <w:marTop w:val="0"/>
      <w:marBottom w:val="0"/>
      <w:divBdr>
        <w:top w:val="none" w:sz="0" w:space="0" w:color="auto"/>
        <w:left w:val="none" w:sz="0" w:space="0" w:color="auto"/>
        <w:bottom w:val="none" w:sz="0" w:space="0" w:color="auto"/>
        <w:right w:val="none" w:sz="0" w:space="0" w:color="auto"/>
      </w:divBdr>
    </w:div>
    <w:div w:id="173426834">
      <w:bodyDiv w:val="1"/>
      <w:marLeft w:val="0"/>
      <w:marRight w:val="0"/>
      <w:marTop w:val="0"/>
      <w:marBottom w:val="0"/>
      <w:divBdr>
        <w:top w:val="none" w:sz="0" w:space="0" w:color="auto"/>
        <w:left w:val="none" w:sz="0" w:space="0" w:color="auto"/>
        <w:bottom w:val="none" w:sz="0" w:space="0" w:color="auto"/>
        <w:right w:val="none" w:sz="0" w:space="0" w:color="auto"/>
      </w:divBdr>
    </w:div>
    <w:div w:id="191190188">
      <w:bodyDiv w:val="1"/>
      <w:marLeft w:val="0"/>
      <w:marRight w:val="0"/>
      <w:marTop w:val="0"/>
      <w:marBottom w:val="0"/>
      <w:divBdr>
        <w:top w:val="none" w:sz="0" w:space="0" w:color="auto"/>
        <w:left w:val="none" w:sz="0" w:space="0" w:color="auto"/>
        <w:bottom w:val="none" w:sz="0" w:space="0" w:color="auto"/>
        <w:right w:val="none" w:sz="0" w:space="0" w:color="auto"/>
      </w:divBdr>
    </w:div>
    <w:div w:id="228810592">
      <w:bodyDiv w:val="1"/>
      <w:marLeft w:val="0"/>
      <w:marRight w:val="0"/>
      <w:marTop w:val="0"/>
      <w:marBottom w:val="0"/>
      <w:divBdr>
        <w:top w:val="none" w:sz="0" w:space="0" w:color="auto"/>
        <w:left w:val="none" w:sz="0" w:space="0" w:color="auto"/>
        <w:bottom w:val="none" w:sz="0" w:space="0" w:color="auto"/>
        <w:right w:val="none" w:sz="0" w:space="0" w:color="auto"/>
      </w:divBdr>
    </w:div>
    <w:div w:id="253049763">
      <w:bodyDiv w:val="1"/>
      <w:marLeft w:val="0"/>
      <w:marRight w:val="0"/>
      <w:marTop w:val="0"/>
      <w:marBottom w:val="0"/>
      <w:divBdr>
        <w:top w:val="none" w:sz="0" w:space="0" w:color="auto"/>
        <w:left w:val="none" w:sz="0" w:space="0" w:color="auto"/>
        <w:bottom w:val="none" w:sz="0" w:space="0" w:color="auto"/>
        <w:right w:val="none" w:sz="0" w:space="0" w:color="auto"/>
      </w:divBdr>
    </w:div>
    <w:div w:id="285895888">
      <w:bodyDiv w:val="1"/>
      <w:marLeft w:val="0"/>
      <w:marRight w:val="0"/>
      <w:marTop w:val="0"/>
      <w:marBottom w:val="0"/>
      <w:divBdr>
        <w:top w:val="none" w:sz="0" w:space="0" w:color="auto"/>
        <w:left w:val="none" w:sz="0" w:space="0" w:color="auto"/>
        <w:bottom w:val="none" w:sz="0" w:space="0" w:color="auto"/>
        <w:right w:val="none" w:sz="0" w:space="0" w:color="auto"/>
      </w:divBdr>
    </w:div>
    <w:div w:id="428626152">
      <w:bodyDiv w:val="1"/>
      <w:marLeft w:val="0"/>
      <w:marRight w:val="0"/>
      <w:marTop w:val="0"/>
      <w:marBottom w:val="0"/>
      <w:divBdr>
        <w:top w:val="none" w:sz="0" w:space="0" w:color="auto"/>
        <w:left w:val="none" w:sz="0" w:space="0" w:color="auto"/>
        <w:bottom w:val="none" w:sz="0" w:space="0" w:color="auto"/>
        <w:right w:val="none" w:sz="0" w:space="0" w:color="auto"/>
      </w:divBdr>
    </w:div>
    <w:div w:id="431051475">
      <w:bodyDiv w:val="1"/>
      <w:marLeft w:val="0"/>
      <w:marRight w:val="0"/>
      <w:marTop w:val="0"/>
      <w:marBottom w:val="0"/>
      <w:divBdr>
        <w:top w:val="none" w:sz="0" w:space="0" w:color="auto"/>
        <w:left w:val="none" w:sz="0" w:space="0" w:color="auto"/>
        <w:bottom w:val="none" w:sz="0" w:space="0" w:color="auto"/>
        <w:right w:val="none" w:sz="0" w:space="0" w:color="auto"/>
      </w:divBdr>
    </w:div>
    <w:div w:id="473330092">
      <w:bodyDiv w:val="1"/>
      <w:marLeft w:val="0"/>
      <w:marRight w:val="0"/>
      <w:marTop w:val="0"/>
      <w:marBottom w:val="0"/>
      <w:divBdr>
        <w:top w:val="none" w:sz="0" w:space="0" w:color="auto"/>
        <w:left w:val="none" w:sz="0" w:space="0" w:color="auto"/>
        <w:bottom w:val="none" w:sz="0" w:space="0" w:color="auto"/>
        <w:right w:val="none" w:sz="0" w:space="0" w:color="auto"/>
      </w:divBdr>
    </w:div>
    <w:div w:id="482476274">
      <w:bodyDiv w:val="1"/>
      <w:marLeft w:val="0"/>
      <w:marRight w:val="0"/>
      <w:marTop w:val="0"/>
      <w:marBottom w:val="0"/>
      <w:divBdr>
        <w:top w:val="none" w:sz="0" w:space="0" w:color="auto"/>
        <w:left w:val="none" w:sz="0" w:space="0" w:color="auto"/>
        <w:bottom w:val="none" w:sz="0" w:space="0" w:color="auto"/>
        <w:right w:val="none" w:sz="0" w:space="0" w:color="auto"/>
      </w:divBdr>
    </w:div>
    <w:div w:id="517892777">
      <w:bodyDiv w:val="1"/>
      <w:marLeft w:val="0"/>
      <w:marRight w:val="0"/>
      <w:marTop w:val="0"/>
      <w:marBottom w:val="0"/>
      <w:divBdr>
        <w:top w:val="none" w:sz="0" w:space="0" w:color="auto"/>
        <w:left w:val="none" w:sz="0" w:space="0" w:color="auto"/>
        <w:bottom w:val="none" w:sz="0" w:space="0" w:color="auto"/>
        <w:right w:val="none" w:sz="0" w:space="0" w:color="auto"/>
      </w:divBdr>
    </w:div>
    <w:div w:id="550000200">
      <w:bodyDiv w:val="1"/>
      <w:marLeft w:val="0"/>
      <w:marRight w:val="0"/>
      <w:marTop w:val="0"/>
      <w:marBottom w:val="0"/>
      <w:divBdr>
        <w:top w:val="none" w:sz="0" w:space="0" w:color="auto"/>
        <w:left w:val="none" w:sz="0" w:space="0" w:color="auto"/>
        <w:bottom w:val="none" w:sz="0" w:space="0" w:color="auto"/>
        <w:right w:val="none" w:sz="0" w:space="0" w:color="auto"/>
      </w:divBdr>
    </w:div>
    <w:div w:id="612326344">
      <w:bodyDiv w:val="1"/>
      <w:marLeft w:val="0"/>
      <w:marRight w:val="0"/>
      <w:marTop w:val="0"/>
      <w:marBottom w:val="0"/>
      <w:divBdr>
        <w:top w:val="none" w:sz="0" w:space="0" w:color="auto"/>
        <w:left w:val="none" w:sz="0" w:space="0" w:color="auto"/>
        <w:bottom w:val="none" w:sz="0" w:space="0" w:color="auto"/>
        <w:right w:val="none" w:sz="0" w:space="0" w:color="auto"/>
      </w:divBdr>
    </w:div>
    <w:div w:id="617298451">
      <w:bodyDiv w:val="1"/>
      <w:marLeft w:val="0"/>
      <w:marRight w:val="0"/>
      <w:marTop w:val="0"/>
      <w:marBottom w:val="0"/>
      <w:divBdr>
        <w:top w:val="none" w:sz="0" w:space="0" w:color="auto"/>
        <w:left w:val="none" w:sz="0" w:space="0" w:color="auto"/>
        <w:bottom w:val="none" w:sz="0" w:space="0" w:color="auto"/>
        <w:right w:val="none" w:sz="0" w:space="0" w:color="auto"/>
      </w:divBdr>
    </w:div>
    <w:div w:id="637539691">
      <w:bodyDiv w:val="1"/>
      <w:marLeft w:val="0"/>
      <w:marRight w:val="0"/>
      <w:marTop w:val="0"/>
      <w:marBottom w:val="0"/>
      <w:divBdr>
        <w:top w:val="none" w:sz="0" w:space="0" w:color="auto"/>
        <w:left w:val="none" w:sz="0" w:space="0" w:color="auto"/>
        <w:bottom w:val="none" w:sz="0" w:space="0" w:color="auto"/>
        <w:right w:val="none" w:sz="0" w:space="0" w:color="auto"/>
      </w:divBdr>
    </w:div>
    <w:div w:id="638143940">
      <w:bodyDiv w:val="1"/>
      <w:marLeft w:val="0"/>
      <w:marRight w:val="0"/>
      <w:marTop w:val="0"/>
      <w:marBottom w:val="0"/>
      <w:divBdr>
        <w:top w:val="none" w:sz="0" w:space="0" w:color="auto"/>
        <w:left w:val="none" w:sz="0" w:space="0" w:color="auto"/>
        <w:bottom w:val="none" w:sz="0" w:space="0" w:color="auto"/>
        <w:right w:val="none" w:sz="0" w:space="0" w:color="auto"/>
      </w:divBdr>
    </w:div>
    <w:div w:id="686637830">
      <w:bodyDiv w:val="1"/>
      <w:marLeft w:val="0"/>
      <w:marRight w:val="0"/>
      <w:marTop w:val="0"/>
      <w:marBottom w:val="0"/>
      <w:divBdr>
        <w:top w:val="none" w:sz="0" w:space="0" w:color="auto"/>
        <w:left w:val="none" w:sz="0" w:space="0" w:color="auto"/>
        <w:bottom w:val="none" w:sz="0" w:space="0" w:color="auto"/>
        <w:right w:val="none" w:sz="0" w:space="0" w:color="auto"/>
      </w:divBdr>
    </w:div>
    <w:div w:id="784077657">
      <w:bodyDiv w:val="1"/>
      <w:marLeft w:val="0"/>
      <w:marRight w:val="0"/>
      <w:marTop w:val="0"/>
      <w:marBottom w:val="0"/>
      <w:divBdr>
        <w:top w:val="none" w:sz="0" w:space="0" w:color="auto"/>
        <w:left w:val="none" w:sz="0" w:space="0" w:color="auto"/>
        <w:bottom w:val="none" w:sz="0" w:space="0" w:color="auto"/>
        <w:right w:val="none" w:sz="0" w:space="0" w:color="auto"/>
      </w:divBdr>
    </w:div>
    <w:div w:id="784689293">
      <w:bodyDiv w:val="1"/>
      <w:marLeft w:val="0"/>
      <w:marRight w:val="0"/>
      <w:marTop w:val="0"/>
      <w:marBottom w:val="0"/>
      <w:divBdr>
        <w:top w:val="none" w:sz="0" w:space="0" w:color="auto"/>
        <w:left w:val="none" w:sz="0" w:space="0" w:color="auto"/>
        <w:bottom w:val="none" w:sz="0" w:space="0" w:color="auto"/>
        <w:right w:val="none" w:sz="0" w:space="0" w:color="auto"/>
      </w:divBdr>
    </w:div>
    <w:div w:id="820775789">
      <w:bodyDiv w:val="1"/>
      <w:marLeft w:val="0"/>
      <w:marRight w:val="0"/>
      <w:marTop w:val="0"/>
      <w:marBottom w:val="0"/>
      <w:divBdr>
        <w:top w:val="none" w:sz="0" w:space="0" w:color="auto"/>
        <w:left w:val="none" w:sz="0" w:space="0" w:color="auto"/>
        <w:bottom w:val="none" w:sz="0" w:space="0" w:color="auto"/>
        <w:right w:val="none" w:sz="0" w:space="0" w:color="auto"/>
      </w:divBdr>
    </w:div>
    <w:div w:id="832836753">
      <w:bodyDiv w:val="1"/>
      <w:marLeft w:val="0"/>
      <w:marRight w:val="0"/>
      <w:marTop w:val="0"/>
      <w:marBottom w:val="0"/>
      <w:divBdr>
        <w:top w:val="none" w:sz="0" w:space="0" w:color="auto"/>
        <w:left w:val="none" w:sz="0" w:space="0" w:color="auto"/>
        <w:bottom w:val="none" w:sz="0" w:space="0" w:color="auto"/>
        <w:right w:val="none" w:sz="0" w:space="0" w:color="auto"/>
      </w:divBdr>
    </w:div>
    <w:div w:id="843010042">
      <w:bodyDiv w:val="1"/>
      <w:marLeft w:val="0"/>
      <w:marRight w:val="0"/>
      <w:marTop w:val="0"/>
      <w:marBottom w:val="0"/>
      <w:divBdr>
        <w:top w:val="none" w:sz="0" w:space="0" w:color="auto"/>
        <w:left w:val="none" w:sz="0" w:space="0" w:color="auto"/>
        <w:bottom w:val="none" w:sz="0" w:space="0" w:color="auto"/>
        <w:right w:val="none" w:sz="0" w:space="0" w:color="auto"/>
      </w:divBdr>
    </w:div>
    <w:div w:id="847141881">
      <w:bodyDiv w:val="1"/>
      <w:marLeft w:val="0"/>
      <w:marRight w:val="0"/>
      <w:marTop w:val="0"/>
      <w:marBottom w:val="0"/>
      <w:divBdr>
        <w:top w:val="none" w:sz="0" w:space="0" w:color="auto"/>
        <w:left w:val="none" w:sz="0" w:space="0" w:color="auto"/>
        <w:bottom w:val="none" w:sz="0" w:space="0" w:color="auto"/>
        <w:right w:val="none" w:sz="0" w:space="0" w:color="auto"/>
      </w:divBdr>
    </w:div>
    <w:div w:id="925766796">
      <w:bodyDiv w:val="1"/>
      <w:marLeft w:val="0"/>
      <w:marRight w:val="0"/>
      <w:marTop w:val="0"/>
      <w:marBottom w:val="0"/>
      <w:divBdr>
        <w:top w:val="none" w:sz="0" w:space="0" w:color="auto"/>
        <w:left w:val="none" w:sz="0" w:space="0" w:color="auto"/>
        <w:bottom w:val="none" w:sz="0" w:space="0" w:color="auto"/>
        <w:right w:val="none" w:sz="0" w:space="0" w:color="auto"/>
      </w:divBdr>
    </w:div>
    <w:div w:id="971641975">
      <w:bodyDiv w:val="1"/>
      <w:marLeft w:val="0"/>
      <w:marRight w:val="0"/>
      <w:marTop w:val="0"/>
      <w:marBottom w:val="0"/>
      <w:divBdr>
        <w:top w:val="none" w:sz="0" w:space="0" w:color="auto"/>
        <w:left w:val="none" w:sz="0" w:space="0" w:color="auto"/>
        <w:bottom w:val="none" w:sz="0" w:space="0" w:color="auto"/>
        <w:right w:val="none" w:sz="0" w:space="0" w:color="auto"/>
      </w:divBdr>
    </w:div>
    <w:div w:id="1149706998">
      <w:bodyDiv w:val="1"/>
      <w:marLeft w:val="0"/>
      <w:marRight w:val="0"/>
      <w:marTop w:val="0"/>
      <w:marBottom w:val="0"/>
      <w:divBdr>
        <w:top w:val="none" w:sz="0" w:space="0" w:color="auto"/>
        <w:left w:val="none" w:sz="0" w:space="0" w:color="auto"/>
        <w:bottom w:val="none" w:sz="0" w:space="0" w:color="auto"/>
        <w:right w:val="none" w:sz="0" w:space="0" w:color="auto"/>
      </w:divBdr>
    </w:div>
    <w:div w:id="1194656026">
      <w:bodyDiv w:val="1"/>
      <w:marLeft w:val="0"/>
      <w:marRight w:val="0"/>
      <w:marTop w:val="0"/>
      <w:marBottom w:val="0"/>
      <w:divBdr>
        <w:top w:val="none" w:sz="0" w:space="0" w:color="auto"/>
        <w:left w:val="none" w:sz="0" w:space="0" w:color="auto"/>
        <w:bottom w:val="none" w:sz="0" w:space="0" w:color="auto"/>
        <w:right w:val="none" w:sz="0" w:space="0" w:color="auto"/>
      </w:divBdr>
    </w:div>
    <w:div w:id="1270238832">
      <w:bodyDiv w:val="1"/>
      <w:marLeft w:val="0"/>
      <w:marRight w:val="0"/>
      <w:marTop w:val="0"/>
      <w:marBottom w:val="0"/>
      <w:divBdr>
        <w:top w:val="none" w:sz="0" w:space="0" w:color="auto"/>
        <w:left w:val="none" w:sz="0" w:space="0" w:color="auto"/>
        <w:bottom w:val="none" w:sz="0" w:space="0" w:color="auto"/>
        <w:right w:val="none" w:sz="0" w:space="0" w:color="auto"/>
      </w:divBdr>
    </w:div>
    <w:div w:id="1323005112">
      <w:bodyDiv w:val="1"/>
      <w:marLeft w:val="0"/>
      <w:marRight w:val="0"/>
      <w:marTop w:val="0"/>
      <w:marBottom w:val="0"/>
      <w:divBdr>
        <w:top w:val="none" w:sz="0" w:space="0" w:color="auto"/>
        <w:left w:val="none" w:sz="0" w:space="0" w:color="auto"/>
        <w:bottom w:val="none" w:sz="0" w:space="0" w:color="auto"/>
        <w:right w:val="none" w:sz="0" w:space="0" w:color="auto"/>
      </w:divBdr>
    </w:div>
    <w:div w:id="1383361349">
      <w:bodyDiv w:val="1"/>
      <w:marLeft w:val="0"/>
      <w:marRight w:val="0"/>
      <w:marTop w:val="0"/>
      <w:marBottom w:val="0"/>
      <w:divBdr>
        <w:top w:val="none" w:sz="0" w:space="0" w:color="auto"/>
        <w:left w:val="none" w:sz="0" w:space="0" w:color="auto"/>
        <w:bottom w:val="none" w:sz="0" w:space="0" w:color="auto"/>
        <w:right w:val="none" w:sz="0" w:space="0" w:color="auto"/>
      </w:divBdr>
    </w:div>
    <w:div w:id="1412432125">
      <w:bodyDiv w:val="1"/>
      <w:marLeft w:val="0"/>
      <w:marRight w:val="0"/>
      <w:marTop w:val="0"/>
      <w:marBottom w:val="0"/>
      <w:divBdr>
        <w:top w:val="none" w:sz="0" w:space="0" w:color="auto"/>
        <w:left w:val="none" w:sz="0" w:space="0" w:color="auto"/>
        <w:bottom w:val="none" w:sz="0" w:space="0" w:color="auto"/>
        <w:right w:val="none" w:sz="0" w:space="0" w:color="auto"/>
      </w:divBdr>
    </w:div>
    <w:div w:id="1512448069">
      <w:bodyDiv w:val="1"/>
      <w:marLeft w:val="0"/>
      <w:marRight w:val="0"/>
      <w:marTop w:val="0"/>
      <w:marBottom w:val="0"/>
      <w:divBdr>
        <w:top w:val="none" w:sz="0" w:space="0" w:color="auto"/>
        <w:left w:val="none" w:sz="0" w:space="0" w:color="auto"/>
        <w:bottom w:val="none" w:sz="0" w:space="0" w:color="auto"/>
        <w:right w:val="none" w:sz="0" w:space="0" w:color="auto"/>
      </w:divBdr>
    </w:div>
    <w:div w:id="1534149156">
      <w:bodyDiv w:val="1"/>
      <w:marLeft w:val="0"/>
      <w:marRight w:val="0"/>
      <w:marTop w:val="0"/>
      <w:marBottom w:val="0"/>
      <w:divBdr>
        <w:top w:val="none" w:sz="0" w:space="0" w:color="auto"/>
        <w:left w:val="none" w:sz="0" w:space="0" w:color="auto"/>
        <w:bottom w:val="none" w:sz="0" w:space="0" w:color="auto"/>
        <w:right w:val="none" w:sz="0" w:space="0" w:color="auto"/>
      </w:divBdr>
    </w:div>
    <w:div w:id="1576813673">
      <w:bodyDiv w:val="1"/>
      <w:marLeft w:val="0"/>
      <w:marRight w:val="0"/>
      <w:marTop w:val="0"/>
      <w:marBottom w:val="0"/>
      <w:divBdr>
        <w:top w:val="none" w:sz="0" w:space="0" w:color="auto"/>
        <w:left w:val="none" w:sz="0" w:space="0" w:color="auto"/>
        <w:bottom w:val="none" w:sz="0" w:space="0" w:color="auto"/>
        <w:right w:val="none" w:sz="0" w:space="0" w:color="auto"/>
      </w:divBdr>
    </w:div>
    <w:div w:id="1590037408">
      <w:bodyDiv w:val="1"/>
      <w:marLeft w:val="0"/>
      <w:marRight w:val="0"/>
      <w:marTop w:val="0"/>
      <w:marBottom w:val="0"/>
      <w:divBdr>
        <w:top w:val="none" w:sz="0" w:space="0" w:color="auto"/>
        <w:left w:val="none" w:sz="0" w:space="0" w:color="auto"/>
        <w:bottom w:val="none" w:sz="0" w:space="0" w:color="auto"/>
        <w:right w:val="none" w:sz="0" w:space="0" w:color="auto"/>
      </w:divBdr>
    </w:div>
    <w:div w:id="1645815187">
      <w:bodyDiv w:val="1"/>
      <w:marLeft w:val="0"/>
      <w:marRight w:val="0"/>
      <w:marTop w:val="0"/>
      <w:marBottom w:val="0"/>
      <w:divBdr>
        <w:top w:val="none" w:sz="0" w:space="0" w:color="auto"/>
        <w:left w:val="none" w:sz="0" w:space="0" w:color="auto"/>
        <w:bottom w:val="none" w:sz="0" w:space="0" w:color="auto"/>
        <w:right w:val="none" w:sz="0" w:space="0" w:color="auto"/>
      </w:divBdr>
    </w:div>
    <w:div w:id="1712345080">
      <w:bodyDiv w:val="1"/>
      <w:marLeft w:val="0"/>
      <w:marRight w:val="0"/>
      <w:marTop w:val="0"/>
      <w:marBottom w:val="0"/>
      <w:divBdr>
        <w:top w:val="none" w:sz="0" w:space="0" w:color="auto"/>
        <w:left w:val="none" w:sz="0" w:space="0" w:color="auto"/>
        <w:bottom w:val="none" w:sz="0" w:space="0" w:color="auto"/>
        <w:right w:val="none" w:sz="0" w:space="0" w:color="auto"/>
      </w:divBdr>
    </w:div>
    <w:div w:id="1717965715">
      <w:bodyDiv w:val="1"/>
      <w:marLeft w:val="0"/>
      <w:marRight w:val="0"/>
      <w:marTop w:val="0"/>
      <w:marBottom w:val="0"/>
      <w:divBdr>
        <w:top w:val="none" w:sz="0" w:space="0" w:color="auto"/>
        <w:left w:val="none" w:sz="0" w:space="0" w:color="auto"/>
        <w:bottom w:val="none" w:sz="0" w:space="0" w:color="auto"/>
        <w:right w:val="none" w:sz="0" w:space="0" w:color="auto"/>
      </w:divBdr>
    </w:div>
    <w:div w:id="1757676961">
      <w:bodyDiv w:val="1"/>
      <w:marLeft w:val="0"/>
      <w:marRight w:val="0"/>
      <w:marTop w:val="0"/>
      <w:marBottom w:val="0"/>
      <w:divBdr>
        <w:top w:val="none" w:sz="0" w:space="0" w:color="auto"/>
        <w:left w:val="none" w:sz="0" w:space="0" w:color="auto"/>
        <w:bottom w:val="none" w:sz="0" w:space="0" w:color="auto"/>
        <w:right w:val="none" w:sz="0" w:space="0" w:color="auto"/>
      </w:divBdr>
    </w:div>
    <w:div w:id="1765832608">
      <w:bodyDiv w:val="1"/>
      <w:marLeft w:val="0"/>
      <w:marRight w:val="0"/>
      <w:marTop w:val="0"/>
      <w:marBottom w:val="0"/>
      <w:divBdr>
        <w:top w:val="none" w:sz="0" w:space="0" w:color="auto"/>
        <w:left w:val="none" w:sz="0" w:space="0" w:color="auto"/>
        <w:bottom w:val="none" w:sz="0" w:space="0" w:color="auto"/>
        <w:right w:val="none" w:sz="0" w:space="0" w:color="auto"/>
      </w:divBdr>
    </w:div>
    <w:div w:id="1769037489">
      <w:bodyDiv w:val="1"/>
      <w:marLeft w:val="0"/>
      <w:marRight w:val="0"/>
      <w:marTop w:val="0"/>
      <w:marBottom w:val="0"/>
      <w:divBdr>
        <w:top w:val="none" w:sz="0" w:space="0" w:color="auto"/>
        <w:left w:val="none" w:sz="0" w:space="0" w:color="auto"/>
        <w:bottom w:val="none" w:sz="0" w:space="0" w:color="auto"/>
        <w:right w:val="none" w:sz="0" w:space="0" w:color="auto"/>
      </w:divBdr>
    </w:div>
    <w:div w:id="1807770435">
      <w:bodyDiv w:val="1"/>
      <w:marLeft w:val="0"/>
      <w:marRight w:val="0"/>
      <w:marTop w:val="0"/>
      <w:marBottom w:val="0"/>
      <w:divBdr>
        <w:top w:val="none" w:sz="0" w:space="0" w:color="auto"/>
        <w:left w:val="none" w:sz="0" w:space="0" w:color="auto"/>
        <w:bottom w:val="none" w:sz="0" w:space="0" w:color="auto"/>
        <w:right w:val="none" w:sz="0" w:space="0" w:color="auto"/>
      </w:divBdr>
    </w:div>
    <w:div w:id="1811440793">
      <w:bodyDiv w:val="1"/>
      <w:marLeft w:val="0"/>
      <w:marRight w:val="0"/>
      <w:marTop w:val="0"/>
      <w:marBottom w:val="0"/>
      <w:divBdr>
        <w:top w:val="none" w:sz="0" w:space="0" w:color="auto"/>
        <w:left w:val="none" w:sz="0" w:space="0" w:color="auto"/>
        <w:bottom w:val="none" w:sz="0" w:space="0" w:color="auto"/>
        <w:right w:val="none" w:sz="0" w:space="0" w:color="auto"/>
      </w:divBdr>
    </w:div>
    <w:div w:id="1883639636">
      <w:bodyDiv w:val="1"/>
      <w:marLeft w:val="0"/>
      <w:marRight w:val="0"/>
      <w:marTop w:val="0"/>
      <w:marBottom w:val="0"/>
      <w:divBdr>
        <w:top w:val="none" w:sz="0" w:space="0" w:color="auto"/>
        <w:left w:val="none" w:sz="0" w:space="0" w:color="auto"/>
        <w:bottom w:val="none" w:sz="0" w:space="0" w:color="auto"/>
        <w:right w:val="none" w:sz="0" w:space="0" w:color="auto"/>
      </w:divBdr>
    </w:div>
    <w:div w:id="1892573741">
      <w:bodyDiv w:val="1"/>
      <w:marLeft w:val="0"/>
      <w:marRight w:val="0"/>
      <w:marTop w:val="0"/>
      <w:marBottom w:val="0"/>
      <w:divBdr>
        <w:top w:val="none" w:sz="0" w:space="0" w:color="auto"/>
        <w:left w:val="none" w:sz="0" w:space="0" w:color="auto"/>
        <w:bottom w:val="none" w:sz="0" w:space="0" w:color="auto"/>
        <w:right w:val="none" w:sz="0" w:space="0" w:color="auto"/>
      </w:divBdr>
    </w:div>
    <w:div w:id="1899633762">
      <w:bodyDiv w:val="1"/>
      <w:marLeft w:val="0"/>
      <w:marRight w:val="0"/>
      <w:marTop w:val="0"/>
      <w:marBottom w:val="0"/>
      <w:divBdr>
        <w:top w:val="none" w:sz="0" w:space="0" w:color="auto"/>
        <w:left w:val="none" w:sz="0" w:space="0" w:color="auto"/>
        <w:bottom w:val="none" w:sz="0" w:space="0" w:color="auto"/>
        <w:right w:val="none" w:sz="0" w:space="0" w:color="auto"/>
      </w:divBdr>
    </w:div>
    <w:div w:id="1901285420">
      <w:bodyDiv w:val="1"/>
      <w:marLeft w:val="0"/>
      <w:marRight w:val="0"/>
      <w:marTop w:val="0"/>
      <w:marBottom w:val="0"/>
      <w:divBdr>
        <w:top w:val="none" w:sz="0" w:space="0" w:color="auto"/>
        <w:left w:val="none" w:sz="0" w:space="0" w:color="auto"/>
        <w:bottom w:val="none" w:sz="0" w:space="0" w:color="auto"/>
        <w:right w:val="none" w:sz="0" w:space="0" w:color="auto"/>
      </w:divBdr>
    </w:div>
    <w:div w:id="1928927630">
      <w:bodyDiv w:val="1"/>
      <w:marLeft w:val="0"/>
      <w:marRight w:val="0"/>
      <w:marTop w:val="0"/>
      <w:marBottom w:val="0"/>
      <w:divBdr>
        <w:top w:val="none" w:sz="0" w:space="0" w:color="auto"/>
        <w:left w:val="none" w:sz="0" w:space="0" w:color="auto"/>
        <w:bottom w:val="none" w:sz="0" w:space="0" w:color="auto"/>
        <w:right w:val="none" w:sz="0" w:space="0" w:color="auto"/>
      </w:divBdr>
    </w:div>
    <w:div w:id="1940983208">
      <w:bodyDiv w:val="1"/>
      <w:marLeft w:val="0"/>
      <w:marRight w:val="0"/>
      <w:marTop w:val="0"/>
      <w:marBottom w:val="0"/>
      <w:divBdr>
        <w:top w:val="none" w:sz="0" w:space="0" w:color="auto"/>
        <w:left w:val="none" w:sz="0" w:space="0" w:color="auto"/>
        <w:bottom w:val="none" w:sz="0" w:space="0" w:color="auto"/>
        <w:right w:val="none" w:sz="0" w:space="0" w:color="auto"/>
      </w:divBdr>
    </w:div>
    <w:div w:id="1970280358">
      <w:bodyDiv w:val="1"/>
      <w:marLeft w:val="0"/>
      <w:marRight w:val="0"/>
      <w:marTop w:val="0"/>
      <w:marBottom w:val="0"/>
      <w:divBdr>
        <w:top w:val="none" w:sz="0" w:space="0" w:color="auto"/>
        <w:left w:val="none" w:sz="0" w:space="0" w:color="auto"/>
        <w:bottom w:val="none" w:sz="0" w:space="0" w:color="auto"/>
        <w:right w:val="none" w:sz="0" w:space="0" w:color="auto"/>
      </w:divBdr>
    </w:div>
    <w:div w:id="1998610678">
      <w:bodyDiv w:val="1"/>
      <w:marLeft w:val="0"/>
      <w:marRight w:val="0"/>
      <w:marTop w:val="0"/>
      <w:marBottom w:val="0"/>
      <w:divBdr>
        <w:top w:val="none" w:sz="0" w:space="0" w:color="auto"/>
        <w:left w:val="none" w:sz="0" w:space="0" w:color="auto"/>
        <w:bottom w:val="none" w:sz="0" w:space="0" w:color="auto"/>
        <w:right w:val="none" w:sz="0" w:space="0" w:color="auto"/>
      </w:divBdr>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
    <w:div w:id="2075665046">
      <w:bodyDiv w:val="1"/>
      <w:marLeft w:val="0"/>
      <w:marRight w:val="0"/>
      <w:marTop w:val="0"/>
      <w:marBottom w:val="0"/>
      <w:divBdr>
        <w:top w:val="none" w:sz="0" w:space="0" w:color="auto"/>
        <w:left w:val="none" w:sz="0" w:space="0" w:color="auto"/>
        <w:bottom w:val="none" w:sz="0" w:space="0" w:color="auto"/>
        <w:right w:val="none" w:sz="0" w:space="0" w:color="auto"/>
      </w:divBdr>
    </w:div>
    <w:div w:id="20810580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hyperlink" Target="https://eur01.safelinks.protection.outlook.com/?url=https%3A%2F%2Fwww.livingplanetindex.org%2F&amp;data=05%7C02%7CHeather.Loebnau%40ardsandnorthdown.gov.uk%7C5f2f8a4f242f4181fe1208dc3e1b0aae%7C39416dee5c8e4f5cb59d05c4bd0dd472%7C0%7C0%7C638453533051834106%7CUnknown%7CTWFpbGZsb3d8eyJWIjoiMC4wLjAwMDAiLCJQIjoiV2luMzIiLCJBTiI6Ik1haWwiLCJXVCI6Mn0%3D%7C0%7C%7C%7C&amp;sdata=H5L6wwoSGjYz1GPrZojYkt2HAGl2ZfItafGpeACJzuY%3D&amp;reserved=0" TargetMode="Externa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yperlink" Target="mailto:apsadmin@ardsandnorthdown.gov.uk"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uk/government/publications/port-marine-safety-code" TargetMode="External"/><Relationship Id="rId24" Type="http://schemas.openxmlformats.org/officeDocument/2006/relationships/image" Target="media/image12.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hyperlink" Target="https://eur01.safelinks.protection.outlook.com/?url=https%3A%2F%2Fwww.theguardian.com%2Fenvironment%2F2022%2Foct%2F13%2Falmost-70-of-animal-populations-wiped-out-since-1970-report-reveals-aoe&amp;data=05%7C02%7CHeather.Loebnau%40ardsandnorthdown.gov.uk%7C5f2f8a4f242f4181fe1208dc3e1b0aae%7C39416dee5c8e4f5cb59d05c4bd0dd472%7C0%7C0%7C638453533051843488%7CUnknown%7CTWFpbGZsb3d8eyJWIjoiMC4wLjAwMDAiLCJQIjoiV2luMzIiLCJBTiI6Ik1haWwiLCJXVCI6Mn0%3D%7C0%7C%7C%7C&amp;sdata=dQmCKrVSyie71JB2K9eEfMtLhjLdAHKKSgWBmaA%2BNck%3D&amp;reserved=0"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GB"/>
              <a:t>Household Waste Recycling Rate Trends</a:t>
            </a:r>
          </a:p>
          <a:p>
            <a:pPr>
              <a:defRPr/>
            </a:pPr>
            <a:r>
              <a:rPr lang="en-GB"/>
              <a:t>Quarter 2</a:t>
            </a:r>
            <a:r>
              <a:rPr lang="en-GB" baseline="0"/>
              <a:t> </a:t>
            </a:r>
            <a:r>
              <a:rPr lang="en-GB"/>
              <a:t>-</a:t>
            </a:r>
            <a:r>
              <a:rPr lang="en-GB" baseline="0"/>
              <a:t> July to September</a:t>
            </a:r>
            <a:endParaRPr lang="en-GB"/>
          </a:p>
        </c:rich>
      </c:tx>
      <c:layout>
        <c:manualLayout>
          <c:xMode val="edge"/>
          <c:yMode val="edge"/>
          <c:x val="0.20374416739574225"/>
          <c:y val="1.1904761904761904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lineChart>
        <c:grouping val="standard"/>
        <c:varyColors val="0"/>
        <c:ser>
          <c:idx val="0"/>
          <c:order val="0"/>
          <c:tx>
            <c:strRef>
              <c:f>Sheet1!$B$1</c:f>
              <c:strCache>
                <c:ptCount val="1"/>
                <c:pt idx="0">
                  <c:v>ANDBC</c:v>
                </c:pt>
              </c:strCache>
            </c:strRef>
          </c:tx>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3"/>
                <c:pt idx="0">
                  <c:v>2021/22</c:v>
                </c:pt>
                <c:pt idx="1">
                  <c:v>2022/23</c:v>
                </c:pt>
                <c:pt idx="2">
                  <c:v>2023/24</c:v>
                </c:pt>
              </c:strCache>
            </c:strRef>
          </c:cat>
          <c:val>
            <c:numRef>
              <c:f>Sheet1!$B$2:$B$7</c:f>
              <c:numCache>
                <c:formatCode>General</c:formatCode>
                <c:ptCount val="6"/>
                <c:pt idx="0">
                  <c:v>51.4</c:v>
                </c:pt>
                <c:pt idx="1">
                  <c:v>51.8</c:v>
                </c:pt>
                <c:pt idx="2">
                  <c:v>57.6</c:v>
                </c:pt>
              </c:numCache>
            </c:numRef>
          </c:val>
          <c:smooth val="0"/>
          <c:extLst>
            <c:ext xmlns:c16="http://schemas.microsoft.com/office/drawing/2014/chart" uri="{C3380CC4-5D6E-409C-BE32-E72D297353CC}">
              <c16:uniqueId val="{00000000-D4B0-4585-9EC1-8CE99EF2CA87}"/>
            </c:ext>
          </c:extLst>
        </c:ser>
        <c:ser>
          <c:idx val="1"/>
          <c:order val="1"/>
          <c:tx>
            <c:strRef>
              <c:f>Sheet1!$C$1</c:f>
              <c:strCache>
                <c:ptCount val="1"/>
                <c:pt idx="0">
                  <c:v>NI Council Average</c:v>
                </c:pt>
              </c:strCache>
            </c:strRef>
          </c:tx>
          <c:spPr>
            <a:ln w="222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Sheet1!$A$2:$A$7</c:f>
              <c:strCache>
                <c:ptCount val="3"/>
                <c:pt idx="0">
                  <c:v>2021/22</c:v>
                </c:pt>
                <c:pt idx="1">
                  <c:v>2022/23</c:v>
                </c:pt>
                <c:pt idx="2">
                  <c:v>2023/24</c:v>
                </c:pt>
              </c:strCache>
            </c:strRef>
          </c:cat>
          <c:val>
            <c:numRef>
              <c:f>Sheet1!$C$2:$C$7</c:f>
              <c:numCache>
                <c:formatCode>General</c:formatCode>
                <c:ptCount val="6"/>
                <c:pt idx="0">
                  <c:v>53</c:v>
                </c:pt>
                <c:pt idx="1">
                  <c:v>52.9</c:v>
                </c:pt>
                <c:pt idx="2">
                  <c:v>54.1</c:v>
                </c:pt>
              </c:numCache>
            </c:numRef>
          </c:val>
          <c:smooth val="0"/>
          <c:extLst>
            <c:ext xmlns:c16="http://schemas.microsoft.com/office/drawing/2014/chart" uri="{C3380CC4-5D6E-409C-BE32-E72D297353CC}">
              <c16:uniqueId val="{00000001-D4B0-4585-9EC1-8CE99EF2CA87}"/>
            </c:ext>
          </c:extLst>
        </c:ser>
        <c:dLbls>
          <c:dLblPos val="ctr"/>
          <c:showLegendKey val="0"/>
          <c:showVal val="1"/>
          <c:showCatName val="0"/>
          <c:showSerName val="0"/>
          <c:showPercent val="0"/>
          <c:showBubbleSize val="0"/>
        </c:dLbls>
        <c:smooth val="0"/>
        <c:axId val="392244544"/>
        <c:axId val="392244872"/>
      </c:lineChart>
      <c:catAx>
        <c:axId val="3922445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392244872"/>
        <c:crosses val="autoZero"/>
        <c:auto val="1"/>
        <c:lblAlgn val="ctr"/>
        <c:lblOffset val="100"/>
        <c:noMultiLvlLbl val="0"/>
      </c:catAx>
      <c:valAx>
        <c:axId val="392244872"/>
        <c:scaling>
          <c:orientation val="minMax"/>
          <c:max val="60"/>
          <c:min val="49"/>
        </c:scaling>
        <c:delete val="0"/>
        <c:axPos val="l"/>
        <c:majorGridlines>
          <c:spPr>
            <a:ln w="9525" cap="flat" cmpd="sng" algn="ctr">
              <a:solidFill>
                <a:schemeClr val="dk1">
                  <a:lumMod val="15000"/>
                  <a:lumOff val="85000"/>
                  <a:alpha val="54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GB"/>
                  <a:t>Percentage</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3922445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AE22A148FF2D48BAA6FD342EB63378" ma:contentTypeVersion="3" ma:contentTypeDescription="Create a new document." ma:contentTypeScope="" ma:versionID="5f36f13b82d1a1c1f1f4db61a1d212bb">
  <xsd:schema xmlns:xsd="http://www.w3.org/2001/XMLSchema" xmlns:xs="http://www.w3.org/2001/XMLSchema" xmlns:p="http://schemas.microsoft.com/office/2006/metadata/properties" xmlns:ns2="f1fbce8c-357e-4ba7-b48c-ca330e263038" targetNamespace="http://schemas.microsoft.com/office/2006/metadata/properties" ma:root="true" ma:fieldsID="607d552015ae3674cdc17a7fe527eb41" ns2:_="">
    <xsd:import namespace="f1fbce8c-357e-4ba7-b48c-ca330e263038"/>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fbce8c-357e-4ba7-b48c-ca330e2630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E49BEC-794B-465F-898F-3F2B076B239B}">
  <ds:schemaRefs>
    <ds:schemaRef ds:uri="http://schemas.microsoft.com/sharepoint/v3/contenttype/forms"/>
  </ds:schemaRefs>
</ds:datastoreItem>
</file>

<file path=customXml/itemProps2.xml><?xml version="1.0" encoding="utf-8"?>
<ds:datastoreItem xmlns:ds="http://schemas.openxmlformats.org/officeDocument/2006/customXml" ds:itemID="{5EFC7D8E-87D7-41D5-8BF7-1229B793C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fbce8c-357e-4ba7-b48c-ca330e2630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24CAC8-28DC-4140-A48B-C6CCFE700E8E}">
  <ds:schemaRefs>
    <ds:schemaRef ds:uri="http://schemas.openxmlformats.org/officeDocument/2006/bibliography"/>
  </ds:schemaRefs>
</ds:datastoreItem>
</file>

<file path=customXml/itemProps4.xml><?xml version="1.0" encoding="utf-8"?>
<ds:datastoreItem xmlns:ds="http://schemas.openxmlformats.org/officeDocument/2006/customXml" ds:itemID="{CFF07108-36EF-4B47-A271-31AD34412D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33</Pages>
  <Words>10239</Words>
  <Characters>58364</Characters>
  <Application>Microsoft Office Word</Application>
  <DocSecurity>8</DocSecurity>
  <Lines>486</Lines>
  <Paragraphs>136</Paragraphs>
  <ScaleCrop>false</ScaleCrop>
  <HeadingPairs>
    <vt:vector size="2" baseType="variant">
      <vt:variant>
        <vt:lpstr>Title</vt:lpstr>
      </vt:variant>
      <vt:variant>
        <vt:i4>1</vt:i4>
      </vt:variant>
    </vt:vector>
  </HeadingPairs>
  <TitlesOfParts>
    <vt:vector size="1" baseType="lpstr">
      <vt:lpstr>240306 EC 6 March 2024</vt:lpstr>
    </vt:vector>
  </TitlesOfParts>
  <Company/>
  <LinksUpToDate>false</LinksUpToDate>
  <CharactersWithSpaces>68467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240306 EC 6 March 2024</dc:title>
  <dc:subject/>
  <dc:creator>Glasgow, Jennifer</dc:creator>
  <cp:keywords/>
  <dc:description/>
  <cp:lastModifiedBy>Cull, Joshua</cp:lastModifiedBy>
  <cp:revision>8</cp:revision>
  <cp:lastPrinted>2024-03-21T09:39:00Z</cp:lastPrinted>
  <dcterms:created xsi:type="dcterms:W3CDTF">2024-03-21T09:40:00Z</dcterms:created>
  <dcterms:modified xsi:type="dcterms:W3CDTF">2026-01-09T10:55:00Z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0x01010079AE22A148FF2D48BAA6FD342EB63378</vt:lpwstr>
  </property>
</Properties>
</file>