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FB2207" w14:textId="77777777" w:rsidR="00A54622" w:rsidRPr="00EA3D0C" w:rsidRDefault="00A54622" w:rsidP="00A065F0">
      <w:pPr>
        <w:jc w:val="center"/>
        <w:rPr>
          <w:rFonts w:cs="Arial"/>
          <w:b/>
          <w:caps/>
          <w:sz w:val="28"/>
          <w:szCs w:val="28"/>
          <w:u w:val="single"/>
        </w:rPr>
      </w:pPr>
      <w:r w:rsidRPr="00EA3D0C">
        <w:rPr>
          <w:rFonts w:cs="Arial"/>
          <w:b/>
          <w:caps/>
          <w:sz w:val="28"/>
          <w:szCs w:val="28"/>
          <w:u w:val="single"/>
        </w:rPr>
        <w:t>ARDS and North Down Borough Council</w:t>
      </w:r>
    </w:p>
    <w:p w14:paraId="485509D6" w14:textId="77777777" w:rsidR="00A54622" w:rsidRPr="00EA3D0C" w:rsidRDefault="00A54622" w:rsidP="00A065F0">
      <w:pPr>
        <w:rPr>
          <w:rFonts w:cs="Arial"/>
          <w:b/>
          <w:caps/>
          <w:szCs w:val="24"/>
          <w:u w:val="single"/>
        </w:rPr>
      </w:pPr>
    </w:p>
    <w:p w14:paraId="01671F6D" w14:textId="6CBB2A85" w:rsidR="00A54622" w:rsidRDefault="00A54622" w:rsidP="00A065F0">
      <w:pPr>
        <w:rPr>
          <w:rFonts w:cs="Arial"/>
        </w:rPr>
      </w:pPr>
      <w:r w:rsidRPr="00600EA9">
        <w:t xml:space="preserve">A meeting of the </w:t>
      </w:r>
      <w:r w:rsidR="005E5922">
        <w:t xml:space="preserve">Community and Wellbeing Committee </w:t>
      </w:r>
      <w:r w:rsidRPr="00600EA9">
        <w:t xml:space="preserve">was held </w:t>
      </w:r>
      <w:r>
        <w:t>at the Council Chamber, Church Street, Newtownards</w:t>
      </w:r>
      <w:r w:rsidR="003261BD">
        <w:t>,</w:t>
      </w:r>
      <w:r>
        <w:t xml:space="preserve"> o</w:t>
      </w:r>
      <w:r w:rsidRPr="00600EA9">
        <w:t xml:space="preserve">n </w:t>
      </w:r>
      <w:r w:rsidR="005E5922">
        <w:rPr>
          <w:rFonts w:cs="Arial"/>
        </w:rPr>
        <w:t>Wednesday</w:t>
      </w:r>
      <w:r>
        <w:rPr>
          <w:rFonts w:cs="Arial"/>
        </w:rPr>
        <w:t xml:space="preserve"> </w:t>
      </w:r>
      <w:r w:rsidR="002126F1">
        <w:rPr>
          <w:rFonts w:cs="Arial"/>
        </w:rPr>
        <w:t xml:space="preserve">19 June </w:t>
      </w:r>
      <w:r w:rsidR="005E5922">
        <w:rPr>
          <w:rFonts w:cs="Arial"/>
        </w:rPr>
        <w:t>2024</w:t>
      </w:r>
      <w:r>
        <w:rPr>
          <w:rFonts w:cs="Arial"/>
        </w:rPr>
        <w:t xml:space="preserve"> at 7.00</w:t>
      </w:r>
      <w:r w:rsidR="0004483F">
        <w:rPr>
          <w:rFonts w:cs="Arial"/>
        </w:rPr>
        <w:t xml:space="preserve"> </w:t>
      </w:r>
      <w:r w:rsidRPr="000A416A">
        <w:rPr>
          <w:rFonts w:cs="Arial"/>
        </w:rPr>
        <w:t xml:space="preserve">pm. </w:t>
      </w:r>
    </w:p>
    <w:p w14:paraId="6C2D536A" w14:textId="77777777" w:rsidR="00A54622" w:rsidRPr="00EA3D0C" w:rsidRDefault="00A54622" w:rsidP="00A065F0">
      <w:pPr>
        <w:rPr>
          <w:rFonts w:cs="Arial"/>
          <w:b/>
          <w:szCs w:val="24"/>
        </w:rPr>
      </w:pPr>
    </w:p>
    <w:p w14:paraId="33A2916F" w14:textId="77777777" w:rsidR="005E5922" w:rsidRPr="005E5922" w:rsidRDefault="005E5922" w:rsidP="005E5922">
      <w:pPr>
        <w:rPr>
          <w:rFonts w:eastAsiaTheme="minorHAnsi" w:cs="Arial"/>
          <w:b/>
          <w:caps/>
          <w:szCs w:val="24"/>
        </w:rPr>
      </w:pPr>
      <w:r w:rsidRPr="005E5922">
        <w:rPr>
          <w:rFonts w:eastAsiaTheme="minorHAnsi" w:cs="Arial"/>
          <w:b/>
          <w:caps/>
          <w:szCs w:val="24"/>
          <w:u w:val="single"/>
        </w:rPr>
        <w:t>Present</w:t>
      </w:r>
      <w:r w:rsidRPr="005E5922">
        <w:rPr>
          <w:rFonts w:eastAsiaTheme="minorHAnsi" w:cs="Arial"/>
          <w:b/>
          <w:caps/>
          <w:szCs w:val="24"/>
        </w:rPr>
        <w:t>:</w:t>
      </w:r>
      <w:r w:rsidRPr="005E5922">
        <w:rPr>
          <w:rFonts w:eastAsiaTheme="minorHAnsi" w:cs="Arial"/>
          <w:b/>
          <w:caps/>
          <w:szCs w:val="24"/>
        </w:rPr>
        <w:tab/>
      </w:r>
      <w:r w:rsidRPr="005E5922">
        <w:rPr>
          <w:rFonts w:eastAsiaTheme="minorHAnsi" w:cs="Arial"/>
          <w:b/>
          <w:caps/>
          <w:szCs w:val="24"/>
        </w:rPr>
        <w:tab/>
      </w:r>
    </w:p>
    <w:p w14:paraId="7EB20EEF" w14:textId="77777777" w:rsidR="005E5922" w:rsidRPr="005E5922" w:rsidRDefault="005E5922" w:rsidP="005E5922">
      <w:pPr>
        <w:rPr>
          <w:rFonts w:eastAsiaTheme="minorHAnsi" w:cs="Arial"/>
          <w:b/>
          <w:szCs w:val="24"/>
        </w:rPr>
      </w:pPr>
    </w:p>
    <w:p w14:paraId="0FF3EF32" w14:textId="69367A01" w:rsidR="005E5922" w:rsidRPr="005E5922" w:rsidRDefault="005E5922" w:rsidP="005E5922">
      <w:pPr>
        <w:tabs>
          <w:tab w:val="left" w:pos="2156"/>
        </w:tabs>
        <w:rPr>
          <w:rFonts w:eastAsiaTheme="minorHAnsi" w:cs="Arial"/>
          <w:bCs/>
          <w:szCs w:val="24"/>
        </w:rPr>
      </w:pPr>
      <w:r w:rsidRPr="005E5922">
        <w:rPr>
          <w:rFonts w:eastAsiaTheme="minorHAnsi" w:cs="Arial"/>
          <w:b/>
          <w:szCs w:val="24"/>
        </w:rPr>
        <w:t>In the Chair:</w:t>
      </w:r>
      <w:r w:rsidRPr="005E5922">
        <w:rPr>
          <w:rFonts w:eastAsiaTheme="minorHAnsi" w:cs="Arial"/>
          <w:b/>
          <w:szCs w:val="24"/>
        </w:rPr>
        <w:tab/>
      </w:r>
      <w:r w:rsidR="003D5F55" w:rsidRPr="003D5F55">
        <w:rPr>
          <w:rFonts w:eastAsiaTheme="minorHAnsi" w:cs="Arial"/>
          <w:bCs/>
          <w:szCs w:val="24"/>
        </w:rPr>
        <w:t>Councillor Boyle</w:t>
      </w:r>
      <w:r w:rsidR="003D5F55">
        <w:rPr>
          <w:rFonts w:eastAsiaTheme="minorHAnsi" w:cs="Arial"/>
          <w:b/>
          <w:szCs w:val="24"/>
        </w:rPr>
        <w:t xml:space="preserve"> </w:t>
      </w:r>
      <w:r w:rsidR="002126F1">
        <w:rPr>
          <w:rFonts w:eastAsiaTheme="minorHAnsi" w:cs="Arial"/>
          <w:b/>
          <w:szCs w:val="24"/>
        </w:rPr>
        <w:t xml:space="preserve"> </w:t>
      </w:r>
    </w:p>
    <w:p w14:paraId="1C2C1B1F" w14:textId="77777777" w:rsidR="005E5922" w:rsidRPr="005E5922" w:rsidRDefault="005E5922" w:rsidP="005E5922">
      <w:pPr>
        <w:tabs>
          <w:tab w:val="left" w:pos="2156"/>
        </w:tabs>
        <w:rPr>
          <w:rFonts w:eastAsiaTheme="minorHAnsi" w:cs="Arial"/>
          <w:b/>
          <w:szCs w:val="24"/>
        </w:rPr>
      </w:pPr>
    </w:p>
    <w:p w14:paraId="63193273" w14:textId="77777777" w:rsidR="005E5922" w:rsidRPr="005E5922" w:rsidRDefault="005E5922" w:rsidP="005E5922">
      <w:pPr>
        <w:tabs>
          <w:tab w:val="left" w:pos="2156"/>
          <w:tab w:val="left" w:pos="4536"/>
        </w:tabs>
        <w:rPr>
          <w:rFonts w:eastAsiaTheme="minorHAnsi" w:cs="Arial"/>
          <w:bCs/>
          <w:szCs w:val="24"/>
        </w:rPr>
      </w:pPr>
      <w:r w:rsidRPr="005E5922">
        <w:rPr>
          <w:rFonts w:eastAsiaTheme="minorHAnsi" w:cs="Arial"/>
          <w:b/>
          <w:szCs w:val="24"/>
        </w:rPr>
        <w:t>Aldermen:</w:t>
      </w:r>
      <w:r w:rsidRPr="005E5922">
        <w:rPr>
          <w:rFonts w:eastAsiaTheme="minorHAnsi" w:cs="Arial"/>
          <w:b/>
          <w:szCs w:val="24"/>
        </w:rPr>
        <w:tab/>
      </w:r>
      <w:r w:rsidRPr="005E5922">
        <w:rPr>
          <w:rFonts w:eastAsiaTheme="minorHAnsi" w:cs="Arial"/>
          <w:bCs/>
          <w:szCs w:val="24"/>
        </w:rPr>
        <w:t>Adair</w:t>
      </w:r>
    </w:p>
    <w:p w14:paraId="611E7749" w14:textId="35F097E8" w:rsidR="005E5922" w:rsidRPr="005E5922" w:rsidRDefault="005E5922" w:rsidP="005E5922">
      <w:pPr>
        <w:tabs>
          <w:tab w:val="left" w:pos="2156"/>
          <w:tab w:val="left" w:pos="4536"/>
        </w:tabs>
        <w:rPr>
          <w:rFonts w:eastAsiaTheme="minorHAnsi" w:cs="Arial"/>
          <w:bCs/>
          <w:szCs w:val="24"/>
        </w:rPr>
      </w:pPr>
      <w:r w:rsidRPr="005E5922">
        <w:rPr>
          <w:rFonts w:eastAsiaTheme="minorHAnsi" w:cs="Arial"/>
          <w:b/>
          <w:szCs w:val="24"/>
        </w:rPr>
        <w:tab/>
      </w:r>
      <w:r w:rsidRPr="005E5922">
        <w:rPr>
          <w:rFonts w:eastAsiaTheme="minorHAnsi" w:cs="Arial"/>
          <w:bCs/>
          <w:szCs w:val="24"/>
        </w:rPr>
        <w:tab/>
      </w:r>
      <w:r w:rsidRPr="005E5922">
        <w:rPr>
          <w:rFonts w:eastAsiaTheme="minorHAnsi" w:cs="Arial"/>
          <w:bCs/>
          <w:szCs w:val="24"/>
        </w:rPr>
        <w:tab/>
      </w:r>
      <w:r w:rsidRPr="005E5922">
        <w:rPr>
          <w:rFonts w:eastAsiaTheme="minorHAnsi" w:cs="Arial"/>
          <w:szCs w:val="24"/>
        </w:rPr>
        <w:tab/>
      </w:r>
    </w:p>
    <w:p w14:paraId="68D318C3" w14:textId="66F9A155" w:rsidR="005E5922" w:rsidRPr="005E5922" w:rsidRDefault="005E5922" w:rsidP="005E5922">
      <w:pPr>
        <w:tabs>
          <w:tab w:val="left" w:pos="2156"/>
          <w:tab w:val="left" w:pos="4536"/>
        </w:tabs>
        <w:rPr>
          <w:rFonts w:eastAsiaTheme="minorHAnsi" w:cs="Arial"/>
          <w:bCs/>
          <w:szCs w:val="24"/>
        </w:rPr>
      </w:pPr>
      <w:r w:rsidRPr="005E5922">
        <w:rPr>
          <w:rFonts w:eastAsiaTheme="minorHAnsi" w:cs="Arial"/>
          <w:b/>
          <w:szCs w:val="24"/>
        </w:rPr>
        <w:t>Councillors:</w:t>
      </w:r>
      <w:r w:rsidRPr="005E5922">
        <w:rPr>
          <w:rFonts w:eastAsiaTheme="minorHAnsi" w:cs="Arial"/>
          <w:b/>
          <w:szCs w:val="24"/>
        </w:rPr>
        <w:tab/>
      </w:r>
      <w:r w:rsidR="00215D03">
        <w:rPr>
          <w:rFonts w:eastAsiaTheme="minorHAnsi" w:cs="Arial"/>
          <w:bCs/>
          <w:szCs w:val="24"/>
        </w:rPr>
        <w:t>Ashe</w:t>
      </w:r>
      <w:r w:rsidRPr="005E5922">
        <w:rPr>
          <w:rFonts w:eastAsiaTheme="minorHAnsi" w:cs="Arial"/>
          <w:bCs/>
          <w:szCs w:val="24"/>
        </w:rPr>
        <w:tab/>
      </w:r>
      <w:r w:rsidR="00604088">
        <w:rPr>
          <w:rFonts w:eastAsiaTheme="minorHAnsi" w:cs="Arial"/>
          <w:bCs/>
          <w:szCs w:val="24"/>
        </w:rPr>
        <w:t>Harbinson</w:t>
      </w:r>
      <w:r w:rsidR="003D5F55">
        <w:rPr>
          <w:rFonts w:eastAsiaTheme="minorHAnsi" w:cs="Arial"/>
          <w:bCs/>
          <w:szCs w:val="24"/>
        </w:rPr>
        <w:t xml:space="preserve"> </w:t>
      </w:r>
    </w:p>
    <w:p w14:paraId="0569EA9A" w14:textId="24852479" w:rsidR="005E5922" w:rsidRPr="005E5922" w:rsidRDefault="005E5922" w:rsidP="005E5922">
      <w:pPr>
        <w:tabs>
          <w:tab w:val="left" w:pos="2156"/>
          <w:tab w:val="left" w:pos="4536"/>
        </w:tabs>
        <w:rPr>
          <w:rFonts w:eastAsiaTheme="minorHAnsi" w:cs="Arial"/>
          <w:bCs/>
          <w:szCs w:val="24"/>
        </w:rPr>
      </w:pPr>
      <w:r w:rsidRPr="005E5922">
        <w:rPr>
          <w:rFonts w:eastAsiaTheme="minorHAnsi" w:cs="Arial"/>
          <w:bCs/>
          <w:szCs w:val="24"/>
        </w:rPr>
        <w:tab/>
      </w:r>
      <w:r w:rsidR="003D5F55">
        <w:rPr>
          <w:rFonts w:eastAsiaTheme="minorHAnsi" w:cs="Arial"/>
          <w:bCs/>
          <w:szCs w:val="24"/>
        </w:rPr>
        <w:t xml:space="preserve">Chambers </w:t>
      </w:r>
      <w:r w:rsidR="003D5F55">
        <w:rPr>
          <w:rFonts w:eastAsiaTheme="minorHAnsi" w:cs="Arial"/>
          <w:bCs/>
          <w:szCs w:val="24"/>
        </w:rPr>
        <w:tab/>
      </w:r>
      <w:r w:rsidR="00604088">
        <w:rPr>
          <w:rFonts w:eastAsiaTheme="minorHAnsi" w:cs="Arial"/>
          <w:bCs/>
          <w:szCs w:val="24"/>
        </w:rPr>
        <w:t>Kendall</w:t>
      </w:r>
      <w:r w:rsidR="003D5F55">
        <w:rPr>
          <w:rFonts w:eastAsiaTheme="minorHAnsi" w:cs="Arial"/>
          <w:bCs/>
          <w:szCs w:val="24"/>
        </w:rPr>
        <w:t xml:space="preserve"> </w:t>
      </w:r>
    </w:p>
    <w:p w14:paraId="1B6FC062" w14:textId="03EF9FCE" w:rsidR="00215D03" w:rsidRPr="005E5922" w:rsidRDefault="005E5922" w:rsidP="005E5922">
      <w:pPr>
        <w:tabs>
          <w:tab w:val="left" w:pos="2156"/>
          <w:tab w:val="left" w:pos="4536"/>
        </w:tabs>
        <w:rPr>
          <w:rFonts w:eastAsiaTheme="minorHAnsi" w:cs="Arial"/>
          <w:bCs/>
          <w:szCs w:val="24"/>
        </w:rPr>
      </w:pPr>
      <w:r w:rsidRPr="005E5922">
        <w:rPr>
          <w:rFonts w:eastAsiaTheme="minorHAnsi" w:cs="Arial"/>
          <w:bCs/>
          <w:szCs w:val="24"/>
        </w:rPr>
        <w:tab/>
      </w:r>
      <w:r w:rsidR="003D5F55">
        <w:rPr>
          <w:rFonts w:eastAsiaTheme="minorHAnsi" w:cs="Arial"/>
          <w:bCs/>
          <w:szCs w:val="24"/>
        </w:rPr>
        <w:t xml:space="preserve">Cochrane </w:t>
      </w:r>
      <w:r w:rsidRPr="005E5922">
        <w:rPr>
          <w:rFonts w:eastAsiaTheme="minorHAnsi" w:cs="Arial"/>
          <w:bCs/>
          <w:szCs w:val="24"/>
        </w:rPr>
        <w:tab/>
      </w:r>
      <w:r w:rsidR="00604088">
        <w:rPr>
          <w:rFonts w:eastAsiaTheme="minorHAnsi" w:cs="Arial"/>
          <w:bCs/>
          <w:szCs w:val="24"/>
        </w:rPr>
        <w:t xml:space="preserve">Martin </w:t>
      </w:r>
    </w:p>
    <w:p w14:paraId="4F855AEA" w14:textId="6CDA8606" w:rsidR="005E5922" w:rsidRPr="005E5922" w:rsidRDefault="005E5922" w:rsidP="005E5922">
      <w:pPr>
        <w:tabs>
          <w:tab w:val="left" w:pos="2156"/>
          <w:tab w:val="left" w:pos="4536"/>
        </w:tabs>
        <w:rPr>
          <w:rFonts w:eastAsiaTheme="minorHAnsi" w:cs="Arial"/>
          <w:bCs/>
          <w:szCs w:val="24"/>
        </w:rPr>
      </w:pPr>
      <w:r w:rsidRPr="005E5922">
        <w:rPr>
          <w:rFonts w:eastAsiaTheme="minorHAnsi" w:cs="Arial"/>
          <w:bCs/>
          <w:szCs w:val="24"/>
        </w:rPr>
        <w:tab/>
      </w:r>
      <w:r w:rsidR="003D5F55">
        <w:rPr>
          <w:rFonts w:eastAsiaTheme="minorHAnsi" w:cs="Arial"/>
          <w:bCs/>
          <w:szCs w:val="24"/>
        </w:rPr>
        <w:t xml:space="preserve">Douglas </w:t>
      </w:r>
      <w:r w:rsidR="00495DA9">
        <w:rPr>
          <w:rFonts w:eastAsiaTheme="minorHAnsi" w:cs="Arial"/>
          <w:bCs/>
          <w:szCs w:val="24"/>
        </w:rPr>
        <w:t xml:space="preserve"> </w:t>
      </w:r>
      <w:r w:rsidRPr="005E5922">
        <w:rPr>
          <w:rFonts w:eastAsiaTheme="minorHAnsi" w:cs="Arial"/>
          <w:bCs/>
          <w:szCs w:val="24"/>
        </w:rPr>
        <w:tab/>
      </w:r>
    </w:p>
    <w:p w14:paraId="76D12741" w14:textId="23CB032B" w:rsidR="003D5F55" w:rsidRDefault="005E5922" w:rsidP="003D5F55">
      <w:pPr>
        <w:tabs>
          <w:tab w:val="left" w:pos="2156"/>
          <w:tab w:val="left" w:pos="4536"/>
        </w:tabs>
        <w:rPr>
          <w:rFonts w:eastAsiaTheme="minorHAnsi" w:cs="Arial"/>
          <w:bCs/>
          <w:szCs w:val="24"/>
        </w:rPr>
      </w:pPr>
      <w:r w:rsidRPr="005E5922">
        <w:rPr>
          <w:rFonts w:eastAsiaTheme="minorHAnsi" w:cs="Arial"/>
          <w:bCs/>
          <w:szCs w:val="24"/>
        </w:rPr>
        <w:tab/>
      </w:r>
    </w:p>
    <w:p w14:paraId="286C42F5" w14:textId="6694EAE9" w:rsidR="00A54622" w:rsidRPr="001E62D8" w:rsidRDefault="005E5922" w:rsidP="001E62D8">
      <w:pPr>
        <w:tabs>
          <w:tab w:val="left" w:pos="2156"/>
          <w:tab w:val="left" w:pos="4536"/>
        </w:tabs>
        <w:rPr>
          <w:rFonts w:eastAsiaTheme="minorHAnsi" w:cs="Arial"/>
          <w:bCs/>
          <w:szCs w:val="24"/>
        </w:rPr>
      </w:pPr>
      <w:r w:rsidRPr="005E5922">
        <w:rPr>
          <w:rFonts w:eastAsiaTheme="minorHAnsi" w:cs="Arial"/>
          <w:b/>
          <w:szCs w:val="24"/>
        </w:rPr>
        <w:t>Officers</w:t>
      </w:r>
      <w:r w:rsidR="00C55A10">
        <w:rPr>
          <w:rFonts w:eastAsiaTheme="minorHAnsi" w:cs="Arial"/>
          <w:b/>
          <w:szCs w:val="24"/>
        </w:rPr>
        <w:t xml:space="preserve"> in Attendance</w:t>
      </w:r>
      <w:r w:rsidRPr="005E5922">
        <w:rPr>
          <w:rFonts w:eastAsiaTheme="minorHAnsi" w:cs="Arial"/>
          <w:b/>
          <w:szCs w:val="24"/>
        </w:rPr>
        <w:t xml:space="preserve">: </w:t>
      </w:r>
      <w:r w:rsidR="003261BD" w:rsidRPr="003261BD">
        <w:rPr>
          <w:rFonts w:eastAsiaTheme="minorHAnsi" w:cs="Arial"/>
          <w:bCs/>
          <w:szCs w:val="24"/>
        </w:rPr>
        <w:t>Director of Community and Wellbeing (G Bannister),</w:t>
      </w:r>
      <w:r w:rsidR="003261BD">
        <w:rPr>
          <w:rFonts w:eastAsiaTheme="minorHAnsi" w:cs="Arial"/>
          <w:b/>
          <w:szCs w:val="24"/>
        </w:rPr>
        <w:t xml:space="preserve"> </w:t>
      </w:r>
      <w:r w:rsidR="00676EC2" w:rsidRPr="00676EC2">
        <w:rPr>
          <w:rFonts w:eastAsiaTheme="minorHAnsi" w:cs="Arial"/>
          <w:bCs/>
          <w:szCs w:val="24"/>
        </w:rPr>
        <w:t xml:space="preserve">Head of Environmental Health, Protection and Development (A Faulkner), </w:t>
      </w:r>
      <w:r w:rsidRPr="00676EC2">
        <w:rPr>
          <w:rFonts w:eastAsiaTheme="minorHAnsi" w:cs="Arial"/>
          <w:bCs/>
          <w:szCs w:val="24"/>
        </w:rPr>
        <w:t xml:space="preserve">Head of Community </w:t>
      </w:r>
      <w:r w:rsidR="00D90F8B">
        <w:rPr>
          <w:rFonts w:eastAsiaTheme="minorHAnsi" w:cs="Arial"/>
          <w:bCs/>
          <w:szCs w:val="24"/>
        </w:rPr>
        <w:t>and</w:t>
      </w:r>
      <w:r w:rsidRPr="00676EC2">
        <w:rPr>
          <w:rFonts w:eastAsiaTheme="minorHAnsi" w:cs="Arial"/>
          <w:bCs/>
          <w:szCs w:val="24"/>
        </w:rPr>
        <w:t xml:space="preserve"> Culture (N Dorrian), Head of Leisure Services (I O’Neill), </w:t>
      </w:r>
      <w:r w:rsidR="00215D03">
        <w:rPr>
          <w:rFonts w:eastAsiaTheme="minorHAnsi" w:cs="Arial"/>
          <w:bCs/>
          <w:szCs w:val="24"/>
        </w:rPr>
        <w:t xml:space="preserve">Head of </w:t>
      </w:r>
      <w:r w:rsidRPr="00676EC2">
        <w:rPr>
          <w:rFonts w:eastAsiaTheme="minorHAnsi" w:cs="Arial"/>
          <w:bCs/>
          <w:szCs w:val="24"/>
        </w:rPr>
        <w:t xml:space="preserve">Parks </w:t>
      </w:r>
      <w:r w:rsidR="00D90F8B">
        <w:rPr>
          <w:rFonts w:eastAsiaTheme="minorHAnsi" w:cs="Arial"/>
          <w:bCs/>
          <w:szCs w:val="24"/>
        </w:rPr>
        <w:t>and</w:t>
      </w:r>
      <w:r w:rsidRPr="00676EC2">
        <w:rPr>
          <w:rFonts w:eastAsiaTheme="minorHAnsi" w:cs="Arial"/>
          <w:bCs/>
          <w:szCs w:val="24"/>
        </w:rPr>
        <w:t xml:space="preserve"> Cemeteries</w:t>
      </w:r>
      <w:r w:rsidR="00676EC2">
        <w:rPr>
          <w:rFonts w:eastAsiaTheme="minorHAnsi" w:cs="Arial"/>
          <w:bCs/>
          <w:szCs w:val="24"/>
        </w:rPr>
        <w:t xml:space="preserve"> </w:t>
      </w:r>
      <w:r w:rsidRPr="00676EC2">
        <w:rPr>
          <w:rFonts w:eastAsiaTheme="minorHAnsi" w:cs="Arial"/>
          <w:bCs/>
          <w:szCs w:val="24"/>
        </w:rPr>
        <w:t>(</w:t>
      </w:r>
      <w:r w:rsidR="00215D03">
        <w:rPr>
          <w:rFonts w:eastAsiaTheme="minorHAnsi" w:cs="Arial"/>
          <w:bCs/>
          <w:szCs w:val="24"/>
        </w:rPr>
        <w:t>S Daye</w:t>
      </w:r>
      <w:r w:rsidRPr="00676EC2">
        <w:rPr>
          <w:rFonts w:eastAsiaTheme="minorHAnsi" w:cs="Arial"/>
          <w:bCs/>
          <w:szCs w:val="24"/>
        </w:rPr>
        <w:t>) and Democratic Services Officer (</w:t>
      </w:r>
      <w:r w:rsidR="002126F1">
        <w:rPr>
          <w:rFonts w:eastAsiaTheme="minorHAnsi" w:cs="Arial"/>
          <w:bCs/>
          <w:szCs w:val="24"/>
        </w:rPr>
        <w:t>H Loebnau</w:t>
      </w:r>
      <w:r w:rsidRPr="00676EC2">
        <w:rPr>
          <w:rFonts w:eastAsiaTheme="minorHAnsi" w:cs="Arial"/>
          <w:bCs/>
          <w:szCs w:val="24"/>
        </w:rPr>
        <w:t>)</w:t>
      </w:r>
      <w:r w:rsidRPr="005E5922">
        <w:rPr>
          <w:rFonts w:eastAsiaTheme="minorHAnsi" w:cs="Arial"/>
          <w:szCs w:val="24"/>
        </w:rPr>
        <w:t xml:space="preserve"> </w:t>
      </w:r>
    </w:p>
    <w:p w14:paraId="6361D9C5" w14:textId="77777777" w:rsidR="00F76FE8" w:rsidRDefault="00F76FE8" w:rsidP="00A065F0"/>
    <w:p w14:paraId="2B6EED69" w14:textId="588DD89B" w:rsidR="00681A5F" w:rsidRPr="00006A49" w:rsidRDefault="00681A5F" w:rsidP="00A065F0">
      <w:pPr>
        <w:rPr>
          <w:b/>
          <w:bCs/>
          <w:sz w:val="28"/>
          <w:szCs w:val="28"/>
          <w:u w:val="single"/>
        </w:rPr>
      </w:pPr>
      <w:r w:rsidRPr="00006A49">
        <w:rPr>
          <w:b/>
          <w:bCs/>
          <w:sz w:val="28"/>
          <w:szCs w:val="28"/>
          <w:u w:val="single"/>
        </w:rPr>
        <w:t xml:space="preserve">MATTERS OF BUSINESS </w:t>
      </w:r>
    </w:p>
    <w:p w14:paraId="012634DE" w14:textId="77777777" w:rsidR="00681A5F" w:rsidRDefault="00681A5F" w:rsidP="00A065F0"/>
    <w:p w14:paraId="61E6DB91" w14:textId="6A79AFBC" w:rsidR="00CA0E64" w:rsidRDefault="009D4DF2" w:rsidP="00A065F0">
      <w:r>
        <w:t>T</w:t>
      </w:r>
      <w:r w:rsidR="00681A5F">
        <w:t>he Chair</w:t>
      </w:r>
      <w:r w:rsidR="00006A49">
        <w:t xml:space="preserve"> of the Community and Wellbeing </w:t>
      </w:r>
      <w:r w:rsidR="00C661FB">
        <w:t>Committee</w:t>
      </w:r>
      <w:r w:rsidR="00F432FD">
        <w:t xml:space="preserve"> advised that</w:t>
      </w:r>
      <w:r w:rsidR="00681A5F">
        <w:t xml:space="preserve"> Alderman Brooks, had given </w:t>
      </w:r>
      <w:r w:rsidR="00F76FE8">
        <w:t>apolo</w:t>
      </w:r>
      <w:r w:rsidR="00681A5F">
        <w:t xml:space="preserve">gies for the meeting </w:t>
      </w:r>
      <w:r>
        <w:t xml:space="preserve">and the </w:t>
      </w:r>
      <w:r w:rsidR="00681A5F">
        <w:t>Vice Chair, Councillor Boyle</w:t>
      </w:r>
      <w:r w:rsidR="00604088">
        <w:t>,</w:t>
      </w:r>
      <w:r w:rsidR="00681A5F">
        <w:t xml:space="preserve"> took the role </w:t>
      </w:r>
      <w:r>
        <w:t>for the dur</w:t>
      </w:r>
      <w:r w:rsidR="00604088">
        <w:t xml:space="preserve">ation </w:t>
      </w:r>
      <w:r>
        <w:t xml:space="preserve">of the meeting.   </w:t>
      </w:r>
    </w:p>
    <w:p w14:paraId="7CFF740C" w14:textId="77777777" w:rsidR="00F76FE8" w:rsidRDefault="00F76FE8" w:rsidP="00A065F0"/>
    <w:p w14:paraId="4DAD18B3" w14:textId="18CAF4EA" w:rsidR="00CA0E64" w:rsidRDefault="00C661FB" w:rsidP="00A065F0">
      <w:r>
        <w:t xml:space="preserve">On behalf of the Community and Wellbeing Committee the Chair expressed deepest </w:t>
      </w:r>
      <w:r w:rsidR="00CA0E64">
        <w:t xml:space="preserve">condolences to Councillor W Irvine </w:t>
      </w:r>
      <w:r>
        <w:t xml:space="preserve">following the death of his mother.  He informed the Committee that </w:t>
      </w:r>
      <w:r w:rsidR="009D4DF2">
        <w:t xml:space="preserve">Mrs Irvine’s </w:t>
      </w:r>
      <w:r w:rsidR="00AB1892">
        <w:t xml:space="preserve">funeral </w:t>
      </w:r>
      <w:r w:rsidR="009D4DF2">
        <w:t>would take place on S</w:t>
      </w:r>
      <w:r w:rsidR="00AB1892">
        <w:t xml:space="preserve">aturday 22 June at Trinity </w:t>
      </w:r>
      <w:r w:rsidR="00CA0E64">
        <w:t xml:space="preserve">Presbyterian Church, Bangor. </w:t>
      </w:r>
    </w:p>
    <w:p w14:paraId="243DE2C7" w14:textId="77777777" w:rsidR="00CA0E64" w:rsidRDefault="00CA0E64" w:rsidP="00A065F0"/>
    <w:p w14:paraId="15676CB3" w14:textId="406366D8" w:rsidR="00AB1892" w:rsidRPr="00AB1892" w:rsidRDefault="00AB1892" w:rsidP="00A065F0">
      <w:pPr>
        <w:rPr>
          <w:b/>
          <w:bCs/>
        </w:rPr>
      </w:pPr>
      <w:r w:rsidRPr="00AB1892">
        <w:rPr>
          <w:b/>
          <w:bCs/>
        </w:rPr>
        <w:t xml:space="preserve">NOTED. </w:t>
      </w:r>
    </w:p>
    <w:p w14:paraId="14E7CE2C" w14:textId="77777777" w:rsidR="00AB1892" w:rsidRDefault="00AB1892" w:rsidP="00A065F0"/>
    <w:p w14:paraId="4506CF16" w14:textId="1E10C1B1" w:rsidR="00AB1892" w:rsidRDefault="00AB1892" w:rsidP="00A065F0">
      <w:r>
        <w:t xml:space="preserve">The Chair shared his delight on the recent success of Portaferry athlete </w:t>
      </w:r>
      <w:r w:rsidR="00CA0E64">
        <w:t>Ciara M</w:t>
      </w:r>
      <w:r w:rsidR="00ED39CC">
        <w:t>ageean</w:t>
      </w:r>
      <w:r w:rsidR="00CA0E64">
        <w:t xml:space="preserve"> </w:t>
      </w:r>
      <w:r w:rsidR="00816F3B">
        <w:t xml:space="preserve">on winning </w:t>
      </w:r>
      <w:r>
        <w:t xml:space="preserve">a </w:t>
      </w:r>
      <w:r w:rsidR="00816F3B">
        <w:t xml:space="preserve">gold </w:t>
      </w:r>
      <w:r>
        <w:t xml:space="preserve">medal for </w:t>
      </w:r>
      <w:r w:rsidR="009D4DF2">
        <w:t xml:space="preserve">a </w:t>
      </w:r>
      <w:r w:rsidR="00816F3B">
        <w:t>1500 metres</w:t>
      </w:r>
      <w:r>
        <w:t xml:space="preserve"> race recently </w:t>
      </w:r>
      <w:r w:rsidR="00816F3B">
        <w:t>in Rome</w:t>
      </w:r>
      <w:r>
        <w:t>.  He said that Ciara was a f</w:t>
      </w:r>
      <w:r w:rsidR="00816F3B">
        <w:t>antastic ambassador for P</w:t>
      </w:r>
      <w:r>
        <w:t>ortaf</w:t>
      </w:r>
      <w:r w:rsidR="00816F3B">
        <w:t xml:space="preserve">erry and the </w:t>
      </w:r>
      <w:r>
        <w:t xml:space="preserve">entire </w:t>
      </w:r>
      <w:r w:rsidR="00816F3B">
        <w:t xml:space="preserve">Borough.  </w:t>
      </w:r>
      <w:r>
        <w:t xml:space="preserve">The Council had provided funding to Ciara and he knew that she never forgot those who had helped to support her.  He reported that she was currently training for the Paris Olympics which would be taking place in August and he wished her continued success for that. </w:t>
      </w:r>
    </w:p>
    <w:p w14:paraId="0004316F" w14:textId="77777777" w:rsidR="00AB1892" w:rsidRDefault="00AB1892" w:rsidP="00A065F0"/>
    <w:p w14:paraId="3DF80717" w14:textId="286D3C76" w:rsidR="00AB1892" w:rsidRDefault="00AB1892" w:rsidP="00A065F0">
      <w:r>
        <w:t xml:space="preserve">Alderman Adair believed that </w:t>
      </w:r>
      <w:r w:rsidR="009D4DF2">
        <w:t xml:space="preserve">Ciara’s </w:t>
      </w:r>
      <w:r>
        <w:t xml:space="preserve">success should be recognised by the Council and it was suggested that a letter of congratulation be sent to </w:t>
      </w:r>
      <w:r w:rsidR="009D4DF2">
        <w:t>her</w:t>
      </w:r>
      <w:r>
        <w:t xml:space="preserve"> from the Mayor.  </w:t>
      </w:r>
    </w:p>
    <w:p w14:paraId="5A4FDDE7" w14:textId="77777777" w:rsidR="00AB1892" w:rsidRDefault="00AB1892" w:rsidP="00A065F0"/>
    <w:p w14:paraId="4BABE041" w14:textId="77777777" w:rsidR="00AB1892" w:rsidRDefault="00AB1892" w:rsidP="00A065F0">
      <w:pPr>
        <w:rPr>
          <w:b/>
          <w:bCs/>
        </w:rPr>
      </w:pPr>
      <w:r w:rsidRPr="00AB1892">
        <w:rPr>
          <w:b/>
          <w:bCs/>
        </w:rPr>
        <w:t xml:space="preserve">AGREED. </w:t>
      </w:r>
    </w:p>
    <w:p w14:paraId="60FFD3EB" w14:textId="77777777" w:rsidR="00461416" w:rsidRDefault="00461416" w:rsidP="00A065F0">
      <w:pPr>
        <w:rPr>
          <w:b/>
          <w:bCs/>
        </w:rPr>
      </w:pPr>
    </w:p>
    <w:p w14:paraId="14331017" w14:textId="77777777" w:rsidR="00461416" w:rsidRPr="00AB1892" w:rsidRDefault="00461416" w:rsidP="00A065F0">
      <w:pPr>
        <w:rPr>
          <w:b/>
          <w:bCs/>
        </w:rPr>
      </w:pPr>
    </w:p>
    <w:p w14:paraId="3C859E00" w14:textId="77777777" w:rsidR="00AB1892" w:rsidRDefault="00AB1892" w:rsidP="00A065F0"/>
    <w:p w14:paraId="5C517C15" w14:textId="77777777" w:rsidR="00A54622" w:rsidRPr="00373C0D" w:rsidRDefault="00A54622" w:rsidP="00A065F0">
      <w:pPr>
        <w:pStyle w:val="Heading1"/>
      </w:pPr>
      <w:r>
        <w:lastRenderedPageBreak/>
        <w:t>1.</w:t>
      </w:r>
      <w:r>
        <w:tab/>
      </w:r>
      <w:r w:rsidRPr="000F6E2D">
        <w:rPr>
          <w:u w:val="single"/>
        </w:rPr>
        <w:t>Apologies</w:t>
      </w:r>
    </w:p>
    <w:p w14:paraId="3D120B9E" w14:textId="77777777" w:rsidR="00A54622" w:rsidRDefault="00A54622" w:rsidP="00A065F0">
      <w:pPr>
        <w:ind w:left="567" w:hanging="567"/>
        <w:rPr>
          <w:rFonts w:cs="Arial"/>
          <w:szCs w:val="24"/>
        </w:rPr>
      </w:pPr>
    </w:p>
    <w:p w14:paraId="5AB5777A" w14:textId="263E25A9" w:rsidR="00A54622" w:rsidRDefault="003E1DDC" w:rsidP="003E1DDC">
      <w:pPr>
        <w:rPr>
          <w:rFonts w:cs="Arial"/>
          <w:szCs w:val="24"/>
        </w:rPr>
      </w:pPr>
      <w:r>
        <w:rPr>
          <w:rFonts w:cs="Arial"/>
          <w:szCs w:val="24"/>
        </w:rPr>
        <w:t xml:space="preserve">Apologies for inability to attend were received from </w:t>
      </w:r>
      <w:r w:rsidR="009731CC">
        <w:rPr>
          <w:rFonts w:cs="Arial"/>
          <w:szCs w:val="24"/>
        </w:rPr>
        <w:t xml:space="preserve">Aldermen Brooks, Cummings and McRandal and Councillors Hollywood, S Irvine, W Irvine and Moore. </w:t>
      </w:r>
    </w:p>
    <w:p w14:paraId="0D5DB94A" w14:textId="77777777" w:rsidR="003E1DDC" w:rsidRPr="00373C0D" w:rsidRDefault="003E1DDC" w:rsidP="00A065F0">
      <w:pPr>
        <w:ind w:left="567" w:hanging="567"/>
        <w:rPr>
          <w:rFonts w:cs="Arial"/>
          <w:szCs w:val="24"/>
        </w:rPr>
      </w:pPr>
    </w:p>
    <w:p w14:paraId="7EB55776" w14:textId="77777777" w:rsidR="00A54622" w:rsidRPr="000F6E2D" w:rsidRDefault="00A54622" w:rsidP="00A065F0">
      <w:pPr>
        <w:pStyle w:val="Heading1"/>
      </w:pPr>
      <w:r>
        <w:t>2.</w:t>
      </w:r>
      <w:r>
        <w:tab/>
      </w:r>
      <w:r w:rsidRPr="000F6E2D">
        <w:rPr>
          <w:u w:val="single"/>
        </w:rPr>
        <w:t>Declarations of Interest</w:t>
      </w:r>
    </w:p>
    <w:p w14:paraId="0DE94966" w14:textId="77777777" w:rsidR="00A54622" w:rsidRDefault="00A54622" w:rsidP="00A065F0"/>
    <w:p w14:paraId="32BAEECA" w14:textId="49574005" w:rsidR="00B7502F" w:rsidRDefault="00DC438D" w:rsidP="00B53B92">
      <w:pPr>
        <w:rPr>
          <w:rFonts w:cs="Arial"/>
          <w:szCs w:val="24"/>
        </w:rPr>
      </w:pPr>
      <w:r>
        <w:rPr>
          <w:rFonts w:cs="Arial"/>
          <w:szCs w:val="24"/>
        </w:rPr>
        <w:t>The following declarations of interest were notified:</w:t>
      </w:r>
    </w:p>
    <w:p w14:paraId="207CF1FF" w14:textId="77777777" w:rsidR="009731CC" w:rsidRDefault="009731CC" w:rsidP="00B53B92">
      <w:pPr>
        <w:rPr>
          <w:rFonts w:cs="Arial"/>
          <w:szCs w:val="24"/>
        </w:rPr>
      </w:pPr>
    </w:p>
    <w:p w14:paraId="1BD393E1" w14:textId="763B74F2" w:rsidR="009731CC" w:rsidRDefault="009731CC" w:rsidP="00B53B92">
      <w:pPr>
        <w:rPr>
          <w:rFonts w:cs="Arial"/>
          <w:szCs w:val="24"/>
        </w:rPr>
      </w:pPr>
      <w:r>
        <w:rPr>
          <w:rFonts w:cs="Arial"/>
          <w:szCs w:val="24"/>
        </w:rPr>
        <w:t xml:space="preserve">Councillor Martin – Item 5 and Item 26 </w:t>
      </w:r>
    </w:p>
    <w:p w14:paraId="11109C45" w14:textId="16A08800" w:rsidR="009731CC" w:rsidRDefault="009731CC" w:rsidP="00B53B92">
      <w:pPr>
        <w:rPr>
          <w:rFonts w:cs="Arial"/>
          <w:szCs w:val="24"/>
        </w:rPr>
      </w:pPr>
      <w:r>
        <w:rPr>
          <w:rFonts w:cs="Arial"/>
          <w:szCs w:val="24"/>
        </w:rPr>
        <w:t xml:space="preserve">Councillor Chambers – Items 4, 22 and 26 </w:t>
      </w:r>
    </w:p>
    <w:p w14:paraId="11545344" w14:textId="77777777" w:rsidR="00495DA9" w:rsidRDefault="00495DA9" w:rsidP="00B53B92">
      <w:pPr>
        <w:rPr>
          <w:rFonts w:cs="Arial"/>
          <w:szCs w:val="24"/>
        </w:rPr>
      </w:pPr>
    </w:p>
    <w:p w14:paraId="14E42611" w14:textId="77777777" w:rsidR="00490F44" w:rsidRDefault="00EF33E6" w:rsidP="00B53B92">
      <w:pPr>
        <w:rPr>
          <w:rFonts w:cs="Arial"/>
          <w:b/>
          <w:bCs/>
          <w:szCs w:val="24"/>
        </w:rPr>
      </w:pPr>
      <w:r>
        <w:rPr>
          <w:rFonts w:cs="Arial"/>
          <w:b/>
          <w:bCs/>
          <w:szCs w:val="24"/>
        </w:rPr>
        <w:t>NOTED.</w:t>
      </w:r>
    </w:p>
    <w:p w14:paraId="24B7C82F" w14:textId="05FD10BC" w:rsidR="00490F44" w:rsidRDefault="00EF33E6" w:rsidP="00B53B92">
      <w:pPr>
        <w:rPr>
          <w:rFonts w:cs="Arial"/>
          <w:b/>
          <w:bCs/>
          <w:szCs w:val="24"/>
        </w:rPr>
      </w:pPr>
      <w:r>
        <w:rPr>
          <w:rFonts w:cs="Arial"/>
          <w:b/>
          <w:bCs/>
          <w:szCs w:val="24"/>
        </w:rPr>
        <w:t xml:space="preserve"> </w:t>
      </w:r>
    </w:p>
    <w:p w14:paraId="1F8386B3" w14:textId="21222DDC" w:rsidR="00490F44" w:rsidRPr="00490F44" w:rsidRDefault="00490F44" w:rsidP="00B53B92">
      <w:pPr>
        <w:rPr>
          <w:rFonts w:cs="Arial"/>
          <w:b/>
          <w:bCs/>
          <w:szCs w:val="24"/>
          <w:u w:val="single"/>
        </w:rPr>
      </w:pPr>
      <w:r>
        <w:rPr>
          <w:rFonts w:cs="Arial"/>
          <w:b/>
          <w:bCs/>
          <w:szCs w:val="24"/>
          <w:u w:val="single"/>
        </w:rPr>
        <w:t>ORDER OF BUSINESS</w:t>
      </w:r>
    </w:p>
    <w:p w14:paraId="124802EB" w14:textId="77777777" w:rsidR="009731CC" w:rsidRDefault="009731CC" w:rsidP="00B53B92">
      <w:pPr>
        <w:rPr>
          <w:rFonts w:cs="Arial"/>
          <w:b/>
          <w:bCs/>
          <w:szCs w:val="24"/>
        </w:rPr>
      </w:pPr>
    </w:p>
    <w:p w14:paraId="19FBCE84" w14:textId="3D25D5F9" w:rsidR="009731CC" w:rsidRPr="00CA63BB" w:rsidRDefault="00ED39CC" w:rsidP="00B53B92">
      <w:pPr>
        <w:rPr>
          <w:rFonts w:cs="Arial"/>
          <w:szCs w:val="24"/>
        </w:rPr>
      </w:pPr>
      <w:r w:rsidRPr="00CA63BB">
        <w:rPr>
          <w:rFonts w:cs="Arial"/>
          <w:szCs w:val="24"/>
        </w:rPr>
        <w:t xml:space="preserve">Under </w:t>
      </w:r>
      <w:r w:rsidR="00CA63BB">
        <w:rPr>
          <w:rFonts w:cs="Arial"/>
          <w:szCs w:val="24"/>
        </w:rPr>
        <w:t>S</w:t>
      </w:r>
      <w:r w:rsidRPr="00CA63BB">
        <w:rPr>
          <w:rFonts w:cs="Arial"/>
          <w:szCs w:val="24"/>
        </w:rPr>
        <w:t xml:space="preserve">tanding </w:t>
      </w:r>
      <w:r w:rsidR="00CA63BB">
        <w:rPr>
          <w:rFonts w:cs="Arial"/>
          <w:szCs w:val="24"/>
        </w:rPr>
        <w:t>O</w:t>
      </w:r>
      <w:r w:rsidRPr="00CA63BB">
        <w:rPr>
          <w:rFonts w:cs="Arial"/>
          <w:szCs w:val="24"/>
        </w:rPr>
        <w:t xml:space="preserve">rders </w:t>
      </w:r>
      <w:r w:rsidR="009731CC" w:rsidRPr="00CA63BB">
        <w:rPr>
          <w:rFonts w:cs="Arial"/>
          <w:szCs w:val="24"/>
        </w:rPr>
        <w:t xml:space="preserve">Alderman Adair </w:t>
      </w:r>
      <w:r w:rsidR="00CA63BB">
        <w:rPr>
          <w:rFonts w:cs="Arial"/>
          <w:szCs w:val="24"/>
        </w:rPr>
        <w:t xml:space="preserve">proposed, seconded by Councillor Cochrane that </w:t>
      </w:r>
      <w:r w:rsidR="009731CC" w:rsidRPr="00CA63BB">
        <w:rPr>
          <w:rFonts w:cs="Arial"/>
          <w:szCs w:val="24"/>
        </w:rPr>
        <w:t xml:space="preserve">Item 27 be taken </w:t>
      </w:r>
      <w:r w:rsidR="00CA63BB">
        <w:rPr>
          <w:rFonts w:cs="Arial"/>
          <w:szCs w:val="24"/>
        </w:rPr>
        <w:t>O</w:t>
      </w:r>
      <w:r w:rsidR="009731CC" w:rsidRPr="00CA63BB">
        <w:rPr>
          <w:rFonts w:cs="Arial"/>
          <w:szCs w:val="24"/>
        </w:rPr>
        <w:t xml:space="preserve">ut of </w:t>
      </w:r>
      <w:r w:rsidR="00CA63BB">
        <w:rPr>
          <w:rFonts w:cs="Arial"/>
          <w:szCs w:val="24"/>
        </w:rPr>
        <w:t>C</w:t>
      </w:r>
      <w:r w:rsidR="009731CC" w:rsidRPr="00CA63BB">
        <w:rPr>
          <w:rFonts w:cs="Arial"/>
          <w:szCs w:val="24"/>
        </w:rPr>
        <w:t>ommittee</w:t>
      </w:r>
      <w:r w:rsidR="00CA63BB">
        <w:rPr>
          <w:rFonts w:cs="Arial"/>
          <w:szCs w:val="24"/>
        </w:rPr>
        <w:t xml:space="preserve">.  </w:t>
      </w:r>
      <w:r w:rsidR="009731CC" w:rsidRPr="00CA63BB">
        <w:rPr>
          <w:rFonts w:cs="Arial"/>
          <w:szCs w:val="24"/>
        </w:rPr>
        <w:t>Alderman Adair s</w:t>
      </w:r>
      <w:r w:rsidR="00CA63BB">
        <w:rPr>
          <w:rFonts w:cs="Arial"/>
          <w:szCs w:val="24"/>
        </w:rPr>
        <w:t xml:space="preserve">uggested that there </w:t>
      </w:r>
      <w:r w:rsidR="009731CC" w:rsidRPr="00CA63BB">
        <w:rPr>
          <w:rFonts w:cs="Arial"/>
          <w:szCs w:val="24"/>
        </w:rPr>
        <w:t>was huge public interest in th</w:t>
      </w:r>
      <w:r w:rsidR="009D4DF2">
        <w:rPr>
          <w:rFonts w:cs="Arial"/>
          <w:szCs w:val="24"/>
        </w:rPr>
        <w:t>e</w:t>
      </w:r>
      <w:r w:rsidR="009731CC" w:rsidRPr="00CA63BB">
        <w:rPr>
          <w:rFonts w:cs="Arial"/>
          <w:szCs w:val="24"/>
        </w:rPr>
        <w:t xml:space="preserve"> </w:t>
      </w:r>
      <w:r w:rsidR="00CA63BB">
        <w:rPr>
          <w:rFonts w:cs="Arial"/>
          <w:szCs w:val="24"/>
        </w:rPr>
        <w:t>I</w:t>
      </w:r>
      <w:r w:rsidR="009731CC" w:rsidRPr="00CA63BB">
        <w:rPr>
          <w:rFonts w:cs="Arial"/>
          <w:szCs w:val="24"/>
        </w:rPr>
        <w:t xml:space="preserve">tem </w:t>
      </w:r>
      <w:r w:rsidR="00CA63BB">
        <w:rPr>
          <w:rFonts w:cs="Arial"/>
          <w:szCs w:val="24"/>
        </w:rPr>
        <w:t xml:space="preserve">and he would be careful </w:t>
      </w:r>
      <w:r w:rsidR="009D4DF2">
        <w:rPr>
          <w:rFonts w:cs="Arial"/>
          <w:szCs w:val="24"/>
        </w:rPr>
        <w:t xml:space="preserve">not </w:t>
      </w:r>
      <w:r w:rsidR="00CA63BB">
        <w:rPr>
          <w:rFonts w:cs="Arial"/>
          <w:szCs w:val="24"/>
        </w:rPr>
        <w:t xml:space="preserve">to let the </w:t>
      </w:r>
      <w:r w:rsidR="009D4DF2">
        <w:rPr>
          <w:rFonts w:cs="Arial"/>
          <w:szCs w:val="24"/>
        </w:rPr>
        <w:t>discussion</w:t>
      </w:r>
      <w:r w:rsidR="00CA63BB">
        <w:rPr>
          <w:rFonts w:cs="Arial"/>
          <w:szCs w:val="24"/>
        </w:rPr>
        <w:t xml:space="preserve"> stray in to confidential matters.   </w:t>
      </w:r>
      <w:r w:rsidR="009731CC" w:rsidRPr="00CA63BB">
        <w:rPr>
          <w:rFonts w:cs="Arial"/>
          <w:szCs w:val="24"/>
        </w:rPr>
        <w:t xml:space="preserve">    </w:t>
      </w:r>
    </w:p>
    <w:p w14:paraId="1323C26C" w14:textId="77777777" w:rsidR="009731CC" w:rsidRDefault="009731CC" w:rsidP="00B53B92">
      <w:pPr>
        <w:rPr>
          <w:rFonts w:cs="Arial"/>
          <w:b/>
          <w:bCs/>
          <w:szCs w:val="24"/>
        </w:rPr>
      </w:pPr>
    </w:p>
    <w:p w14:paraId="67E19669" w14:textId="063031D0" w:rsidR="009731CC" w:rsidRPr="00495DA9" w:rsidRDefault="009731CC" w:rsidP="00B53B92">
      <w:pPr>
        <w:rPr>
          <w:rFonts w:cs="Arial"/>
          <w:b/>
          <w:bCs/>
          <w:szCs w:val="24"/>
        </w:rPr>
      </w:pPr>
      <w:r>
        <w:rPr>
          <w:rFonts w:cs="Arial"/>
          <w:b/>
          <w:bCs/>
          <w:szCs w:val="24"/>
        </w:rPr>
        <w:t xml:space="preserve">AGREED.   </w:t>
      </w:r>
    </w:p>
    <w:p w14:paraId="3FF957E9" w14:textId="77777777" w:rsidR="00A13EE3" w:rsidRPr="00A13EE3" w:rsidRDefault="00A13EE3" w:rsidP="00A13EE3">
      <w:pPr>
        <w:rPr>
          <w:rFonts w:cs="Arial"/>
          <w:szCs w:val="24"/>
          <w:u w:val="single"/>
        </w:rPr>
      </w:pPr>
    </w:p>
    <w:p w14:paraId="71562D39" w14:textId="1D927E72" w:rsidR="00A13EE3" w:rsidRPr="00CE150B" w:rsidRDefault="00A13EE3" w:rsidP="005D74E6">
      <w:pPr>
        <w:pStyle w:val="Heading1"/>
        <w:ind w:left="720" w:hanging="720"/>
        <w:rPr>
          <w:u w:val="single"/>
        </w:rPr>
      </w:pPr>
      <w:bookmarkStart w:id="0" w:name="_Hlk165630040"/>
      <w:bookmarkStart w:id="1" w:name="_Hlk165630093"/>
      <w:bookmarkStart w:id="2" w:name="_Hlk163724217"/>
      <w:r>
        <w:t>3.</w:t>
      </w:r>
      <w:r>
        <w:tab/>
      </w:r>
      <w:r w:rsidR="002126F1">
        <w:rPr>
          <w:rFonts w:eastAsia="Calibri"/>
          <w:u w:val="single"/>
        </w:rPr>
        <w:t>D</w:t>
      </w:r>
      <w:r w:rsidR="006D5CCD">
        <w:rPr>
          <w:rFonts w:eastAsia="Calibri"/>
          <w:u w:val="single"/>
        </w:rPr>
        <w:t>E</w:t>
      </w:r>
      <w:r w:rsidR="002126F1">
        <w:rPr>
          <w:rFonts w:eastAsia="Calibri"/>
          <w:u w:val="single"/>
        </w:rPr>
        <w:t>putation Resolute M;nds</w:t>
      </w:r>
    </w:p>
    <w:bookmarkEnd w:id="0"/>
    <w:p w14:paraId="60E1587A" w14:textId="77777777" w:rsidR="00A13EE3" w:rsidRDefault="00A13EE3" w:rsidP="00A13EE3">
      <w:pPr>
        <w:contextualSpacing/>
        <w:rPr>
          <w:rFonts w:cs="Arial"/>
          <w:szCs w:val="24"/>
        </w:rPr>
      </w:pPr>
    </w:p>
    <w:p w14:paraId="538F43B3" w14:textId="5D60814F" w:rsidR="00CA63BB" w:rsidRDefault="00CA63BB" w:rsidP="00E732BD">
      <w:bookmarkStart w:id="3" w:name="_Hlk161127560"/>
      <w:bookmarkEnd w:id="1"/>
      <w:r>
        <w:t xml:space="preserve">The Chair introduced </w:t>
      </w:r>
      <w:r w:rsidR="009D4DF2">
        <w:t xml:space="preserve">a </w:t>
      </w:r>
      <w:r>
        <w:t>Deputation from Resolute M;nds and welcomed Rory Sloan to the meeting and invited him to make his presentation</w:t>
      </w:r>
      <w:r w:rsidR="009D4DF2">
        <w:t xml:space="preserve"> to the Committee</w:t>
      </w:r>
      <w:r>
        <w:t xml:space="preserve">.   </w:t>
      </w:r>
    </w:p>
    <w:p w14:paraId="3996675F" w14:textId="77777777" w:rsidR="00CA63BB" w:rsidRDefault="00CA63BB" w:rsidP="00E732BD"/>
    <w:p w14:paraId="61454D2B" w14:textId="1BEB423F" w:rsidR="009D4DF2" w:rsidRDefault="00CA0E64" w:rsidP="00E732BD">
      <w:r w:rsidRPr="00CA63BB">
        <w:t xml:space="preserve">Rory thanked the </w:t>
      </w:r>
      <w:r w:rsidR="00CA63BB">
        <w:t>Community and Wellbeing Co</w:t>
      </w:r>
      <w:r w:rsidRPr="00CA63BB">
        <w:t xml:space="preserve">mmittee </w:t>
      </w:r>
      <w:r w:rsidR="00CA63BB">
        <w:t xml:space="preserve">for the opportunity to speak and informed them that he was the founder of </w:t>
      </w:r>
      <w:r w:rsidRPr="00CA63BB">
        <w:t xml:space="preserve">Resolute M;nds.  </w:t>
      </w:r>
      <w:r w:rsidR="00CA63BB">
        <w:t>He explained that the se</w:t>
      </w:r>
      <w:r w:rsidR="00ED39CC" w:rsidRPr="00CA63BB">
        <w:t xml:space="preserve">mi colon </w:t>
      </w:r>
      <w:r w:rsidR="00CA63BB">
        <w:t xml:space="preserve">used in the </w:t>
      </w:r>
      <w:r w:rsidR="009D4DF2">
        <w:t xml:space="preserve">name </w:t>
      </w:r>
      <w:r w:rsidR="00CA63BB">
        <w:t xml:space="preserve">was a </w:t>
      </w:r>
      <w:r w:rsidR="00ED39CC" w:rsidRPr="00CA63BB">
        <w:t xml:space="preserve">symbol for mental health.  </w:t>
      </w:r>
      <w:r w:rsidRPr="00CA63BB">
        <w:t xml:space="preserve">He was 23 years old and described his background having struggled with substance abuse </w:t>
      </w:r>
      <w:r w:rsidR="00CA63BB">
        <w:t>in his early teenage years</w:t>
      </w:r>
      <w:r w:rsidR="009D4DF2">
        <w:t>.  After a brief recovery the Covid pandemic struck and Rory developed an eating disorder, started drinking heavily and began using Cocaine.  That downward spiral lead to criminal activity and soon after his 21</w:t>
      </w:r>
      <w:r w:rsidR="009D4DF2" w:rsidRPr="009D4DF2">
        <w:rPr>
          <w:vertAlign w:val="superscript"/>
        </w:rPr>
        <w:t>st</w:t>
      </w:r>
      <w:r w:rsidR="009D4DF2">
        <w:t xml:space="preserve"> birthday Rory spent a short time in prison.    </w:t>
      </w:r>
    </w:p>
    <w:p w14:paraId="4FB258EB" w14:textId="77777777" w:rsidR="009D4DF2" w:rsidRDefault="009D4DF2" w:rsidP="00E732BD"/>
    <w:p w14:paraId="54848DB2" w14:textId="478DA709" w:rsidR="00604088" w:rsidRDefault="00604088" w:rsidP="00E732BD">
      <w:r>
        <w:t xml:space="preserve">At that </w:t>
      </w:r>
      <w:r w:rsidR="001E62D8">
        <w:t>time,</w:t>
      </w:r>
      <w:r>
        <w:t xml:space="preserve"> he was introduced to </w:t>
      </w:r>
      <w:r w:rsidR="001E7A5D" w:rsidRPr="00CA63BB">
        <w:t xml:space="preserve">Northern Ireland </w:t>
      </w:r>
      <w:r>
        <w:t>A</w:t>
      </w:r>
      <w:r w:rsidR="001E7A5D" w:rsidRPr="00CA63BB">
        <w:t xml:space="preserve">lternatives </w:t>
      </w:r>
      <w:r w:rsidR="00ED39CC" w:rsidRPr="00CA63BB">
        <w:t>wh</w:t>
      </w:r>
      <w:r w:rsidR="00673FB6">
        <w:t>ich</w:t>
      </w:r>
      <w:r w:rsidR="00ED39CC" w:rsidRPr="00CA63BB">
        <w:t xml:space="preserve"> </w:t>
      </w:r>
      <w:r>
        <w:t xml:space="preserve">led </w:t>
      </w:r>
      <w:r w:rsidR="00ED39CC" w:rsidRPr="00CA63BB">
        <w:t xml:space="preserve">him through therapy and </w:t>
      </w:r>
      <w:r w:rsidR="001E7A5D" w:rsidRPr="00CA63BB">
        <w:t xml:space="preserve">restorative justice </w:t>
      </w:r>
      <w:r w:rsidR="00673FB6">
        <w:t xml:space="preserve">and that </w:t>
      </w:r>
      <w:r w:rsidR="001E7A5D" w:rsidRPr="00CA63BB">
        <w:t xml:space="preserve">opened his eyes </w:t>
      </w:r>
      <w:r>
        <w:t xml:space="preserve">to the harm </w:t>
      </w:r>
      <w:r w:rsidR="00ED39CC" w:rsidRPr="00CA63BB">
        <w:t xml:space="preserve">he was </w:t>
      </w:r>
      <w:r>
        <w:t>causing</w:t>
      </w:r>
      <w:r w:rsidR="00ED39CC" w:rsidRPr="00CA63BB">
        <w:t xml:space="preserve"> himself and others.   </w:t>
      </w:r>
      <w:r>
        <w:t xml:space="preserve">He explained that his wish now was to tell his story to </w:t>
      </w:r>
      <w:r w:rsidR="00ED39CC" w:rsidRPr="00CA63BB">
        <w:t xml:space="preserve">young people </w:t>
      </w:r>
      <w:r>
        <w:t>to open their eyes to the dangers that they could be led in to unintentionally</w:t>
      </w:r>
      <w:r w:rsidR="004F4D21">
        <w:t xml:space="preserve"> through drink, drugs and criminal activity</w:t>
      </w:r>
      <w:r>
        <w:t xml:space="preserve">.  He had recently been a </w:t>
      </w:r>
      <w:r w:rsidR="001E7A5D" w:rsidRPr="00CA63BB">
        <w:t>One Young World leader</w:t>
      </w:r>
      <w:r w:rsidR="006E0D8C" w:rsidRPr="00CA63BB">
        <w:t xml:space="preserve"> </w:t>
      </w:r>
      <w:r>
        <w:t xml:space="preserve">for the </w:t>
      </w:r>
      <w:r w:rsidR="006E0D8C" w:rsidRPr="00CA63BB">
        <w:t xml:space="preserve">first time </w:t>
      </w:r>
      <w:r>
        <w:t>and was given an opportunity to tell his story.  He received good feedback from that and it had led him to launch Resolute M;nds.</w:t>
      </w:r>
    </w:p>
    <w:p w14:paraId="44266B88" w14:textId="77777777" w:rsidR="00604088" w:rsidRDefault="00604088" w:rsidP="00E732BD"/>
    <w:p w14:paraId="4A3E5718" w14:textId="77777777" w:rsidR="004F4D21" w:rsidRDefault="006E0D8C" w:rsidP="00E732BD">
      <w:r w:rsidRPr="00CA63BB">
        <w:t>Resolute M</w:t>
      </w:r>
      <w:r w:rsidR="00604088">
        <w:t>;</w:t>
      </w:r>
      <w:r w:rsidRPr="00CA63BB">
        <w:t xml:space="preserve">nds </w:t>
      </w:r>
      <w:r w:rsidR="00604088">
        <w:t xml:space="preserve">was launched </w:t>
      </w:r>
      <w:r w:rsidRPr="00CA63BB">
        <w:t xml:space="preserve">in </w:t>
      </w:r>
      <w:r w:rsidR="00604088">
        <w:t xml:space="preserve">the </w:t>
      </w:r>
      <w:r w:rsidRPr="00CA63BB">
        <w:t xml:space="preserve">Culloden Hotel </w:t>
      </w:r>
      <w:r w:rsidR="004F4D21">
        <w:t xml:space="preserve">in May </w:t>
      </w:r>
      <w:r w:rsidR="00604088">
        <w:t xml:space="preserve">and in an effort to make every voice heard they offered </w:t>
      </w:r>
      <w:r w:rsidRPr="00CA63BB">
        <w:t>workshop</w:t>
      </w:r>
      <w:r w:rsidR="00604088">
        <w:t xml:space="preserve"> support, </w:t>
      </w:r>
      <w:r w:rsidRPr="00CA63BB">
        <w:t>one to one help</w:t>
      </w:r>
      <w:r w:rsidR="004F4D21">
        <w:t xml:space="preserve"> and a soon to be completed online forum.   He believed that he could show something different to </w:t>
      </w:r>
      <w:r w:rsidR="004F4D21">
        <w:lastRenderedPageBreak/>
        <w:t>young people as a person who was young himself but had lived experience.  In turn he hoped that would be empowering to young people through work in schools.</w:t>
      </w:r>
    </w:p>
    <w:p w14:paraId="1AC4DDAB" w14:textId="77777777" w:rsidR="004F4D21" w:rsidRDefault="004F4D21" w:rsidP="00E732BD"/>
    <w:p w14:paraId="3208AA05" w14:textId="63ACC6BD" w:rsidR="001E7A5D" w:rsidRPr="00CA63BB" w:rsidRDefault="001E7A5D" w:rsidP="00E732BD">
      <w:r w:rsidRPr="00CA63BB">
        <w:t xml:space="preserve">Alderman Adair thanked Rory for </w:t>
      </w:r>
      <w:r w:rsidR="004F4D21">
        <w:t xml:space="preserve">sharing </w:t>
      </w:r>
      <w:r w:rsidRPr="00CA63BB">
        <w:t xml:space="preserve">his inspiring </w:t>
      </w:r>
      <w:r w:rsidR="004F4D21">
        <w:t xml:space="preserve">story and asked if </w:t>
      </w:r>
      <w:r w:rsidR="00673FB6">
        <w:t xml:space="preserve">he </w:t>
      </w:r>
      <w:r w:rsidR="004F4D21">
        <w:t xml:space="preserve">had engaged with any schools in the Borough already.   In response Rory said that he was still considering the best approach to that but he had worked with his former school.   Alderman Adair knew the work would help many people in the future and said that he would help to promote Rory’s work when in discussion with schools and youth leadership.   </w:t>
      </w:r>
      <w:r w:rsidRPr="00CA63BB">
        <w:t xml:space="preserve">    </w:t>
      </w:r>
    </w:p>
    <w:p w14:paraId="75B20981" w14:textId="77777777" w:rsidR="001E7A5D" w:rsidRPr="00CA63BB" w:rsidRDefault="001E7A5D" w:rsidP="00E732BD"/>
    <w:p w14:paraId="281F6405" w14:textId="3AE598B2" w:rsidR="00E705E4" w:rsidRDefault="001E7A5D" w:rsidP="00E732BD">
      <w:r w:rsidRPr="00CA63BB">
        <w:t xml:space="preserve">Councillor Kendall commended </w:t>
      </w:r>
      <w:r w:rsidR="00D705F5">
        <w:t>Rory f</w:t>
      </w:r>
      <w:r w:rsidRPr="00CA63BB">
        <w:t xml:space="preserve">or his confidence and bravery </w:t>
      </w:r>
      <w:r w:rsidR="00D705F5">
        <w:t xml:space="preserve">and it was </w:t>
      </w:r>
      <w:r w:rsidRPr="00CA63BB">
        <w:t xml:space="preserve">inspiring how he </w:t>
      </w:r>
      <w:r w:rsidR="00D705F5">
        <w:t>wa</w:t>
      </w:r>
      <w:r w:rsidRPr="00CA63BB">
        <w:t>s using his skills</w:t>
      </w:r>
      <w:r w:rsidR="00D705F5">
        <w:t xml:space="preserve">, </w:t>
      </w:r>
      <w:r w:rsidR="006E0D8C" w:rsidRPr="00CA63BB">
        <w:t xml:space="preserve">drive and enthusiasm to </w:t>
      </w:r>
      <w:r w:rsidR="00D705F5">
        <w:t xml:space="preserve">help others.  </w:t>
      </w:r>
      <w:r w:rsidR="00E705E4">
        <w:t xml:space="preserve">There was a drugs epidemic and she thought it was </w:t>
      </w:r>
      <w:r w:rsidRPr="00CA63BB">
        <w:t>i</w:t>
      </w:r>
      <w:r w:rsidR="00AD3160" w:rsidRPr="00CA63BB">
        <w:t xml:space="preserve">mportant </w:t>
      </w:r>
      <w:r w:rsidR="00E705E4">
        <w:t xml:space="preserve">that </w:t>
      </w:r>
      <w:r w:rsidR="00AD3160" w:rsidRPr="00CA63BB">
        <w:t>more therapeutic</w:t>
      </w:r>
      <w:r w:rsidR="00E705E4">
        <w:t>,</w:t>
      </w:r>
      <w:r w:rsidR="00AD3160" w:rsidRPr="00CA63BB">
        <w:t xml:space="preserve"> persuasive interventions</w:t>
      </w:r>
      <w:r w:rsidR="00E705E4">
        <w:t xml:space="preserve"> be introduced</w:t>
      </w:r>
      <w:r w:rsidR="006E0D8C" w:rsidRPr="00CA63BB">
        <w:t xml:space="preserve"> including help for mental health rather than locking </w:t>
      </w:r>
      <w:r w:rsidR="00E705E4">
        <w:t xml:space="preserve">people in prisons.   Rory shared that </w:t>
      </w:r>
      <w:r w:rsidR="00673FB6">
        <w:t xml:space="preserve">view </w:t>
      </w:r>
      <w:r w:rsidR="00E705E4">
        <w:t>and was a h</w:t>
      </w:r>
      <w:r w:rsidR="00AD3160" w:rsidRPr="00CA63BB">
        <w:t>uge believer in restorative work</w:t>
      </w:r>
      <w:r w:rsidR="006E0D8C" w:rsidRPr="00CA63BB">
        <w:t xml:space="preserve"> </w:t>
      </w:r>
      <w:r w:rsidR="00E705E4">
        <w:t xml:space="preserve">stating that </w:t>
      </w:r>
      <w:r w:rsidR="006E0D8C" w:rsidRPr="00CA63BB">
        <w:t xml:space="preserve">some people </w:t>
      </w:r>
      <w:r w:rsidR="00E705E4">
        <w:t xml:space="preserve">were not necessarily </w:t>
      </w:r>
      <w:r w:rsidR="00673FB6">
        <w:t>‘</w:t>
      </w:r>
      <w:r w:rsidR="00E705E4">
        <w:t>bad</w:t>
      </w:r>
      <w:r w:rsidR="00673FB6">
        <w:t>’</w:t>
      </w:r>
      <w:r w:rsidR="00E705E4">
        <w:t xml:space="preserve"> but were unfortunate to be </w:t>
      </w:r>
      <w:r w:rsidR="006E0D8C" w:rsidRPr="00CA63BB">
        <w:t xml:space="preserve">caught </w:t>
      </w:r>
      <w:r w:rsidR="00E705E4">
        <w:t xml:space="preserve">up </w:t>
      </w:r>
      <w:r w:rsidR="006E0D8C" w:rsidRPr="00CA63BB">
        <w:t xml:space="preserve">in a </w:t>
      </w:r>
      <w:r w:rsidR="00E705E4">
        <w:t xml:space="preserve">dangerous </w:t>
      </w:r>
      <w:r w:rsidR="006E0D8C" w:rsidRPr="00CA63BB">
        <w:t xml:space="preserve">situation </w:t>
      </w:r>
      <w:r w:rsidR="00E705E4">
        <w:t>but could turn their life around</w:t>
      </w:r>
      <w:r w:rsidR="00673FB6">
        <w:t xml:space="preserve"> with help and support</w:t>
      </w:r>
      <w:r w:rsidR="00E705E4">
        <w:t xml:space="preserve">.  </w:t>
      </w:r>
      <w:r w:rsidR="00673FB6">
        <w:t>He felt that f</w:t>
      </w:r>
      <w:r w:rsidR="00E705E4">
        <w:t xml:space="preserve">ocus could be on wellbeing of the body along with physical and mental fitness that could make people happier and in turn they could live more productive lives.   The Member asked Council officers to link Rory with the PCSP.  </w:t>
      </w:r>
    </w:p>
    <w:p w14:paraId="3CC79D65" w14:textId="77777777" w:rsidR="00E705E4" w:rsidRDefault="00E705E4" w:rsidP="00E732BD"/>
    <w:p w14:paraId="75A161EB" w14:textId="77777777" w:rsidR="00E705E4" w:rsidRDefault="00AD3160" w:rsidP="00E732BD">
      <w:r w:rsidRPr="00CA63BB">
        <w:t xml:space="preserve">Councillor Martin </w:t>
      </w:r>
      <w:r w:rsidR="00E705E4">
        <w:t xml:space="preserve">told Rory that he had communicated his story very effectively and </w:t>
      </w:r>
    </w:p>
    <w:p w14:paraId="2E5BC7FE" w14:textId="30CB8989" w:rsidR="00E705E4" w:rsidRDefault="00673FB6" w:rsidP="00E732BD">
      <w:r>
        <w:t>i</w:t>
      </w:r>
      <w:r w:rsidR="00E705E4">
        <w:t xml:space="preserve">t had been very moving and redemptive in how he had managed to turn his life around.   The Member had been impressed by Rory’s lived experience and thought that </w:t>
      </w:r>
      <w:r>
        <w:t>c</w:t>
      </w:r>
      <w:r w:rsidR="00E705E4">
        <w:t xml:space="preserve">ould be </w:t>
      </w:r>
      <w:r>
        <w:t>used v</w:t>
      </w:r>
      <w:r w:rsidR="00E705E4">
        <w:t>ery positive</w:t>
      </w:r>
      <w:r>
        <w:t xml:space="preserve">ly </w:t>
      </w:r>
      <w:r w:rsidR="00E705E4">
        <w:t xml:space="preserve">in schools.   </w:t>
      </w:r>
    </w:p>
    <w:p w14:paraId="2A46C23B" w14:textId="77777777" w:rsidR="00E705E4" w:rsidRDefault="00E705E4" w:rsidP="00E732BD"/>
    <w:p w14:paraId="4E975D4C" w14:textId="2D7D8AEC" w:rsidR="00AD3160" w:rsidRPr="00CA63BB" w:rsidRDefault="00AD3160" w:rsidP="00E732BD">
      <w:r w:rsidRPr="00CA63BB">
        <w:t>Councillor Douglas</w:t>
      </w:r>
      <w:r w:rsidR="000C3BA8" w:rsidRPr="00CA63BB">
        <w:t xml:space="preserve"> </w:t>
      </w:r>
      <w:r w:rsidR="00E705E4">
        <w:t xml:space="preserve">praised Rory for sharing his </w:t>
      </w:r>
      <w:r w:rsidR="000C3BA8" w:rsidRPr="00CA63BB">
        <w:t xml:space="preserve">remarkable </w:t>
      </w:r>
      <w:r w:rsidR="00E705E4">
        <w:t xml:space="preserve">story and the </w:t>
      </w:r>
      <w:r w:rsidRPr="00CA63BB">
        <w:t>courage</w:t>
      </w:r>
      <w:r w:rsidR="00E705E4">
        <w:t xml:space="preserve"> he demonstrated.   She had a son who had just turned 18 and was aware </w:t>
      </w:r>
      <w:r w:rsidR="00F33D4B">
        <w:t xml:space="preserve">of the dangers that young people were facing and thought it excellent that he should wish to speak in schools encouraging those who may be challenged by mental illness or addictions.   She fully supported him and said she would be willing to help him if </w:t>
      </w:r>
      <w:r w:rsidR="00673FB6">
        <w:t xml:space="preserve">she could.   </w:t>
      </w:r>
      <w:r w:rsidR="00F33D4B">
        <w:t xml:space="preserve">   </w:t>
      </w:r>
      <w:r w:rsidRPr="00CA63BB">
        <w:t xml:space="preserve">    </w:t>
      </w:r>
    </w:p>
    <w:p w14:paraId="61EE8D4B" w14:textId="77777777" w:rsidR="00AD3160" w:rsidRPr="00CA63BB" w:rsidRDefault="00AD3160" w:rsidP="00E732BD"/>
    <w:p w14:paraId="4209C111" w14:textId="1040A212" w:rsidR="00F33D4B" w:rsidRDefault="00AD3160" w:rsidP="00E732BD">
      <w:r w:rsidRPr="00CA63BB">
        <w:t>Councillor Chambers</w:t>
      </w:r>
      <w:r w:rsidR="00F33D4B">
        <w:t xml:space="preserve"> told Rory that his</w:t>
      </w:r>
      <w:r w:rsidRPr="00CA63BB">
        <w:t xml:space="preserve"> story </w:t>
      </w:r>
      <w:r w:rsidR="00F33D4B">
        <w:t>wa</w:t>
      </w:r>
      <w:r w:rsidRPr="00CA63BB">
        <w:t xml:space="preserve">s one of success and </w:t>
      </w:r>
      <w:r w:rsidR="00F33D4B">
        <w:t xml:space="preserve">drug abuse was an epidemic in society for people of all backgrounds and he understood how he would be relatable to young people.  He asked him how ambitious he hoped to be and in response Rory said that he was </w:t>
      </w:r>
      <w:r w:rsidR="00397FE9">
        <w:t xml:space="preserve">determined </w:t>
      </w:r>
      <w:r w:rsidR="00F33D4B">
        <w:t xml:space="preserve">and worked hard on everything he put his mind to.  He reminded Members that everyone was addicted to something even if in a more minor way than the use of hard drugs.     </w:t>
      </w:r>
    </w:p>
    <w:p w14:paraId="78B23073" w14:textId="77777777" w:rsidR="00F33D4B" w:rsidRDefault="00F33D4B" w:rsidP="00E732BD"/>
    <w:p w14:paraId="3E9B7128" w14:textId="27AF2F66" w:rsidR="00AD3160" w:rsidRPr="00CA63BB" w:rsidRDefault="00AD3160" w:rsidP="00E732BD">
      <w:r w:rsidRPr="00CA63BB">
        <w:t xml:space="preserve">Councillor Ashe thanked Rory for his incredible story </w:t>
      </w:r>
      <w:r w:rsidR="00F33D4B">
        <w:t xml:space="preserve">which had been very </w:t>
      </w:r>
      <w:r w:rsidR="000C3BA8" w:rsidRPr="00CA63BB">
        <w:t xml:space="preserve">moving </w:t>
      </w:r>
      <w:r w:rsidR="00F33D4B">
        <w:t>and said he should be proud of his s</w:t>
      </w:r>
      <w:r w:rsidRPr="00CA63BB">
        <w:t>obriety</w:t>
      </w:r>
      <w:r w:rsidR="00F33D4B">
        <w:t xml:space="preserve"> and asked him how his </w:t>
      </w:r>
      <w:r w:rsidR="00397FE9">
        <w:t xml:space="preserve">programme </w:t>
      </w:r>
      <w:r w:rsidR="00F33D4B">
        <w:t xml:space="preserve">would be run.   Rory replied that he would like to run </w:t>
      </w:r>
      <w:r w:rsidR="00673FB6">
        <w:t>four-week</w:t>
      </w:r>
      <w:r w:rsidR="00F33D4B">
        <w:t xml:space="preserve"> programmes in schools but would need to source funding for that.   </w:t>
      </w:r>
      <w:r w:rsidR="000C3BA8" w:rsidRPr="00CA63BB">
        <w:t xml:space="preserve">  </w:t>
      </w:r>
    </w:p>
    <w:p w14:paraId="73884132" w14:textId="77777777" w:rsidR="00AD3160" w:rsidRPr="00CA63BB" w:rsidRDefault="00AD3160" w:rsidP="00E732BD"/>
    <w:p w14:paraId="3BA2FF1E" w14:textId="03498D5B" w:rsidR="000F4FD5" w:rsidRPr="00CA63BB" w:rsidRDefault="00AD3160" w:rsidP="00E732BD">
      <w:r w:rsidRPr="00CA63BB">
        <w:t xml:space="preserve">In closing the Chair told Rory that </w:t>
      </w:r>
      <w:r w:rsidR="00F33D4B">
        <w:t xml:space="preserve">he had sat as a Councillor for almost twenty years and Rory’s </w:t>
      </w:r>
      <w:r w:rsidR="000F4FD5" w:rsidRPr="00CA63BB">
        <w:t xml:space="preserve">story had been one of the most inspiring that he had ever heard </w:t>
      </w:r>
      <w:r w:rsidR="00F33D4B">
        <w:t xml:space="preserve">expressed in the Chamber he wished him every success for the future.   </w:t>
      </w:r>
      <w:r w:rsidR="000F4FD5" w:rsidRPr="00CA63BB">
        <w:t xml:space="preserve">  </w:t>
      </w:r>
    </w:p>
    <w:p w14:paraId="6A119DE1" w14:textId="77777777" w:rsidR="000F4FD5" w:rsidRPr="00CA63BB" w:rsidRDefault="000F4FD5" w:rsidP="00E732BD"/>
    <w:p w14:paraId="20740C83" w14:textId="448AC728" w:rsidR="00CA0E64" w:rsidRPr="00CA63BB" w:rsidRDefault="000F4FD5" w:rsidP="00E732BD">
      <w:r w:rsidRPr="00CA63BB">
        <w:lastRenderedPageBreak/>
        <w:t xml:space="preserve">Rory </w:t>
      </w:r>
      <w:r w:rsidR="00F33D4B">
        <w:t xml:space="preserve">thanked the Committee and </w:t>
      </w:r>
      <w:r w:rsidRPr="00CA63BB">
        <w:t xml:space="preserve">left the meeting at 7.28 pm.   </w:t>
      </w:r>
      <w:r w:rsidR="00AD3160" w:rsidRPr="00CA63BB">
        <w:t xml:space="preserve"> </w:t>
      </w:r>
      <w:r w:rsidR="001E7A5D" w:rsidRPr="00CA63BB">
        <w:t xml:space="preserve">  </w:t>
      </w:r>
    </w:p>
    <w:p w14:paraId="771B8FDC" w14:textId="77777777" w:rsidR="001E7A5D" w:rsidRPr="00CA63BB" w:rsidRDefault="001E7A5D" w:rsidP="00E732BD"/>
    <w:p w14:paraId="59F0B1C9" w14:textId="20185059" w:rsidR="001E7A5D" w:rsidRPr="00B43DE2" w:rsidRDefault="00B43DE2" w:rsidP="00E732BD">
      <w:r w:rsidRPr="00B43DE2">
        <w:t>(Have declared an interest in Item 4 Councillor Chambers left the meeting</w:t>
      </w:r>
      <w:r w:rsidR="00673FB6">
        <w:t xml:space="preserve"> at 7.28 pm</w:t>
      </w:r>
      <w:r w:rsidRPr="00B43DE2">
        <w:t xml:space="preserve">).   </w:t>
      </w:r>
    </w:p>
    <w:p w14:paraId="033049C4" w14:textId="77777777" w:rsidR="00CA0E64" w:rsidRDefault="00CA0E64" w:rsidP="00E732BD">
      <w:pPr>
        <w:rPr>
          <w:b/>
          <w:bCs/>
        </w:rPr>
      </w:pPr>
    </w:p>
    <w:p w14:paraId="4B189A42" w14:textId="123476E9" w:rsidR="00DA3B81" w:rsidRPr="00CE150B" w:rsidRDefault="00DA3B81" w:rsidP="00DA3B81">
      <w:pPr>
        <w:pStyle w:val="Heading1"/>
        <w:ind w:left="720" w:hanging="720"/>
        <w:rPr>
          <w:u w:val="single"/>
        </w:rPr>
      </w:pPr>
      <w:r>
        <w:t>4.</w:t>
      </w:r>
      <w:r>
        <w:tab/>
      </w:r>
      <w:r w:rsidR="002126F1">
        <w:rPr>
          <w:rFonts w:eastAsia="Calibri"/>
          <w:u w:val="single"/>
        </w:rPr>
        <w:t xml:space="preserve">Ards and north down sports forum grants </w:t>
      </w:r>
    </w:p>
    <w:p w14:paraId="09E2C1A7" w14:textId="067E0872" w:rsidR="00DA3B81" w:rsidRDefault="00C2753A" w:rsidP="00DA3B81">
      <w:pPr>
        <w:contextualSpacing/>
        <w:rPr>
          <w:rFonts w:cs="Arial"/>
          <w:szCs w:val="24"/>
        </w:rPr>
      </w:pPr>
      <w:r>
        <w:rPr>
          <w:rFonts w:cs="Arial"/>
          <w:szCs w:val="24"/>
        </w:rPr>
        <w:tab/>
        <w:t>(Appendices I – VII)</w:t>
      </w:r>
    </w:p>
    <w:p w14:paraId="222FB683" w14:textId="77777777" w:rsidR="00C2753A" w:rsidRDefault="00C2753A" w:rsidP="00DA3B81">
      <w:pPr>
        <w:contextualSpacing/>
        <w:rPr>
          <w:rFonts w:cs="Arial"/>
          <w:szCs w:val="24"/>
        </w:rPr>
      </w:pPr>
    </w:p>
    <w:p w14:paraId="08782F57" w14:textId="68A9E9CD" w:rsidR="00615061" w:rsidRDefault="00DA3B81" w:rsidP="002808A5">
      <w:pPr>
        <w:contextualSpacing/>
      </w:pPr>
      <w:r w:rsidRPr="00CE150B">
        <w:rPr>
          <w:rFonts w:cs="Arial"/>
          <w:caps/>
          <w:szCs w:val="24"/>
        </w:rPr>
        <w:t>Previously circulated:-</w:t>
      </w:r>
      <w:r>
        <w:rPr>
          <w:rFonts w:cs="Arial"/>
          <w:szCs w:val="24"/>
        </w:rPr>
        <w:t xml:space="preserve"> Report from the Director of Community and Wellbeing detailing that </w:t>
      </w:r>
      <w:r w:rsidR="00615061">
        <w:t>Members w</w:t>
      </w:r>
      <w:r w:rsidR="002808A5">
        <w:t>ould b</w:t>
      </w:r>
      <w:r w:rsidR="00615061">
        <w:t xml:space="preserve">e aware that on the 26 August 2015 </w:t>
      </w:r>
      <w:r w:rsidR="002808A5">
        <w:t xml:space="preserve">the </w:t>
      </w:r>
      <w:r w:rsidR="00615061">
        <w:t>Council delegated authority to the Ards and North Down Sports Forum, in order to allow it to administer sports grants funding on behalf of the Council.  £45,000 had been allocated within the 2023/2024 revenue budget for th</w:t>
      </w:r>
      <w:r w:rsidR="002808A5">
        <w:t>at</w:t>
      </w:r>
      <w:r w:rsidR="00615061">
        <w:t xml:space="preserve"> purpose.</w:t>
      </w:r>
    </w:p>
    <w:p w14:paraId="05BCE225" w14:textId="77777777" w:rsidR="00615061" w:rsidRDefault="00615061" w:rsidP="002808A5"/>
    <w:p w14:paraId="3A3C4822" w14:textId="63F0CAE7" w:rsidR="00615061" w:rsidRDefault="00615061" w:rsidP="002808A5">
      <w:r>
        <w:t>The Council further authorised the Forum under delegated powers to award grants of up to £250</w:t>
      </w:r>
      <w:r w:rsidR="002808A5">
        <w:t xml:space="preserve">.  </w:t>
      </w:r>
      <w:r>
        <w:t>Grants above £250 still require</w:t>
      </w:r>
      <w:r w:rsidR="002808A5">
        <w:t>d</w:t>
      </w:r>
      <w:r>
        <w:t xml:space="preserve"> Council approval. </w:t>
      </w:r>
      <w:r w:rsidR="002808A5">
        <w:t xml:space="preserve"> </w:t>
      </w:r>
      <w:r>
        <w:t xml:space="preserve">In addition, the Council requested that regular updates </w:t>
      </w:r>
      <w:r w:rsidR="002808A5">
        <w:t>we</w:t>
      </w:r>
      <w:r>
        <w:t xml:space="preserve">re reported to </w:t>
      </w:r>
      <w:r w:rsidR="002808A5">
        <w:t>M</w:t>
      </w:r>
      <w:r>
        <w:t>embers.</w:t>
      </w:r>
    </w:p>
    <w:p w14:paraId="35A81E03" w14:textId="77777777" w:rsidR="00615061" w:rsidRDefault="00615061" w:rsidP="00615061">
      <w:pPr>
        <w:jc w:val="both"/>
      </w:pPr>
    </w:p>
    <w:p w14:paraId="56946476" w14:textId="77777777" w:rsidR="002808A5" w:rsidRDefault="00615061" w:rsidP="002808A5">
      <w:r>
        <w:t xml:space="preserve">During April 2024, the Forum received a total of 55 applications: 1 Anniversary, 1 Coach Education, 1 Equipment, 2 Goldcard, 50 Individual Travel/Accommodation Grants.  A summary of the </w:t>
      </w:r>
      <w:r>
        <w:rPr>
          <w:b/>
          <w:bCs/>
        </w:rPr>
        <w:t xml:space="preserve">53 </w:t>
      </w:r>
      <w:r>
        <w:t xml:space="preserve">successful applications </w:t>
      </w:r>
      <w:r w:rsidR="002808A5">
        <w:t>was</w:t>
      </w:r>
      <w:r>
        <w:t xml:space="preserve"> detailed in the attached Successful Anniversary, Successful Coach Education, Successful Equipment.</w:t>
      </w:r>
    </w:p>
    <w:p w14:paraId="20F406DE" w14:textId="77777777" w:rsidR="002808A5" w:rsidRDefault="00615061" w:rsidP="002808A5">
      <w:r>
        <w:t xml:space="preserve"> </w:t>
      </w:r>
    </w:p>
    <w:p w14:paraId="09BD62C6" w14:textId="15DED73D" w:rsidR="00615061" w:rsidRDefault="00615061" w:rsidP="002808A5">
      <w:r>
        <w:rPr>
          <w:rFonts w:cs="Arial"/>
          <w:noProof/>
          <w:szCs w:val="24"/>
        </w:rPr>
        <w:t>Successful Goldcard, Successful Individual Travel/Accommodation and Successful Club Travel/Accommodation Appendices.</w:t>
      </w:r>
    </w:p>
    <w:p w14:paraId="418300E6" w14:textId="77777777" w:rsidR="00615061" w:rsidRDefault="00615061" w:rsidP="002808A5"/>
    <w:p w14:paraId="59C64F85" w14:textId="5B5BD3DE" w:rsidR="00615061" w:rsidRDefault="00615061" w:rsidP="002808A5">
      <w:pPr>
        <w:spacing w:after="160" w:line="256" w:lineRule="auto"/>
      </w:pPr>
      <w:r>
        <w:t xml:space="preserve">For information, the annual budget and spend to date on grant categories </w:t>
      </w:r>
      <w:r w:rsidR="002808A5">
        <w:t>wa</w:t>
      </w:r>
      <w:r>
        <w:t>s as follow</w:t>
      </w:r>
      <w:r w:rsidR="002808A5">
        <w:t>ed</w:t>
      </w:r>
      <w:r>
        <w:t>:</w:t>
      </w:r>
    </w:p>
    <w:tbl>
      <w:tblPr>
        <w:tblStyle w:val="TableGrid"/>
        <w:tblW w:w="0" w:type="auto"/>
        <w:tblLook w:val="04A0" w:firstRow="1" w:lastRow="0" w:firstColumn="1" w:lastColumn="0" w:noHBand="0" w:noVBand="1"/>
      </w:tblPr>
      <w:tblGrid>
        <w:gridCol w:w="3256"/>
        <w:gridCol w:w="1842"/>
        <w:gridCol w:w="2127"/>
        <w:gridCol w:w="1701"/>
      </w:tblGrid>
      <w:tr w:rsidR="00615061" w:rsidRPr="00C27BE3" w14:paraId="52C5473F" w14:textId="77777777" w:rsidTr="0054533A">
        <w:tc>
          <w:tcPr>
            <w:tcW w:w="3256" w:type="dxa"/>
            <w:tcBorders>
              <w:top w:val="single" w:sz="4" w:space="0" w:color="auto"/>
              <w:left w:val="single" w:sz="4" w:space="0" w:color="auto"/>
              <w:bottom w:val="single" w:sz="4" w:space="0" w:color="auto"/>
              <w:right w:val="single" w:sz="4" w:space="0" w:color="auto"/>
            </w:tcBorders>
            <w:hideMark/>
          </w:tcPr>
          <w:p w14:paraId="27E58499" w14:textId="77777777" w:rsidR="00615061" w:rsidRPr="00C27BE3" w:rsidRDefault="00615061" w:rsidP="0054533A">
            <w:pPr>
              <w:rPr>
                <w:b/>
                <w:bCs/>
              </w:rPr>
            </w:pPr>
            <w:r w:rsidRPr="00C27BE3">
              <w:rPr>
                <w:b/>
                <w:bCs/>
              </w:rPr>
              <w:t>2023/24 Budget £45,000</w:t>
            </w:r>
          </w:p>
        </w:tc>
        <w:tc>
          <w:tcPr>
            <w:tcW w:w="1842" w:type="dxa"/>
            <w:tcBorders>
              <w:top w:val="single" w:sz="4" w:space="0" w:color="auto"/>
              <w:left w:val="single" w:sz="4" w:space="0" w:color="auto"/>
              <w:bottom w:val="single" w:sz="4" w:space="0" w:color="auto"/>
              <w:right w:val="single" w:sz="4" w:space="0" w:color="auto"/>
            </w:tcBorders>
            <w:hideMark/>
          </w:tcPr>
          <w:p w14:paraId="2B1CAEE9" w14:textId="77777777" w:rsidR="00615061" w:rsidRPr="00C27BE3" w:rsidRDefault="00615061" w:rsidP="0054533A">
            <w:pPr>
              <w:jc w:val="right"/>
            </w:pPr>
            <w:r w:rsidRPr="00C27BE3">
              <w:t>Annual Budget</w:t>
            </w:r>
          </w:p>
        </w:tc>
        <w:tc>
          <w:tcPr>
            <w:tcW w:w="2127" w:type="dxa"/>
            <w:tcBorders>
              <w:top w:val="single" w:sz="4" w:space="0" w:color="auto"/>
              <w:left w:val="single" w:sz="4" w:space="0" w:color="auto"/>
              <w:bottom w:val="single" w:sz="4" w:space="0" w:color="auto"/>
              <w:right w:val="single" w:sz="4" w:space="0" w:color="auto"/>
            </w:tcBorders>
            <w:hideMark/>
          </w:tcPr>
          <w:p w14:paraId="066EE582" w14:textId="77777777" w:rsidR="00615061" w:rsidRPr="00C27BE3" w:rsidRDefault="00615061" w:rsidP="0054533A">
            <w:pPr>
              <w:jc w:val="right"/>
            </w:pPr>
            <w:r w:rsidRPr="00C27BE3">
              <w:t xml:space="preserve">Funding Awarded </w:t>
            </w:r>
          </w:p>
          <w:p w14:paraId="67675CEE" w14:textId="77777777" w:rsidR="00615061" w:rsidRPr="00C27BE3" w:rsidRDefault="00615061" w:rsidP="0054533A">
            <w:pPr>
              <w:jc w:val="right"/>
              <w:rPr>
                <w:b/>
                <w:bCs/>
              </w:rPr>
            </w:pPr>
            <w:r w:rsidRPr="00C27BE3">
              <w:rPr>
                <w:b/>
                <w:bCs/>
              </w:rPr>
              <w:t>April 2024</w:t>
            </w:r>
          </w:p>
        </w:tc>
        <w:tc>
          <w:tcPr>
            <w:tcW w:w="1701" w:type="dxa"/>
            <w:tcBorders>
              <w:top w:val="single" w:sz="4" w:space="0" w:color="auto"/>
              <w:left w:val="single" w:sz="4" w:space="0" w:color="auto"/>
              <w:bottom w:val="single" w:sz="4" w:space="0" w:color="auto"/>
              <w:right w:val="single" w:sz="4" w:space="0" w:color="auto"/>
            </w:tcBorders>
            <w:hideMark/>
          </w:tcPr>
          <w:p w14:paraId="0364F2DA" w14:textId="77777777" w:rsidR="00615061" w:rsidRPr="00C27BE3" w:rsidRDefault="00615061" w:rsidP="0054533A">
            <w:pPr>
              <w:jc w:val="right"/>
              <w:rPr>
                <w:b/>
              </w:rPr>
            </w:pPr>
            <w:r w:rsidRPr="00C27BE3">
              <w:rPr>
                <w:b/>
              </w:rPr>
              <w:t>Remaining Budget</w:t>
            </w:r>
          </w:p>
        </w:tc>
      </w:tr>
      <w:tr w:rsidR="00615061" w:rsidRPr="00C27BE3" w14:paraId="6D3C68CC" w14:textId="77777777" w:rsidTr="0054533A">
        <w:tc>
          <w:tcPr>
            <w:tcW w:w="3256" w:type="dxa"/>
            <w:tcBorders>
              <w:top w:val="single" w:sz="4" w:space="0" w:color="auto"/>
              <w:left w:val="single" w:sz="4" w:space="0" w:color="auto"/>
              <w:bottom w:val="single" w:sz="4" w:space="0" w:color="auto"/>
              <w:right w:val="single" w:sz="4" w:space="0" w:color="auto"/>
            </w:tcBorders>
            <w:hideMark/>
          </w:tcPr>
          <w:p w14:paraId="754B229C" w14:textId="77777777" w:rsidR="00615061" w:rsidRPr="00C27BE3" w:rsidRDefault="00615061" w:rsidP="0054533A">
            <w:r w:rsidRPr="00C27BE3">
              <w:t>Anniversary</w:t>
            </w:r>
          </w:p>
        </w:tc>
        <w:tc>
          <w:tcPr>
            <w:tcW w:w="1842" w:type="dxa"/>
            <w:tcBorders>
              <w:top w:val="single" w:sz="4" w:space="0" w:color="auto"/>
              <w:left w:val="single" w:sz="4" w:space="0" w:color="auto"/>
              <w:bottom w:val="single" w:sz="4" w:space="0" w:color="auto"/>
              <w:right w:val="single" w:sz="4" w:space="0" w:color="auto"/>
            </w:tcBorders>
            <w:hideMark/>
          </w:tcPr>
          <w:p w14:paraId="5E7BBBFF" w14:textId="77777777" w:rsidR="00615061" w:rsidRPr="00C27BE3" w:rsidRDefault="00615061" w:rsidP="0054533A">
            <w:pPr>
              <w:jc w:val="right"/>
            </w:pPr>
            <w:r w:rsidRPr="00C27BE3">
              <w:t>£1,000</w:t>
            </w:r>
          </w:p>
        </w:tc>
        <w:tc>
          <w:tcPr>
            <w:tcW w:w="2127" w:type="dxa"/>
            <w:tcBorders>
              <w:top w:val="single" w:sz="4" w:space="0" w:color="auto"/>
              <w:left w:val="single" w:sz="4" w:space="0" w:color="auto"/>
              <w:bottom w:val="single" w:sz="4" w:space="0" w:color="auto"/>
              <w:right w:val="single" w:sz="4" w:space="0" w:color="auto"/>
            </w:tcBorders>
            <w:hideMark/>
          </w:tcPr>
          <w:p w14:paraId="4BE81342" w14:textId="77777777" w:rsidR="00615061" w:rsidRPr="00C27BE3" w:rsidRDefault="00615061" w:rsidP="0054533A">
            <w:pPr>
              <w:jc w:val="right"/>
            </w:pPr>
            <w:r w:rsidRPr="00C27BE3">
              <w:t>£0</w:t>
            </w:r>
          </w:p>
        </w:tc>
        <w:tc>
          <w:tcPr>
            <w:tcW w:w="1701" w:type="dxa"/>
            <w:tcBorders>
              <w:top w:val="single" w:sz="4" w:space="0" w:color="auto"/>
              <w:left w:val="single" w:sz="4" w:space="0" w:color="auto"/>
              <w:bottom w:val="single" w:sz="4" w:space="0" w:color="auto"/>
              <w:right w:val="single" w:sz="4" w:space="0" w:color="auto"/>
            </w:tcBorders>
            <w:hideMark/>
          </w:tcPr>
          <w:p w14:paraId="21379ADA" w14:textId="77777777" w:rsidR="00615061" w:rsidRPr="00C27BE3" w:rsidRDefault="00615061" w:rsidP="0054533A">
            <w:pPr>
              <w:jc w:val="right"/>
              <w:rPr>
                <w:b/>
              </w:rPr>
            </w:pPr>
            <w:r w:rsidRPr="00C27BE3">
              <w:rPr>
                <w:b/>
              </w:rPr>
              <w:t>£250.00</w:t>
            </w:r>
          </w:p>
        </w:tc>
      </w:tr>
      <w:tr w:rsidR="00615061" w:rsidRPr="00C27BE3" w14:paraId="5AF91C1D" w14:textId="77777777" w:rsidTr="0054533A">
        <w:tc>
          <w:tcPr>
            <w:tcW w:w="3256" w:type="dxa"/>
            <w:tcBorders>
              <w:top w:val="single" w:sz="4" w:space="0" w:color="auto"/>
              <w:left w:val="single" w:sz="4" w:space="0" w:color="auto"/>
              <w:bottom w:val="single" w:sz="4" w:space="0" w:color="auto"/>
              <w:right w:val="single" w:sz="4" w:space="0" w:color="auto"/>
            </w:tcBorders>
            <w:hideMark/>
          </w:tcPr>
          <w:p w14:paraId="418D3E83" w14:textId="77777777" w:rsidR="00615061" w:rsidRPr="00C27BE3" w:rsidRDefault="00615061" w:rsidP="0054533A">
            <w:r w:rsidRPr="00C27BE3">
              <w:t>Coach</w:t>
            </w:r>
            <w:r>
              <w:t xml:space="preserve"> Education</w:t>
            </w:r>
          </w:p>
        </w:tc>
        <w:tc>
          <w:tcPr>
            <w:tcW w:w="1842" w:type="dxa"/>
            <w:tcBorders>
              <w:top w:val="single" w:sz="4" w:space="0" w:color="auto"/>
              <w:left w:val="single" w:sz="4" w:space="0" w:color="auto"/>
              <w:bottom w:val="single" w:sz="4" w:space="0" w:color="auto"/>
              <w:right w:val="single" w:sz="4" w:space="0" w:color="auto"/>
            </w:tcBorders>
            <w:hideMark/>
          </w:tcPr>
          <w:p w14:paraId="62A410B6" w14:textId="77777777" w:rsidR="00615061" w:rsidRPr="00C27BE3" w:rsidRDefault="00615061" w:rsidP="0054533A">
            <w:pPr>
              <w:jc w:val="right"/>
            </w:pPr>
            <w:r w:rsidRPr="00C27BE3">
              <w:t>£3,000</w:t>
            </w:r>
          </w:p>
        </w:tc>
        <w:tc>
          <w:tcPr>
            <w:tcW w:w="2127" w:type="dxa"/>
            <w:tcBorders>
              <w:top w:val="single" w:sz="4" w:space="0" w:color="auto"/>
              <w:left w:val="single" w:sz="4" w:space="0" w:color="auto"/>
              <w:bottom w:val="single" w:sz="4" w:space="0" w:color="auto"/>
              <w:right w:val="single" w:sz="4" w:space="0" w:color="auto"/>
            </w:tcBorders>
            <w:hideMark/>
          </w:tcPr>
          <w:p w14:paraId="4B221040" w14:textId="77777777" w:rsidR="00615061" w:rsidRPr="00C27BE3" w:rsidRDefault="00615061" w:rsidP="0054533A">
            <w:pPr>
              <w:jc w:val="right"/>
            </w:pPr>
            <w:r w:rsidRPr="00C27BE3">
              <w:t>£0</w:t>
            </w:r>
          </w:p>
        </w:tc>
        <w:tc>
          <w:tcPr>
            <w:tcW w:w="1701" w:type="dxa"/>
            <w:tcBorders>
              <w:top w:val="single" w:sz="4" w:space="0" w:color="auto"/>
              <w:left w:val="single" w:sz="4" w:space="0" w:color="auto"/>
              <w:bottom w:val="single" w:sz="4" w:space="0" w:color="auto"/>
              <w:right w:val="single" w:sz="4" w:space="0" w:color="auto"/>
            </w:tcBorders>
            <w:hideMark/>
          </w:tcPr>
          <w:p w14:paraId="74D643EF" w14:textId="77777777" w:rsidR="00615061" w:rsidRPr="00C27BE3" w:rsidRDefault="00615061" w:rsidP="0054533A">
            <w:pPr>
              <w:jc w:val="right"/>
              <w:rPr>
                <w:b/>
              </w:rPr>
            </w:pPr>
            <w:r w:rsidRPr="00C27BE3">
              <w:rPr>
                <w:b/>
              </w:rPr>
              <w:t>£1,453.75</w:t>
            </w:r>
          </w:p>
        </w:tc>
      </w:tr>
      <w:tr w:rsidR="00615061" w:rsidRPr="00C27BE3" w14:paraId="13A9995D" w14:textId="77777777" w:rsidTr="0054533A">
        <w:tc>
          <w:tcPr>
            <w:tcW w:w="3256" w:type="dxa"/>
            <w:tcBorders>
              <w:top w:val="single" w:sz="4" w:space="0" w:color="auto"/>
              <w:left w:val="single" w:sz="4" w:space="0" w:color="auto"/>
              <w:bottom w:val="single" w:sz="4" w:space="0" w:color="auto"/>
              <w:right w:val="single" w:sz="4" w:space="0" w:color="auto"/>
            </w:tcBorders>
            <w:hideMark/>
          </w:tcPr>
          <w:p w14:paraId="21B85AC8" w14:textId="77777777" w:rsidR="00615061" w:rsidRPr="00C27BE3" w:rsidRDefault="00615061" w:rsidP="0054533A">
            <w:r w:rsidRPr="00C27BE3">
              <w:t>Equipment</w:t>
            </w:r>
          </w:p>
        </w:tc>
        <w:tc>
          <w:tcPr>
            <w:tcW w:w="1842" w:type="dxa"/>
            <w:tcBorders>
              <w:top w:val="single" w:sz="4" w:space="0" w:color="auto"/>
              <w:left w:val="single" w:sz="4" w:space="0" w:color="auto"/>
              <w:bottom w:val="single" w:sz="4" w:space="0" w:color="auto"/>
              <w:right w:val="single" w:sz="4" w:space="0" w:color="auto"/>
            </w:tcBorders>
            <w:hideMark/>
          </w:tcPr>
          <w:p w14:paraId="387F60C1" w14:textId="77777777" w:rsidR="00615061" w:rsidRPr="00C27BE3" w:rsidRDefault="00615061" w:rsidP="0054533A">
            <w:pPr>
              <w:jc w:val="right"/>
            </w:pPr>
            <w:r w:rsidRPr="00C27BE3">
              <w:t>£14,000</w:t>
            </w:r>
          </w:p>
        </w:tc>
        <w:tc>
          <w:tcPr>
            <w:tcW w:w="2127" w:type="dxa"/>
            <w:tcBorders>
              <w:top w:val="single" w:sz="4" w:space="0" w:color="auto"/>
              <w:left w:val="single" w:sz="4" w:space="0" w:color="auto"/>
              <w:bottom w:val="single" w:sz="4" w:space="0" w:color="auto"/>
              <w:right w:val="single" w:sz="4" w:space="0" w:color="auto"/>
            </w:tcBorders>
            <w:hideMark/>
          </w:tcPr>
          <w:p w14:paraId="09AFAB80" w14:textId="77777777" w:rsidR="00615061" w:rsidRPr="00C27BE3" w:rsidRDefault="00615061" w:rsidP="0054533A">
            <w:pPr>
              <w:jc w:val="right"/>
              <w:rPr>
                <w:rFonts w:cs="Arial"/>
              </w:rPr>
            </w:pPr>
            <w:r w:rsidRPr="00C27BE3">
              <w:rPr>
                <w:rFonts w:cs="Arial"/>
              </w:rPr>
              <w:t>£0</w:t>
            </w:r>
          </w:p>
        </w:tc>
        <w:tc>
          <w:tcPr>
            <w:tcW w:w="1701" w:type="dxa"/>
            <w:tcBorders>
              <w:top w:val="single" w:sz="4" w:space="0" w:color="auto"/>
              <w:left w:val="single" w:sz="4" w:space="0" w:color="auto"/>
              <w:bottom w:val="single" w:sz="4" w:space="0" w:color="auto"/>
              <w:right w:val="single" w:sz="4" w:space="0" w:color="auto"/>
            </w:tcBorders>
            <w:hideMark/>
          </w:tcPr>
          <w:p w14:paraId="335309BE" w14:textId="77777777" w:rsidR="00615061" w:rsidRPr="00C27BE3" w:rsidRDefault="00615061" w:rsidP="0054533A">
            <w:pPr>
              <w:jc w:val="right"/>
              <w:rPr>
                <w:b/>
              </w:rPr>
            </w:pPr>
            <w:r w:rsidRPr="00C27BE3">
              <w:rPr>
                <w:b/>
              </w:rPr>
              <w:t>-£4,558.76</w:t>
            </w:r>
          </w:p>
        </w:tc>
      </w:tr>
      <w:tr w:rsidR="00615061" w:rsidRPr="00C27BE3" w14:paraId="085D7CA0" w14:textId="77777777" w:rsidTr="0054533A">
        <w:tc>
          <w:tcPr>
            <w:tcW w:w="3256" w:type="dxa"/>
            <w:tcBorders>
              <w:top w:val="single" w:sz="4" w:space="0" w:color="auto"/>
              <w:left w:val="single" w:sz="4" w:space="0" w:color="auto"/>
              <w:bottom w:val="single" w:sz="4" w:space="0" w:color="auto"/>
              <w:right w:val="single" w:sz="4" w:space="0" w:color="auto"/>
            </w:tcBorders>
            <w:hideMark/>
          </w:tcPr>
          <w:p w14:paraId="6C6D485E" w14:textId="77777777" w:rsidR="00615061" w:rsidRPr="00C27BE3" w:rsidRDefault="00615061" w:rsidP="0054533A">
            <w:r w:rsidRPr="00C27BE3">
              <w:t>Events</w:t>
            </w:r>
          </w:p>
        </w:tc>
        <w:tc>
          <w:tcPr>
            <w:tcW w:w="1842" w:type="dxa"/>
            <w:tcBorders>
              <w:top w:val="single" w:sz="4" w:space="0" w:color="auto"/>
              <w:left w:val="single" w:sz="4" w:space="0" w:color="auto"/>
              <w:bottom w:val="single" w:sz="4" w:space="0" w:color="auto"/>
              <w:right w:val="single" w:sz="4" w:space="0" w:color="auto"/>
            </w:tcBorders>
            <w:hideMark/>
          </w:tcPr>
          <w:p w14:paraId="377E3835" w14:textId="77777777" w:rsidR="00615061" w:rsidRPr="00C27BE3" w:rsidRDefault="00615061" w:rsidP="0054533A">
            <w:pPr>
              <w:jc w:val="right"/>
            </w:pPr>
            <w:r w:rsidRPr="00C27BE3">
              <w:t>£6,000</w:t>
            </w:r>
          </w:p>
        </w:tc>
        <w:tc>
          <w:tcPr>
            <w:tcW w:w="2127" w:type="dxa"/>
            <w:tcBorders>
              <w:top w:val="single" w:sz="4" w:space="0" w:color="auto"/>
              <w:left w:val="single" w:sz="4" w:space="0" w:color="auto"/>
              <w:bottom w:val="single" w:sz="4" w:space="0" w:color="auto"/>
              <w:right w:val="single" w:sz="4" w:space="0" w:color="auto"/>
            </w:tcBorders>
            <w:hideMark/>
          </w:tcPr>
          <w:p w14:paraId="003F1F0D" w14:textId="77777777" w:rsidR="00615061" w:rsidRPr="00C27BE3" w:rsidRDefault="00615061" w:rsidP="0054533A">
            <w:pPr>
              <w:jc w:val="right"/>
            </w:pPr>
            <w:r w:rsidRPr="00C27BE3">
              <w:t>£0</w:t>
            </w:r>
          </w:p>
        </w:tc>
        <w:tc>
          <w:tcPr>
            <w:tcW w:w="1701" w:type="dxa"/>
            <w:tcBorders>
              <w:top w:val="single" w:sz="4" w:space="0" w:color="auto"/>
              <w:left w:val="single" w:sz="4" w:space="0" w:color="auto"/>
              <w:bottom w:val="single" w:sz="4" w:space="0" w:color="auto"/>
              <w:right w:val="single" w:sz="4" w:space="0" w:color="auto"/>
            </w:tcBorders>
            <w:hideMark/>
          </w:tcPr>
          <w:p w14:paraId="1096E861" w14:textId="77777777" w:rsidR="00615061" w:rsidRPr="00C27BE3" w:rsidRDefault="00615061" w:rsidP="0054533A">
            <w:pPr>
              <w:jc w:val="right"/>
              <w:rPr>
                <w:b/>
              </w:rPr>
            </w:pPr>
            <w:r w:rsidRPr="00C27BE3">
              <w:rPr>
                <w:b/>
              </w:rPr>
              <w:t>*-£442.53</w:t>
            </w:r>
          </w:p>
        </w:tc>
      </w:tr>
      <w:tr w:rsidR="00615061" w:rsidRPr="00C27BE3" w14:paraId="209D4D8E" w14:textId="77777777" w:rsidTr="0054533A">
        <w:tc>
          <w:tcPr>
            <w:tcW w:w="3256" w:type="dxa"/>
            <w:tcBorders>
              <w:top w:val="single" w:sz="4" w:space="0" w:color="auto"/>
              <w:left w:val="single" w:sz="4" w:space="0" w:color="auto"/>
              <w:bottom w:val="single" w:sz="4" w:space="0" w:color="auto"/>
              <w:right w:val="single" w:sz="4" w:space="0" w:color="auto"/>
            </w:tcBorders>
            <w:hideMark/>
          </w:tcPr>
          <w:p w14:paraId="0582CE7E" w14:textId="77777777" w:rsidR="00615061" w:rsidRPr="00C27BE3" w:rsidRDefault="00615061" w:rsidP="0054533A">
            <w:r w:rsidRPr="00C27BE3">
              <w:t>Seeding</w:t>
            </w:r>
          </w:p>
        </w:tc>
        <w:tc>
          <w:tcPr>
            <w:tcW w:w="1842" w:type="dxa"/>
            <w:tcBorders>
              <w:top w:val="single" w:sz="4" w:space="0" w:color="auto"/>
              <w:left w:val="single" w:sz="4" w:space="0" w:color="auto"/>
              <w:bottom w:val="single" w:sz="4" w:space="0" w:color="auto"/>
              <w:right w:val="single" w:sz="4" w:space="0" w:color="auto"/>
            </w:tcBorders>
            <w:hideMark/>
          </w:tcPr>
          <w:p w14:paraId="06385E92" w14:textId="77777777" w:rsidR="00615061" w:rsidRPr="00C27BE3" w:rsidRDefault="00615061" w:rsidP="0054533A">
            <w:pPr>
              <w:jc w:val="right"/>
            </w:pPr>
            <w:r w:rsidRPr="00C27BE3">
              <w:t>£500</w:t>
            </w:r>
          </w:p>
        </w:tc>
        <w:tc>
          <w:tcPr>
            <w:tcW w:w="2127" w:type="dxa"/>
            <w:tcBorders>
              <w:top w:val="single" w:sz="4" w:space="0" w:color="auto"/>
              <w:left w:val="single" w:sz="4" w:space="0" w:color="auto"/>
              <w:bottom w:val="single" w:sz="4" w:space="0" w:color="auto"/>
              <w:right w:val="single" w:sz="4" w:space="0" w:color="auto"/>
            </w:tcBorders>
            <w:hideMark/>
          </w:tcPr>
          <w:p w14:paraId="3B90C5D0" w14:textId="77777777" w:rsidR="00615061" w:rsidRPr="00C27BE3" w:rsidRDefault="00615061" w:rsidP="0054533A">
            <w:pPr>
              <w:jc w:val="right"/>
            </w:pPr>
            <w:r w:rsidRPr="00C27BE3">
              <w:t>£0</w:t>
            </w:r>
          </w:p>
        </w:tc>
        <w:tc>
          <w:tcPr>
            <w:tcW w:w="1701" w:type="dxa"/>
            <w:tcBorders>
              <w:top w:val="single" w:sz="4" w:space="0" w:color="auto"/>
              <w:left w:val="single" w:sz="4" w:space="0" w:color="auto"/>
              <w:bottom w:val="single" w:sz="4" w:space="0" w:color="auto"/>
              <w:right w:val="single" w:sz="4" w:space="0" w:color="auto"/>
            </w:tcBorders>
            <w:hideMark/>
          </w:tcPr>
          <w:p w14:paraId="3C018021" w14:textId="77777777" w:rsidR="00615061" w:rsidRPr="00C27BE3" w:rsidRDefault="00615061" w:rsidP="0054533A">
            <w:pPr>
              <w:jc w:val="right"/>
              <w:rPr>
                <w:b/>
              </w:rPr>
            </w:pPr>
            <w:r w:rsidRPr="00C27BE3">
              <w:rPr>
                <w:b/>
              </w:rPr>
              <w:t>£55.01</w:t>
            </w:r>
          </w:p>
        </w:tc>
      </w:tr>
      <w:tr w:rsidR="00615061" w:rsidRPr="00C27BE3" w14:paraId="71F2DB1E" w14:textId="77777777" w:rsidTr="0054533A">
        <w:tc>
          <w:tcPr>
            <w:tcW w:w="3256" w:type="dxa"/>
            <w:tcBorders>
              <w:top w:val="single" w:sz="4" w:space="0" w:color="auto"/>
              <w:left w:val="single" w:sz="4" w:space="0" w:color="auto"/>
              <w:bottom w:val="single" w:sz="4" w:space="0" w:color="auto"/>
              <w:right w:val="single" w:sz="4" w:space="0" w:color="auto"/>
            </w:tcBorders>
            <w:hideMark/>
          </w:tcPr>
          <w:p w14:paraId="4DB4F2B6" w14:textId="77777777" w:rsidR="00615061" w:rsidRPr="00C27BE3" w:rsidRDefault="00615061" w:rsidP="0054533A">
            <w:r w:rsidRPr="00C27BE3">
              <w:t xml:space="preserve">Travel and Accommodation </w:t>
            </w:r>
          </w:p>
        </w:tc>
        <w:tc>
          <w:tcPr>
            <w:tcW w:w="1842" w:type="dxa"/>
            <w:tcBorders>
              <w:top w:val="single" w:sz="4" w:space="0" w:color="auto"/>
              <w:left w:val="single" w:sz="4" w:space="0" w:color="auto"/>
              <w:bottom w:val="single" w:sz="4" w:space="0" w:color="auto"/>
              <w:right w:val="single" w:sz="4" w:space="0" w:color="auto"/>
            </w:tcBorders>
            <w:hideMark/>
          </w:tcPr>
          <w:p w14:paraId="31D01DD0" w14:textId="77777777" w:rsidR="00615061" w:rsidRPr="00C27BE3" w:rsidRDefault="00615061" w:rsidP="0054533A">
            <w:pPr>
              <w:jc w:val="right"/>
            </w:pPr>
            <w:r w:rsidRPr="00C27BE3">
              <w:t>£14,500</w:t>
            </w:r>
          </w:p>
        </w:tc>
        <w:tc>
          <w:tcPr>
            <w:tcW w:w="2127" w:type="dxa"/>
            <w:tcBorders>
              <w:top w:val="single" w:sz="4" w:space="0" w:color="auto"/>
              <w:left w:val="single" w:sz="4" w:space="0" w:color="auto"/>
              <w:bottom w:val="single" w:sz="4" w:space="0" w:color="auto"/>
              <w:right w:val="single" w:sz="4" w:space="0" w:color="auto"/>
            </w:tcBorders>
            <w:hideMark/>
          </w:tcPr>
          <w:p w14:paraId="18148B68" w14:textId="77777777" w:rsidR="00615061" w:rsidRPr="00C27BE3" w:rsidRDefault="00615061" w:rsidP="0054533A">
            <w:pPr>
              <w:jc w:val="right"/>
            </w:pPr>
            <w:r w:rsidRPr="00C27BE3">
              <w:t>£0</w:t>
            </w:r>
          </w:p>
        </w:tc>
        <w:tc>
          <w:tcPr>
            <w:tcW w:w="1701" w:type="dxa"/>
            <w:tcBorders>
              <w:top w:val="single" w:sz="4" w:space="0" w:color="auto"/>
              <w:left w:val="single" w:sz="4" w:space="0" w:color="auto"/>
              <w:bottom w:val="single" w:sz="4" w:space="0" w:color="auto"/>
              <w:right w:val="single" w:sz="4" w:space="0" w:color="auto"/>
            </w:tcBorders>
            <w:hideMark/>
          </w:tcPr>
          <w:p w14:paraId="6734DC43" w14:textId="77777777" w:rsidR="00615061" w:rsidRPr="00C27BE3" w:rsidRDefault="00615061" w:rsidP="0054533A">
            <w:pPr>
              <w:jc w:val="right"/>
              <w:rPr>
                <w:b/>
              </w:rPr>
            </w:pPr>
            <w:r w:rsidRPr="00C27BE3">
              <w:rPr>
                <w:b/>
              </w:rPr>
              <w:t>*-£5,282.81</w:t>
            </w:r>
          </w:p>
        </w:tc>
      </w:tr>
      <w:tr w:rsidR="00615061" w:rsidRPr="00C27BE3" w14:paraId="239E9FEF" w14:textId="77777777" w:rsidTr="0054533A">
        <w:tc>
          <w:tcPr>
            <w:tcW w:w="3256" w:type="dxa"/>
            <w:tcBorders>
              <w:top w:val="single" w:sz="4" w:space="0" w:color="auto"/>
              <w:left w:val="single" w:sz="4" w:space="0" w:color="auto"/>
              <w:bottom w:val="single" w:sz="4" w:space="0" w:color="auto"/>
              <w:right w:val="single" w:sz="4" w:space="0" w:color="auto"/>
            </w:tcBorders>
            <w:hideMark/>
          </w:tcPr>
          <w:p w14:paraId="0CCCF381" w14:textId="77777777" w:rsidR="00615061" w:rsidRPr="00C27BE3" w:rsidRDefault="00615061" w:rsidP="0054533A">
            <w:r w:rsidRPr="00C27BE3">
              <w:t>Discretionary</w:t>
            </w:r>
          </w:p>
        </w:tc>
        <w:tc>
          <w:tcPr>
            <w:tcW w:w="1842" w:type="dxa"/>
            <w:tcBorders>
              <w:top w:val="single" w:sz="4" w:space="0" w:color="auto"/>
              <w:left w:val="single" w:sz="4" w:space="0" w:color="auto"/>
              <w:bottom w:val="single" w:sz="4" w:space="0" w:color="auto"/>
              <w:right w:val="single" w:sz="4" w:space="0" w:color="auto"/>
            </w:tcBorders>
            <w:hideMark/>
          </w:tcPr>
          <w:p w14:paraId="2DA65B07" w14:textId="77777777" w:rsidR="00615061" w:rsidRPr="00C27BE3" w:rsidRDefault="00615061" w:rsidP="0054533A">
            <w:pPr>
              <w:jc w:val="right"/>
            </w:pPr>
            <w:r w:rsidRPr="00C27BE3">
              <w:t>£1,000</w:t>
            </w:r>
          </w:p>
        </w:tc>
        <w:tc>
          <w:tcPr>
            <w:tcW w:w="2127" w:type="dxa"/>
            <w:tcBorders>
              <w:top w:val="single" w:sz="4" w:space="0" w:color="auto"/>
              <w:left w:val="single" w:sz="4" w:space="0" w:color="auto"/>
              <w:bottom w:val="single" w:sz="4" w:space="0" w:color="auto"/>
              <w:right w:val="single" w:sz="4" w:space="0" w:color="auto"/>
            </w:tcBorders>
            <w:hideMark/>
          </w:tcPr>
          <w:p w14:paraId="61FEFA1A" w14:textId="77777777" w:rsidR="00615061" w:rsidRPr="00C27BE3" w:rsidRDefault="00615061" w:rsidP="0054533A">
            <w:pPr>
              <w:jc w:val="right"/>
            </w:pPr>
            <w:r w:rsidRPr="00C27BE3">
              <w:t>£0</w:t>
            </w:r>
          </w:p>
        </w:tc>
        <w:tc>
          <w:tcPr>
            <w:tcW w:w="1701" w:type="dxa"/>
            <w:tcBorders>
              <w:top w:val="single" w:sz="4" w:space="0" w:color="auto"/>
              <w:left w:val="single" w:sz="4" w:space="0" w:color="auto"/>
              <w:bottom w:val="single" w:sz="4" w:space="0" w:color="auto"/>
              <w:right w:val="single" w:sz="4" w:space="0" w:color="auto"/>
            </w:tcBorders>
            <w:hideMark/>
          </w:tcPr>
          <w:p w14:paraId="0DCD9A21" w14:textId="77777777" w:rsidR="00615061" w:rsidRPr="00C27BE3" w:rsidRDefault="00615061" w:rsidP="0054533A">
            <w:pPr>
              <w:jc w:val="right"/>
              <w:rPr>
                <w:b/>
              </w:rPr>
            </w:pPr>
            <w:r w:rsidRPr="00C27BE3">
              <w:rPr>
                <w:b/>
              </w:rPr>
              <w:t>£1,000.00</w:t>
            </w:r>
          </w:p>
        </w:tc>
      </w:tr>
      <w:tr w:rsidR="00615061" w:rsidRPr="00C27BE3" w14:paraId="6D6F1A99" w14:textId="77777777" w:rsidTr="0054533A">
        <w:tc>
          <w:tcPr>
            <w:tcW w:w="3256" w:type="dxa"/>
            <w:tcBorders>
              <w:top w:val="single" w:sz="4" w:space="0" w:color="auto"/>
              <w:left w:val="single" w:sz="4" w:space="0" w:color="auto"/>
              <w:bottom w:val="single" w:sz="4" w:space="0" w:color="auto"/>
              <w:right w:val="single" w:sz="4" w:space="0" w:color="auto"/>
            </w:tcBorders>
            <w:hideMark/>
          </w:tcPr>
          <w:p w14:paraId="176A534B" w14:textId="77777777" w:rsidR="00615061" w:rsidRPr="00C27BE3" w:rsidRDefault="00615061" w:rsidP="0054533A">
            <w:r w:rsidRPr="00C27BE3">
              <w:t>Schools/Sports Club Pathway</w:t>
            </w:r>
          </w:p>
        </w:tc>
        <w:tc>
          <w:tcPr>
            <w:tcW w:w="1842" w:type="dxa"/>
            <w:tcBorders>
              <w:top w:val="single" w:sz="4" w:space="0" w:color="auto"/>
              <w:left w:val="single" w:sz="4" w:space="0" w:color="auto"/>
              <w:bottom w:val="single" w:sz="4" w:space="0" w:color="auto"/>
              <w:right w:val="single" w:sz="4" w:space="0" w:color="auto"/>
            </w:tcBorders>
            <w:hideMark/>
          </w:tcPr>
          <w:p w14:paraId="650A11F3" w14:textId="77777777" w:rsidR="00615061" w:rsidRPr="00C27BE3" w:rsidRDefault="00615061" w:rsidP="0054533A">
            <w:pPr>
              <w:jc w:val="right"/>
            </w:pPr>
            <w:r w:rsidRPr="00C27BE3">
              <w:t>£5,000</w:t>
            </w:r>
          </w:p>
        </w:tc>
        <w:tc>
          <w:tcPr>
            <w:tcW w:w="2127" w:type="dxa"/>
            <w:tcBorders>
              <w:top w:val="single" w:sz="4" w:space="0" w:color="auto"/>
              <w:left w:val="single" w:sz="4" w:space="0" w:color="auto"/>
              <w:bottom w:val="single" w:sz="4" w:space="0" w:color="auto"/>
              <w:right w:val="single" w:sz="4" w:space="0" w:color="auto"/>
            </w:tcBorders>
            <w:hideMark/>
          </w:tcPr>
          <w:p w14:paraId="4E5F8FD6" w14:textId="77777777" w:rsidR="00615061" w:rsidRPr="00C27BE3" w:rsidRDefault="00615061" w:rsidP="0054533A">
            <w:pPr>
              <w:jc w:val="right"/>
            </w:pPr>
            <w:r w:rsidRPr="00C27BE3">
              <w:t>£0</w:t>
            </w:r>
          </w:p>
        </w:tc>
        <w:tc>
          <w:tcPr>
            <w:tcW w:w="1701" w:type="dxa"/>
            <w:tcBorders>
              <w:top w:val="single" w:sz="4" w:space="0" w:color="auto"/>
              <w:left w:val="single" w:sz="4" w:space="0" w:color="auto"/>
              <w:bottom w:val="single" w:sz="4" w:space="0" w:color="auto"/>
              <w:right w:val="single" w:sz="4" w:space="0" w:color="auto"/>
            </w:tcBorders>
            <w:hideMark/>
          </w:tcPr>
          <w:p w14:paraId="431DE88C" w14:textId="77777777" w:rsidR="00615061" w:rsidRPr="00C27BE3" w:rsidRDefault="00615061" w:rsidP="0054533A">
            <w:pPr>
              <w:jc w:val="right"/>
              <w:rPr>
                <w:b/>
                <w:bCs/>
              </w:rPr>
            </w:pPr>
            <w:r w:rsidRPr="00C27BE3">
              <w:rPr>
                <w:b/>
                <w:bCs/>
              </w:rPr>
              <w:t>£3,252.96</w:t>
            </w:r>
          </w:p>
        </w:tc>
      </w:tr>
      <w:tr w:rsidR="00615061" w:rsidRPr="00C27BE3" w14:paraId="231BA7A1" w14:textId="77777777" w:rsidTr="0054533A">
        <w:tc>
          <w:tcPr>
            <w:tcW w:w="8926" w:type="dxa"/>
            <w:gridSpan w:val="4"/>
            <w:tcBorders>
              <w:top w:val="single" w:sz="4" w:space="0" w:color="auto"/>
              <w:left w:val="single" w:sz="4" w:space="0" w:color="auto"/>
              <w:bottom w:val="single" w:sz="4" w:space="0" w:color="auto"/>
              <w:right w:val="single" w:sz="4" w:space="0" w:color="auto"/>
            </w:tcBorders>
            <w:hideMark/>
          </w:tcPr>
          <w:p w14:paraId="5A5C5452" w14:textId="77777777" w:rsidR="00615061" w:rsidRPr="00C27BE3" w:rsidRDefault="00615061" w:rsidP="0054533A">
            <w:pPr>
              <w:spacing w:after="200" w:line="276" w:lineRule="auto"/>
              <w:rPr>
                <w:rFonts w:cs="Arial"/>
              </w:rPr>
            </w:pPr>
            <w:r w:rsidRPr="00C27BE3">
              <w:rPr>
                <w:rFonts w:cs="Arial"/>
              </w:rPr>
              <w:t xml:space="preserve">28 Goldcards in total during 2023/24. </w:t>
            </w:r>
          </w:p>
        </w:tc>
      </w:tr>
    </w:tbl>
    <w:p w14:paraId="76FA9D28" w14:textId="77777777" w:rsidR="00615061" w:rsidRPr="00C27BE3" w:rsidRDefault="00615061" w:rsidP="00615061">
      <w:pPr>
        <w:spacing w:line="256" w:lineRule="auto"/>
      </w:pPr>
    </w:p>
    <w:p w14:paraId="076C074A" w14:textId="215F3EB4" w:rsidR="00615061" w:rsidRPr="00C27BE3" w:rsidRDefault="00615061" w:rsidP="002808A5">
      <w:pPr>
        <w:rPr>
          <w:rFonts w:cs="Arial"/>
          <w:iCs/>
        </w:rPr>
      </w:pPr>
      <w:r w:rsidRPr="00C27BE3">
        <w:rPr>
          <w:rFonts w:cs="Arial"/>
          <w:iCs/>
        </w:rPr>
        <w:t xml:space="preserve">*The proposed remaining budget for Travel and Accommodation of </w:t>
      </w:r>
      <w:r w:rsidRPr="00C27BE3">
        <w:rPr>
          <w:rFonts w:cs="Arial"/>
          <w:b/>
          <w:bCs/>
          <w:iCs/>
        </w:rPr>
        <w:t>-£5,282.81</w:t>
      </w:r>
      <w:r w:rsidRPr="00C27BE3">
        <w:rPr>
          <w:rFonts w:cs="Arial"/>
          <w:iCs/>
        </w:rPr>
        <w:t xml:space="preserve"> </w:t>
      </w:r>
      <w:r w:rsidR="002808A5">
        <w:rPr>
          <w:rFonts w:cs="Arial"/>
          <w:iCs/>
        </w:rPr>
        <w:t>wa</w:t>
      </w:r>
      <w:r w:rsidRPr="00C27BE3">
        <w:rPr>
          <w:rFonts w:cs="Arial"/>
          <w:iCs/>
        </w:rPr>
        <w:t xml:space="preserve">s based on a reclaimed amount of </w:t>
      </w:r>
      <w:r w:rsidRPr="00C27BE3">
        <w:rPr>
          <w:rFonts w:cs="Arial"/>
          <w:b/>
          <w:bCs/>
          <w:iCs/>
        </w:rPr>
        <w:t>£553.38.</w:t>
      </w:r>
      <w:r w:rsidRPr="00C27BE3">
        <w:rPr>
          <w:rFonts w:cs="Arial"/>
          <w:iCs/>
        </w:rPr>
        <w:t xml:space="preserve"> </w:t>
      </w:r>
    </w:p>
    <w:p w14:paraId="566049D2" w14:textId="77777777" w:rsidR="00615061" w:rsidRPr="00C27BE3" w:rsidRDefault="00615061" w:rsidP="002808A5">
      <w:pPr>
        <w:rPr>
          <w:rFonts w:cs="Arial"/>
          <w:iCs/>
        </w:rPr>
      </w:pPr>
    </w:p>
    <w:p w14:paraId="46FCD003" w14:textId="2FED4605" w:rsidR="00615061" w:rsidRPr="00C27BE3" w:rsidRDefault="00615061" w:rsidP="002808A5">
      <w:pPr>
        <w:rPr>
          <w:rFonts w:cs="Arial"/>
          <w:b/>
          <w:bCs/>
          <w:iCs/>
        </w:rPr>
      </w:pPr>
      <w:r w:rsidRPr="00C27BE3">
        <w:rPr>
          <w:rFonts w:cs="Arial"/>
          <w:iCs/>
        </w:rPr>
        <w:t xml:space="preserve">*The proposed remaining budget for School/Sports Club Pathway of </w:t>
      </w:r>
      <w:r w:rsidRPr="00C27BE3">
        <w:rPr>
          <w:rFonts w:cs="Arial"/>
          <w:b/>
          <w:bCs/>
          <w:iCs/>
        </w:rPr>
        <w:t>£3,252.96</w:t>
      </w:r>
      <w:r w:rsidRPr="00C27BE3">
        <w:rPr>
          <w:rFonts w:cs="Arial"/>
          <w:iCs/>
        </w:rPr>
        <w:t xml:space="preserve"> </w:t>
      </w:r>
      <w:r w:rsidR="002808A5">
        <w:rPr>
          <w:rFonts w:cs="Arial"/>
          <w:iCs/>
        </w:rPr>
        <w:t>wa</w:t>
      </w:r>
      <w:r w:rsidRPr="00C27BE3">
        <w:rPr>
          <w:rFonts w:cs="Arial"/>
          <w:iCs/>
        </w:rPr>
        <w:t xml:space="preserve">s based on a reclaimed amount of </w:t>
      </w:r>
      <w:r w:rsidRPr="00C27BE3">
        <w:rPr>
          <w:rFonts w:cs="Arial"/>
          <w:b/>
          <w:bCs/>
          <w:iCs/>
        </w:rPr>
        <w:t>£250.96.</w:t>
      </w:r>
    </w:p>
    <w:p w14:paraId="6BC4CAF2" w14:textId="77777777" w:rsidR="00615061" w:rsidRPr="00C27BE3" w:rsidRDefault="00615061" w:rsidP="002808A5">
      <w:pPr>
        <w:rPr>
          <w:rFonts w:cs="Arial"/>
          <w:iCs/>
        </w:rPr>
      </w:pPr>
    </w:p>
    <w:p w14:paraId="77AA872B" w14:textId="757390DC" w:rsidR="00615061" w:rsidRDefault="00615061" w:rsidP="002808A5">
      <w:r w:rsidRPr="00C27BE3">
        <w:rPr>
          <w:rFonts w:cs="Arial"/>
          <w:iCs/>
        </w:rPr>
        <w:lastRenderedPageBreak/>
        <w:t xml:space="preserve">The </w:t>
      </w:r>
      <w:r w:rsidRPr="00C27BE3">
        <w:t xml:space="preserve">proposed remaining budget for 2023/24 </w:t>
      </w:r>
      <w:r w:rsidR="002808A5">
        <w:t>wa</w:t>
      </w:r>
      <w:r w:rsidRPr="00C27BE3">
        <w:t>s</w:t>
      </w:r>
      <w:r w:rsidRPr="00C27BE3">
        <w:rPr>
          <w:b/>
          <w:bCs/>
          <w:color w:val="000000"/>
        </w:rPr>
        <w:t xml:space="preserve"> </w:t>
      </w:r>
      <w:bookmarkStart w:id="4" w:name="_Hlk158203413"/>
      <w:r w:rsidRPr="00C27BE3">
        <w:rPr>
          <w:b/>
          <w:bCs/>
          <w:color w:val="000000"/>
        </w:rPr>
        <w:t>-</w:t>
      </w:r>
      <w:r w:rsidRPr="00C27BE3">
        <w:rPr>
          <w:b/>
          <w:bCs/>
          <w:color w:val="000000"/>
          <w:lang w:eastAsia="en-GB"/>
        </w:rPr>
        <w:t>£</w:t>
      </w:r>
      <w:r w:rsidRPr="00C27BE3">
        <w:rPr>
          <w:b/>
          <w:bCs/>
          <w:lang w:eastAsia="en-GB"/>
        </w:rPr>
        <w:t xml:space="preserve">4,272.38 </w:t>
      </w:r>
      <w:bookmarkEnd w:id="4"/>
      <w:r w:rsidRPr="00C27BE3">
        <w:t>(109% of the 2023/24 budget spent).</w:t>
      </w:r>
    </w:p>
    <w:p w14:paraId="5A7909CB" w14:textId="77777777" w:rsidR="00461416" w:rsidRPr="00C27BE3" w:rsidRDefault="00461416" w:rsidP="002808A5">
      <w:pPr>
        <w:rPr>
          <w:b/>
          <w:bCs/>
          <w:color w:val="000000"/>
          <w:lang w:eastAsia="en-GB"/>
        </w:rPr>
      </w:pPr>
    </w:p>
    <w:tbl>
      <w:tblPr>
        <w:tblStyle w:val="TableGrid"/>
        <w:tblW w:w="0" w:type="auto"/>
        <w:tblLook w:val="04A0" w:firstRow="1" w:lastRow="0" w:firstColumn="1" w:lastColumn="0" w:noHBand="0" w:noVBand="1"/>
      </w:tblPr>
      <w:tblGrid>
        <w:gridCol w:w="3256"/>
        <w:gridCol w:w="1842"/>
        <w:gridCol w:w="2127"/>
        <w:gridCol w:w="1701"/>
      </w:tblGrid>
      <w:tr w:rsidR="00615061" w:rsidRPr="00C064E3" w14:paraId="790DD97F" w14:textId="77777777" w:rsidTr="0054533A">
        <w:tc>
          <w:tcPr>
            <w:tcW w:w="3256" w:type="dxa"/>
            <w:tcBorders>
              <w:top w:val="single" w:sz="4" w:space="0" w:color="auto"/>
              <w:left w:val="single" w:sz="4" w:space="0" w:color="auto"/>
              <w:bottom w:val="single" w:sz="4" w:space="0" w:color="auto"/>
              <w:right w:val="single" w:sz="4" w:space="0" w:color="auto"/>
            </w:tcBorders>
            <w:hideMark/>
          </w:tcPr>
          <w:p w14:paraId="336FBA11" w14:textId="77777777" w:rsidR="00461416" w:rsidRDefault="00615061" w:rsidP="0054533A">
            <w:r w:rsidRPr="00C064E3">
              <w:rPr>
                <w:highlight w:val="yellow"/>
              </w:rPr>
              <w:br w:type="page"/>
            </w:r>
          </w:p>
          <w:p w14:paraId="5B763A18" w14:textId="4EBFE98E" w:rsidR="00615061" w:rsidRPr="002B1405" w:rsidRDefault="00615061" w:rsidP="0054533A">
            <w:pPr>
              <w:rPr>
                <w:b/>
                <w:bCs/>
              </w:rPr>
            </w:pPr>
            <w:r w:rsidRPr="002B1405">
              <w:rPr>
                <w:b/>
                <w:bCs/>
              </w:rPr>
              <w:t>2024/25 Budget £45,000</w:t>
            </w:r>
          </w:p>
          <w:p w14:paraId="619F9617" w14:textId="77777777" w:rsidR="00615061" w:rsidRPr="002B1405" w:rsidRDefault="00615061" w:rsidP="0054533A">
            <w:pPr>
              <w:rPr>
                <w:b/>
                <w:bCs/>
              </w:rPr>
            </w:pPr>
          </w:p>
        </w:tc>
        <w:tc>
          <w:tcPr>
            <w:tcW w:w="1842" w:type="dxa"/>
            <w:tcBorders>
              <w:top w:val="single" w:sz="4" w:space="0" w:color="auto"/>
              <w:left w:val="single" w:sz="4" w:space="0" w:color="auto"/>
              <w:bottom w:val="single" w:sz="4" w:space="0" w:color="auto"/>
              <w:right w:val="single" w:sz="4" w:space="0" w:color="auto"/>
            </w:tcBorders>
            <w:hideMark/>
          </w:tcPr>
          <w:p w14:paraId="424DD55C" w14:textId="77777777" w:rsidR="00615061" w:rsidRPr="002B1405" w:rsidRDefault="00615061" w:rsidP="0054533A">
            <w:pPr>
              <w:jc w:val="right"/>
            </w:pPr>
            <w:r w:rsidRPr="002B1405">
              <w:t>Annual Budget</w:t>
            </w:r>
          </w:p>
        </w:tc>
        <w:tc>
          <w:tcPr>
            <w:tcW w:w="2127" w:type="dxa"/>
            <w:tcBorders>
              <w:top w:val="single" w:sz="4" w:space="0" w:color="auto"/>
              <w:left w:val="single" w:sz="4" w:space="0" w:color="auto"/>
              <w:bottom w:val="single" w:sz="4" w:space="0" w:color="auto"/>
              <w:right w:val="single" w:sz="4" w:space="0" w:color="auto"/>
            </w:tcBorders>
            <w:hideMark/>
          </w:tcPr>
          <w:p w14:paraId="3EFEFE91" w14:textId="77777777" w:rsidR="00615061" w:rsidRPr="002B1405" w:rsidRDefault="00615061" w:rsidP="0054533A">
            <w:pPr>
              <w:jc w:val="right"/>
            </w:pPr>
            <w:r w:rsidRPr="002B1405">
              <w:t xml:space="preserve">Proposed Funding Awarded </w:t>
            </w:r>
            <w:r w:rsidRPr="002B1405">
              <w:rPr>
                <w:b/>
                <w:bCs/>
              </w:rPr>
              <w:t>April 2024</w:t>
            </w:r>
            <w:r w:rsidRPr="002B1405">
              <w:t xml:space="preserve"> </w:t>
            </w:r>
          </w:p>
          <w:p w14:paraId="5778D9D7" w14:textId="77777777" w:rsidR="00615061" w:rsidRPr="002B1405" w:rsidRDefault="00615061" w:rsidP="0054533A">
            <w:pPr>
              <w:jc w:val="right"/>
              <w:rPr>
                <w:b/>
                <w:bCs/>
              </w:rPr>
            </w:pPr>
          </w:p>
        </w:tc>
        <w:tc>
          <w:tcPr>
            <w:tcW w:w="1701" w:type="dxa"/>
            <w:tcBorders>
              <w:top w:val="single" w:sz="4" w:space="0" w:color="auto"/>
              <w:left w:val="single" w:sz="4" w:space="0" w:color="auto"/>
              <w:bottom w:val="single" w:sz="4" w:space="0" w:color="auto"/>
              <w:right w:val="single" w:sz="4" w:space="0" w:color="auto"/>
            </w:tcBorders>
            <w:hideMark/>
          </w:tcPr>
          <w:p w14:paraId="5249ECCA" w14:textId="77777777" w:rsidR="00615061" w:rsidRPr="002B1405" w:rsidRDefault="00615061" w:rsidP="0054533A">
            <w:pPr>
              <w:jc w:val="right"/>
              <w:rPr>
                <w:b/>
              </w:rPr>
            </w:pPr>
            <w:r w:rsidRPr="002B1405">
              <w:rPr>
                <w:b/>
              </w:rPr>
              <w:t>Remaining Budget</w:t>
            </w:r>
          </w:p>
        </w:tc>
      </w:tr>
      <w:tr w:rsidR="00615061" w:rsidRPr="00C064E3" w14:paraId="18081222" w14:textId="77777777" w:rsidTr="0054533A">
        <w:tc>
          <w:tcPr>
            <w:tcW w:w="3256" w:type="dxa"/>
            <w:tcBorders>
              <w:top w:val="single" w:sz="4" w:space="0" w:color="auto"/>
              <w:left w:val="single" w:sz="4" w:space="0" w:color="auto"/>
              <w:bottom w:val="single" w:sz="4" w:space="0" w:color="auto"/>
              <w:right w:val="single" w:sz="4" w:space="0" w:color="auto"/>
            </w:tcBorders>
            <w:hideMark/>
          </w:tcPr>
          <w:p w14:paraId="235DCE5B" w14:textId="77777777" w:rsidR="00615061" w:rsidRPr="002B1405" w:rsidRDefault="00615061" w:rsidP="0054533A">
            <w:r w:rsidRPr="002B1405">
              <w:t>Anniversary</w:t>
            </w:r>
          </w:p>
        </w:tc>
        <w:tc>
          <w:tcPr>
            <w:tcW w:w="1842" w:type="dxa"/>
            <w:tcBorders>
              <w:top w:val="single" w:sz="4" w:space="0" w:color="auto"/>
              <w:left w:val="single" w:sz="4" w:space="0" w:color="auto"/>
              <w:bottom w:val="single" w:sz="4" w:space="0" w:color="auto"/>
              <w:right w:val="single" w:sz="4" w:space="0" w:color="auto"/>
            </w:tcBorders>
            <w:hideMark/>
          </w:tcPr>
          <w:p w14:paraId="60C23E37" w14:textId="77777777" w:rsidR="00615061" w:rsidRPr="002B1405" w:rsidRDefault="00615061" w:rsidP="0054533A">
            <w:pPr>
              <w:jc w:val="right"/>
            </w:pPr>
            <w:r w:rsidRPr="002B1405">
              <w:t>£1,000</w:t>
            </w:r>
          </w:p>
        </w:tc>
        <w:tc>
          <w:tcPr>
            <w:tcW w:w="2127" w:type="dxa"/>
            <w:tcBorders>
              <w:top w:val="single" w:sz="4" w:space="0" w:color="auto"/>
              <w:left w:val="single" w:sz="4" w:space="0" w:color="auto"/>
              <w:bottom w:val="single" w:sz="4" w:space="0" w:color="auto"/>
              <w:right w:val="single" w:sz="4" w:space="0" w:color="auto"/>
            </w:tcBorders>
            <w:hideMark/>
          </w:tcPr>
          <w:p w14:paraId="16D9B6EC" w14:textId="77777777" w:rsidR="00615061" w:rsidRPr="002B1405" w:rsidRDefault="00615061" w:rsidP="0054533A">
            <w:pPr>
              <w:jc w:val="right"/>
            </w:pPr>
            <w:r w:rsidRPr="002B1405">
              <w:t>*£249.90</w:t>
            </w:r>
          </w:p>
        </w:tc>
        <w:tc>
          <w:tcPr>
            <w:tcW w:w="1701" w:type="dxa"/>
            <w:tcBorders>
              <w:top w:val="single" w:sz="4" w:space="0" w:color="auto"/>
              <w:left w:val="single" w:sz="4" w:space="0" w:color="auto"/>
              <w:bottom w:val="single" w:sz="4" w:space="0" w:color="auto"/>
              <w:right w:val="single" w:sz="4" w:space="0" w:color="auto"/>
            </w:tcBorders>
            <w:hideMark/>
          </w:tcPr>
          <w:p w14:paraId="394B47A3" w14:textId="77777777" w:rsidR="00615061" w:rsidRPr="002B1405" w:rsidRDefault="00615061" w:rsidP="0054533A">
            <w:pPr>
              <w:jc w:val="right"/>
              <w:rPr>
                <w:b/>
              </w:rPr>
            </w:pPr>
            <w:r w:rsidRPr="002B1405">
              <w:rPr>
                <w:b/>
              </w:rPr>
              <w:t>£0.10</w:t>
            </w:r>
          </w:p>
        </w:tc>
      </w:tr>
      <w:tr w:rsidR="00615061" w:rsidRPr="00C064E3" w14:paraId="260136E0" w14:textId="77777777" w:rsidTr="0054533A">
        <w:tc>
          <w:tcPr>
            <w:tcW w:w="3256" w:type="dxa"/>
            <w:tcBorders>
              <w:top w:val="single" w:sz="4" w:space="0" w:color="auto"/>
              <w:left w:val="single" w:sz="4" w:space="0" w:color="auto"/>
              <w:bottom w:val="single" w:sz="4" w:space="0" w:color="auto"/>
              <w:right w:val="single" w:sz="4" w:space="0" w:color="auto"/>
            </w:tcBorders>
            <w:hideMark/>
          </w:tcPr>
          <w:p w14:paraId="08AC54A2" w14:textId="77777777" w:rsidR="00615061" w:rsidRPr="002B1405" w:rsidRDefault="00615061" w:rsidP="0054533A">
            <w:r w:rsidRPr="002B1405">
              <w:t>Coach Education</w:t>
            </w:r>
          </w:p>
        </w:tc>
        <w:tc>
          <w:tcPr>
            <w:tcW w:w="1842" w:type="dxa"/>
            <w:tcBorders>
              <w:top w:val="single" w:sz="4" w:space="0" w:color="auto"/>
              <w:left w:val="single" w:sz="4" w:space="0" w:color="auto"/>
              <w:bottom w:val="single" w:sz="4" w:space="0" w:color="auto"/>
              <w:right w:val="single" w:sz="4" w:space="0" w:color="auto"/>
            </w:tcBorders>
            <w:hideMark/>
          </w:tcPr>
          <w:p w14:paraId="563779C1" w14:textId="77777777" w:rsidR="00615061" w:rsidRPr="002B1405" w:rsidRDefault="00615061" w:rsidP="0054533A">
            <w:pPr>
              <w:jc w:val="right"/>
            </w:pPr>
            <w:r w:rsidRPr="002B1405">
              <w:t>£3,000</w:t>
            </w:r>
          </w:p>
        </w:tc>
        <w:tc>
          <w:tcPr>
            <w:tcW w:w="2127" w:type="dxa"/>
            <w:tcBorders>
              <w:top w:val="single" w:sz="4" w:space="0" w:color="auto"/>
              <w:left w:val="single" w:sz="4" w:space="0" w:color="auto"/>
              <w:bottom w:val="single" w:sz="4" w:space="0" w:color="auto"/>
              <w:right w:val="single" w:sz="4" w:space="0" w:color="auto"/>
            </w:tcBorders>
            <w:hideMark/>
          </w:tcPr>
          <w:p w14:paraId="2946D614" w14:textId="77777777" w:rsidR="00615061" w:rsidRPr="002B1405" w:rsidRDefault="00615061" w:rsidP="0054533A">
            <w:pPr>
              <w:jc w:val="right"/>
            </w:pPr>
            <w:r w:rsidRPr="002B1405">
              <w:t>*£256.25</w:t>
            </w:r>
          </w:p>
        </w:tc>
        <w:tc>
          <w:tcPr>
            <w:tcW w:w="1701" w:type="dxa"/>
            <w:tcBorders>
              <w:top w:val="single" w:sz="4" w:space="0" w:color="auto"/>
              <w:left w:val="single" w:sz="4" w:space="0" w:color="auto"/>
              <w:bottom w:val="single" w:sz="4" w:space="0" w:color="auto"/>
              <w:right w:val="single" w:sz="4" w:space="0" w:color="auto"/>
            </w:tcBorders>
            <w:hideMark/>
          </w:tcPr>
          <w:p w14:paraId="1D8F8580" w14:textId="77777777" w:rsidR="00615061" w:rsidRPr="002B1405" w:rsidRDefault="00615061" w:rsidP="0054533A">
            <w:pPr>
              <w:jc w:val="right"/>
              <w:rPr>
                <w:b/>
              </w:rPr>
            </w:pPr>
            <w:r w:rsidRPr="002B1405">
              <w:rPr>
                <w:b/>
              </w:rPr>
              <w:t>£2,743.75</w:t>
            </w:r>
          </w:p>
        </w:tc>
      </w:tr>
      <w:tr w:rsidR="00615061" w:rsidRPr="00C064E3" w14:paraId="429955A9" w14:textId="77777777" w:rsidTr="0054533A">
        <w:tc>
          <w:tcPr>
            <w:tcW w:w="3256" w:type="dxa"/>
            <w:tcBorders>
              <w:top w:val="single" w:sz="4" w:space="0" w:color="auto"/>
              <w:left w:val="single" w:sz="4" w:space="0" w:color="auto"/>
              <w:bottom w:val="single" w:sz="4" w:space="0" w:color="auto"/>
              <w:right w:val="single" w:sz="4" w:space="0" w:color="auto"/>
            </w:tcBorders>
            <w:hideMark/>
          </w:tcPr>
          <w:p w14:paraId="17A2EBC5" w14:textId="77777777" w:rsidR="00615061" w:rsidRPr="002B1405" w:rsidRDefault="00615061" w:rsidP="0054533A">
            <w:r w:rsidRPr="002B1405">
              <w:t>Equipment</w:t>
            </w:r>
          </w:p>
        </w:tc>
        <w:tc>
          <w:tcPr>
            <w:tcW w:w="1842" w:type="dxa"/>
            <w:tcBorders>
              <w:top w:val="single" w:sz="4" w:space="0" w:color="auto"/>
              <w:left w:val="single" w:sz="4" w:space="0" w:color="auto"/>
              <w:bottom w:val="single" w:sz="4" w:space="0" w:color="auto"/>
              <w:right w:val="single" w:sz="4" w:space="0" w:color="auto"/>
            </w:tcBorders>
            <w:hideMark/>
          </w:tcPr>
          <w:p w14:paraId="603BA77A" w14:textId="77777777" w:rsidR="00615061" w:rsidRPr="002B1405" w:rsidRDefault="00615061" w:rsidP="0054533A">
            <w:pPr>
              <w:jc w:val="right"/>
            </w:pPr>
            <w:r w:rsidRPr="002B1405">
              <w:t>£14,000</w:t>
            </w:r>
          </w:p>
        </w:tc>
        <w:tc>
          <w:tcPr>
            <w:tcW w:w="2127" w:type="dxa"/>
            <w:tcBorders>
              <w:top w:val="single" w:sz="4" w:space="0" w:color="auto"/>
              <w:left w:val="single" w:sz="4" w:space="0" w:color="auto"/>
              <w:bottom w:val="single" w:sz="4" w:space="0" w:color="auto"/>
              <w:right w:val="single" w:sz="4" w:space="0" w:color="auto"/>
            </w:tcBorders>
            <w:hideMark/>
          </w:tcPr>
          <w:p w14:paraId="6B94D506" w14:textId="77777777" w:rsidR="00615061" w:rsidRPr="002B1405" w:rsidRDefault="00615061" w:rsidP="0054533A">
            <w:pPr>
              <w:jc w:val="right"/>
              <w:rPr>
                <w:rFonts w:cs="Arial"/>
              </w:rPr>
            </w:pPr>
            <w:r w:rsidRPr="002B1405">
              <w:rPr>
                <w:rFonts w:cs="Arial"/>
              </w:rPr>
              <w:t>*£1,000.00</w:t>
            </w:r>
          </w:p>
        </w:tc>
        <w:tc>
          <w:tcPr>
            <w:tcW w:w="1701" w:type="dxa"/>
            <w:tcBorders>
              <w:top w:val="single" w:sz="4" w:space="0" w:color="auto"/>
              <w:left w:val="single" w:sz="4" w:space="0" w:color="auto"/>
              <w:bottom w:val="single" w:sz="4" w:space="0" w:color="auto"/>
              <w:right w:val="single" w:sz="4" w:space="0" w:color="auto"/>
            </w:tcBorders>
            <w:hideMark/>
          </w:tcPr>
          <w:p w14:paraId="47BD41FD" w14:textId="77777777" w:rsidR="00615061" w:rsidRPr="002B1405" w:rsidRDefault="00615061" w:rsidP="0054533A">
            <w:pPr>
              <w:jc w:val="right"/>
              <w:rPr>
                <w:b/>
              </w:rPr>
            </w:pPr>
            <w:r w:rsidRPr="002B1405">
              <w:rPr>
                <w:b/>
              </w:rPr>
              <w:t>£13,000.00</w:t>
            </w:r>
          </w:p>
        </w:tc>
      </w:tr>
      <w:tr w:rsidR="00615061" w:rsidRPr="00C064E3" w14:paraId="4FC8D89A" w14:textId="77777777" w:rsidTr="0054533A">
        <w:tc>
          <w:tcPr>
            <w:tcW w:w="3256" w:type="dxa"/>
            <w:tcBorders>
              <w:top w:val="single" w:sz="4" w:space="0" w:color="auto"/>
              <w:left w:val="single" w:sz="4" w:space="0" w:color="auto"/>
              <w:bottom w:val="single" w:sz="4" w:space="0" w:color="auto"/>
              <w:right w:val="single" w:sz="4" w:space="0" w:color="auto"/>
            </w:tcBorders>
            <w:hideMark/>
          </w:tcPr>
          <w:p w14:paraId="0F780A91" w14:textId="77777777" w:rsidR="00615061" w:rsidRPr="002B1405" w:rsidRDefault="00615061" w:rsidP="0054533A">
            <w:r w:rsidRPr="002B1405">
              <w:t>Events</w:t>
            </w:r>
          </w:p>
        </w:tc>
        <w:tc>
          <w:tcPr>
            <w:tcW w:w="1842" w:type="dxa"/>
            <w:tcBorders>
              <w:top w:val="single" w:sz="4" w:space="0" w:color="auto"/>
              <w:left w:val="single" w:sz="4" w:space="0" w:color="auto"/>
              <w:bottom w:val="single" w:sz="4" w:space="0" w:color="auto"/>
              <w:right w:val="single" w:sz="4" w:space="0" w:color="auto"/>
            </w:tcBorders>
            <w:hideMark/>
          </w:tcPr>
          <w:p w14:paraId="0B3A0BCF" w14:textId="77777777" w:rsidR="00615061" w:rsidRPr="002B1405" w:rsidRDefault="00615061" w:rsidP="0054533A">
            <w:pPr>
              <w:jc w:val="right"/>
            </w:pPr>
            <w:r w:rsidRPr="002B1405">
              <w:t>£6,000</w:t>
            </w:r>
          </w:p>
        </w:tc>
        <w:tc>
          <w:tcPr>
            <w:tcW w:w="2127" w:type="dxa"/>
            <w:tcBorders>
              <w:top w:val="single" w:sz="4" w:space="0" w:color="auto"/>
              <w:left w:val="single" w:sz="4" w:space="0" w:color="auto"/>
              <w:bottom w:val="single" w:sz="4" w:space="0" w:color="auto"/>
              <w:right w:val="single" w:sz="4" w:space="0" w:color="auto"/>
            </w:tcBorders>
            <w:hideMark/>
          </w:tcPr>
          <w:p w14:paraId="4CE3C157" w14:textId="77777777" w:rsidR="00615061" w:rsidRPr="002B1405" w:rsidRDefault="00615061" w:rsidP="0054533A">
            <w:pPr>
              <w:jc w:val="right"/>
            </w:pPr>
            <w:r w:rsidRPr="002B1405">
              <w:t>£0</w:t>
            </w:r>
          </w:p>
        </w:tc>
        <w:tc>
          <w:tcPr>
            <w:tcW w:w="1701" w:type="dxa"/>
            <w:tcBorders>
              <w:top w:val="single" w:sz="4" w:space="0" w:color="auto"/>
              <w:left w:val="single" w:sz="4" w:space="0" w:color="auto"/>
              <w:bottom w:val="single" w:sz="4" w:space="0" w:color="auto"/>
              <w:right w:val="single" w:sz="4" w:space="0" w:color="auto"/>
            </w:tcBorders>
            <w:hideMark/>
          </w:tcPr>
          <w:p w14:paraId="587D08D6" w14:textId="77777777" w:rsidR="00615061" w:rsidRPr="002B1405" w:rsidRDefault="00615061" w:rsidP="0054533A">
            <w:pPr>
              <w:jc w:val="right"/>
              <w:rPr>
                <w:b/>
              </w:rPr>
            </w:pPr>
            <w:r w:rsidRPr="002B1405">
              <w:rPr>
                <w:b/>
              </w:rPr>
              <w:t>£3,319.95</w:t>
            </w:r>
          </w:p>
        </w:tc>
      </w:tr>
      <w:tr w:rsidR="00615061" w:rsidRPr="00C064E3" w14:paraId="4CB2C4AD" w14:textId="77777777" w:rsidTr="0054533A">
        <w:tc>
          <w:tcPr>
            <w:tcW w:w="3256" w:type="dxa"/>
            <w:tcBorders>
              <w:top w:val="single" w:sz="4" w:space="0" w:color="auto"/>
              <w:left w:val="single" w:sz="4" w:space="0" w:color="auto"/>
              <w:bottom w:val="single" w:sz="4" w:space="0" w:color="auto"/>
              <w:right w:val="single" w:sz="4" w:space="0" w:color="auto"/>
            </w:tcBorders>
            <w:hideMark/>
          </w:tcPr>
          <w:p w14:paraId="672A6422" w14:textId="77777777" w:rsidR="00615061" w:rsidRPr="002B1405" w:rsidRDefault="00615061" w:rsidP="0054533A">
            <w:r w:rsidRPr="002B1405">
              <w:t>Seeding</w:t>
            </w:r>
          </w:p>
        </w:tc>
        <w:tc>
          <w:tcPr>
            <w:tcW w:w="1842" w:type="dxa"/>
            <w:tcBorders>
              <w:top w:val="single" w:sz="4" w:space="0" w:color="auto"/>
              <w:left w:val="single" w:sz="4" w:space="0" w:color="auto"/>
              <w:bottom w:val="single" w:sz="4" w:space="0" w:color="auto"/>
              <w:right w:val="single" w:sz="4" w:space="0" w:color="auto"/>
            </w:tcBorders>
            <w:hideMark/>
          </w:tcPr>
          <w:p w14:paraId="60506489" w14:textId="77777777" w:rsidR="00615061" w:rsidRPr="002B1405" w:rsidRDefault="00615061" w:rsidP="0054533A">
            <w:pPr>
              <w:jc w:val="right"/>
            </w:pPr>
            <w:r w:rsidRPr="002B1405">
              <w:t>£500</w:t>
            </w:r>
          </w:p>
        </w:tc>
        <w:tc>
          <w:tcPr>
            <w:tcW w:w="2127" w:type="dxa"/>
            <w:tcBorders>
              <w:top w:val="single" w:sz="4" w:space="0" w:color="auto"/>
              <w:left w:val="single" w:sz="4" w:space="0" w:color="auto"/>
              <w:bottom w:val="single" w:sz="4" w:space="0" w:color="auto"/>
              <w:right w:val="single" w:sz="4" w:space="0" w:color="auto"/>
            </w:tcBorders>
            <w:hideMark/>
          </w:tcPr>
          <w:p w14:paraId="072DC319" w14:textId="77777777" w:rsidR="00615061" w:rsidRPr="002B1405" w:rsidRDefault="00615061" w:rsidP="0054533A">
            <w:pPr>
              <w:jc w:val="right"/>
            </w:pPr>
            <w:r w:rsidRPr="002B1405">
              <w:t>£0</w:t>
            </w:r>
          </w:p>
        </w:tc>
        <w:tc>
          <w:tcPr>
            <w:tcW w:w="1701" w:type="dxa"/>
            <w:tcBorders>
              <w:top w:val="single" w:sz="4" w:space="0" w:color="auto"/>
              <w:left w:val="single" w:sz="4" w:space="0" w:color="auto"/>
              <w:bottom w:val="single" w:sz="4" w:space="0" w:color="auto"/>
              <w:right w:val="single" w:sz="4" w:space="0" w:color="auto"/>
            </w:tcBorders>
            <w:hideMark/>
          </w:tcPr>
          <w:p w14:paraId="01A25C12" w14:textId="77777777" w:rsidR="00615061" w:rsidRPr="002B1405" w:rsidRDefault="00615061" w:rsidP="0054533A">
            <w:pPr>
              <w:jc w:val="right"/>
              <w:rPr>
                <w:b/>
              </w:rPr>
            </w:pPr>
            <w:r w:rsidRPr="002B1405">
              <w:rPr>
                <w:b/>
              </w:rPr>
              <w:t>£500.00</w:t>
            </w:r>
          </w:p>
        </w:tc>
      </w:tr>
      <w:tr w:rsidR="00615061" w:rsidRPr="00C064E3" w14:paraId="1715F889" w14:textId="77777777" w:rsidTr="0054533A">
        <w:tc>
          <w:tcPr>
            <w:tcW w:w="3256" w:type="dxa"/>
            <w:tcBorders>
              <w:top w:val="single" w:sz="4" w:space="0" w:color="auto"/>
              <w:left w:val="single" w:sz="4" w:space="0" w:color="auto"/>
              <w:bottom w:val="single" w:sz="4" w:space="0" w:color="auto"/>
              <w:right w:val="single" w:sz="4" w:space="0" w:color="auto"/>
            </w:tcBorders>
            <w:hideMark/>
          </w:tcPr>
          <w:p w14:paraId="01300C26" w14:textId="77777777" w:rsidR="00615061" w:rsidRPr="002B1405" w:rsidRDefault="00615061" w:rsidP="0054533A">
            <w:r w:rsidRPr="002B1405">
              <w:t xml:space="preserve">Travel and Accommodation </w:t>
            </w:r>
          </w:p>
        </w:tc>
        <w:tc>
          <w:tcPr>
            <w:tcW w:w="1842" w:type="dxa"/>
            <w:tcBorders>
              <w:top w:val="single" w:sz="4" w:space="0" w:color="auto"/>
              <w:left w:val="single" w:sz="4" w:space="0" w:color="auto"/>
              <w:bottom w:val="single" w:sz="4" w:space="0" w:color="auto"/>
              <w:right w:val="single" w:sz="4" w:space="0" w:color="auto"/>
            </w:tcBorders>
            <w:hideMark/>
          </w:tcPr>
          <w:p w14:paraId="2B4ED0F1" w14:textId="77777777" w:rsidR="00615061" w:rsidRPr="002B1405" w:rsidRDefault="00615061" w:rsidP="0054533A">
            <w:pPr>
              <w:jc w:val="right"/>
            </w:pPr>
            <w:r w:rsidRPr="002B1405">
              <w:t>£14,500</w:t>
            </w:r>
          </w:p>
        </w:tc>
        <w:tc>
          <w:tcPr>
            <w:tcW w:w="2127" w:type="dxa"/>
            <w:tcBorders>
              <w:top w:val="single" w:sz="4" w:space="0" w:color="auto"/>
              <w:left w:val="single" w:sz="4" w:space="0" w:color="auto"/>
              <w:bottom w:val="single" w:sz="4" w:space="0" w:color="auto"/>
              <w:right w:val="single" w:sz="4" w:space="0" w:color="auto"/>
            </w:tcBorders>
            <w:hideMark/>
          </w:tcPr>
          <w:p w14:paraId="09B27DCE" w14:textId="77777777" w:rsidR="00615061" w:rsidRPr="002B1405" w:rsidRDefault="00615061" w:rsidP="0054533A">
            <w:pPr>
              <w:jc w:val="right"/>
            </w:pPr>
            <w:r w:rsidRPr="002B1405">
              <w:t>*£6,169.00</w:t>
            </w:r>
          </w:p>
        </w:tc>
        <w:tc>
          <w:tcPr>
            <w:tcW w:w="1701" w:type="dxa"/>
            <w:tcBorders>
              <w:top w:val="single" w:sz="4" w:space="0" w:color="auto"/>
              <w:left w:val="single" w:sz="4" w:space="0" w:color="auto"/>
              <w:bottom w:val="single" w:sz="4" w:space="0" w:color="auto"/>
              <w:right w:val="single" w:sz="4" w:space="0" w:color="auto"/>
            </w:tcBorders>
            <w:hideMark/>
          </w:tcPr>
          <w:p w14:paraId="1F90F50F" w14:textId="77777777" w:rsidR="00615061" w:rsidRPr="002B1405" w:rsidRDefault="00615061" w:rsidP="0054533A">
            <w:pPr>
              <w:jc w:val="right"/>
              <w:rPr>
                <w:b/>
              </w:rPr>
            </w:pPr>
            <w:r w:rsidRPr="002B1405">
              <w:rPr>
                <w:b/>
              </w:rPr>
              <w:t>£3,701.00</w:t>
            </w:r>
          </w:p>
        </w:tc>
      </w:tr>
      <w:tr w:rsidR="00615061" w:rsidRPr="00C064E3" w14:paraId="6F9B1B1B" w14:textId="77777777" w:rsidTr="0054533A">
        <w:tc>
          <w:tcPr>
            <w:tcW w:w="3256" w:type="dxa"/>
            <w:tcBorders>
              <w:top w:val="single" w:sz="4" w:space="0" w:color="auto"/>
              <w:left w:val="single" w:sz="4" w:space="0" w:color="auto"/>
              <w:bottom w:val="single" w:sz="4" w:space="0" w:color="auto"/>
              <w:right w:val="single" w:sz="4" w:space="0" w:color="auto"/>
            </w:tcBorders>
            <w:hideMark/>
          </w:tcPr>
          <w:p w14:paraId="40EC64D1" w14:textId="77777777" w:rsidR="00615061" w:rsidRPr="002B1405" w:rsidRDefault="00615061" w:rsidP="0054533A">
            <w:r w:rsidRPr="002B1405">
              <w:t>Discretionary</w:t>
            </w:r>
          </w:p>
        </w:tc>
        <w:tc>
          <w:tcPr>
            <w:tcW w:w="1842" w:type="dxa"/>
            <w:tcBorders>
              <w:top w:val="single" w:sz="4" w:space="0" w:color="auto"/>
              <w:left w:val="single" w:sz="4" w:space="0" w:color="auto"/>
              <w:bottom w:val="single" w:sz="4" w:space="0" w:color="auto"/>
              <w:right w:val="single" w:sz="4" w:space="0" w:color="auto"/>
            </w:tcBorders>
            <w:hideMark/>
          </w:tcPr>
          <w:p w14:paraId="47E47B3B" w14:textId="77777777" w:rsidR="00615061" w:rsidRPr="002B1405" w:rsidRDefault="00615061" w:rsidP="0054533A">
            <w:pPr>
              <w:jc w:val="right"/>
            </w:pPr>
            <w:r w:rsidRPr="002B1405">
              <w:t>£1,000</w:t>
            </w:r>
          </w:p>
        </w:tc>
        <w:tc>
          <w:tcPr>
            <w:tcW w:w="2127" w:type="dxa"/>
            <w:tcBorders>
              <w:top w:val="single" w:sz="4" w:space="0" w:color="auto"/>
              <w:left w:val="single" w:sz="4" w:space="0" w:color="auto"/>
              <w:bottom w:val="single" w:sz="4" w:space="0" w:color="auto"/>
              <w:right w:val="single" w:sz="4" w:space="0" w:color="auto"/>
            </w:tcBorders>
            <w:hideMark/>
          </w:tcPr>
          <w:p w14:paraId="23586BBD" w14:textId="77777777" w:rsidR="00615061" w:rsidRPr="002B1405" w:rsidRDefault="00615061" w:rsidP="0054533A">
            <w:pPr>
              <w:jc w:val="right"/>
            </w:pPr>
            <w:r w:rsidRPr="002B1405">
              <w:t>£0</w:t>
            </w:r>
          </w:p>
        </w:tc>
        <w:tc>
          <w:tcPr>
            <w:tcW w:w="1701" w:type="dxa"/>
            <w:tcBorders>
              <w:top w:val="single" w:sz="4" w:space="0" w:color="auto"/>
              <w:left w:val="single" w:sz="4" w:space="0" w:color="auto"/>
              <w:bottom w:val="single" w:sz="4" w:space="0" w:color="auto"/>
              <w:right w:val="single" w:sz="4" w:space="0" w:color="auto"/>
            </w:tcBorders>
            <w:hideMark/>
          </w:tcPr>
          <w:p w14:paraId="1229FB51" w14:textId="77777777" w:rsidR="00615061" w:rsidRPr="002B1405" w:rsidRDefault="00615061" w:rsidP="0054533A">
            <w:pPr>
              <w:jc w:val="right"/>
              <w:rPr>
                <w:b/>
              </w:rPr>
            </w:pPr>
            <w:r w:rsidRPr="002B1405">
              <w:rPr>
                <w:b/>
              </w:rPr>
              <w:t>£1,000.00</w:t>
            </w:r>
          </w:p>
        </w:tc>
      </w:tr>
      <w:tr w:rsidR="00615061" w:rsidRPr="00C064E3" w14:paraId="3E9056A9" w14:textId="77777777" w:rsidTr="0054533A">
        <w:tc>
          <w:tcPr>
            <w:tcW w:w="3256" w:type="dxa"/>
            <w:tcBorders>
              <w:top w:val="single" w:sz="4" w:space="0" w:color="auto"/>
              <w:left w:val="single" w:sz="4" w:space="0" w:color="auto"/>
              <w:bottom w:val="single" w:sz="4" w:space="0" w:color="auto"/>
              <w:right w:val="single" w:sz="4" w:space="0" w:color="auto"/>
            </w:tcBorders>
            <w:hideMark/>
          </w:tcPr>
          <w:p w14:paraId="2C6BBBFE" w14:textId="77777777" w:rsidR="00615061" w:rsidRPr="002B1405" w:rsidRDefault="00615061" w:rsidP="0054533A">
            <w:r w:rsidRPr="002B1405">
              <w:t>Schools/Sports Club Pathway</w:t>
            </w:r>
          </w:p>
        </w:tc>
        <w:tc>
          <w:tcPr>
            <w:tcW w:w="1842" w:type="dxa"/>
            <w:tcBorders>
              <w:top w:val="single" w:sz="4" w:space="0" w:color="auto"/>
              <w:left w:val="single" w:sz="4" w:space="0" w:color="auto"/>
              <w:bottom w:val="single" w:sz="4" w:space="0" w:color="auto"/>
              <w:right w:val="single" w:sz="4" w:space="0" w:color="auto"/>
            </w:tcBorders>
            <w:hideMark/>
          </w:tcPr>
          <w:p w14:paraId="3C17C961" w14:textId="77777777" w:rsidR="00615061" w:rsidRPr="002B1405" w:rsidRDefault="00615061" w:rsidP="0054533A">
            <w:pPr>
              <w:jc w:val="right"/>
            </w:pPr>
            <w:r w:rsidRPr="002B1405">
              <w:t>£5,000</w:t>
            </w:r>
          </w:p>
        </w:tc>
        <w:tc>
          <w:tcPr>
            <w:tcW w:w="2127" w:type="dxa"/>
            <w:tcBorders>
              <w:top w:val="single" w:sz="4" w:space="0" w:color="auto"/>
              <w:left w:val="single" w:sz="4" w:space="0" w:color="auto"/>
              <w:bottom w:val="single" w:sz="4" w:space="0" w:color="auto"/>
              <w:right w:val="single" w:sz="4" w:space="0" w:color="auto"/>
            </w:tcBorders>
            <w:hideMark/>
          </w:tcPr>
          <w:p w14:paraId="77955A5D" w14:textId="77777777" w:rsidR="00615061" w:rsidRPr="002B1405" w:rsidRDefault="00615061" w:rsidP="0054533A">
            <w:pPr>
              <w:jc w:val="right"/>
            </w:pPr>
            <w:r w:rsidRPr="002B1405">
              <w:t>£0</w:t>
            </w:r>
          </w:p>
        </w:tc>
        <w:tc>
          <w:tcPr>
            <w:tcW w:w="1701" w:type="dxa"/>
            <w:tcBorders>
              <w:top w:val="single" w:sz="4" w:space="0" w:color="auto"/>
              <w:left w:val="single" w:sz="4" w:space="0" w:color="auto"/>
              <w:bottom w:val="single" w:sz="4" w:space="0" w:color="auto"/>
              <w:right w:val="single" w:sz="4" w:space="0" w:color="auto"/>
            </w:tcBorders>
            <w:hideMark/>
          </w:tcPr>
          <w:p w14:paraId="37B8909B" w14:textId="77777777" w:rsidR="00615061" w:rsidRPr="002B1405" w:rsidRDefault="00615061" w:rsidP="0054533A">
            <w:pPr>
              <w:jc w:val="right"/>
              <w:rPr>
                <w:b/>
              </w:rPr>
            </w:pPr>
            <w:r w:rsidRPr="002B1405">
              <w:rPr>
                <w:b/>
              </w:rPr>
              <w:t>£5,000.00</w:t>
            </w:r>
          </w:p>
        </w:tc>
      </w:tr>
      <w:tr w:rsidR="00615061" w:rsidRPr="00C064E3" w14:paraId="7BFAC863" w14:textId="77777777" w:rsidTr="0054533A">
        <w:tc>
          <w:tcPr>
            <w:tcW w:w="8926" w:type="dxa"/>
            <w:gridSpan w:val="4"/>
            <w:tcBorders>
              <w:top w:val="single" w:sz="4" w:space="0" w:color="auto"/>
              <w:left w:val="single" w:sz="4" w:space="0" w:color="auto"/>
              <w:bottom w:val="single" w:sz="4" w:space="0" w:color="auto"/>
              <w:right w:val="single" w:sz="4" w:space="0" w:color="auto"/>
            </w:tcBorders>
            <w:hideMark/>
          </w:tcPr>
          <w:p w14:paraId="42596EC1" w14:textId="77777777" w:rsidR="00615061" w:rsidRPr="002B1405" w:rsidRDefault="00615061" w:rsidP="0054533A">
            <w:pPr>
              <w:spacing w:after="200" w:line="276" w:lineRule="auto"/>
              <w:rPr>
                <w:rFonts w:cs="Arial"/>
                <w:b/>
              </w:rPr>
            </w:pPr>
            <w:r w:rsidRPr="002B1405">
              <w:rPr>
                <w:rFonts w:cs="Arial"/>
                <w:b/>
              </w:rPr>
              <w:t xml:space="preserve"> 2 Goldcard Awarded in April (5 Goldcards in total during 2024/25)</w:t>
            </w:r>
          </w:p>
        </w:tc>
      </w:tr>
    </w:tbl>
    <w:p w14:paraId="5EE67BD8" w14:textId="77777777" w:rsidR="00615061" w:rsidRDefault="00615061" w:rsidP="00615061">
      <w:pPr>
        <w:jc w:val="both"/>
        <w:rPr>
          <w:rFonts w:cs="Arial"/>
          <w:iCs/>
          <w:highlight w:val="yellow"/>
        </w:rPr>
      </w:pPr>
    </w:p>
    <w:p w14:paraId="4B29ED4D" w14:textId="070E3043" w:rsidR="00615061" w:rsidRPr="002B1405" w:rsidRDefault="00615061" w:rsidP="002808A5">
      <w:pPr>
        <w:rPr>
          <w:rFonts w:cs="Arial"/>
          <w:iCs/>
        </w:rPr>
      </w:pPr>
      <w:r w:rsidRPr="002B1405">
        <w:rPr>
          <w:rFonts w:cs="Arial"/>
          <w:iCs/>
        </w:rPr>
        <w:t xml:space="preserve">*The proposed remaining budget for </w:t>
      </w:r>
      <w:r>
        <w:rPr>
          <w:rFonts w:cs="Arial"/>
          <w:iCs/>
        </w:rPr>
        <w:t>Anniversary</w:t>
      </w:r>
      <w:r w:rsidRPr="002B1405">
        <w:rPr>
          <w:rFonts w:cs="Arial"/>
          <w:iCs/>
        </w:rPr>
        <w:t xml:space="preserve"> of </w:t>
      </w:r>
      <w:r w:rsidRPr="002B1405">
        <w:rPr>
          <w:rFonts w:cs="Arial"/>
          <w:b/>
          <w:bCs/>
          <w:iCs/>
        </w:rPr>
        <w:t>£0.10</w:t>
      </w:r>
      <w:r>
        <w:rPr>
          <w:rFonts w:cs="Arial"/>
          <w:iCs/>
        </w:rPr>
        <w:t xml:space="preserve"> </w:t>
      </w:r>
      <w:r w:rsidR="002808A5">
        <w:rPr>
          <w:rFonts w:cs="Arial"/>
          <w:iCs/>
        </w:rPr>
        <w:t>wa</w:t>
      </w:r>
      <w:r w:rsidRPr="002B1405">
        <w:rPr>
          <w:rFonts w:cs="Arial"/>
          <w:iCs/>
        </w:rPr>
        <w:t xml:space="preserve">s based on a proposed award this month of </w:t>
      </w:r>
      <w:r w:rsidRPr="002B1405">
        <w:rPr>
          <w:rFonts w:cs="Arial"/>
          <w:b/>
          <w:bCs/>
          <w:iCs/>
        </w:rPr>
        <w:t>£</w:t>
      </w:r>
      <w:r>
        <w:rPr>
          <w:rFonts w:cs="Arial"/>
          <w:b/>
          <w:bCs/>
          <w:iCs/>
        </w:rPr>
        <w:t>249.90</w:t>
      </w:r>
      <w:r w:rsidRPr="002B1405">
        <w:rPr>
          <w:rFonts w:cs="Arial"/>
          <w:b/>
          <w:bCs/>
          <w:iCs/>
        </w:rPr>
        <w:t>.</w:t>
      </w:r>
    </w:p>
    <w:p w14:paraId="22818907" w14:textId="77777777" w:rsidR="00615061" w:rsidRDefault="00615061" w:rsidP="002808A5">
      <w:pPr>
        <w:rPr>
          <w:rFonts w:cs="Arial"/>
          <w:iCs/>
          <w:highlight w:val="yellow"/>
        </w:rPr>
      </w:pPr>
    </w:p>
    <w:p w14:paraId="5E729427" w14:textId="7ADDF955" w:rsidR="00615061" w:rsidRPr="002B1405" w:rsidRDefault="00615061" w:rsidP="002808A5">
      <w:pPr>
        <w:rPr>
          <w:rFonts w:cs="Arial"/>
          <w:iCs/>
        </w:rPr>
      </w:pPr>
      <w:r w:rsidRPr="002B1405">
        <w:rPr>
          <w:rFonts w:cs="Arial"/>
          <w:iCs/>
        </w:rPr>
        <w:t xml:space="preserve">*The proposed remaining budget for </w:t>
      </w:r>
      <w:r>
        <w:rPr>
          <w:rFonts w:cs="Arial"/>
          <w:iCs/>
        </w:rPr>
        <w:t>Coach Education</w:t>
      </w:r>
      <w:r w:rsidRPr="002B1405">
        <w:rPr>
          <w:rFonts w:cs="Arial"/>
          <w:iCs/>
        </w:rPr>
        <w:t xml:space="preserve"> of </w:t>
      </w:r>
      <w:r w:rsidRPr="002B1405">
        <w:rPr>
          <w:rFonts w:cs="Arial"/>
          <w:b/>
          <w:bCs/>
          <w:iCs/>
        </w:rPr>
        <w:t>£</w:t>
      </w:r>
      <w:r>
        <w:rPr>
          <w:rFonts w:cs="Arial"/>
          <w:b/>
          <w:bCs/>
          <w:iCs/>
        </w:rPr>
        <w:t>2,743.75</w:t>
      </w:r>
      <w:r>
        <w:rPr>
          <w:rFonts w:cs="Arial"/>
          <w:iCs/>
        </w:rPr>
        <w:t xml:space="preserve"> </w:t>
      </w:r>
      <w:r w:rsidR="002808A5">
        <w:rPr>
          <w:rFonts w:cs="Arial"/>
          <w:iCs/>
        </w:rPr>
        <w:t>wa</w:t>
      </w:r>
      <w:r w:rsidRPr="002B1405">
        <w:rPr>
          <w:rFonts w:cs="Arial"/>
          <w:iCs/>
        </w:rPr>
        <w:t xml:space="preserve">s based on a proposed award this month of </w:t>
      </w:r>
      <w:r w:rsidRPr="002B1405">
        <w:rPr>
          <w:rFonts w:cs="Arial"/>
          <w:b/>
          <w:bCs/>
          <w:iCs/>
        </w:rPr>
        <w:t>£</w:t>
      </w:r>
      <w:r>
        <w:rPr>
          <w:rFonts w:cs="Arial"/>
          <w:b/>
          <w:bCs/>
          <w:iCs/>
        </w:rPr>
        <w:t>256.25</w:t>
      </w:r>
      <w:r w:rsidRPr="002B1405">
        <w:rPr>
          <w:rFonts w:cs="Arial"/>
          <w:b/>
          <w:bCs/>
          <w:iCs/>
        </w:rPr>
        <w:t>.</w:t>
      </w:r>
    </w:p>
    <w:p w14:paraId="6CAA885D" w14:textId="77777777" w:rsidR="00615061" w:rsidRDefault="00615061" w:rsidP="002808A5">
      <w:pPr>
        <w:rPr>
          <w:rFonts w:cs="Arial"/>
          <w:iCs/>
          <w:highlight w:val="yellow"/>
        </w:rPr>
      </w:pPr>
    </w:p>
    <w:p w14:paraId="653E3CB6" w14:textId="52621AFC" w:rsidR="00615061" w:rsidRPr="002B1405" w:rsidRDefault="00615061" w:rsidP="002808A5">
      <w:pPr>
        <w:rPr>
          <w:rFonts w:cs="Arial"/>
          <w:iCs/>
        </w:rPr>
      </w:pPr>
      <w:r w:rsidRPr="002B1405">
        <w:rPr>
          <w:rFonts w:cs="Arial"/>
          <w:iCs/>
        </w:rPr>
        <w:t xml:space="preserve">*The proposed remaining budget for </w:t>
      </w:r>
      <w:r>
        <w:rPr>
          <w:rFonts w:cs="Arial"/>
          <w:iCs/>
        </w:rPr>
        <w:t>Equipment</w:t>
      </w:r>
      <w:r w:rsidRPr="002B1405">
        <w:rPr>
          <w:rFonts w:cs="Arial"/>
          <w:iCs/>
        </w:rPr>
        <w:t xml:space="preserve"> of </w:t>
      </w:r>
      <w:r w:rsidRPr="002B1405">
        <w:rPr>
          <w:rFonts w:cs="Arial"/>
          <w:b/>
          <w:bCs/>
          <w:iCs/>
        </w:rPr>
        <w:t>£</w:t>
      </w:r>
      <w:r>
        <w:rPr>
          <w:rFonts w:cs="Arial"/>
          <w:b/>
          <w:bCs/>
          <w:iCs/>
        </w:rPr>
        <w:t>13,000.00</w:t>
      </w:r>
      <w:r>
        <w:rPr>
          <w:rFonts w:cs="Arial"/>
          <w:iCs/>
        </w:rPr>
        <w:t xml:space="preserve"> </w:t>
      </w:r>
      <w:r w:rsidR="002808A5">
        <w:rPr>
          <w:rFonts w:cs="Arial"/>
          <w:iCs/>
        </w:rPr>
        <w:t>wa</w:t>
      </w:r>
      <w:r w:rsidRPr="002B1405">
        <w:rPr>
          <w:rFonts w:cs="Arial"/>
          <w:iCs/>
        </w:rPr>
        <w:t xml:space="preserve">s based on a proposed award this month of </w:t>
      </w:r>
      <w:r w:rsidRPr="002B1405">
        <w:rPr>
          <w:rFonts w:cs="Arial"/>
          <w:b/>
          <w:bCs/>
          <w:iCs/>
        </w:rPr>
        <w:t>£</w:t>
      </w:r>
      <w:r>
        <w:rPr>
          <w:rFonts w:cs="Arial"/>
          <w:b/>
          <w:bCs/>
          <w:iCs/>
        </w:rPr>
        <w:t>1,000.00</w:t>
      </w:r>
      <w:r w:rsidRPr="002B1405">
        <w:rPr>
          <w:rFonts w:cs="Arial"/>
          <w:b/>
          <w:bCs/>
          <w:iCs/>
        </w:rPr>
        <w:t>.</w:t>
      </w:r>
    </w:p>
    <w:p w14:paraId="1FAC05BC" w14:textId="77777777" w:rsidR="00615061" w:rsidRPr="00C064E3" w:rsidRDefault="00615061" w:rsidP="002808A5">
      <w:pPr>
        <w:rPr>
          <w:rFonts w:cs="Arial"/>
          <w:iCs/>
          <w:highlight w:val="yellow"/>
        </w:rPr>
      </w:pPr>
    </w:p>
    <w:p w14:paraId="2564BB31" w14:textId="051C2154" w:rsidR="00615061" w:rsidRPr="002B1405" w:rsidRDefault="00615061" w:rsidP="002808A5">
      <w:pPr>
        <w:rPr>
          <w:rFonts w:cs="Arial"/>
          <w:iCs/>
        </w:rPr>
      </w:pPr>
      <w:r w:rsidRPr="002B1405">
        <w:rPr>
          <w:rFonts w:cs="Arial"/>
          <w:iCs/>
        </w:rPr>
        <w:t xml:space="preserve">*The proposed remaining budget for Travel and Accommodation of </w:t>
      </w:r>
      <w:r w:rsidRPr="002B1405">
        <w:rPr>
          <w:rFonts w:cs="Arial"/>
          <w:b/>
          <w:bCs/>
          <w:iCs/>
        </w:rPr>
        <w:t>£3,701.00</w:t>
      </w:r>
      <w:r w:rsidRPr="002B1405">
        <w:rPr>
          <w:rFonts w:cs="Arial"/>
          <w:iCs/>
        </w:rPr>
        <w:t xml:space="preserve"> </w:t>
      </w:r>
      <w:r w:rsidR="002808A5">
        <w:rPr>
          <w:rFonts w:cs="Arial"/>
          <w:iCs/>
        </w:rPr>
        <w:t>wa</w:t>
      </w:r>
      <w:r w:rsidRPr="002B1405">
        <w:rPr>
          <w:rFonts w:cs="Arial"/>
          <w:iCs/>
        </w:rPr>
        <w:t xml:space="preserve">s based on a proposed award this month of </w:t>
      </w:r>
      <w:r w:rsidRPr="002B1405">
        <w:rPr>
          <w:rFonts w:cs="Arial"/>
          <w:b/>
          <w:bCs/>
          <w:iCs/>
        </w:rPr>
        <w:t>£6,169.00.</w:t>
      </w:r>
    </w:p>
    <w:p w14:paraId="246DFBA1" w14:textId="77777777" w:rsidR="00615061" w:rsidRPr="00C064E3" w:rsidRDefault="00615061" w:rsidP="00615061">
      <w:pPr>
        <w:jc w:val="both"/>
        <w:rPr>
          <w:rFonts w:cs="Arial"/>
          <w:iCs/>
          <w:highlight w:val="yellow"/>
        </w:rPr>
      </w:pPr>
    </w:p>
    <w:p w14:paraId="2A5B0523" w14:textId="77777777" w:rsidR="00615061" w:rsidRPr="004C6C43" w:rsidRDefault="00615061" w:rsidP="00615061">
      <w:pPr>
        <w:rPr>
          <w:b/>
          <w:bCs/>
          <w:color w:val="000000"/>
          <w:lang w:eastAsia="en-GB"/>
        </w:rPr>
      </w:pPr>
      <w:r w:rsidRPr="00C27BE3">
        <w:rPr>
          <w:rFonts w:cs="Arial"/>
          <w:iCs/>
        </w:rPr>
        <w:t xml:space="preserve">The </w:t>
      </w:r>
      <w:r w:rsidRPr="00C27BE3">
        <w:t>proposed remaining budget for 2024/25 is</w:t>
      </w:r>
      <w:r w:rsidRPr="00C27BE3">
        <w:rPr>
          <w:b/>
          <w:bCs/>
          <w:color w:val="000000"/>
        </w:rPr>
        <w:t xml:space="preserve"> £29,264.80</w:t>
      </w:r>
      <w:r w:rsidRPr="00C27BE3">
        <w:rPr>
          <w:b/>
          <w:bCs/>
          <w:lang w:eastAsia="en-GB"/>
        </w:rPr>
        <w:t xml:space="preserve"> </w:t>
      </w:r>
      <w:r w:rsidRPr="00C27BE3">
        <w:t>(35% of the 2024/25 budget spent).</w:t>
      </w:r>
    </w:p>
    <w:p w14:paraId="00E0EBA8" w14:textId="77777777" w:rsidR="00615061" w:rsidRDefault="00615061" w:rsidP="00615061">
      <w:pPr>
        <w:jc w:val="both"/>
        <w:rPr>
          <w:rFonts w:cs="Arial"/>
          <w:iCs/>
        </w:rPr>
      </w:pPr>
    </w:p>
    <w:p w14:paraId="78E1101D" w14:textId="077A382F" w:rsidR="00615061" w:rsidRPr="00F24A88" w:rsidRDefault="002808A5" w:rsidP="002808A5">
      <w:r>
        <w:rPr>
          <w:rFonts w:cs="Arial"/>
          <w:iCs/>
        </w:rPr>
        <w:t xml:space="preserve">RECOMMENDED that the </w:t>
      </w:r>
      <w:r w:rsidR="00615061" w:rsidRPr="00F24A88">
        <w:t xml:space="preserve">Council approves the attached applications for financial assistance for sporting purposes valued at above £250, and that the applications approved by the Forum (valued at below £250) </w:t>
      </w:r>
      <w:r>
        <w:t>we</w:t>
      </w:r>
      <w:r w:rsidR="00615061" w:rsidRPr="00F24A88">
        <w:t>re noted.</w:t>
      </w:r>
    </w:p>
    <w:p w14:paraId="6D342A75" w14:textId="77777777" w:rsidR="00615061" w:rsidRDefault="00615061" w:rsidP="00615061"/>
    <w:p w14:paraId="672B82F0" w14:textId="0997C5D8" w:rsidR="00DA3B81" w:rsidRDefault="00DA3B81" w:rsidP="00DA3B81">
      <w:pPr>
        <w:rPr>
          <w:b/>
          <w:bCs/>
        </w:rPr>
      </w:pPr>
      <w:r w:rsidRPr="0041231C">
        <w:rPr>
          <w:b/>
          <w:bCs/>
        </w:rPr>
        <w:t xml:space="preserve">AGREED TO RECOMMEND, on the proposal of </w:t>
      </w:r>
      <w:r w:rsidR="00B43DE2">
        <w:rPr>
          <w:b/>
          <w:bCs/>
        </w:rPr>
        <w:t>Councillor Martin</w:t>
      </w:r>
      <w:r w:rsidRPr="0041231C">
        <w:rPr>
          <w:b/>
          <w:bCs/>
        </w:rPr>
        <w:t>, seconded by</w:t>
      </w:r>
      <w:r w:rsidR="00B43DE2">
        <w:rPr>
          <w:b/>
          <w:bCs/>
        </w:rPr>
        <w:t xml:space="preserve"> Councillor Douglas</w:t>
      </w:r>
      <w:r w:rsidRPr="0041231C">
        <w:rPr>
          <w:b/>
          <w:bCs/>
        </w:rPr>
        <w:t xml:space="preserve">, that the recommendation be adopted. </w:t>
      </w:r>
    </w:p>
    <w:p w14:paraId="2189FDF7" w14:textId="77777777" w:rsidR="00D7057C" w:rsidRDefault="00D7057C" w:rsidP="00E732BD">
      <w:pPr>
        <w:rPr>
          <w:b/>
          <w:bCs/>
        </w:rPr>
      </w:pPr>
    </w:p>
    <w:p w14:paraId="3D3D723B" w14:textId="3F1E4867" w:rsidR="00B43DE2" w:rsidRPr="00B43DE2" w:rsidRDefault="00B43DE2" w:rsidP="00E732BD">
      <w:r w:rsidRPr="00B43DE2">
        <w:t>(Councillor Chambers re-entered the meeting</w:t>
      </w:r>
      <w:r>
        <w:t xml:space="preserve"> at 7.29 pm</w:t>
      </w:r>
      <w:r w:rsidRPr="00B43DE2">
        <w:t xml:space="preserve">) </w:t>
      </w:r>
    </w:p>
    <w:p w14:paraId="4D735EFB" w14:textId="12D2A842" w:rsidR="00B43DE2" w:rsidRPr="00BF1A28" w:rsidRDefault="00BF1A28" w:rsidP="00E732BD">
      <w:r w:rsidRPr="00BF1A28">
        <w:t>(Councillor Martin left the meeting at 7.29 pm)</w:t>
      </w:r>
    </w:p>
    <w:p w14:paraId="2789A77B" w14:textId="7A20190D" w:rsidR="00BF1A28" w:rsidRDefault="00BF1A28" w:rsidP="00E732BD">
      <w:pPr>
        <w:rPr>
          <w:b/>
          <w:bCs/>
        </w:rPr>
      </w:pPr>
    </w:p>
    <w:bookmarkEnd w:id="2"/>
    <w:p w14:paraId="1C20C8CD" w14:textId="053BF4F7" w:rsidR="00DA3B81" w:rsidRPr="00CE150B" w:rsidRDefault="00DA3B81" w:rsidP="00DA3B81">
      <w:pPr>
        <w:pStyle w:val="Heading1"/>
        <w:ind w:left="720" w:hanging="720"/>
        <w:rPr>
          <w:u w:val="single"/>
        </w:rPr>
      </w:pPr>
      <w:r>
        <w:t>5.</w:t>
      </w:r>
      <w:r>
        <w:tab/>
      </w:r>
      <w:r w:rsidR="002126F1">
        <w:rPr>
          <w:rFonts w:eastAsia="Calibri"/>
          <w:u w:val="single"/>
        </w:rPr>
        <w:t>Macmillan cancer support move more co-ordinator funding 2024-2025</w:t>
      </w:r>
    </w:p>
    <w:p w14:paraId="30C41779" w14:textId="77777777" w:rsidR="00DA3B81" w:rsidRDefault="00DA3B81" w:rsidP="00DA3B81">
      <w:pPr>
        <w:contextualSpacing/>
        <w:rPr>
          <w:rFonts w:cs="Arial"/>
          <w:szCs w:val="24"/>
        </w:rPr>
      </w:pPr>
    </w:p>
    <w:p w14:paraId="4111628A" w14:textId="2D65FAED" w:rsidR="00615061" w:rsidRPr="007F62B5" w:rsidRDefault="00DA3B81" w:rsidP="00615061">
      <w:pPr>
        <w:contextualSpacing/>
        <w:rPr>
          <w:rFonts w:eastAsia="Aptos" w:cs="Arial"/>
          <w:szCs w:val="24"/>
          <w14:ligatures w14:val="standardContextual"/>
        </w:rPr>
      </w:pPr>
      <w:r w:rsidRPr="00CE150B">
        <w:rPr>
          <w:rFonts w:cs="Arial"/>
          <w:caps/>
          <w:szCs w:val="24"/>
        </w:rPr>
        <w:t>Previously circulated:-</w:t>
      </w:r>
      <w:r>
        <w:rPr>
          <w:rFonts w:cs="Arial"/>
          <w:szCs w:val="24"/>
        </w:rPr>
        <w:t xml:space="preserve"> Report from the Director of Community and Wellbeing detailing that </w:t>
      </w:r>
      <w:r w:rsidR="00615061" w:rsidRPr="007F62B5">
        <w:rPr>
          <w:rFonts w:eastAsia="Aptos" w:cs="Arial"/>
          <w:szCs w:val="24"/>
          <w14:ligatures w14:val="standardContextual"/>
        </w:rPr>
        <w:t>Members w</w:t>
      </w:r>
      <w:r w:rsidR="002808A5">
        <w:rPr>
          <w:rFonts w:eastAsia="Aptos" w:cs="Arial"/>
          <w:szCs w:val="24"/>
          <w14:ligatures w14:val="standardContextual"/>
        </w:rPr>
        <w:t xml:space="preserve">ould </w:t>
      </w:r>
      <w:r w:rsidR="00615061" w:rsidRPr="007F62B5">
        <w:rPr>
          <w:rFonts w:eastAsia="Aptos" w:cs="Arial"/>
          <w:szCs w:val="24"/>
          <w14:ligatures w14:val="standardContextual"/>
        </w:rPr>
        <w:t>be aware that, since November 2018 Ards and North Down Borough Council ha</w:t>
      </w:r>
      <w:r w:rsidR="002808A5">
        <w:rPr>
          <w:rFonts w:eastAsia="Aptos" w:cs="Arial"/>
          <w:szCs w:val="24"/>
          <w14:ligatures w14:val="standardContextual"/>
        </w:rPr>
        <w:t>d</w:t>
      </w:r>
      <w:r w:rsidR="00615061" w:rsidRPr="007F62B5">
        <w:rPr>
          <w:rFonts w:eastAsia="Aptos" w:cs="Arial"/>
          <w:szCs w:val="24"/>
          <w14:ligatures w14:val="standardContextual"/>
        </w:rPr>
        <w:t xml:space="preserve"> worked with MacMillan Cancer Support and </w:t>
      </w:r>
      <w:r w:rsidR="00615061" w:rsidRPr="007F62B5">
        <w:rPr>
          <w:rFonts w:eastAsia="Aptos" w:cs="Arial"/>
          <w:szCs w:val="24"/>
          <w14:ligatures w14:val="standardContextual"/>
        </w:rPr>
        <w:lastRenderedPageBreak/>
        <w:t>N</w:t>
      </w:r>
      <w:r w:rsidR="00615061">
        <w:rPr>
          <w:rFonts w:eastAsia="Aptos" w:cs="Arial"/>
          <w:szCs w:val="24"/>
          <w14:ligatures w14:val="standardContextual"/>
        </w:rPr>
        <w:t>orthern Community Leisure Trust (NCLT)</w:t>
      </w:r>
      <w:r w:rsidR="00615061" w:rsidRPr="007F62B5">
        <w:rPr>
          <w:rFonts w:eastAsia="Aptos" w:cs="Arial"/>
          <w:szCs w:val="24"/>
          <w14:ligatures w14:val="standardContextual"/>
        </w:rPr>
        <w:t xml:space="preserve"> to support the provision of a MacMillan Move More Co-ordinator in the Borough, based on a matched funding partnership agreement (25% Council, 25% NCLT, 50% MacMillan).</w:t>
      </w:r>
    </w:p>
    <w:p w14:paraId="52FE19F4" w14:textId="77777777" w:rsidR="00615061" w:rsidRPr="007F62B5" w:rsidRDefault="00615061" w:rsidP="00615061">
      <w:pPr>
        <w:rPr>
          <w:rFonts w:eastAsia="Aptos" w:cs="Arial"/>
          <w:szCs w:val="24"/>
          <w14:ligatures w14:val="standardContextual"/>
        </w:rPr>
      </w:pPr>
    </w:p>
    <w:p w14:paraId="79368CF7" w14:textId="1D1B1FC8" w:rsidR="00615061" w:rsidRPr="007F62B5" w:rsidRDefault="00615061" w:rsidP="00615061">
      <w:pPr>
        <w:rPr>
          <w:rFonts w:eastAsia="Aptos" w:cs="Arial"/>
          <w:szCs w:val="24"/>
          <w14:ligatures w14:val="standardContextual"/>
        </w:rPr>
      </w:pPr>
      <w:r w:rsidRPr="007F62B5">
        <w:rPr>
          <w:rFonts w:eastAsia="Aptos" w:cs="Arial"/>
          <w:szCs w:val="24"/>
          <w14:ligatures w14:val="standardContextual"/>
        </w:rPr>
        <w:t>Th</w:t>
      </w:r>
      <w:r w:rsidR="002808A5">
        <w:rPr>
          <w:rFonts w:eastAsia="Aptos" w:cs="Arial"/>
          <w:szCs w:val="24"/>
          <w14:ligatures w14:val="standardContextual"/>
        </w:rPr>
        <w:t>e</w:t>
      </w:r>
      <w:r w:rsidRPr="007F62B5">
        <w:rPr>
          <w:rFonts w:eastAsia="Aptos" w:cs="Arial"/>
          <w:szCs w:val="24"/>
          <w14:ligatures w14:val="standardContextual"/>
        </w:rPr>
        <w:t xml:space="preserve"> role ha</w:t>
      </w:r>
      <w:r w:rsidR="002808A5">
        <w:rPr>
          <w:rFonts w:eastAsia="Aptos" w:cs="Arial"/>
          <w:szCs w:val="24"/>
          <w14:ligatures w14:val="standardContextual"/>
        </w:rPr>
        <w:t>d</w:t>
      </w:r>
      <w:r w:rsidRPr="007F62B5">
        <w:rPr>
          <w:rFonts w:eastAsia="Aptos" w:cs="Arial"/>
          <w:szCs w:val="24"/>
          <w14:ligatures w14:val="standardContextual"/>
        </w:rPr>
        <w:t xml:space="preserve"> provided an opportunity for public services to work in partnership to make a real difference to </w:t>
      </w:r>
      <w:r>
        <w:rPr>
          <w:rFonts w:eastAsia="Aptos" w:cs="Arial"/>
          <w:szCs w:val="24"/>
          <w14:ligatures w14:val="standardContextual"/>
        </w:rPr>
        <w:t>cancer sufferers</w:t>
      </w:r>
      <w:r w:rsidRPr="007F62B5">
        <w:rPr>
          <w:rFonts w:eastAsia="Aptos" w:cs="Arial"/>
          <w:szCs w:val="24"/>
          <w14:ligatures w14:val="standardContextual"/>
        </w:rPr>
        <w:t xml:space="preserve"> lives, strengthening engagement between health trusts and their coterminous local councils and leisure services and offering support for people living with and beyond cancer to identify the opportunities to ensure that physical activity bec</w:t>
      </w:r>
      <w:r w:rsidR="002808A5">
        <w:rPr>
          <w:rFonts w:eastAsia="Aptos" w:cs="Arial"/>
          <w:szCs w:val="24"/>
          <w14:ligatures w14:val="standardContextual"/>
        </w:rPr>
        <w:t>a</w:t>
      </w:r>
      <w:r w:rsidRPr="007F62B5">
        <w:rPr>
          <w:rFonts w:eastAsia="Aptos" w:cs="Arial"/>
          <w:szCs w:val="24"/>
          <w14:ligatures w14:val="standardContextual"/>
        </w:rPr>
        <w:t>me an integral part of their lifestyle.</w:t>
      </w:r>
    </w:p>
    <w:p w14:paraId="3CCACC14" w14:textId="77777777" w:rsidR="00615061" w:rsidRPr="007F62B5" w:rsidRDefault="00615061" w:rsidP="00615061">
      <w:pPr>
        <w:rPr>
          <w:rFonts w:eastAsia="Aptos" w:cs="Arial"/>
          <w:szCs w:val="24"/>
          <w14:ligatures w14:val="standardContextual"/>
        </w:rPr>
      </w:pPr>
    </w:p>
    <w:p w14:paraId="4B03E7EB" w14:textId="50823A70" w:rsidR="00615061" w:rsidRPr="007F62B5" w:rsidRDefault="00615061" w:rsidP="00615061">
      <w:pPr>
        <w:rPr>
          <w:rFonts w:eastAsia="Aptos" w:cs="Arial"/>
          <w:szCs w:val="24"/>
          <w14:ligatures w14:val="standardContextual"/>
        </w:rPr>
      </w:pPr>
      <w:r w:rsidRPr="007F62B5">
        <w:rPr>
          <w:rFonts w:eastAsia="Aptos" w:cs="Arial"/>
          <w:szCs w:val="24"/>
          <w14:ligatures w14:val="standardContextual"/>
        </w:rPr>
        <w:t xml:space="preserve">In the period of November 2019 to March 2021 a total of 298 referrals were made by the </w:t>
      </w:r>
      <w:r>
        <w:rPr>
          <w:rFonts w:eastAsia="Aptos" w:cs="Arial"/>
          <w:szCs w:val="24"/>
          <w14:ligatures w14:val="standardContextual"/>
        </w:rPr>
        <w:t>South East T</w:t>
      </w:r>
      <w:r w:rsidRPr="007F62B5">
        <w:rPr>
          <w:rFonts w:eastAsia="Aptos" w:cs="Arial"/>
          <w:szCs w:val="24"/>
          <w14:ligatures w14:val="standardContextual"/>
        </w:rPr>
        <w:t>rust however it was noted that there was a significant drop in referrals in 2021 due to the effects of Covid</w:t>
      </w:r>
      <w:r w:rsidR="002808A5">
        <w:rPr>
          <w:rFonts w:eastAsia="Aptos" w:cs="Arial"/>
          <w:szCs w:val="24"/>
          <w14:ligatures w14:val="standardContextual"/>
        </w:rPr>
        <w:t>-</w:t>
      </w:r>
      <w:r w:rsidRPr="007F62B5">
        <w:rPr>
          <w:rFonts w:eastAsia="Aptos" w:cs="Arial"/>
          <w:szCs w:val="24"/>
          <w14:ligatures w14:val="standardContextual"/>
        </w:rPr>
        <w:t>19, with cancer treatments being cancelled</w:t>
      </w:r>
      <w:r>
        <w:rPr>
          <w:rFonts w:eastAsia="Aptos" w:cs="Arial"/>
          <w:szCs w:val="24"/>
          <w14:ligatures w14:val="standardContextual"/>
        </w:rPr>
        <w:t xml:space="preserve"> or </w:t>
      </w:r>
      <w:r w:rsidRPr="007F62B5">
        <w:rPr>
          <w:rFonts w:eastAsia="Aptos" w:cs="Arial"/>
          <w:szCs w:val="24"/>
          <w14:ligatures w14:val="standardContextual"/>
        </w:rPr>
        <w:t>postponed</w:t>
      </w:r>
      <w:r>
        <w:rPr>
          <w:rFonts w:eastAsia="Aptos" w:cs="Arial"/>
          <w:szCs w:val="24"/>
          <w14:ligatures w14:val="standardContextual"/>
        </w:rPr>
        <w:t>, and a</w:t>
      </w:r>
      <w:r w:rsidRPr="007F62B5">
        <w:rPr>
          <w:rFonts w:eastAsia="Aptos" w:cs="Arial"/>
          <w:szCs w:val="24"/>
          <w14:ligatures w14:val="standardContextual"/>
        </w:rPr>
        <w:t xml:space="preserve"> significant drop in red flag referrals from GPs and cancer screening services being stopped during the first lockdown. </w:t>
      </w:r>
    </w:p>
    <w:p w14:paraId="6FE4F53D" w14:textId="77777777" w:rsidR="00615061" w:rsidRPr="007F62B5" w:rsidRDefault="00615061" w:rsidP="00615061">
      <w:pPr>
        <w:rPr>
          <w:rFonts w:eastAsia="Aptos" w:cs="Arial"/>
          <w:szCs w:val="24"/>
          <w14:ligatures w14:val="standardContextual"/>
        </w:rPr>
      </w:pPr>
    </w:p>
    <w:p w14:paraId="3DA12151" w14:textId="1BDA9402" w:rsidR="00615061" w:rsidRPr="007F62B5" w:rsidRDefault="00615061" w:rsidP="00615061">
      <w:pPr>
        <w:rPr>
          <w:rFonts w:eastAsia="Aptos" w:cs="Arial"/>
          <w:szCs w:val="24"/>
          <w14:ligatures w14:val="standardContextual"/>
        </w:rPr>
      </w:pPr>
      <w:r w:rsidRPr="007F62B5">
        <w:rPr>
          <w:rFonts w:eastAsia="Aptos" w:cs="Arial"/>
          <w:szCs w:val="24"/>
          <w14:ligatures w14:val="standardContextual"/>
        </w:rPr>
        <w:t>In September 2021 MacMillan w</w:t>
      </w:r>
      <w:r w:rsidR="002808A5">
        <w:rPr>
          <w:rFonts w:eastAsia="Aptos" w:cs="Arial"/>
          <w:szCs w:val="24"/>
          <w14:ligatures w14:val="standardContextual"/>
        </w:rPr>
        <w:t>as</w:t>
      </w:r>
      <w:r w:rsidRPr="007F62B5">
        <w:rPr>
          <w:rFonts w:eastAsia="Aptos" w:cs="Arial"/>
          <w:szCs w:val="24"/>
          <w14:ligatures w14:val="standardContextual"/>
        </w:rPr>
        <w:t xml:space="preserve"> awarded a grant of £926k</w:t>
      </w:r>
      <w:r w:rsidRPr="007F62B5">
        <w:rPr>
          <w:rFonts w:eastAsia="Aptos" w:cs="Arial"/>
          <w:b/>
          <w:bCs/>
          <w:szCs w:val="24"/>
          <w14:ligatures w14:val="standardContextual"/>
        </w:rPr>
        <w:t xml:space="preserve"> </w:t>
      </w:r>
      <w:r w:rsidRPr="007F62B5">
        <w:rPr>
          <w:rFonts w:eastAsia="Aptos" w:cs="Arial"/>
          <w:szCs w:val="24"/>
          <w14:ligatures w14:val="standardContextual"/>
        </w:rPr>
        <w:t>from the Department of Health Northern Ireland</w:t>
      </w:r>
      <w:r>
        <w:rPr>
          <w:rFonts w:eastAsia="Aptos" w:cs="Arial"/>
          <w:szCs w:val="24"/>
          <w14:ligatures w14:val="standardContextual"/>
        </w:rPr>
        <w:t>s</w:t>
      </w:r>
      <w:r w:rsidRPr="007F62B5">
        <w:rPr>
          <w:rFonts w:eastAsia="Aptos" w:cs="Arial"/>
          <w:szCs w:val="24"/>
          <w14:ligatures w14:val="standardContextual"/>
        </w:rPr>
        <w:t xml:space="preserve"> Cancer Charities Support Fund, which was utilised from January 2022 to Aug</w:t>
      </w:r>
      <w:r w:rsidR="002808A5">
        <w:rPr>
          <w:rFonts w:eastAsia="Aptos" w:cs="Arial"/>
          <w:szCs w:val="24"/>
          <w14:ligatures w14:val="standardContextual"/>
        </w:rPr>
        <w:t>ust</w:t>
      </w:r>
      <w:r w:rsidRPr="007F62B5">
        <w:rPr>
          <w:rFonts w:eastAsia="Aptos" w:cs="Arial"/>
          <w:szCs w:val="24"/>
          <w14:ligatures w14:val="standardContextual"/>
        </w:rPr>
        <w:t xml:space="preserve"> 2024 to provide 50% funding to the Council partners</w:t>
      </w:r>
      <w:r>
        <w:rPr>
          <w:rFonts w:eastAsia="Aptos" w:cs="Arial"/>
          <w:szCs w:val="24"/>
          <w14:ligatures w14:val="standardContextual"/>
        </w:rPr>
        <w:t>. Th</w:t>
      </w:r>
      <w:r w:rsidR="002808A5">
        <w:rPr>
          <w:rFonts w:eastAsia="Aptos" w:cs="Arial"/>
          <w:szCs w:val="24"/>
          <w14:ligatures w14:val="standardContextual"/>
        </w:rPr>
        <w:t>at</w:t>
      </w:r>
      <w:r w:rsidRPr="007F62B5">
        <w:rPr>
          <w:rFonts w:eastAsia="Aptos" w:cs="Arial"/>
          <w:szCs w:val="24"/>
          <w14:ligatures w14:val="standardContextual"/>
        </w:rPr>
        <w:t xml:space="preserve"> enabl</w:t>
      </w:r>
      <w:r>
        <w:rPr>
          <w:rFonts w:eastAsia="Aptos" w:cs="Arial"/>
          <w:szCs w:val="24"/>
          <w14:ligatures w14:val="standardContextual"/>
        </w:rPr>
        <w:t>ed</w:t>
      </w:r>
      <w:r w:rsidRPr="007F62B5">
        <w:rPr>
          <w:rFonts w:eastAsia="Aptos" w:cs="Arial"/>
          <w:szCs w:val="24"/>
          <w14:ligatures w14:val="standardContextual"/>
        </w:rPr>
        <w:t xml:space="preserve"> further investment into </w:t>
      </w:r>
      <w:r>
        <w:rPr>
          <w:rFonts w:eastAsia="Aptos" w:cs="Arial"/>
          <w:szCs w:val="24"/>
          <w14:ligatures w14:val="standardContextual"/>
        </w:rPr>
        <w:t xml:space="preserve">the </w:t>
      </w:r>
      <w:r w:rsidRPr="007F62B5">
        <w:rPr>
          <w:rFonts w:eastAsia="Aptos" w:cs="Arial"/>
          <w:szCs w:val="24"/>
          <w14:ligatures w14:val="standardContextual"/>
        </w:rPr>
        <w:t>Macmillan Move More Coordinators within each of the 11 Councils throughout the period, and also to provide the necessary project management within each Trust to establish the service model and support integration which was core to the success of th</w:t>
      </w:r>
      <w:r w:rsidR="002808A5">
        <w:rPr>
          <w:rFonts w:eastAsia="Aptos" w:cs="Arial"/>
          <w:szCs w:val="24"/>
          <w14:ligatures w14:val="standardContextual"/>
        </w:rPr>
        <w:t>e</w:t>
      </w:r>
      <w:r w:rsidRPr="007F62B5">
        <w:rPr>
          <w:rFonts w:eastAsia="Aptos" w:cs="Arial"/>
          <w:szCs w:val="24"/>
          <w14:ligatures w14:val="standardContextual"/>
        </w:rPr>
        <w:t xml:space="preserve"> work. </w:t>
      </w:r>
    </w:p>
    <w:p w14:paraId="6987F983" w14:textId="77777777" w:rsidR="00615061" w:rsidRPr="007F62B5" w:rsidRDefault="00615061" w:rsidP="00615061">
      <w:pPr>
        <w:rPr>
          <w:rFonts w:eastAsia="Aptos" w:cs="Arial"/>
          <w:szCs w:val="24"/>
          <w14:ligatures w14:val="standardContextual"/>
        </w:rPr>
      </w:pPr>
    </w:p>
    <w:p w14:paraId="207C15AC" w14:textId="4F211D88" w:rsidR="00615061" w:rsidRPr="007F62B5" w:rsidRDefault="00615061" w:rsidP="00615061">
      <w:pPr>
        <w:rPr>
          <w:rFonts w:eastAsia="Aptos" w:cs="Arial"/>
          <w:szCs w:val="24"/>
          <w14:ligatures w14:val="standardContextual"/>
        </w:rPr>
      </w:pPr>
      <w:r w:rsidRPr="007F62B5">
        <w:rPr>
          <w:rFonts w:eastAsia="Aptos" w:cs="Arial"/>
          <w:szCs w:val="24"/>
          <w14:ligatures w14:val="standardContextual"/>
        </w:rPr>
        <w:t xml:space="preserve">Following a report to Council in November 2021, ANDBC committed to provide funding contributions towards the Move More Coordinator in </w:t>
      </w:r>
      <w:r w:rsidR="002808A5">
        <w:rPr>
          <w:rFonts w:eastAsia="Aptos" w:cs="Arial"/>
          <w:szCs w:val="24"/>
          <w14:ligatures w14:val="standardContextual"/>
        </w:rPr>
        <w:t>its</w:t>
      </w:r>
      <w:r w:rsidRPr="007F62B5">
        <w:rPr>
          <w:rFonts w:eastAsia="Aptos" w:cs="Arial"/>
          <w:szCs w:val="24"/>
          <w14:ligatures w14:val="standardContextual"/>
        </w:rPr>
        <w:t xml:space="preserve"> budget for 2022</w:t>
      </w:r>
      <w:r>
        <w:rPr>
          <w:rFonts w:eastAsia="Aptos" w:cs="Arial"/>
          <w:szCs w:val="24"/>
          <w14:ligatures w14:val="standardContextual"/>
        </w:rPr>
        <w:t>-20</w:t>
      </w:r>
      <w:r w:rsidRPr="007F62B5">
        <w:rPr>
          <w:rFonts w:eastAsia="Aptos" w:cs="Arial"/>
          <w:szCs w:val="24"/>
          <w14:ligatures w14:val="standardContextual"/>
        </w:rPr>
        <w:t>23 and 2023</w:t>
      </w:r>
      <w:r>
        <w:rPr>
          <w:rFonts w:eastAsia="Aptos" w:cs="Arial"/>
          <w:szCs w:val="24"/>
          <w14:ligatures w14:val="standardContextual"/>
        </w:rPr>
        <w:t>-20</w:t>
      </w:r>
      <w:r w:rsidRPr="007F62B5">
        <w:rPr>
          <w:rFonts w:eastAsia="Aptos" w:cs="Arial"/>
          <w:szCs w:val="24"/>
          <w14:ligatures w14:val="standardContextual"/>
        </w:rPr>
        <w:t>24.</w:t>
      </w:r>
    </w:p>
    <w:p w14:paraId="53581D5B" w14:textId="77777777" w:rsidR="00615061" w:rsidRPr="007F62B5" w:rsidRDefault="00615061" w:rsidP="00615061">
      <w:pPr>
        <w:rPr>
          <w:rFonts w:eastAsia="Aptos" w:cs="Arial"/>
          <w:szCs w:val="24"/>
          <w14:ligatures w14:val="standardContextual"/>
        </w:rPr>
      </w:pPr>
    </w:p>
    <w:p w14:paraId="06409287" w14:textId="77777777" w:rsidR="00615061" w:rsidRPr="007F62B5" w:rsidRDefault="00615061" w:rsidP="00615061">
      <w:pPr>
        <w:rPr>
          <w:rFonts w:eastAsia="Aptos" w:cs="Arial"/>
          <w:szCs w:val="24"/>
          <w14:ligatures w14:val="standardContextual"/>
        </w:rPr>
      </w:pPr>
      <w:r w:rsidRPr="007F62B5">
        <w:rPr>
          <w:rFonts w:eastAsia="Aptos" w:cs="Arial"/>
          <w:b/>
          <w:bCs/>
          <w:szCs w:val="24"/>
          <w14:ligatures w14:val="standardContextual"/>
        </w:rPr>
        <w:t xml:space="preserve">Ards and North Down – Update and current position </w:t>
      </w:r>
    </w:p>
    <w:p w14:paraId="7641F8F7" w14:textId="77777777" w:rsidR="00615061" w:rsidRPr="007F62B5" w:rsidRDefault="00615061" w:rsidP="00615061">
      <w:pPr>
        <w:rPr>
          <w:rFonts w:eastAsia="Aptos" w:cs="Arial"/>
          <w:szCs w:val="24"/>
          <w14:ligatures w14:val="standardContextual"/>
        </w:rPr>
      </w:pPr>
      <w:r w:rsidRPr="007F62B5">
        <w:rPr>
          <w:rFonts w:eastAsia="Aptos" w:cs="Arial"/>
          <w:szCs w:val="24"/>
          <w14:ligatures w14:val="standardContextual"/>
        </w:rPr>
        <w:t>  </w:t>
      </w:r>
    </w:p>
    <w:p w14:paraId="5BF91736" w14:textId="1C3C4C16" w:rsidR="00615061" w:rsidRPr="007F62B5" w:rsidRDefault="00615061" w:rsidP="002808A5">
      <w:pPr>
        <w:rPr>
          <w:rFonts w:eastAsia="Aptos" w:cs="Arial"/>
          <w:szCs w:val="24"/>
          <w14:ligatures w14:val="standardContextual"/>
        </w:rPr>
      </w:pPr>
      <w:r w:rsidRPr="007F62B5">
        <w:rPr>
          <w:rFonts w:eastAsia="Aptos" w:cs="Arial"/>
          <w:szCs w:val="24"/>
          <w14:ligatures w14:val="standardContextual"/>
        </w:rPr>
        <w:t>Coming out of the pandemic, with cancer services resuming and services reopening, the number of referrals ha</w:t>
      </w:r>
      <w:r w:rsidR="002808A5">
        <w:rPr>
          <w:rFonts w:eastAsia="Aptos" w:cs="Arial"/>
          <w:szCs w:val="24"/>
          <w14:ligatures w14:val="standardContextual"/>
        </w:rPr>
        <w:t>d</w:t>
      </w:r>
      <w:r w:rsidRPr="007F62B5">
        <w:rPr>
          <w:rFonts w:eastAsia="Aptos" w:cs="Arial"/>
          <w:szCs w:val="24"/>
          <w14:ligatures w14:val="standardContextual"/>
        </w:rPr>
        <w:t xml:space="preserve"> recovered somewhat, with a total of 203 referrals noted in the period of September 2022 to December 2023. </w:t>
      </w:r>
    </w:p>
    <w:p w14:paraId="7DFC59A4" w14:textId="77777777" w:rsidR="00615061" w:rsidRPr="007F62B5" w:rsidRDefault="00615061" w:rsidP="002808A5">
      <w:pPr>
        <w:rPr>
          <w:rFonts w:eastAsia="Aptos" w:cs="Arial"/>
          <w:szCs w:val="24"/>
          <w14:ligatures w14:val="standardContextual"/>
        </w:rPr>
      </w:pPr>
    </w:p>
    <w:p w14:paraId="5507DF6A" w14:textId="14B64E38" w:rsidR="00615061" w:rsidRPr="007F62B5" w:rsidRDefault="00615061" w:rsidP="002808A5">
      <w:pPr>
        <w:rPr>
          <w:rFonts w:eastAsia="Aptos" w:cs="Arial"/>
          <w:szCs w:val="24"/>
          <w14:ligatures w14:val="standardContextual"/>
        </w:rPr>
      </w:pPr>
      <w:r w:rsidRPr="007F62B5">
        <w:rPr>
          <w:rFonts w:eastAsia="Aptos" w:cs="Arial"/>
          <w:szCs w:val="24"/>
          <w14:ligatures w14:val="standardContextual"/>
        </w:rPr>
        <w:t>Throughout the term of the project, the Move More Co-ordinator ha</w:t>
      </w:r>
      <w:r w:rsidR="002808A5">
        <w:rPr>
          <w:rFonts w:eastAsia="Aptos" w:cs="Arial"/>
          <w:szCs w:val="24"/>
          <w14:ligatures w14:val="standardContextual"/>
        </w:rPr>
        <w:t>d</w:t>
      </w:r>
      <w:r w:rsidRPr="007F62B5">
        <w:rPr>
          <w:rFonts w:eastAsia="Aptos" w:cs="Arial"/>
          <w:szCs w:val="24"/>
          <w14:ligatures w14:val="standardContextual"/>
        </w:rPr>
        <w:t xml:space="preserve"> been employed by Northern Community Leisure Trust, with 50% of project funding met by MacMillan and 25% provided by Council. </w:t>
      </w:r>
      <w:r w:rsidR="002808A5">
        <w:rPr>
          <w:rFonts w:eastAsia="Aptos" w:cs="Arial"/>
          <w:szCs w:val="24"/>
          <w14:ligatures w14:val="standardContextual"/>
        </w:rPr>
        <w:t xml:space="preserve"> </w:t>
      </w:r>
      <w:r w:rsidRPr="007F62B5">
        <w:rPr>
          <w:rFonts w:eastAsia="Aptos" w:cs="Arial"/>
          <w:szCs w:val="24"/>
          <w14:ligatures w14:val="standardContextual"/>
        </w:rPr>
        <w:t xml:space="preserve">A breakdown of associated costs in the 22/23 and 23/24 financial years </w:t>
      </w:r>
      <w:r w:rsidR="002808A5">
        <w:rPr>
          <w:rFonts w:eastAsia="Aptos" w:cs="Arial"/>
          <w:szCs w:val="24"/>
          <w14:ligatures w14:val="standardContextual"/>
        </w:rPr>
        <w:t>wa</w:t>
      </w:r>
      <w:r w:rsidRPr="007F62B5">
        <w:rPr>
          <w:rFonts w:eastAsia="Aptos" w:cs="Arial"/>
          <w:szCs w:val="24"/>
          <w14:ligatures w14:val="standardContextual"/>
        </w:rPr>
        <w:t>s set out below:</w:t>
      </w:r>
    </w:p>
    <w:p w14:paraId="2A12C2A5" w14:textId="77777777" w:rsidR="00615061" w:rsidRPr="007F62B5" w:rsidRDefault="00615061" w:rsidP="00615061">
      <w:pPr>
        <w:rPr>
          <w:rFonts w:eastAsia="Aptos" w:cs="Arial"/>
          <w:szCs w:val="24"/>
          <w14:ligatures w14:val="standardContextual"/>
        </w:rPr>
      </w:pPr>
    </w:p>
    <w:tbl>
      <w:tblPr>
        <w:tblStyle w:val="TableGrid1"/>
        <w:tblW w:w="7333" w:type="dxa"/>
        <w:tblLayout w:type="fixed"/>
        <w:tblLook w:val="04A0" w:firstRow="1" w:lastRow="0" w:firstColumn="1" w:lastColumn="0" w:noHBand="0" w:noVBand="1"/>
      </w:tblPr>
      <w:tblGrid>
        <w:gridCol w:w="4003"/>
        <w:gridCol w:w="1701"/>
        <w:gridCol w:w="1629"/>
      </w:tblGrid>
      <w:tr w:rsidR="00615061" w:rsidRPr="007F62B5" w14:paraId="17E45999" w14:textId="77777777" w:rsidTr="0054533A">
        <w:trPr>
          <w:trHeight w:val="215"/>
        </w:trPr>
        <w:tc>
          <w:tcPr>
            <w:tcW w:w="4003" w:type="dxa"/>
            <w:tcBorders>
              <w:top w:val="single" w:sz="4" w:space="0" w:color="auto"/>
              <w:left w:val="single" w:sz="4" w:space="0" w:color="auto"/>
              <w:bottom w:val="single" w:sz="4" w:space="0" w:color="auto"/>
              <w:right w:val="single" w:sz="4" w:space="0" w:color="auto"/>
            </w:tcBorders>
            <w:hideMark/>
          </w:tcPr>
          <w:p w14:paraId="2CC20551" w14:textId="77777777" w:rsidR="00615061" w:rsidRPr="007F62B5" w:rsidRDefault="00615061" w:rsidP="0054533A">
            <w:pPr>
              <w:rPr>
                <w:rFonts w:eastAsia="Aptos" w:cs="Arial"/>
                <w:b/>
                <w:szCs w:val="24"/>
              </w:rPr>
            </w:pPr>
            <w:r w:rsidRPr="007F62B5">
              <w:rPr>
                <w:rFonts w:eastAsia="Aptos" w:cs="Arial"/>
                <w:b/>
                <w:szCs w:val="24"/>
              </w:rPr>
              <w:t>Costs</w:t>
            </w:r>
          </w:p>
        </w:tc>
        <w:tc>
          <w:tcPr>
            <w:tcW w:w="1701" w:type="dxa"/>
            <w:tcBorders>
              <w:top w:val="single" w:sz="4" w:space="0" w:color="auto"/>
              <w:left w:val="single" w:sz="4" w:space="0" w:color="auto"/>
              <w:bottom w:val="single" w:sz="4" w:space="0" w:color="auto"/>
              <w:right w:val="single" w:sz="4" w:space="0" w:color="auto"/>
            </w:tcBorders>
            <w:hideMark/>
          </w:tcPr>
          <w:p w14:paraId="2A52B1F2" w14:textId="77777777" w:rsidR="00615061" w:rsidRPr="007F62B5" w:rsidRDefault="00615061" w:rsidP="0054533A">
            <w:pPr>
              <w:rPr>
                <w:rFonts w:eastAsia="Aptos" w:cs="Arial"/>
                <w:b/>
                <w:szCs w:val="24"/>
              </w:rPr>
            </w:pPr>
            <w:r w:rsidRPr="007F62B5">
              <w:rPr>
                <w:rFonts w:eastAsia="Aptos" w:cs="Arial"/>
                <w:b/>
                <w:szCs w:val="24"/>
              </w:rPr>
              <w:t>2022/23</w:t>
            </w:r>
          </w:p>
        </w:tc>
        <w:tc>
          <w:tcPr>
            <w:tcW w:w="1629" w:type="dxa"/>
            <w:tcBorders>
              <w:top w:val="single" w:sz="4" w:space="0" w:color="auto"/>
              <w:left w:val="single" w:sz="4" w:space="0" w:color="auto"/>
              <w:bottom w:val="single" w:sz="4" w:space="0" w:color="auto"/>
              <w:right w:val="single" w:sz="4" w:space="0" w:color="auto"/>
            </w:tcBorders>
            <w:hideMark/>
          </w:tcPr>
          <w:p w14:paraId="41814943" w14:textId="77777777" w:rsidR="00615061" w:rsidRPr="007F62B5" w:rsidRDefault="00615061" w:rsidP="0054533A">
            <w:pPr>
              <w:rPr>
                <w:rFonts w:eastAsia="Aptos" w:cs="Arial"/>
                <w:b/>
                <w:szCs w:val="24"/>
              </w:rPr>
            </w:pPr>
            <w:r w:rsidRPr="007F62B5">
              <w:rPr>
                <w:rFonts w:eastAsia="Aptos" w:cs="Arial"/>
                <w:b/>
                <w:szCs w:val="24"/>
              </w:rPr>
              <w:t>2023/24</w:t>
            </w:r>
          </w:p>
        </w:tc>
      </w:tr>
      <w:tr w:rsidR="00615061" w:rsidRPr="007F62B5" w14:paraId="3230B281" w14:textId="77777777" w:rsidTr="0054533A">
        <w:trPr>
          <w:trHeight w:val="367"/>
        </w:trPr>
        <w:tc>
          <w:tcPr>
            <w:tcW w:w="4003" w:type="dxa"/>
            <w:tcBorders>
              <w:top w:val="single" w:sz="4" w:space="0" w:color="auto"/>
              <w:left w:val="single" w:sz="4" w:space="0" w:color="auto"/>
              <w:bottom w:val="single" w:sz="4" w:space="0" w:color="auto"/>
              <w:right w:val="single" w:sz="4" w:space="0" w:color="auto"/>
            </w:tcBorders>
            <w:hideMark/>
          </w:tcPr>
          <w:p w14:paraId="2E4DF649" w14:textId="77777777" w:rsidR="00615061" w:rsidRPr="007F62B5" w:rsidRDefault="00615061" w:rsidP="0054533A">
            <w:pPr>
              <w:rPr>
                <w:rFonts w:eastAsia="Aptos" w:cs="Arial"/>
                <w:bCs/>
                <w:szCs w:val="24"/>
              </w:rPr>
            </w:pPr>
            <w:r w:rsidRPr="007F62B5">
              <w:rPr>
                <w:rFonts w:eastAsia="Aptos" w:cs="Arial"/>
                <w:bCs/>
                <w:szCs w:val="24"/>
              </w:rPr>
              <w:t>Base Salary</w:t>
            </w:r>
          </w:p>
        </w:tc>
        <w:tc>
          <w:tcPr>
            <w:tcW w:w="1701" w:type="dxa"/>
            <w:tcBorders>
              <w:top w:val="single" w:sz="4" w:space="0" w:color="auto"/>
              <w:left w:val="single" w:sz="4" w:space="0" w:color="auto"/>
              <w:bottom w:val="single" w:sz="4" w:space="0" w:color="auto"/>
              <w:right w:val="single" w:sz="4" w:space="0" w:color="auto"/>
            </w:tcBorders>
            <w:hideMark/>
          </w:tcPr>
          <w:p w14:paraId="7FEE0EBB" w14:textId="77777777" w:rsidR="00615061" w:rsidRPr="007F62B5" w:rsidRDefault="00615061" w:rsidP="0054533A">
            <w:pPr>
              <w:rPr>
                <w:rFonts w:eastAsia="Aptos" w:cs="Arial"/>
                <w:szCs w:val="24"/>
              </w:rPr>
            </w:pPr>
            <w:r w:rsidRPr="007F62B5">
              <w:rPr>
                <w:rFonts w:eastAsia="Aptos" w:cs="Arial"/>
                <w:szCs w:val="24"/>
              </w:rPr>
              <w:t>£27,741</w:t>
            </w:r>
          </w:p>
        </w:tc>
        <w:tc>
          <w:tcPr>
            <w:tcW w:w="1629" w:type="dxa"/>
            <w:tcBorders>
              <w:top w:val="single" w:sz="4" w:space="0" w:color="auto"/>
              <w:left w:val="single" w:sz="4" w:space="0" w:color="auto"/>
              <w:bottom w:val="single" w:sz="4" w:space="0" w:color="auto"/>
              <w:right w:val="single" w:sz="4" w:space="0" w:color="auto"/>
            </w:tcBorders>
            <w:hideMark/>
          </w:tcPr>
          <w:p w14:paraId="6AB80F52" w14:textId="77777777" w:rsidR="00615061" w:rsidRPr="007F62B5" w:rsidRDefault="00615061" w:rsidP="0054533A">
            <w:pPr>
              <w:rPr>
                <w:rFonts w:eastAsia="Aptos" w:cs="Arial"/>
                <w:szCs w:val="24"/>
              </w:rPr>
            </w:pPr>
            <w:r w:rsidRPr="007F62B5">
              <w:rPr>
                <w:rFonts w:eastAsia="Aptos" w:cs="Arial"/>
                <w:szCs w:val="24"/>
              </w:rPr>
              <w:t>£28,936</w:t>
            </w:r>
          </w:p>
        </w:tc>
      </w:tr>
      <w:tr w:rsidR="00615061" w:rsidRPr="007F62B5" w14:paraId="79FCDD40" w14:textId="77777777" w:rsidTr="0054533A">
        <w:trPr>
          <w:trHeight w:val="215"/>
        </w:trPr>
        <w:tc>
          <w:tcPr>
            <w:tcW w:w="4003" w:type="dxa"/>
            <w:tcBorders>
              <w:top w:val="single" w:sz="4" w:space="0" w:color="auto"/>
              <w:left w:val="single" w:sz="4" w:space="0" w:color="auto"/>
              <w:bottom w:val="single" w:sz="4" w:space="0" w:color="auto"/>
              <w:right w:val="single" w:sz="4" w:space="0" w:color="auto"/>
            </w:tcBorders>
            <w:hideMark/>
          </w:tcPr>
          <w:p w14:paraId="113CC00E" w14:textId="77777777" w:rsidR="00615061" w:rsidRPr="007F62B5" w:rsidRDefault="00615061" w:rsidP="0054533A">
            <w:pPr>
              <w:rPr>
                <w:rFonts w:eastAsia="Aptos" w:cs="Arial"/>
                <w:bCs/>
                <w:szCs w:val="24"/>
              </w:rPr>
            </w:pPr>
            <w:r w:rsidRPr="007F62B5">
              <w:rPr>
                <w:rFonts w:eastAsia="Aptos" w:cs="Arial"/>
                <w:bCs/>
                <w:szCs w:val="24"/>
              </w:rPr>
              <w:t xml:space="preserve">Salary on costs </w:t>
            </w:r>
          </w:p>
        </w:tc>
        <w:tc>
          <w:tcPr>
            <w:tcW w:w="1701" w:type="dxa"/>
            <w:tcBorders>
              <w:top w:val="single" w:sz="4" w:space="0" w:color="auto"/>
              <w:left w:val="single" w:sz="4" w:space="0" w:color="auto"/>
              <w:bottom w:val="single" w:sz="4" w:space="0" w:color="auto"/>
              <w:right w:val="single" w:sz="4" w:space="0" w:color="auto"/>
            </w:tcBorders>
          </w:tcPr>
          <w:p w14:paraId="62A08D9C" w14:textId="77777777" w:rsidR="00615061" w:rsidRPr="007F62B5" w:rsidRDefault="00615061" w:rsidP="0054533A">
            <w:pPr>
              <w:rPr>
                <w:rFonts w:eastAsia="Aptos" w:cs="Arial"/>
                <w:szCs w:val="24"/>
              </w:rPr>
            </w:pPr>
            <w:r w:rsidRPr="007F62B5">
              <w:rPr>
                <w:rFonts w:eastAsia="Aptos" w:cs="Arial"/>
                <w:szCs w:val="24"/>
              </w:rPr>
              <w:t>£4,161.15</w:t>
            </w:r>
          </w:p>
          <w:p w14:paraId="4465802D" w14:textId="77777777" w:rsidR="00615061" w:rsidRPr="007F62B5" w:rsidRDefault="00615061" w:rsidP="0054533A">
            <w:pPr>
              <w:rPr>
                <w:rFonts w:eastAsia="Aptos" w:cs="Arial"/>
                <w:szCs w:val="24"/>
              </w:rPr>
            </w:pPr>
          </w:p>
        </w:tc>
        <w:tc>
          <w:tcPr>
            <w:tcW w:w="1629" w:type="dxa"/>
            <w:tcBorders>
              <w:top w:val="single" w:sz="4" w:space="0" w:color="auto"/>
              <w:left w:val="single" w:sz="4" w:space="0" w:color="auto"/>
              <w:bottom w:val="single" w:sz="4" w:space="0" w:color="auto"/>
              <w:right w:val="single" w:sz="4" w:space="0" w:color="auto"/>
            </w:tcBorders>
            <w:hideMark/>
          </w:tcPr>
          <w:p w14:paraId="04F30469" w14:textId="77777777" w:rsidR="00615061" w:rsidRPr="007F62B5" w:rsidRDefault="00615061" w:rsidP="0054533A">
            <w:pPr>
              <w:rPr>
                <w:rFonts w:eastAsia="Aptos" w:cs="Arial"/>
                <w:szCs w:val="24"/>
              </w:rPr>
            </w:pPr>
            <w:r w:rsidRPr="007F62B5">
              <w:rPr>
                <w:rFonts w:eastAsia="Aptos" w:cs="Arial"/>
                <w:szCs w:val="24"/>
              </w:rPr>
              <w:t>£8,709</w:t>
            </w:r>
          </w:p>
        </w:tc>
      </w:tr>
      <w:tr w:rsidR="00615061" w:rsidRPr="007F62B5" w14:paraId="5DA0E3E7" w14:textId="77777777" w:rsidTr="0054533A">
        <w:trPr>
          <w:trHeight w:val="215"/>
        </w:trPr>
        <w:tc>
          <w:tcPr>
            <w:tcW w:w="4003" w:type="dxa"/>
            <w:tcBorders>
              <w:top w:val="single" w:sz="4" w:space="0" w:color="auto"/>
              <w:left w:val="single" w:sz="4" w:space="0" w:color="auto"/>
              <w:bottom w:val="single" w:sz="4" w:space="0" w:color="auto"/>
              <w:right w:val="single" w:sz="4" w:space="0" w:color="auto"/>
            </w:tcBorders>
            <w:hideMark/>
          </w:tcPr>
          <w:p w14:paraId="74C0C76C" w14:textId="77777777" w:rsidR="00615061" w:rsidRPr="007F62B5" w:rsidRDefault="00615061" w:rsidP="0054533A">
            <w:pPr>
              <w:rPr>
                <w:rFonts w:eastAsia="Aptos" w:cs="Arial"/>
                <w:bCs/>
                <w:szCs w:val="24"/>
              </w:rPr>
            </w:pPr>
            <w:r w:rsidRPr="007F62B5">
              <w:rPr>
                <w:rFonts w:eastAsia="Aptos" w:cs="Arial"/>
                <w:bCs/>
                <w:szCs w:val="24"/>
              </w:rPr>
              <w:t>Travel</w:t>
            </w:r>
          </w:p>
        </w:tc>
        <w:tc>
          <w:tcPr>
            <w:tcW w:w="1701" w:type="dxa"/>
            <w:tcBorders>
              <w:top w:val="single" w:sz="4" w:space="0" w:color="auto"/>
              <w:left w:val="single" w:sz="4" w:space="0" w:color="auto"/>
              <w:bottom w:val="single" w:sz="4" w:space="0" w:color="auto"/>
              <w:right w:val="single" w:sz="4" w:space="0" w:color="auto"/>
            </w:tcBorders>
            <w:hideMark/>
          </w:tcPr>
          <w:p w14:paraId="22AF7F16" w14:textId="77777777" w:rsidR="00615061" w:rsidRPr="007F62B5" w:rsidRDefault="00615061" w:rsidP="0054533A">
            <w:pPr>
              <w:rPr>
                <w:rFonts w:eastAsia="Aptos" w:cs="Arial"/>
                <w:szCs w:val="24"/>
              </w:rPr>
            </w:pPr>
            <w:r w:rsidRPr="007F62B5">
              <w:rPr>
                <w:rFonts w:eastAsia="Aptos" w:cs="Arial"/>
                <w:szCs w:val="24"/>
              </w:rPr>
              <w:t>£2,000</w:t>
            </w:r>
          </w:p>
        </w:tc>
        <w:tc>
          <w:tcPr>
            <w:tcW w:w="1629" w:type="dxa"/>
            <w:tcBorders>
              <w:top w:val="single" w:sz="4" w:space="0" w:color="auto"/>
              <w:left w:val="single" w:sz="4" w:space="0" w:color="auto"/>
              <w:bottom w:val="single" w:sz="4" w:space="0" w:color="auto"/>
              <w:right w:val="single" w:sz="4" w:space="0" w:color="auto"/>
            </w:tcBorders>
            <w:hideMark/>
          </w:tcPr>
          <w:p w14:paraId="41AB246B" w14:textId="77777777" w:rsidR="00615061" w:rsidRPr="007F62B5" w:rsidRDefault="00615061" w:rsidP="0054533A">
            <w:pPr>
              <w:rPr>
                <w:rFonts w:eastAsia="Aptos" w:cs="Arial"/>
                <w:szCs w:val="24"/>
              </w:rPr>
            </w:pPr>
            <w:r w:rsidRPr="007F62B5">
              <w:rPr>
                <w:rFonts w:eastAsia="Aptos" w:cs="Arial"/>
                <w:szCs w:val="24"/>
              </w:rPr>
              <w:t>£2,000</w:t>
            </w:r>
          </w:p>
        </w:tc>
      </w:tr>
      <w:tr w:rsidR="00615061" w:rsidRPr="007F62B5" w14:paraId="160DD80E" w14:textId="77777777" w:rsidTr="0054533A">
        <w:trPr>
          <w:trHeight w:val="203"/>
        </w:trPr>
        <w:tc>
          <w:tcPr>
            <w:tcW w:w="4003" w:type="dxa"/>
            <w:tcBorders>
              <w:top w:val="single" w:sz="4" w:space="0" w:color="auto"/>
              <w:left w:val="single" w:sz="4" w:space="0" w:color="auto"/>
              <w:bottom w:val="single" w:sz="4" w:space="0" w:color="auto"/>
              <w:right w:val="single" w:sz="4" w:space="0" w:color="auto"/>
            </w:tcBorders>
            <w:hideMark/>
          </w:tcPr>
          <w:p w14:paraId="0053F641" w14:textId="77777777" w:rsidR="00615061" w:rsidRPr="007F62B5" w:rsidRDefault="00615061" w:rsidP="0054533A">
            <w:pPr>
              <w:rPr>
                <w:rFonts w:eastAsia="Aptos" w:cs="Arial"/>
                <w:bCs/>
                <w:szCs w:val="24"/>
              </w:rPr>
            </w:pPr>
            <w:r w:rsidRPr="007F62B5">
              <w:rPr>
                <w:rFonts w:eastAsia="Aptos" w:cs="Arial"/>
                <w:bCs/>
                <w:szCs w:val="24"/>
              </w:rPr>
              <w:t>Facility Hire</w:t>
            </w:r>
          </w:p>
        </w:tc>
        <w:tc>
          <w:tcPr>
            <w:tcW w:w="1701" w:type="dxa"/>
            <w:tcBorders>
              <w:top w:val="single" w:sz="4" w:space="0" w:color="auto"/>
              <w:left w:val="single" w:sz="4" w:space="0" w:color="auto"/>
              <w:bottom w:val="single" w:sz="4" w:space="0" w:color="auto"/>
              <w:right w:val="single" w:sz="4" w:space="0" w:color="auto"/>
            </w:tcBorders>
            <w:hideMark/>
          </w:tcPr>
          <w:p w14:paraId="301ACD38" w14:textId="77777777" w:rsidR="00615061" w:rsidRPr="007F62B5" w:rsidRDefault="00615061" w:rsidP="0054533A">
            <w:pPr>
              <w:rPr>
                <w:rFonts w:eastAsia="Aptos" w:cs="Arial"/>
                <w:szCs w:val="24"/>
              </w:rPr>
            </w:pPr>
            <w:r w:rsidRPr="007F62B5">
              <w:rPr>
                <w:rFonts w:eastAsia="Aptos" w:cs="Arial"/>
                <w:szCs w:val="24"/>
              </w:rPr>
              <w:t>£756</w:t>
            </w:r>
          </w:p>
        </w:tc>
        <w:tc>
          <w:tcPr>
            <w:tcW w:w="1629" w:type="dxa"/>
            <w:tcBorders>
              <w:top w:val="single" w:sz="4" w:space="0" w:color="auto"/>
              <w:left w:val="single" w:sz="4" w:space="0" w:color="auto"/>
              <w:bottom w:val="single" w:sz="4" w:space="0" w:color="auto"/>
              <w:right w:val="single" w:sz="4" w:space="0" w:color="auto"/>
            </w:tcBorders>
            <w:hideMark/>
          </w:tcPr>
          <w:p w14:paraId="0F3F9A44" w14:textId="77777777" w:rsidR="00615061" w:rsidRPr="007F62B5" w:rsidRDefault="00615061" w:rsidP="0054533A">
            <w:pPr>
              <w:rPr>
                <w:rFonts w:eastAsia="Aptos" w:cs="Arial"/>
                <w:szCs w:val="24"/>
              </w:rPr>
            </w:pPr>
            <w:r w:rsidRPr="007F62B5">
              <w:rPr>
                <w:rFonts w:eastAsia="Aptos" w:cs="Arial"/>
                <w:szCs w:val="24"/>
              </w:rPr>
              <w:t>£0</w:t>
            </w:r>
          </w:p>
        </w:tc>
      </w:tr>
      <w:tr w:rsidR="00615061" w:rsidRPr="007F62B5" w14:paraId="0541B47B" w14:textId="77777777" w:rsidTr="0054533A">
        <w:trPr>
          <w:trHeight w:val="215"/>
        </w:trPr>
        <w:tc>
          <w:tcPr>
            <w:tcW w:w="4003" w:type="dxa"/>
            <w:tcBorders>
              <w:top w:val="single" w:sz="4" w:space="0" w:color="auto"/>
              <w:left w:val="single" w:sz="4" w:space="0" w:color="auto"/>
              <w:bottom w:val="single" w:sz="4" w:space="0" w:color="auto"/>
              <w:right w:val="single" w:sz="4" w:space="0" w:color="auto"/>
            </w:tcBorders>
            <w:hideMark/>
          </w:tcPr>
          <w:p w14:paraId="2C265127" w14:textId="77777777" w:rsidR="00615061" w:rsidRPr="007F62B5" w:rsidRDefault="00615061" w:rsidP="0054533A">
            <w:pPr>
              <w:rPr>
                <w:rFonts w:eastAsia="Aptos" w:cs="Arial"/>
                <w:bCs/>
                <w:szCs w:val="24"/>
              </w:rPr>
            </w:pPr>
            <w:r w:rsidRPr="007F62B5">
              <w:rPr>
                <w:rFonts w:eastAsia="Aptos" w:cs="Arial"/>
                <w:bCs/>
                <w:szCs w:val="24"/>
              </w:rPr>
              <w:t>Total</w:t>
            </w:r>
          </w:p>
        </w:tc>
        <w:tc>
          <w:tcPr>
            <w:tcW w:w="1701" w:type="dxa"/>
            <w:tcBorders>
              <w:top w:val="single" w:sz="4" w:space="0" w:color="auto"/>
              <w:left w:val="single" w:sz="4" w:space="0" w:color="auto"/>
              <w:bottom w:val="single" w:sz="4" w:space="0" w:color="auto"/>
              <w:right w:val="single" w:sz="4" w:space="0" w:color="auto"/>
            </w:tcBorders>
            <w:hideMark/>
          </w:tcPr>
          <w:p w14:paraId="55040442" w14:textId="77777777" w:rsidR="00615061" w:rsidRPr="007F62B5" w:rsidRDefault="00615061" w:rsidP="0054533A">
            <w:pPr>
              <w:rPr>
                <w:rFonts w:eastAsia="Aptos" w:cs="Arial"/>
                <w:szCs w:val="24"/>
              </w:rPr>
            </w:pPr>
            <w:r w:rsidRPr="007F62B5">
              <w:rPr>
                <w:rFonts w:eastAsia="Aptos" w:cs="Arial"/>
                <w:szCs w:val="24"/>
              </w:rPr>
              <w:t>£34,658.15</w:t>
            </w:r>
          </w:p>
        </w:tc>
        <w:tc>
          <w:tcPr>
            <w:tcW w:w="1629" w:type="dxa"/>
            <w:tcBorders>
              <w:top w:val="single" w:sz="4" w:space="0" w:color="auto"/>
              <w:left w:val="single" w:sz="4" w:space="0" w:color="auto"/>
              <w:bottom w:val="single" w:sz="4" w:space="0" w:color="auto"/>
              <w:right w:val="single" w:sz="4" w:space="0" w:color="auto"/>
            </w:tcBorders>
            <w:hideMark/>
          </w:tcPr>
          <w:p w14:paraId="16242F92" w14:textId="77777777" w:rsidR="00615061" w:rsidRPr="007F62B5" w:rsidRDefault="00615061" w:rsidP="0054533A">
            <w:pPr>
              <w:rPr>
                <w:rFonts w:eastAsia="Aptos" w:cs="Arial"/>
                <w:szCs w:val="24"/>
              </w:rPr>
            </w:pPr>
            <w:r w:rsidRPr="007F62B5">
              <w:rPr>
                <w:rFonts w:eastAsia="Aptos" w:cs="Arial"/>
                <w:szCs w:val="24"/>
              </w:rPr>
              <w:t>£39,645</w:t>
            </w:r>
          </w:p>
        </w:tc>
      </w:tr>
      <w:tr w:rsidR="00615061" w:rsidRPr="007F62B5" w14:paraId="6285B84C" w14:textId="77777777" w:rsidTr="0054533A">
        <w:trPr>
          <w:trHeight w:val="418"/>
        </w:trPr>
        <w:tc>
          <w:tcPr>
            <w:tcW w:w="4003" w:type="dxa"/>
            <w:tcBorders>
              <w:top w:val="single" w:sz="4" w:space="0" w:color="auto"/>
              <w:left w:val="single" w:sz="4" w:space="0" w:color="auto"/>
              <w:bottom w:val="single" w:sz="4" w:space="0" w:color="auto"/>
              <w:right w:val="single" w:sz="4" w:space="0" w:color="auto"/>
            </w:tcBorders>
            <w:hideMark/>
          </w:tcPr>
          <w:p w14:paraId="44B58E40" w14:textId="77777777" w:rsidR="00615061" w:rsidRPr="007F62B5" w:rsidRDefault="00615061" w:rsidP="0054533A">
            <w:pPr>
              <w:rPr>
                <w:rFonts w:eastAsia="Aptos" w:cs="Arial"/>
                <w:bCs/>
                <w:szCs w:val="24"/>
              </w:rPr>
            </w:pPr>
            <w:r w:rsidRPr="007F62B5">
              <w:rPr>
                <w:rFonts w:eastAsia="Aptos" w:cs="Arial"/>
                <w:bCs/>
                <w:szCs w:val="24"/>
              </w:rPr>
              <w:t xml:space="preserve">Cancer Support funding towards salary costs only </w:t>
            </w:r>
          </w:p>
        </w:tc>
        <w:tc>
          <w:tcPr>
            <w:tcW w:w="1701" w:type="dxa"/>
            <w:tcBorders>
              <w:top w:val="single" w:sz="4" w:space="0" w:color="auto"/>
              <w:left w:val="single" w:sz="4" w:space="0" w:color="auto"/>
              <w:bottom w:val="single" w:sz="4" w:space="0" w:color="auto"/>
              <w:right w:val="single" w:sz="4" w:space="0" w:color="auto"/>
            </w:tcBorders>
            <w:hideMark/>
          </w:tcPr>
          <w:p w14:paraId="041F169A" w14:textId="77777777" w:rsidR="00615061" w:rsidRPr="007F62B5" w:rsidRDefault="00615061" w:rsidP="0054533A">
            <w:pPr>
              <w:rPr>
                <w:rFonts w:eastAsia="Aptos" w:cs="Arial"/>
                <w:szCs w:val="24"/>
              </w:rPr>
            </w:pPr>
            <w:r w:rsidRPr="007F62B5">
              <w:rPr>
                <w:rFonts w:eastAsia="Aptos" w:cs="Arial"/>
                <w:szCs w:val="24"/>
              </w:rPr>
              <w:t>£20,000</w:t>
            </w:r>
          </w:p>
        </w:tc>
        <w:tc>
          <w:tcPr>
            <w:tcW w:w="1629" w:type="dxa"/>
            <w:tcBorders>
              <w:top w:val="single" w:sz="4" w:space="0" w:color="auto"/>
              <w:left w:val="single" w:sz="4" w:space="0" w:color="auto"/>
              <w:bottom w:val="single" w:sz="4" w:space="0" w:color="auto"/>
              <w:right w:val="single" w:sz="4" w:space="0" w:color="auto"/>
            </w:tcBorders>
            <w:hideMark/>
          </w:tcPr>
          <w:p w14:paraId="37B2D442" w14:textId="77777777" w:rsidR="00615061" w:rsidRPr="007F62B5" w:rsidRDefault="00615061" w:rsidP="0054533A">
            <w:pPr>
              <w:rPr>
                <w:rFonts w:eastAsia="Aptos" w:cs="Arial"/>
                <w:szCs w:val="24"/>
              </w:rPr>
            </w:pPr>
            <w:r w:rsidRPr="007F62B5">
              <w:rPr>
                <w:rFonts w:eastAsia="Aptos" w:cs="Arial"/>
                <w:szCs w:val="24"/>
              </w:rPr>
              <w:t>£20,000</w:t>
            </w:r>
          </w:p>
        </w:tc>
      </w:tr>
      <w:tr w:rsidR="00615061" w:rsidRPr="007F62B5" w14:paraId="5157C98A" w14:textId="77777777" w:rsidTr="0054533A">
        <w:trPr>
          <w:trHeight w:val="215"/>
        </w:trPr>
        <w:tc>
          <w:tcPr>
            <w:tcW w:w="4003" w:type="dxa"/>
            <w:tcBorders>
              <w:top w:val="single" w:sz="4" w:space="0" w:color="auto"/>
              <w:left w:val="single" w:sz="4" w:space="0" w:color="auto"/>
              <w:bottom w:val="single" w:sz="4" w:space="0" w:color="auto"/>
              <w:right w:val="single" w:sz="4" w:space="0" w:color="auto"/>
            </w:tcBorders>
            <w:hideMark/>
          </w:tcPr>
          <w:p w14:paraId="3EFC3106" w14:textId="77777777" w:rsidR="00615061" w:rsidRPr="007F62B5" w:rsidRDefault="00615061" w:rsidP="0054533A">
            <w:pPr>
              <w:rPr>
                <w:rFonts w:eastAsia="Aptos" w:cs="Arial"/>
                <w:bCs/>
                <w:szCs w:val="24"/>
              </w:rPr>
            </w:pPr>
            <w:r w:rsidRPr="007F62B5">
              <w:rPr>
                <w:rFonts w:eastAsia="Aptos" w:cs="Arial"/>
                <w:bCs/>
                <w:szCs w:val="24"/>
              </w:rPr>
              <w:t>Estimated cost to NCLT/Serco</w:t>
            </w:r>
          </w:p>
        </w:tc>
        <w:tc>
          <w:tcPr>
            <w:tcW w:w="1701" w:type="dxa"/>
            <w:tcBorders>
              <w:top w:val="single" w:sz="4" w:space="0" w:color="auto"/>
              <w:left w:val="single" w:sz="4" w:space="0" w:color="auto"/>
              <w:bottom w:val="single" w:sz="4" w:space="0" w:color="auto"/>
              <w:right w:val="single" w:sz="4" w:space="0" w:color="auto"/>
            </w:tcBorders>
            <w:hideMark/>
          </w:tcPr>
          <w:p w14:paraId="6BF17EDB" w14:textId="77777777" w:rsidR="00615061" w:rsidRPr="007F62B5" w:rsidRDefault="00615061" w:rsidP="0054533A">
            <w:pPr>
              <w:rPr>
                <w:rFonts w:eastAsia="Aptos" w:cs="Arial"/>
                <w:szCs w:val="24"/>
              </w:rPr>
            </w:pPr>
            <w:r w:rsidRPr="007F62B5">
              <w:rPr>
                <w:rFonts w:eastAsia="Aptos" w:cs="Arial"/>
                <w:szCs w:val="24"/>
              </w:rPr>
              <w:t>£7,329.07</w:t>
            </w:r>
          </w:p>
        </w:tc>
        <w:tc>
          <w:tcPr>
            <w:tcW w:w="1629" w:type="dxa"/>
            <w:tcBorders>
              <w:top w:val="single" w:sz="4" w:space="0" w:color="auto"/>
              <w:left w:val="single" w:sz="4" w:space="0" w:color="auto"/>
              <w:bottom w:val="single" w:sz="4" w:space="0" w:color="auto"/>
              <w:right w:val="single" w:sz="4" w:space="0" w:color="auto"/>
            </w:tcBorders>
            <w:hideMark/>
          </w:tcPr>
          <w:p w14:paraId="2A9C82EF" w14:textId="77777777" w:rsidR="00615061" w:rsidRPr="007F62B5" w:rsidRDefault="00615061" w:rsidP="0054533A">
            <w:pPr>
              <w:rPr>
                <w:rFonts w:eastAsia="Aptos" w:cs="Arial"/>
                <w:szCs w:val="24"/>
              </w:rPr>
            </w:pPr>
            <w:r w:rsidRPr="007F62B5">
              <w:rPr>
                <w:rFonts w:eastAsia="Aptos" w:cs="Arial"/>
                <w:szCs w:val="24"/>
              </w:rPr>
              <w:t>£9,822.50</w:t>
            </w:r>
          </w:p>
        </w:tc>
      </w:tr>
      <w:tr w:rsidR="00615061" w:rsidRPr="007F62B5" w14:paraId="60E5D7E9" w14:textId="77777777" w:rsidTr="0054533A">
        <w:trPr>
          <w:trHeight w:val="203"/>
        </w:trPr>
        <w:tc>
          <w:tcPr>
            <w:tcW w:w="4003" w:type="dxa"/>
            <w:tcBorders>
              <w:top w:val="single" w:sz="4" w:space="0" w:color="auto"/>
              <w:left w:val="single" w:sz="4" w:space="0" w:color="auto"/>
              <w:bottom w:val="single" w:sz="4" w:space="0" w:color="auto"/>
              <w:right w:val="single" w:sz="4" w:space="0" w:color="auto"/>
            </w:tcBorders>
            <w:hideMark/>
          </w:tcPr>
          <w:p w14:paraId="2FDB8E3F" w14:textId="77777777" w:rsidR="00615061" w:rsidRPr="007F62B5" w:rsidRDefault="00615061" w:rsidP="0054533A">
            <w:pPr>
              <w:rPr>
                <w:rFonts w:eastAsia="Aptos" w:cs="Arial"/>
                <w:b/>
                <w:szCs w:val="24"/>
              </w:rPr>
            </w:pPr>
            <w:r w:rsidRPr="007F62B5">
              <w:rPr>
                <w:rFonts w:eastAsia="Aptos" w:cs="Arial"/>
                <w:b/>
                <w:szCs w:val="24"/>
              </w:rPr>
              <w:lastRenderedPageBreak/>
              <w:t xml:space="preserve">Estimated cost to Council* </w:t>
            </w:r>
          </w:p>
        </w:tc>
        <w:tc>
          <w:tcPr>
            <w:tcW w:w="1701" w:type="dxa"/>
            <w:tcBorders>
              <w:top w:val="single" w:sz="4" w:space="0" w:color="auto"/>
              <w:left w:val="single" w:sz="4" w:space="0" w:color="auto"/>
              <w:bottom w:val="single" w:sz="4" w:space="0" w:color="auto"/>
              <w:right w:val="single" w:sz="4" w:space="0" w:color="auto"/>
            </w:tcBorders>
            <w:hideMark/>
          </w:tcPr>
          <w:p w14:paraId="14ECDBEF" w14:textId="77777777" w:rsidR="00615061" w:rsidRPr="007F62B5" w:rsidRDefault="00615061" w:rsidP="0054533A">
            <w:pPr>
              <w:rPr>
                <w:rFonts w:eastAsia="Aptos" w:cs="Arial"/>
                <w:b/>
                <w:szCs w:val="24"/>
              </w:rPr>
            </w:pPr>
            <w:r w:rsidRPr="007F62B5">
              <w:rPr>
                <w:rFonts w:eastAsia="Aptos" w:cs="Arial"/>
                <w:b/>
                <w:szCs w:val="24"/>
              </w:rPr>
              <w:t>£7,329.08</w:t>
            </w:r>
          </w:p>
        </w:tc>
        <w:tc>
          <w:tcPr>
            <w:tcW w:w="1629" w:type="dxa"/>
            <w:tcBorders>
              <w:top w:val="single" w:sz="4" w:space="0" w:color="auto"/>
              <w:left w:val="single" w:sz="4" w:space="0" w:color="auto"/>
              <w:bottom w:val="single" w:sz="4" w:space="0" w:color="auto"/>
              <w:right w:val="single" w:sz="4" w:space="0" w:color="auto"/>
            </w:tcBorders>
            <w:hideMark/>
          </w:tcPr>
          <w:p w14:paraId="5DBE1984" w14:textId="77777777" w:rsidR="00615061" w:rsidRPr="007F62B5" w:rsidRDefault="00615061" w:rsidP="0054533A">
            <w:pPr>
              <w:rPr>
                <w:rFonts w:eastAsia="Aptos" w:cs="Arial"/>
                <w:b/>
                <w:szCs w:val="24"/>
              </w:rPr>
            </w:pPr>
            <w:r w:rsidRPr="007F62B5">
              <w:rPr>
                <w:rFonts w:eastAsia="Aptos" w:cs="Arial"/>
                <w:b/>
                <w:szCs w:val="24"/>
              </w:rPr>
              <w:t>£9,822.50</w:t>
            </w:r>
          </w:p>
        </w:tc>
      </w:tr>
    </w:tbl>
    <w:p w14:paraId="6C98E241" w14:textId="77777777" w:rsidR="00615061" w:rsidRPr="007F62B5" w:rsidRDefault="00615061" w:rsidP="00615061">
      <w:pPr>
        <w:rPr>
          <w:rFonts w:eastAsia="Aptos" w:cs="Arial"/>
          <w:szCs w:val="24"/>
          <w14:ligatures w14:val="standardContextual"/>
        </w:rPr>
      </w:pPr>
    </w:p>
    <w:p w14:paraId="402CC4EF" w14:textId="07D9CB78" w:rsidR="00615061" w:rsidRPr="007F62B5" w:rsidRDefault="00615061" w:rsidP="002808A5">
      <w:pPr>
        <w:rPr>
          <w:rFonts w:eastAsia="Aptos" w:cs="Arial"/>
          <w:szCs w:val="24"/>
          <w14:ligatures w14:val="standardContextual"/>
        </w:rPr>
      </w:pPr>
      <w:r w:rsidRPr="007F62B5">
        <w:rPr>
          <w:rFonts w:eastAsia="Aptos" w:cs="Arial"/>
          <w:szCs w:val="24"/>
          <w14:ligatures w14:val="standardContextual"/>
        </w:rPr>
        <w:t>The Move More Co-ordinator ha</w:t>
      </w:r>
      <w:r w:rsidR="002808A5">
        <w:rPr>
          <w:rFonts w:eastAsia="Aptos" w:cs="Arial"/>
          <w:szCs w:val="24"/>
          <w14:ligatures w14:val="standardContextual"/>
        </w:rPr>
        <w:t>d</w:t>
      </w:r>
      <w:r w:rsidRPr="007F62B5">
        <w:rPr>
          <w:rFonts w:eastAsia="Aptos" w:cs="Arial"/>
          <w:szCs w:val="24"/>
          <w14:ligatures w14:val="standardContextual"/>
        </w:rPr>
        <w:t xml:space="preserve"> been primarily based in Bangor Aurora but ha</w:t>
      </w:r>
      <w:r w:rsidR="002808A5">
        <w:rPr>
          <w:rFonts w:eastAsia="Aptos" w:cs="Arial"/>
          <w:szCs w:val="24"/>
          <w14:ligatures w14:val="standardContextual"/>
        </w:rPr>
        <w:t>d</w:t>
      </w:r>
      <w:r w:rsidRPr="007F62B5">
        <w:rPr>
          <w:rFonts w:eastAsia="Aptos" w:cs="Arial"/>
          <w:szCs w:val="24"/>
          <w14:ligatures w14:val="standardContextual"/>
        </w:rPr>
        <w:t xml:space="preserve"> delivered classes and support to patients from across the Borough, with 98 clients from Bangor</w:t>
      </w:r>
      <w:r>
        <w:rPr>
          <w:rFonts w:eastAsia="Aptos" w:cs="Arial"/>
          <w:szCs w:val="24"/>
          <w14:ligatures w14:val="standardContextual"/>
        </w:rPr>
        <w:t xml:space="preserve"> and </w:t>
      </w:r>
      <w:r w:rsidRPr="007F62B5">
        <w:rPr>
          <w:rFonts w:eastAsia="Aptos" w:cs="Arial"/>
          <w:szCs w:val="24"/>
          <w14:ligatures w14:val="standardContextual"/>
        </w:rPr>
        <w:t>Holywood and 105 from Ards</w:t>
      </w:r>
      <w:r>
        <w:rPr>
          <w:rFonts w:eastAsia="Aptos" w:cs="Arial"/>
          <w:szCs w:val="24"/>
          <w14:ligatures w14:val="standardContextual"/>
        </w:rPr>
        <w:t xml:space="preserve"> and </w:t>
      </w:r>
      <w:r w:rsidRPr="007F62B5">
        <w:rPr>
          <w:rFonts w:eastAsia="Aptos" w:cs="Arial"/>
          <w:szCs w:val="24"/>
          <w14:ligatures w14:val="standardContextual"/>
        </w:rPr>
        <w:t>Comber in the last reporting period.</w:t>
      </w:r>
    </w:p>
    <w:p w14:paraId="108BDF44" w14:textId="77777777" w:rsidR="00615061" w:rsidRPr="007F62B5" w:rsidRDefault="00615061" w:rsidP="002808A5">
      <w:pPr>
        <w:rPr>
          <w:rFonts w:eastAsia="Aptos" w:cs="Arial"/>
          <w:szCs w:val="24"/>
          <w14:ligatures w14:val="standardContextual"/>
        </w:rPr>
      </w:pPr>
    </w:p>
    <w:p w14:paraId="6100F065" w14:textId="3013E2AA" w:rsidR="00615061" w:rsidRPr="007F62B5" w:rsidRDefault="00615061" w:rsidP="002808A5">
      <w:pPr>
        <w:rPr>
          <w:rFonts w:eastAsia="Aptos" w:cs="Arial"/>
          <w:szCs w:val="24"/>
          <w14:ligatures w14:val="standardContextual"/>
        </w:rPr>
      </w:pPr>
      <w:r w:rsidRPr="007F62B5">
        <w:rPr>
          <w:rFonts w:eastAsia="Aptos" w:cs="Arial"/>
          <w:szCs w:val="24"/>
          <w14:ligatures w14:val="standardContextual"/>
        </w:rPr>
        <w:t xml:space="preserve">Participants </w:t>
      </w:r>
      <w:r w:rsidR="002808A5">
        <w:rPr>
          <w:rFonts w:eastAsia="Aptos" w:cs="Arial"/>
          <w:szCs w:val="24"/>
          <w14:ligatures w14:val="standardContextual"/>
        </w:rPr>
        <w:t>we</w:t>
      </w:r>
      <w:r w:rsidRPr="007F62B5">
        <w:rPr>
          <w:rFonts w:eastAsia="Aptos" w:cs="Arial"/>
          <w:szCs w:val="24"/>
          <w14:ligatures w14:val="standardContextual"/>
        </w:rPr>
        <w:t xml:space="preserve">re mostly referred by </w:t>
      </w:r>
      <w:r>
        <w:rPr>
          <w:rFonts w:eastAsia="Aptos" w:cs="Arial"/>
          <w:szCs w:val="24"/>
          <w14:ligatures w14:val="standardContextual"/>
        </w:rPr>
        <w:t xml:space="preserve">a </w:t>
      </w:r>
      <w:r w:rsidRPr="007F62B5">
        <w:rPr>
          <w:rFonts w:eastAsia="Aptos" w:cs="Arial"/>
          <w:szCs w:val="24"/>
          <w14:ligatures w14:val="standardContextual"/>
        </w:rPr>
        <w:t xml:space="preserve">health professional in the South Eastern Trust however, </w:t>
      </w:r>
      <w:r>
        <w:rPr>
          <w:rFonts w:eastAsia="Aptos" w:cs="Arial"/>
          <w:szCs w:val="24"/>
          <w14:ligatures w14:val="standardContextual"/>
        </w:rPr>
        <w:t>individuals c</w:t>
      </w:r>
      <w:r w:rsidR="002808A5">
        <w:rPr>
          <w:rFonts w:eastAsia="Aptos" w:cs="Arial"/>
          <w:szCs w:val="24"/>
          <w14:ligatures w14:val="standardContextual"/>
        </w:rPr>
        <w:t xml:space="preserve">ould </w:t>
      </w:r>
      <w:r w:rsidRPr="007F62B5">
        <w:rPr>
          <w:rFonts w:eastAsia="Aptos" w:cs="Arial"/>
          <w:szCs w:val="24"/>
          <w14:ligatures w14:val="standardContextual"/>
        </w:rPr>
        <w:t xml:space="preserve">self-refer directly to the Co-ordinator as well. </w:t>
      </w:r>
      <w:r w:rsidR="002808A5">
        <w:rPr>
          <w:rFonts w:eastAsia="Aptos" w:cs="Arial"/>
          <w:szCs w:val="24"/>
          <w14:ligatures w14:val="standardContextual"/>
        </w:rPr>
        <w:t xml:space="preserve"> </w:t>
      </w:r>
      <w:r w:rsidRPr="007F62B5">
        <w:rPr>
          <w:rFonts w:eastAsia="Aptos" w:cs="Arial"/>
          <w:szCs w:val="24"/>
          <w14:ligatures w14:val="standardContextual"/>
        </w:rPr>
        <w:t xml:space="preserve">All referrals </w:t>
      </w:r>
      <w:r w:rsidR="002808A5">
        <w:rPr>
          <w:rFonts w:eastAsia="Aptos" w:cs="Arial"/>
          <w:szCs w:val="24"/>
          <w14:ligatures w14:val="standardContextual"/>
        </w:rPr>
        <w:t>we</w:t>
      </w:r>
      <w:r w:rsidRPr="007F62B5">
        <w:rPr>
          <w:rFonts w:eastAsia="Aptos" w:cs="Arial"/>
          <w:szCs w:val="24"/>
          <w14:ligatures w14:val="standardContextual"/>
        </w:rPr>
        <w:t>re contacted directly and c</w:t>
      </w:r>
      <w:r w:rsidR="002808A5">
        <w:rPr>
          <w:rFonts w:eastAsia="Aptos" w:cs="Arial"/>
          <w:szCs w:val="24"/>
          <w14:ligatures w14:val="standardContextual"/>
        </w:rPr>
        <w:t xml:space="preserve">ould </w:t>
      </w:r>
      <w:r w:rsidRPr="007F62B5">
        <w:rPr>
          <w:rFonts w:eastAsia="Aptos" w:cs="Arial"/>
          <w:szCs w:val="24"/>
          <w14:ligatures w14:val="standardContextual"/>
        </w:rPr>
        <w:t xml:space="preserve">have one to one consultation in the </w:t>
      </w:r>
      <w:r>
        <w:rPr>
          <w:rFonts w:eastAsia="Aptos" w:cs="Arial"/>
          <w:szCs w:val="24"/>
          <w14:ligatures w14:val="standardContextual"/>
        </w:rPr>
        <w:t xml:space="preserve">leisure </w:t>
      </w:r>
      <w:r w:rsidRPr="007F62B5">
        <w:rPr>
          <w:rFonts w:eastAsia="Aptos" w:cs="Arial"/>
          <w:szCs w:val="24"/>
          <w14:ligatures w14:val="standardContextual"/>
        </w:rPr>
        <w:t>centre of their choice, followed by tailored programme advice for exercise. Th</w:t>
      </w:r>
      <w:r w:rsidR="002808A5">
        <w:rPr>
          <w:rFonts w:eastAsia="Aptos" w:cs="Arial"/>
          <w:szCs w:val="24"/>
          <w14:ligatures w14:val="standardContextual"/>
        </w:rPr>
        <w:t>at</w:t>
      </w:r>
      <w:r w:rsidRPr="007F62B5">
        <w:rPr>
          <w:rFonts w:eastAsia="Aptos" w:cs="Arial"/>
          <w:szCs w:val="24"/>
          <w14:ligatures w14:val="standardContextual"/>
        </w:rPr>
        <w:t xml:space="preserve"> c</w:t>
      </w:r>
      <w:r w:rsidR="002808A5">
        <w:rPr>
          <w:rFonts w:eastAsia="Aptos" w:cs="Arial"/>
          <w:szCs w:val="24"/>
          <w14:ligatures w14:val="standardContextual"/>
        </w:rPr>
        <w:t>ould</w:t>
      </w:r>
      <w:r w:rsidRPr="007F62B5">
        <w:rPr>
          <w:rFonts w:eastAsia="Aptos" w:cs="Arial"/>
          <w:szCs w:val="24"/>
          <w14:ligatures w14:val="standardContextual"/>
        </w:rPr>
        <w:t xml:space="preserve"> range from attending specifically designed and delivered exercise classes, </w:t>
      </w:r>
      <w:r>
        <w:rPr>
          <w:rFonts w:eastAsia="Aptos" w:cs="Arial"/>
          <w:szCs w:val="24"/>
          <w14:ligatures w14:val="standardContextual"/>
        </w:rPr>
        <w:t xml:space="preserve">using </w:t>
      </w:r>
      <w:r w:rsidRPr="007F62B5">
        <w:rPr>
          <w:rFonts w:eastAsia="Aptos" w:cs="Arial"/>
          <w:szCs w:val="24"/>
          <w14:ligatures w14:val="standardContextual"/>
        </w:rPr>
        <w:t>home exercise booklets with future updates</w:t>
      </w:r>
      <w:r>
        <w:rPr>
          <w:rFonts w:eastAsia="Aptos" w:cs="Arial"/>
          <w:szCs w:val="24"/>
          <w14:ligatures w14:val="standardContextual"/>
        </w:rPr>
        <w:t>,</w:t>
      </w:r>
      <w:r w:rsidRPr="007F62B5">
        <w:rPr>
          <w:rFonts w:eastAsia="Aptos" w:cs="Arial"/>
          <w:szCs w:val="24"/>
          <w14:ligatures w14:val="standardContextual"/>
        </w:rPr>
        <w:t xml:space="preserve"> or individual/group gym-based training sessions.</w:t>
      </w:r>
    </w:p>
    <w:p w14:paraId="7C133179" w14:textId="77777777" w:rsidR="00615061" w:rsidRPr="007F62B5" w:rsidRDefault="00615061" w:rsidP="00615061">
      <w:pPr>
        <w:rPr>
          <w:rFonts w:eastAsia="Aptos" w:cs="Arial"/>
          <w:szCs w:val="24"/>
          <w14:ligatures w14:val="standardContextual"/>
        </w:rPr>
      </w:pPr>
    </w:p>
    <w:p w14:paraId="075DE68C" w14:textId="7E29FD11" w:rsidR="00615061" w:rsidRPr="007F62B5" w:rsidRDefault="00615061" w:rsidP="00615061">
      <w:pPr>
        <w:rPr>
          <w:rFonts w:eastAsia="Aptos" w:cs="Arial"/>
          <w:szCs w:val="24"/>
          <w14:ligatures w14:val="standardContextual"/>
        </w:rPr>
      </w:pPr>
      <w:r w:rsidRPr="007F62B5">
        <w:rPr>
          <w:rFonts w:eastAsia="Aptos" w:cs="Arial"/>
          <w:szCs w:val="24"/>
          <w14:ligatures w14:val="standardContextual"/>
        </w:rPr>
        <w:t>The Co-ordinator ha</w:t>
      </w:r>
      <w:r w:rsidR="002808A5">
        <w:rPr>
          <w:rFonts w:eastAsia="Aptos" w:cs="Arial"/>
          <w:szCs w:val="24"/>
          <w14:ligatures w14:val="standardContextual"/>
        </w:rPr>
        <w:t>d</w:t>
      </w:r>
      <w:r w:rsidRPr="007F62B5">
        <w:rPr>
          <w:rFonts w:eastAsia="Aptos" w:cs="Arial"/>
          <w:szCs w:val="24"/>
          <w14:ligatures w14:val="standardContextual"/>
        </w:rPr>
        <w:t xml:space="preserve"> noted that the cancer specific classes run in the Borough </w:t>
      </w:r>
      <w:r w:rsidR="008624D1">
        <w:rPr>
          <w:rFonts w:eastAsia="Aptos" w:cs="Arial"/>
          <w:szCs w:val="24"/>
          <w14:ligatures w14:val="standardContextual"/>
        </w:rPr>
        <w:t>we</w:t>
      </w:r>
      <w:r w:rsidRPr="007F62B5">
        <w:rPr>
          <w:rFonts w:eastAsia="Aptos" w:cs="Arial"/>
          <w:szCs w:val="24"/>
          <w14:ligatures w14:val="standardContextual"/>
        </w:rPr>
        <w:t>re vital for patients who may never have been active before or patients who ha</w:t>
      </w:r>
      <w:r w:rsidR="008624D1">
        <w:rPr>
          <w:rFonts w:eastAsia="Aptos" w:cs="Arial"/>
          <w:szCs w:val="24"/>
          <w14:ligatures w14:val="standardContextual"/>
        </w:rPr>
        <w:t>d</w:t>
      </w:r>
      <w:r w:rsidRPr="007F62B5">
        <w:rPr>
          <w:rFonts w:eastAsia="Aptos" w:cs="Arial"/>
          <w:szCs w:val="24"/>
          <w14:ligatures w14:val="standardContextual"/>
        </w:rPr>
        <w:t xml:space="preserve"> lost a lot of confidence following their diagnosis. </w:t>
      </w:r>
      <w:r w:rsidR="008624D1">
        <w:rPr>
          <w:rFonts w:eastAsia="Aptos" w:cs="Arial"/>
          <w:szCs w:val="24"/>
          <w14:ligatures w14:val="standardContextual"/>
        </w:rPr>
        <w:t xml:space="preserve"> </w:t>
      </w:r>
      <w:r w:rsidRPr="007F62B5">
        <w:rPr>
          <w:rFonts w:eastAsia="Aptos" w:cs="Arial"/>
          <w:szCs w:val="24"/>
          <w14:ligatures w14:val="standardContextual"/>
        </w:rPr>
        <w:t>They enable</w:t>
      </w:r>
      <w:r w:rsidR="008624D1">
        <w:rPr>
          <w:rFonts w:eastAsia="Aptos" w:cs="Arial"/>
          <w:szCs w:val="24"/>
          <w14:ligatures w14:val="standardContextual"/>
        </w:rPr>
        <w:t>d</w:t>
      </w:r>
      <w:r w:rsidRPr="007F62B5">
        <w:rPr>
          <w:rFonts w:eastAsia="Aptos" w:cs="Arial"/>
          <w:szCs w:val="24"/>
          <w14:ligatures w14:val="standardContextual"/>
        </w:rPr>
        <w:t xml:space="preserve"> people living with cancer to get active in an environment that they fel</w:t>
      </w:r>
      <w:r w:rsidR="008624D1">
        <w:rPr>
          <w:rFonts w:eastAsia="Aptos" w:cs="Arial"/>
          <w:szCs w:val="24"/>
          <w14:ligatures w14:val="standardContextual"/>
        </w:rPr>
        <w:t>t</w:t>
      </w:r>
      <w:r w:rsidRPr="007F62B5">
        <w:rPr>
          <w:rFonts w:eastAsia="Aptos" w:cs="Arial"/>
          <w:szCs w:val="24"/>
          <w14:ligatures w14:val="standardContextual"/>
        </w:rPr>
        <w:t xml:space="preserve"> comfortable in during a time of great change and uncertainty in their lives. </w:t>
      </w:r>
      <w:r w:rsidR="008624D1">
        <w:rPr>
          <w:rFonts w:eastAsia="Aptos" w:cs="Arial"/>
          <w:szCs w:val="24"/>
          <w14:ligatures w14:val="standardContextual"/>
        </w:rPr>
        <w:t xml:space="preserve"> </w:t>
      </w:r>
      <w:r w:rsidRPr="007F62B5">
        <w:rPr>
          <w:rFonts w:eastAsia="Aptos" w:cs="Arial"/>
          <w:szCs w:val="24"/>
          <w14:ligatures w14:val="standardContextual"/>
        </w:rPr>
        <w:t>The programme also offer</w:t>
      </w:r>
      <w:r w:rsidR="008624D1">
        <w:rPr>
          <w:rFonts w:eastAsia="Aptos" w:cs="Arial"/>
          <w:szCs w:val="24"/>
          <w14:ligatures w14:val="standardContextual"/>
        </w:rPr>
        <w:t>ed</w:t>
      </w:r>
      <w:r w:rsidRPr="007F62B5">
        <w:rPr>
          <w:rFonts w:eastAsia="Aptos" w:cs="Arial"/>
          <w:szCs w:val="24"/>
          <w14:ligatures w14:val="standardContextual"/>
        </w:rPr>
        <w:t xml:space="preserve"> a roadmap for progression for patients who ha</w:t>
      </w:r>
      <w:r w:rsidR="008624D1">
        <w:rPr>
          <w:rFonts w:eastAsia="Aptos" w:cs="Arial"/>
          <w:szCs w:val="24"/>
          <w14:ligatures w14:val="standardContextual"/>
        </w:rPr>
        <w:t>d</w:t>
      </w:r>
      <w:r w:rsidRPr="007F62B5">
        <w:rPr>
          <w:rFonts w:eastAsia="Aptos" w:cs="Arial"/>
          <w:szCs w:val="24"/>
          <w14:ligatures w14:val="standardContextual"/>
        </w:rPr>
        <w:t xml:space="preserve"> the opportunity to discuss tailored/guided programmes with the Co-ordinator as a means of entry back into mainstream fitness classes run in leisure centres.</w:t>
      </w:r>
    </w:p>
    <w:p w14:paraId="38623871" w14:textId="77777777" w:rsidR="00615061" w:rsidRPr="007F62B5" w:rsidRDefault="00615061" w:rsidP="00615061">
      <w:pPr>
        <w:rPr>
          <w:rFonts w:eastAsia="Aptos" w:cs="Arial"/>
          <w:szCs w:val="24"/>
          <w14:ligatures w14:val="standardContextual"/>
        </w:rPr>
      </w:pPr>
    </w:p>
    <w:p w14:paraId="2B1C07A4" w14:textId="77777777" w:rsidR="00615061" w:rsidRPr="007F62B5" w:rsidRDefault="00615061" w:rsidP="00615061">
      <w:pPr>
        <w:rPr>
          <w:rFonts w:eastAsia="Aptos" w:cs="Arial"/>
          <w:b/>
          <w:bCs/>
          <w:szCs w:val="24"/>
          <w14:ligatures w14:val="standardContextual"/>
        </w:rPr>
      </w:pPr>
      <w:r w:rsidRPr="007F62B5">
        <w:rPr>
          <w:rFonts w:eastAsia="Aptos" w:cs="Arial"/>
          <w:b/>
          <w:bCs/>
          <w:szCs w:val="24"/>
          <w14:ligatures w14:val="standardContextual"/>
        </w:rPr>
        <w:t>Funding from September 2024 onwards</w:t>
      </w:r>
    </w:p>
    <w:p w14:paraId="6D5DE815" w14:textId="77777777" w:rsidR="00615061" w:rsidRPr="007F62B5" w:rsidRDefault="00615061" w:rsidP="00615061">
      <w:pPr>
        <w:rPr>
          <w:rFonts w:eastAsia="Aptos" w:cs="Arial"/>
          <w:b/>
          <w:bCs/>
          <w:szCs w:val="24"/>
          <w14:ligatures w14:val="standardContextual"/>
        </w:rPr>
      </w:pPr>
    </w:p>
    <w:p w14:paraId="469D4EBC" w14:textId="23367612" w:rsidR="00615061" w:rsidRPr="007F62B5" w:rsidRDefault="00615061" w:rsidP="00615061">
      <w:pPr>
        <w:rPr>
          <w:rFonts w:eastAsia="Aptos" w:cs="Arial"/>
          <w:szCs w:val="24"/>
          <w14:ligatures w14:val="standardContextual"/>
        </w:rPr>
      </w:pPr>
      <w:r w:rsidRPr="007F62B5">
        <w:rPr>
          <w:rFonts w:eastAsia="Aptos" w:cs="Arial"/>
          <w:szCs w:val="24"/>
          <w14:ligatures w14:val="standardContextual"/>
        </w:rPr>
        <w:t>At the conclusion of th</w:t>
      </w:r>
      <w:r w:rsidR="008624D1">
        <w:rPr>
          <w:rFonts w:eastAsia="Aptos" w:cs="Arial"/>
          <w:szCs w:val="24"/>
          <w14:ligatures w14:val="standardContextual"/>
        </w:rPr>
        <w:t>e</w:t>
      </w:r>
      <w:r w:rsidRPr="007F62B5">
        <w:rPr>
          <w:rFonts w:eastAsia="Aptos" w:cs="Arial"/>
          <w:szCs w:val="24"/>
          <w14:ligatures w14:val="standardContextual"/>
        </w:rPr>
        <w:t xml:space="preserve"> current period of funding in August 2024, MacMillan ha</w:t>
      </w:r>
      <w:r w:rsidR="008624D1">
        <w:rPr>
          <w:rFonts w:eastAsia="Aptos" w:cs="Arial"/>
          <w:szCs w:val="24"/>
          <w14:ligatures w14:val="standardContextual"/>
        </w:rPr>
        <w:t>d</w:t>
      </w:r>
      <w:r w:rsidRPr="007F62B5">
        <w:rPr>
          <w:rFonts w:eastAsia="Aptos" w:cs="Arial"/>
          <w:szCs w:val="24"/>
          <w14:ligatures w14:val="standardContextual"/>
        </w:rPr>
        <w:t xml:space="preserve"> advised each of the 11 Councils across N</w:t>
      </w:r>
      <w:r w:rsidR="008624D1">
        <w:rPr>
          <w:rFonts w:eastAsia="Aptos" w:cs="Arial"/>
          <w:szCs w:val="24"/>
          <w14:ligatures w14:val="standardContextual"/>
        </w:rPr>
        <w:t xml:space="preserve">orthern </w:t>
      </w:r>
      <w:r w:rsidRPr="007F62B5">
        <w:rPr>
          <w:rFonts w:eastAsia="Aptos" w:cs="Arial"/>
          <w:szCs w:val="24"/>
          <w14:ligatures w14:val="standardContextual"/>
        </w:rPr>
        <w:t>I</w:t>
      </w:r>
      <w:r w:rsidR="008624D1">
        <w:rPr>
          <w:rFonts w:eastAsia="Aptos" w:cs="Arial"/>
          <w:szCs w:val="24"/>
          <w14:ligatures w14:val="standardContextual"/>
        </w:rPr>
        <w:t>reland</w:t>
      </w:r>
      <w:r w:rsidRPr="007F62B5">
        <w:rPr>
          <w:rFonts w:eastAsia="Aptos" w:cs="Arial"/>
          <w:szCs w:val="24"/>
          <w14:ligatures w14:val="standardContextual"/>
        </w:rPr>
        <w:t xml:space="preserve"> that due to a reduction in charitable donations, rising costs and budgetary restrictions, the funding agreement for the Move More Co-ordinator posts w</w:t>
      </w:r>
      <w:r w:rsidR="008624D1">
        <w:rPr>
          <w:rFonts w:eastAsia="Aptos" w:cs="Arial"/>
          <w:szCs w:val="24"/>
          <w14:ligatures w14:val="standardContextual"/>
        </w:rPr>
        <w:t xml:space="preserve">ould </w:t>
      </w:r>
      <w:r w:rsidRPr="007F62B5">
        <w:rPr>
          <w:rFonts w:eastAsia="Aptos" w:cs="Arial"/>
          <w:szCs w:val="24"/>
          <w14:ligatures w14:val="standardContextual"/>
        </w:rPr>
        <w:t>conclude, and subsequently, Councils would be required to take on full 100% funding of the associated costs of the programmes or cease to deliver a programme in their area.</w:t>
      </w:r>
    </w:p>
    <w:p w14:paraId="1BE26BB9" w14:textId="77777777" w:rsidR="00615061" w:rsidRPr="007F62B5" w:rsidRDefault="00615061" w:rsidP="00615061">
      <w:pPr>
        <w:rPr>
          <w:rFonts w:eastAsia="Aptos" w:cs="Arial"/>
          <w:szCs w:val="24"/>
          <w14:ligatures w14:val="standardContextual"/>
        </w:rPr>
      </w:pPr>
    </w:p>
    <w:p w14:paraId="584B617C" w14:textId="69CCECBA" w:rsidR="00615061" w:rsidRPr="007F62B5" w:rsidRDefault="00615061" w:rsidP="00615061">
      <w:pPr>
        <w:rPr>
          <w:rFonts w:eastAsia="Aptos" w:cs="Arial"/>
          <w:szCs w:val="24"/>
          <w14:ligatures w14:val="standardContextual"/>
        </w:rPr>
      </w:pPr>
      <w:r w:rsidRPr="007F62B5">
        <w:rPr>
          <w:rFonts w:eastAsia="Aptos" w:cs="Arial"/>
          <w:szCs w:val="24"/>
          <w14:ligatures w14:val="standardContextual"/>
        </w:rPr>
        <w:t>MacMillan ha</w:t>
      </w:r>
      <w:r w:rsidR="008624D1">
        <w:rPr>
          <w:rFonts w:eastAsia="Aptos" w:cs="Arial"/>
          <w:szCs w:val="24"/>
          <w14:ligatures w14:val="standardContextual"/>
        </w:rPr>
        <w:t>d</w:t>
      </w:r>
      <w:r w:rsidRPr="007F62B5">
        <w:rPr>
          <w:rFonts w:eastAsia="Aptos" w:cs="Arial"/>
          <w:szCs w:val="24"/>
          <w14:ligatures w14:val="standardContextual"/>
        </w:rPr>
        <w:t xml:space="preserve"> outlined the possibility of a new contract, commencing 1 September 2024 through which funding of up to £15,000 over a period of three years (i.e.</w:t>
      </w:r>
      <w:r w:rsidR="008624D1">
        <w:rPr>
          <w:rFonts w:eastAsia="Aptos" w:cs="Arial"/>
          <w:szCs w:val="24"/>
          <w14:ligatures w14:val="standardContextual"/>
        </w:rPr>
        <w:t xml:space="preserve"> </w:t>
      </w:r>
      <w:r w:rsidRPr="007F62B5">
        <w:rPr>
          <w:rFonts w:eastAsia="Aptos" w:cs="Arial"/>
          <w:szCs w:val="24"/>
          <w14:ligatures w14:val="standardContextual"/>
        </w:rPr>
        <w:t>£5,000 per annum) could be made available but only for training and development for the Move More Coordinator and wider delivery team.</w:t>
      </w:r>
    </w:p>
    <w:p w14:paraId="5EE7C49C" w14:textId="77777777" w:rsidR="00615061" w:rsidRPr="007F62B5" w:rsidRDefault="00615061" w:rsidP="00615061">
      <w:pPr>
        <w:rPr>
          <w:rFonts w:eastAsia="Aptos" w:cs="Arial"/>
          <w:szCs w:val="24"/>
          <w14:ligatures w14:val="standardContextual"/>
        </w:rPr>
      </w:pPr>
    </w:p>
    <w:p w14:paraId="7C6E8A75" w14:textId="77777777" w:rsidR="00615061" w:rsidRPr="007F62B5" w:rsidRDefault="00615061" w:rsidP="00615061">
      <w:pPr>
        <w:rPr>
          <w:rFonts w:eastAsia="Aptos" w:cs="Arial"/>
          <w:b/>
          <w:bCs/>
          <w:szCs w:val="24"/>
          <w14:ligatures w14:val="standardContextual"/>
        </w:rPr>
      </w:pPr>
      <w:r w:rsidRPr="007F62B5">
        <w:rPr>
          <w:rFonts w:eastAsia="Aptos" w:cs="Arial"/>
          <w:b/>
          <w:bCs/>
          <w:szCs w:val="24"/>
          <w14:ligatures w14:val="standardContextual"/>
        </w:rPr>
        <w:t>The proposed way forward</w:t>
      </w:r>
    </w:p>
    <w:p w14:paraId="37C29906" w14:textId="77777777" w:rsidR="00615061" w:rsidRPr="007F62B5" w:rsidRDefault="00615061" w:rsidP="00615061">
      <w:pPr>
        <w:rPr>
          <w:rFonts w:eastAsia="Aptos" w:cs="Arial"/>
          <w:b/>
          <w:bCs/>
          <w:szCs w:val="24"/>
          <w14:ligatures w14:val="standardContextual"/>
        </w:rPr>
      </w:pPr>
    </w:p>
    <w:p w14:paraId="3F755206" w14:textId="3EBD84F4" w:rsidR="00615061" w:rsidRPr="007F62B5" w:rsidRDefault="00615061" w:rsidP="00615061">
      <w:pPr>
        <w:rPr>
          <w:rFonts w:eastAsia="Aptos" w:cs="Arial"/>
          <w:szCs w:val="24"/>
          <w14:ligatures w14:val="standardContextual"/>
        </w:rPr>
      </w:pPr>
      <w:r w:rsidRPr="007F62B5">
        <w:rPr>
          <w:rFonts w:eastAsia="Aptos" w:cs="Arial"/>
          <w:szCs w:val="24"/>
          <w14:ligatures w14:val="standardContextual"/>
        </w:rPr>
        <w:t>ANDBC Leisure Officers had included a sum of £10,000 in the Leisure budget for 2024/25, planning for continued provision of the Macmillan Move More Co-ordinators post in line with the previous year</w:t>
      </w:r>
      <w:r w:rsidR="008624D1">
        <w:rPr>
          <w:rFonts w:eastAsia="Aptos" w:cs="Arial"/>
          <w:szCs w:val="24"/>
          <w14:ligatures w14:val="standardContextual"/>
        </w:rPr>
        <w:t>’</w:t>
      </w:r>
      <w:r w:rsidRPr="007F62B5">
        <w:rPr>
          <w:rFonts w:eastAsia="Aptos" w:cs="Arial"/>
          <w:szCs w:val="24"/>
          <w14:ligatures w14:val="standardContextual"/>
        </w:rPr>
        <w:t>s funding agreement</w:t>
      </w:r>
      <w:r>
        <w:rPr>
          <w:rFonts w:eastAsia="Aptos" w:cs="Arial"/>
          <w:szCs w:val="24"/>
          <w14:ligatures w14:val="standardContextual"/>
        </w:rPr>
        <w:t xml:space="preserve"> (25% match)</w:t>
      </w:r>
      <w:r w:rsidRPr="007F62B5">
        <w:rPr>
          <w:rFonts w:eastAsia="Aptos" w:cs="Arial"/>
          <w:szCs w:val="24"/>
          <w14:ligatures w14:val="standardContextual"/>
        </w:rPr>
        <w:t xml:space="preserve">. </w:t>
      </w:r>
      <w:r w:rsidR="008624D1">
        <w:rPr>
          <w:rFonts w:eastAsia="Aptos" w:cs="Arial"/>
          <w:szCs w:val="24"/>
          <w14:ligatures w14:val="standardContextual"/>
        </w:rPr>
        <w:t xml:space="preserve"> </w:t>
      </w:r>
      <w:r w:rsidRPr="007F62B5">
        <w:rPr>
          <w:rFonts w:eastAsia="Aptos" w:cs="Arial"/>
          <w:szCs w:val="24"/>
          <w14:ligatures w14:val="standardContextual"/>
        </w:rPr>
        <w:t>As Macmillan ha</w:t>
      </w:r>
      <w:r w:rsidR="008624D1">
        <w:rPr>
          <w:rFonts w:eastAsia="Aptos" w:cs="Arial"/>
          <w:szCs w:val="24"/>
          <w14:ligatures w14:val="standardContextual"/>
        </w:rPr>
        <w:t>d</w:t>
      </w:r>
      <w:r w:rsidRPr="007F62B5">
        <w:rPr>
          <w:rFonts w:eastAsia="Aptos" w:cs="Arial"/>
          <w:szCs w:val="24"/>
          <w14:ligatures w14:val="standardContextual"/>
        </w:rPr>
        <w:t xml:space="preserve"> now advised that they </w:t>
      </w:r>
      <w:r w:rsidR="008624D1">
        <w:rPr>
          <w:rFonts w:eastAsia="Aptos" w:cs="Arial"/>
          <w:szCs w:val="24"/>
          <w14:ligatures w14:val="standardContextual"/>
        </w:rPr>
        <w:t>we</w:t>
      </w:r>
      <w:r w:rsidRPr="007F62B5">
        <w:rPr>
          <w:rFonts w:eastAsia="Aptos" w:cs="Arial"/>
          <w:szCs w:val="24"/>
          <w14:ligatures w14:val="standardContextual"/>
        </w:rPr>
        <w:t>re not now in a position to continue to fund their contribution to the post, ANDBC Leisure Officers and their operating partners in NCLT ha</w:t>
      </w:r>
      <w:r w:rsidR="008624D1">
        <w:rPr>
          <w:rFonts w:eastAsia="Aptos" w:cs="Arial"/>
          <w:szCs w:val="24"/>
          <w14:ligatures w14:val="standardContextual"/>
        </w:rPr>
        <w:t>d</w:t>
      </w:r>
      <w:r w:rsidRPr="007F62B5">
        <w:rPr>
          <w:rFonts w:eastAsia="Aptos" w:cs="Arial"/>
          <w:szCs w:val="24"/>
          <w14:ligatures w14:val="standardContextual"/>
        </w:rPr>
        <w:t xml:space="preserve"> been faced with the challenge of identifying a new operating model that enable</w:t>
      </w:r>
      <w:r w:rsidR="008624D1">
        <w:rPr>
          <w:rFonts w:eastAsia="Aptos" w:cs="Arial"/>
          <w:szCs w:val="24"/>
          <w14:ligatures w14:val="standardContextual"/>
        </w:rPr>
        <w:t>d</w:t>
      </w:r>
      <w:r w:rsidRPr="007F62B5">
        <w:rPr>
          <w:rFonts w:eastAsia="Aptos" w:cs="Arial"/>
          <w:szCs w:val="24"/>
          <w14:ligatures w14:val="standardContextual"/>
        </w:rPr>
        <w:t xml:space="preserve"> ANDBC/NCLT to best utilise the available resources, relationships cultivated and knowledge gained to ensure that th</w:t>
      </w:r>
      <w:r w:rsidR="008624D1">
        <w:rPr>
          <w:rFonts w:eastAsia="Aptos" w:cs="Arial"/>
          <w:szCs w:val="24"/>
          <w14:ligatures w14:val="standardContextual"/>
        </w:rPr>
        <w:t>at</w:t>
      </w:r>
      <w:r w:rsidRPr="007F62B5">
        <w:rPr>
          <w:rFonts w:eastAsia="Aptos" w:cs="Arial"/>
          <w:szCs w:val="24"/>
          <w14:ligatures w14:val="standardContextual"/>
        </w:rPr>
        <w:t xml:space="preserve"> valuable provision for people with Cancer in the </w:t>
      </w:r>
      <w:r w:rsidR="008624D1">
        <w:rPr>
          <w:rFonts w:eastAsia="Aptos" w:cs="Arial"/>
          <w:szCs w:val="24"/>
          <w14:ligatures w14:val="standardContextual"/>
        </w:rPr>
        <w:t>B</w:t>
      </w:r>
      <w:r w:rsidRPr="007F62B5">
        <w:rPr>
          <w:rFonts w:eastAsia="Aptos" w:cs="Arial"/>
          <w:szCs w:val="24"/>
          <w14:ligatures w14:val="standardContextual"/>
        </w:rPr>
        <w:t xml:space="preserve">orough </w:t>
      </w:r>
      <w:r w:rsidR="008624D1">
        <w:rPr>
          <w:rFonts w:eastAsia="Aptos" w:cs="Arial"/>
          <w:szCs w:val="24"/>
          <w14:ligatures w14:val="standardContextual"/>
        </w:rPr>
        <w:t>wa</w:t>
      </w:r>
      <w:r w:rsidRPr="007F62B5">
        <w:rPr>
          <w:rFonts w:eastAsia="Aptos" w:cs="Arial"/>
          <w:szCs w:val="24"/>
          <w14:ligatures w14:val="standardContextual"/>
        </w:rPr>
        <w:t>s continued.</w:t>
      </w:r>
    </w:p>
    <w:p w14:paraId="12D877AA" w14:textId="77777777" w:rsidR="00615061" w:rsidRPr="007F62B5" w:rsidRDefault="00615061" w:rsidP="00615061">
      <w:pPr>
        <w:rPr>
          <w:rFonts w:eastAsia="Aptos" w:cs="Arial"/>
          <w:szCs w:val="24"/>
          <w14:ligatures w14:val="standardContextual"/>
        </w:rPr>
      </w:pPr>
    </w:p>
    <w:p w14:paraId="1573732D" w14:textId="2093A313" w:rsidR="00615061" w:rsidRPr="007F62B5" w:rsidRDefault="00615061" w:rsidP="00615061">
      <w:pPr>
        <w:rPr>
          <w:rFonts w:eastAsia="Aptos" w:cs="Arial"/>
          <w:szCs w:val="24"/>
          <w14:ligatures w14:val="standardContextual"/>
        </w:rPr>
      </w:pPr>
      <w:r w:rsidRPr="007F62B5">
        <w:rPr>
          <w:rFonts w:eastAsia="Aptos" w:cs="Arial"/>
          <w:szCs w:val="24"/>
          <w14:ligatures w14:val="standardContextual"/>
        </w:rPr>
        <w:lastRenderedPageBreak/>
        <w:t>NCLT ha</w:t>
      </w:r>
      <w:r w:rsidR="008624D1">
        <w:rPr>
          <w:rFonts w:eastAsia="Aptos" w:cs="Arial"/>
          <w:szCs w:val="24"/>
          <w14:ligatures w14:val="standardContextual"/>
        </w:rPr>
        <w:t>d</w:t>
      </w:r>
      <w:r w:rsidRPr="007F62B5">
        <w:rPr>
          <w:rFonts w:eastAsia="Aptos" w:cs="Arial"/>
          <w:szCs w:val="24"/>
          <w14:ligatures w14:val="standardContextual"/>
        </w:rPr>
        <w:t xml:space="preserve"> confirmed </w:t>
      </w:r>
      <w:r w:rsidR="008624D1">
        <w:rPr>
          <w:rFonts w:eastAsia="Aptos" w:cs="Arial"/>
          <w:szCs w:val="24"/>
          <w14:ligatures w14:val="standardContextual"/>
        </w:rPr>
        <w:t>its</w:t>
      </w:r>
      <w:r w:rsidRPr="007F62B5">
        <w:rPr>
          <w:rFonts w:eastAsia="Aptos" w:cs="Arial"/>
          <w:szCs w:val="24"/>
          <w14:ligatures w14:val="standardContextual"/>
        </w:rPr>
        <w:t xml:space="preserve"> commitment to continue to offer th</w:t>
      </w:r>
      <w:r w:rsidR="008624D1">
        <w:rPr>
          <w:rFonts w:eastAsia="Aptos" w:cs="Arial"/>
          <w:szCs w:val="24"/>
          <w14:ligatures w14:val="standardContextual"/>
        </w:rPr>
        <w:t>e</w:t>
      </w:r>
      <w:r w:rsidRPr="007F62B5">
        <w:rPr>
          <w:rFonts w:eastAsia="Aptos" w:cs="Arial"/>
          <w:szCs w:val="24"/>
          <w14:ligatures w14:val="standardContextual"/>
        </w:rPr>
        <w:t xml:space="preserve"> resource and together with Council Leisure Officers ha</w:t>
      </w:r>
      <w:r w:rsidR="008624D1">
        <w:rPr>
          <w:rFonts w:eastAsia="Aptos" w:cs="Arial"/>
          <w:szCs w:val="24"/>
          <w14:ligatures w14:val="standardContextual"/>
        </w:rPr>
        <w:t>d</w:t>
      </w:r>
      <w:r w:rsidRPr="007F62B5">
        <w:rPr>
          <w:rFonts w:eastAsia="Aptos" w:cs="Arial"/>
          <w:szCs w:val="24"/>
          <w14:ligatures w14:val="standardContextual"/>
        </w:rPr>
        <w:t xml:space="preserve"> formulated a proposal which would enable Cancer prehabilitation and rehabilitation referrals to be taken. </w:t>
      </w:r>
      <w:r w:rsidR="008624D1">
        <w:rPr>
          <w:rFonts w:eastAsia="Aptos" w:cs="Arial"/>
          <w:szCs w:val="24"/>
          <w14:ligatures w14:val="standardContextual"/>
        </w:rPr>
        <w:t xml:space="preserve"> </w:t>
      </w:r>
      <w:r w:rsidRPr="007F62B5">
        <w:rPr>
          <w:rFonts w:eastAsia="Aptos" w:cs="Arial"/>
          <w:szCs w:val="24"/>
          <w14:ligatures w14:val="standardContextual"/>
        </w:rPr>
        <w:t xml:space="preserve">It </w:t>
      </w:r>
      <w:r w:rsidR="008624D1">
        <w:rPr>
          <w:rFonts w:eastAsia="Aptos" w:cs="Arial"/>
          <w:szCs w:val="24"/>
          <w14:ligatures w14:val="standardContextual"/>
        </w:rPr>
        <w:t>wa</w:t>
      </w:r>
      <w:r w:rsidRPr="007F62B5">
        <w:rPr>
          <w:rFonts w:eastAsia="Aptos" w:cs="Arial"/>
          <w:szCs w:val="24"/>
          <w14:ligatures w14:val="standardContextual"/>
        </w:rPr>
        <w:t>s proposed that NCLT w</w:t>
      </w:r>
      <w:r w:rsidR="008624D1">
        <w:rPr>
          <w:rFonts w:eastAsia="Aptos" w:cs="Arial"/>
          <w:szCs w:val="24"/>
          <w14:ligatures w14:val="standardContextual"/>
        </w:rPr>
        <w:t xml:space="preserve">ould </w:t>
      </w:r>
      <w:r w:rsidRPr="007F62B5">
        <w:rPr>
          <w:rFonts w:eastAsia="Aptos" w:cs="Arial"/>
          <w:szCs w:val="24"/>
          <w14:ligatures w14:val="standardContextual"/>
        </w:rPr>
        <w:t xml:space="preserve">retain the member of staff currently within the Move More Co-ordinator role within the NCLT staffing structure. </w:t>
      </w:r>
      <w:r w:rsidR="008624D1">
        <w:rPr>
          <w:rFonts w:eastAsia="Aptos" w:cs="Arial"/>
          <w:szCs w:val="24"/>
          <w14:ligatures w14:val="standardContextual"/>
        </w:rPr>
        <w:t xml:space="preserve"> </w:t>
      </w:r>
      <w:r w:rsidRPr="007F62B5">
        <w:rPr>
          <w:rFonts w:eastAsia="Aptos" w:cs="Arial"/>
          <w:szCs w:val="24"/>
          <w14:ligatures w14:val="standardContextual"/>
        </w:rPr>
        <w:t>Th</w:t>
      </w:r>
      <w:r w:rsidR="008624D1">
        <w:rPr>
          <w:rFonts w:eastAsia="Aptos" w:cs="Arial"/>
          <w:szCs w:val="24"/>
          <w14:ligatures w14:val="standardContextual"/>
        </w:rPr>
        <w:t>e</w:t>
      </w:r>
      <w:r w:rsidRPr="007F62B5">
        <w:rPr>
          <w:rFonts w:eastAsia="Aptos" w:cs="Arial"/>
          <w:szCs w:val="24"/>
          <w14:ligatures w14:val="standardContextual"/>
        </w:rPr>
        <w:t xml:space="preserve"> member of staff w</w:t>
      </w:r>
      <w:r w:rsidR="008624D1">
        <w:rPr>
          <w:rFonts w:eastAsia="Aptos" w:cs="Arial"/>
          <w:szCs w:val="24"/>
          <w14:ligatures w14:val="standardContextual"/>
        </w:rPr>
        <w:t xml:space="preserve">ould </w:t>
      </w:r>
      <w:r w:rsidRPr="007F62B5">
        <w:rPr>
          <w:rFonts w:eastAsia="Aptos" w:cs="Arial"/>
          <w:szCs w:val="24"/>
          <w14:ligatures w14:val="standardContextual"/>
        </w:rPr>
        <w:t>be employed in a new, wider wellbeing role, which w</w:t>
      </w:r>
      <w:r w:rsidR="008624D1">
        <w:rPr>
          <w:rFonts w:eastAsia="Aptos" w:cs="Arial"/>
          <w:szCs w:val="24"/>
          <w14:ligatures w14:val="standardContextual"/>
        </w:rPr>
        <w:t xml:space="preserve">ould </w:t>
      </w:r>
      <w:r w:rsidRPr="007F62B5">
        <w:rPr>
          <w:rFonts w:eastAsia="Aptos" w:cs="Arial"/>
          <w:szCs w:val="24"/>
          <w14:ligatures w14:val="standardContextual"/>
        </w:rPr>
        <w:t xml:space="preserve">encompass aspects of both the PARS (PHA physical activity referral scheme) and Cancer rehabilitation. </w:t>
      </w:r>
      <w:r w:rsidR="008624D1">
        <w:rPr>
          <w:rFonts w:eastAsia="Aptos" w:cs="Arial"/>
          <w:szCs w:val="24"/>
          <w14:ligatures w14:val="standardContextual"/>
        </w:rPr>
        <w:t xml:space="preserve"> </w:t>
      </w:r>
      <w:r w:rsidRPr="007F62B5">
        <w:rPr>
          <w:rFonts w:eastAsia="Aptos" w:cs="Arial"/>
          <w:szCs w:val="24"/>
          <w14:ligatures w14:val="standardContextual"/>
        </w:rPr>
        <w:t>The focus of th</w:t>
      </w:r>
      <w:r w:rsidR="008624D1">
        <w:rPr>
          <w:rFonts w:eastAsia="Aptos" w:cs="Arial"/>
          <w:szCs w:val="24"/>
          <w14:ligatures w14:val="standardContextual"/>
        </w:rPr>
        <w:t>e</w:t>
      </w:r>
      <w:r w:rsidRPr="007F62B5">
        <w:rPr>
          <w:rFonts w:eastAsia="Aptos" w:cs="Arial"/>
          <w:szCs w:val="24"/>
          <w14:ligatures w14:val="standardContextual"/>
        </w:rPr>
        <w:t xml:space="preserve"> role w</w:t>
      </w:r>
      <w:r w:rsidR="008624D1">
        <w:rPr>
          <w:rFonts w:eastAsia="Aptos" w:cs="Arial"/>
          <w:szCs w:val="24"/>
          <w14:ligatures w14:val="standardContextual"/>
        </w:rPr>
        <w:t xml:space="preserve">ould </w:t>
      </w:r>
      <w:r w:rsidRPr="007F62B5">
        <w:rPr>
          <w:rFonts w:eastAsia="Aptos" w:cs="Arial"/>
          <w:szCs w:val="24"/>
          <w14:ligatures w14:val="standardContextual"/>
        </w:rPr>
        <w:t xml:space="preserve">be assisting in growing the ANDBC PARS programme as well as continuing to take cancer prehab/rehab referrals directly from the South Eastern Trust clinical team at leisure facilities across the entire Borough. </w:t>
      </w:r>
    </w:p>
    <w:p w14:paraId="09164497" w14:textId="77777777" w:rsidR="00615061" w:rsidRPr="007F62B5" w:rsidRDefault="00615061" w:rsidP="00615061">
      <w:pPr>
        <w:rPr>
          <w:rFonts w:eastAsia="Aptos" w:cs="Arial"/>
          <w:szCs w:val="24"/>
          <w14:ligatures w14:val="standardContextual"/>
        </w:rPr>
      </w:pPr>
    </w:p>
    <w:p w14:paraId="36521405" w14:textId="00A7E377" w:rsidR="00615061" w:rsidRPr="007F62B5" w:rsidRDefault="00615061" w:rsidP="00615061">
      <w:pPr>
        <w:rPr>
          <w:rFonts w:eastAsia="Aptos" w:cs="Arial"/>
          <w:szCs w:val="24"/>
          <w14:ligatures w14:val="standardContextual"/>
        </w:rPr>
      </w:pPr>
      <w:r w:rsidRPr="007F62B5">
        <w:rPr>
          <w:rFonts w:eastAsia="Aptos" w:cs="Arial"/>
          <w:szCs w:val="24"/>
          <w14:ligatures w14:val="standardContextual"/>
        </w:rPr>
        <w:t xml:space="preserve">As the role </w:t>
      </w:r>
      <w:r w:rsidR="008624D1">
        <w:rPr>
          <w:rFonts w:eastAsia="Aptos" w:cs="Arial"/>
          <w:szCs w:val="24"/>
          <w14:ligatures w14:val="standardContextual"/>
        </w:rPr>
        <w:t>wa</w:t>
      </w:r>
      <w:r w:rsidRPr="007F62B5">
        <w:rPr>
          <w:rFonts w:eastAsia="Aptos" w:cs="Arial"/>
          <w:szCs w:val="24"/>
          <w14:ligatures w14:val="standardContextual"/>
        </w:rPr>
        <w:t>s being retained with</w:t>
      </w:r>
      <w:r>
        <w:rPr>
          <w:rFonts w:eastAsia="Aptos" w:cs="Arial"/>
          <w:szCs w:val="24"/>
          <w14:ligatures w14:val="standardContextual"/>
        </w:rPr>
        <w:t>in the</w:t>
      </w:r>
      <w:r w:rsidRPr="007F62B5">
        <w:rPr>
          <w:rFonts w:eastAsia="Aptos" w:cs="Arial"/>
          <w:szCs w:val="24"/>
          <w14:ligatures w14:val="standardContextual"/>
        </w:rPr>
        <w:t xml:space="preserve"> NCLT</w:t>
      </w:r>
      <w:r>
        <w:rPr>
          <w:rFonts w:eastAsia="Aptos" w:cs="Arial"/>
          <w:szCs w:val="24"/>
          <w14:ligatures w14:val="standardContextual"/>
        </w:rPr>
        <w:t xml:space="preserve"> </w:t>
      </w:r>
      <w:r w:rsidRPr="007F62B5">
        <w:rPr>
          <w:rFonts w:eastAsia="Aptos" w:cs="Arial"/>
          <w:szCs w:val="24"/>
          <w14:ligatures w14:val="standardContextual"/>
        </w:rPr>
        <w:t xml:space="preserve">staffing structure and </w:t>
      </w:r>
      <w:r w:rsidR="008624D1">
        <w:rPr>
          <w:rFonts w:eastAsia="Aptos" w:cs="Arial"/>
          <w:szCs w:val="24"/>
          <w14:ligatures w14:val="standardContextual"/>
        </w:rPr>
        <w:t xml:space="preserve">would </w:t>
      </w:r>
      <w:r w:rsidRPr="007F62B5">
        <w:rPr>
          <w:rFonts w:eastAsia="Aptos" w:cs="Arial"/>
          <w:szCs w:val="24"/>
          <w14:ligatures w14:val="standardContextual"/>
        </w:rPr>
        <w:t xml:space="preserve"> continue to be based primarily at Bangor Aurora Leisure Complex, it </w:t>
      </w:r>
      <w:r w:rsidR="008624D1">
        <w:rPr>
          <w:rFonts w:eastAsia="Aptos" w:cs="Arial"/>
          <w:szCs w:val="24"/>
          <w14:ligatures w14:val="standardContextual"/>
        </w:rPr>
        <w:t>wa</w:t>
      </w:r>
      <w:r w:rsidRPr="007F62B5">
        <w:rPr>
          <w:rFonts w:eastAsia="Aptos" w:cs="Arial"/>
          <w:szCs w:val="24"/>
          <w14:ligatures w14:val="standardContextual"/>
        </w:rPr>
        <w:t>s proposed that NCLT w</w:t>
      </w:r>
      <w:r w:rsidR="008624D1">
        <w:rPr>
          <w:rFonts w:eastAsia="Aptos" w:cs="Arial"/>
          <w:szCs w:val="24"/>
          <w14:ligatures w14:val="standardContextual"/>
        </w:rPr>
        <w:t xml:space="preserve">ould </w:t>
      </w:r>
      <w:r>
        <w:rPr>
          <w:rFonts w:eastAsia="Aptos" w:cs="Arial"/>
          <w:szCs w:val="24"/>
          <w14:ligatures w14:val="standardContextual"/>
        </w:rPr>
        <w:t>be responsible for</w:t>
      </w:r>
      <w:r w:rsidRPr="007F62B5">
        <w:rPr>
          <w:rFonts w:eastAsia="Aptos" w:cs="Arial"/>
          <w:szCs w:val="24"/>
          <w14:ligatures w14:val="standardContextual"/>
        </w:rPr>
        <w:t xml:space="preserve"> 75% of the salary costs, with Council continuing to commit to</w:t>
      </w:r>
      <w:r>
        <w:rPr>
          <w:rFonts w:eastAsia="Aptos" w:cs="Arial"/>
          <w:szCs w:val="24"/>
          <w14:ligatures w14:val="standardContextual"/>
        </w:rPr>
        <w:t xml:space="preserve"> the already agreed</w:t>
      </w:r>
      <w:r w:rsidRPr="007F62B5">
        <w:rPr>
          <w:rFonts w:eastAsia="Aptos" w:cs="Arial"/>
          <w:szCs w:val="24"/>
          <w14:ligatures w14:val="standardContextual"/>
        </w:rPr>
        <w:t xml:space="preserve"> 25% funding towards this post (£10,000) in 2024/25 as per the previous agreement with MacMillan. </w:t>
      </w:r>
      <w:r w:rsidR="008624D1">
        <w:rPr>
          <w:rFonts w:eastAsia="Aptos" w:cs="Arial"/>
          <w:szCs w:val="24"/>
          <w14:ligatures w14:val="standardContextual"/>
        </w:rPr>
        <w:t xml:space="preserve"> </w:t>
      </w:r>
      <w:r w:rsidRPr="007F62B5">
        <w:rPr>
          <w:rFonts w:eastAsia="Aptos" w:cs="Arial"/>
          <w:szCs w:val="24"/>
          <w14:ligatures w14:val="standardContextual"/>
        </w:rPr>
        <w:t xml:space="preserve">It </w:t>
      </w:r>
      <w:r w:rsidR="008624D1">
        <w:rPr>
          <w:rFonts w:eastAsia="Aptos" w:cs="Arial"/>
          <w:szCs w:val="24"/>
          <w14:ligatures w14:val="standardContextual"/>
        </w:rPr>
        <w:t>wa</w:t>
      </w:r>
      <w:r w:rsidRPr="007F62B5">
        <w:rPr>
          <w:rFonts w:eastAsia="Aptos" w:cs="Arial"/>
          <w:szCs w:val="24"/>
          <w14:ligatures w14:val="standardContextual"/>
        </w:rPr>
        <w:t>s proposed that in return for this commitment from Council, the post holder w</w:t>
      </w:r>
      <w:r w:rsidR="008624D1">
        <w:rPr>
          <w:rFonts w:eastAsia="Aptos" w:cs="Arial"/>
          <w:szCs w:val="24"/>
          <w14:ligatures w14:val="standardContextual"/>
        </w:rPr>
        <w:t xml:space="preserve">ould </w:t>
      </w:r>
      <w:r w:rsidRPr="007F62B5">
        <w:rPr>
          <w:rFonts w:eastAsia="Aptos" w:cs="Arial"/>
          <w:szCs w:val="24"/>
          <w14:ligatures w14:val="standardContextual"/>
        </w:rPr>
        <w:t>work within Leisure Ards facilities at Ards Blair Mayne and Comber Leisure Centre for 8 hours of the working week, carrying out one to one consultations, direct delivery of classes for both PARS and Cancer rehab/prehab clients, as well as hosting gym floor ‘drop in sessions’ where clients w</w:t>
      </w:r>
      <w:r w:rsidR="008624D1">
        <w:rPr>
          <w:rFonts w:eastAsia="Aptos" w:cs="Arial"/>
          <w:szCs w:val="24"/>
          <w14:ligatures w14:val="standardContextual"/>
        </w:rPr>
        <w:t xml:space="preserve">ould </w:t>
      </w:r>
      <w:r w:rsidRPr="007F62B5">
        <w:rPr>
          <w:rFonts w:eastAsia="Aptos" w:cs="Arial"/>
          <w:szCs w:val="24"/>
          <w14:ligatures w14:val="standardContextual"/>
        </w:rPr>
        <w:t xml:space="preserve">be able to meet the Co-ordinator at either centre for any assistance required including inductions, programme updates etc. </w:t>
      </w:r>
    </w:p>
    <w:p w14:paraId="05D6E261" w14:textId="77777777" w:rsidR="00615061" w:rsidRPr="007F62B5" w:rsidRDefault="00615061" w:rsidP="00615061">
      <w:pPr>
        <w:rPr>
          <w:rFonts w:eastAsia="Aptos" w:cs="Arial"/>
          <w:szCs w:val="24"/>
          <w14:ligatures w14:val="standardContextual"/>
        </w:rPr>
      </w:pPr>
    </w:p>
    <w:p w14:paraId="1FB75F8F" w14:textId="22F00147" w:rsidR="00615061" w:rsidRPr="007F62B5" w:rsidRDefault="00615061" w:rsidP="00615061">
      <w:pPr>
        <w:rPr>
          <w:rFonts w:eastAsia="Aptos" w:cs="Arial"/>
          <w:szCs w:val="24"/>
          <w14:ligatures w14:val="standardContextual"/>
        </w:rPr>
      </w:pPr>
      <w:r w:rsidRPr="007F62B5">
        <w:rPr>
          <w:rFonts w:eastAsia="Aptos" w:cs="Arial"/>
          <w:szCs w:val="24"/>
          <w14:ligatures w14:val="standardContextual"/>
        </w:rPr>
        <w:t xml:space="preserve">It </w:t>
      </w:r>
      <w:r w:rsidR="008624D1">
        <w:rPr>
          <w:rFonts w:eastAsia="Aptos" w:cs="Arial"/>
          <w:szCs w:val="24"/>
          <w14:ligatures w14:val="standardContextual"/>
        </w:rPr>
        <w:t>wa</w:t>
      </w:r>
      <w:r w:rsidRPr="007F62B5">
        <w:rPr>
          <w:rFonts w:eastAsia="Aptos" w:cs="Arial"/>
          <w:szCs w:val="24"/>
          <w14:ligatures w14:val="standardContextual"/>
        </w:rPr>
        <w:t xml:space="preserve">s proposed that the emphasis </w:t>
      </w:r>
      <w:r w:rsidR="008624D1">
        <w:rPr>
          <w:rFonts w:eastAsia="Aptos" w:cs="Arial"/>
          <w:szCs w:val="24"/>
          <w14:ligatures w14:val="standardContextual"/>
        </w:rPr>
        <w:t xml:space="preserve">would </w:t>
      </w:r>
      <w:r w:rsidRPr="007F62B5">
        <w:rPr>
          <w:rFonts w:eastAsia="Aptos" w:cs="Arial"/>
          <w:szCs w:val="24"/>
          <w14:ligatures w14:val="standardContextual"/>
        </w:rPr>
        <w:t xml:space="preserve">largely be on group training, with the Co-ordinator then referring clients on to other memberships/classes and leisure’s other GP Referral qualified staff at each site where appropriate. </w:t>
      </w:r>
    </w:p>
    <w:p w14:paraId="58D9ACE4" w14:textId="77777777" w:rsidR="00615061" w:rsidRPr="007F62B5" w:rsidRDefault="00615061" w:rsidP="00615061">
      <w:pPr>
        <w:rPr>
          <w:rFonts w:eastAsia="Aptos" w:cs="Arial"/>
          <w:szCs w:val="24"/>
          <w14:ligatures w14:val="standardContextual"/>
        </w:rPr>
      </w:pPr>
    </w:p>
    <w:p w14:paraId="31CA8CA8" w14:textId="51C9F038" w:rsidR="00615061" w:rsidRPr="007F62B5" w:rsidRDefault="00615061" w:rsidP="00615061">
      <w:pPr>
        <w:rPr>
          <w:rFonts w:eastAsia="Aptos" w:cs="Arial"/>
          <w:szCs w:val="24"/>
          <w14:ligatures w14:val="standardContextual"/>
        </w:rPr>
      </w:pPr>
      <w:r w:rsidRPr="007F62B5">
        <w:rPr>
          <w:rFonts w:eastAsia="Aptos" w:cs="Arial"/>
          <w:szCs w:val="24"/>
          <w14:ligatures w14:val="standardContextual"/>
        </w:rPr>
        <w:t xml:space="preserve">It </w:t>
      </w:r>
      <w:r w:rsidR="008624D1">
        <w:rPr>
          <w:rFonts w:eastAsia="Aptos" w:cs="Arial"/>
          <w:szCs w:val="24"/>
          <w14:ligatures w14:val="standardContextual"/>
        </w:rPr>
        <w:t>wa</w:t>
      </w:r>
      <w:r w:rsidRPr="007F62B5">
        <w:rPr>
          <w:rFonts w:eastAsia="Aptos" w:cs="Arial"/>
          <w:szCs w:val="24"/>
          <w14:ligatures w14:val="standardContextual"/>
        </w:rPr>
        <w:t>s envisaged that th</w:t>
      </w:r>
      <w:r w:rsidR="008624D1">
        <w:rPr>
          <w:rFonts w:eastAsia="Aptos" w:cs="Arial"/>
          <w:szCs w:val="24"/>
          <w14:ligatures w14:val="standardContextual"/>
        </w:rPr>
        <w:t>at</w:t>
      </w:r>
      <w:r w:rsidRPr="007F62B5">
        <w:rPr>
          <w:rFonts w:eastAsia="Aptos" w:cs="Arial"/>
          <w:szCs w:val="24"/>
          <w14:ligatures w14:val="standardContextual"/>
        </w:rPr>
        <w:t xml:space="preserve"> operating model w</w:t>
      </w:r>
      <w:r w:rsidR="008624D1">
        <w:rPr>
          <w:rFonts w:eastAsia="Aptos" w:cs="Arial"/>
          <w:szCs w:val="24"/>
          <w14:ligatures w14:val="standardContextual"/>
        </w:rPr>
        <w:t xml:space="preserve">ould </w:t>
      </w:r>
      <w:r w:rsidRPr="007F62B5">
        <w:rPr>
          <w:rFonts w:eastAsia="Aptos" w:cs="Arial"/>
          <w:szCs w:val="24"/>
          <w14:ligatures w14:val="standardContextual"/>
        </w:rPr>
        <w:t xml:space="preserve">have several key benefits, including: </w:t>
      </w:r>
    </w:p>
    <w:p w14:paraId="4282DD1A" w14:textId="77777777" w:rsidR="00615061" w:rsidRPr="007F62B5" w:rsidRDefault="00615061" w:rsidP="00615061">
      <w:pPr>
        <w:rPr>
          <w:rFonts w:eastAsia="Aptos" w:cs="Arial"/>
          <w:szCs w:val="24"/>
          <w14:ligatures w14:val="standardContextual"/>
        </w:rPr>
      </w:pPr>
    </w:p>
    <w:p w14:paraId="316900A5" w14:textId="77777777" w:rsidR="00615061" w:rsidRPr="007F62B5" w:rsidRDefault="00615061" w:rsidP="00BF6B37">
      <w:pPr>
        <w:numPr>
          <w:ilvl w:val="0"/>
          <w:numId w:val="2"/>
        </w:numPr>
        <w:contextualSpacing/>
        <w:rPr>
          <w:rFonts w:eastAsia="Aptos" w:cs="Arial"/>
          <w:szCs w:val="24"/>
          <w14:ligatures w14:val="standardContextual"/>
        </w:rPr>
      </w:pPr>
      <w:r w:rsidRPr="007F62B5">
        <w:rPr>
          <w:rFonts w:eastAsia="Aptos" w:cs="Arial"/>
          <w:szCs w:val="24"/>
          <w14:ligatures w14:val="standardContextual"/>
        </w:rPr>
        <w:t>The ability to retain the existing Co-ordinator in post, subsequently retaining the knowledge base and key relationships built with clinical staff over the course of the Macmillan Move More programme.</w:t>
      </w:r>
    </w:p>
    <w:p w14:paraId="244A7762" w14:textId="52D990C2" w:rsidR="00615061" w:rsidRPr="007F62B5" w:rsidRDefault="00615061" w:rsidP="00BF6B37">
      <w:pPr>
        <w:numPr>
          <w:ilvl w:val="0"/>
          <w:numId w:val="2"/>
        </w:numPr>
        <w:contextualSpacing/>
        <w:rPr>
          <w:rFonts w:eastAsia="Aptos" w:cs="Arial"/>
          <w:szCs w:val="24"/>
          <w14:ligatures w14:val="standardContextual"/>
        </w:rPr>
      </w:pPr>
      <w:r w:rsidRPr="007F62B5">
        <w:rPr>
          <w:rFonts w:eastAsia="Aptos" w:cs="Arial"/>
          <w:szCs w:val="24"/>
          <w14:ligatures w14:val="standardContextual"/>
        </w:rPr>
        <w:t>Maintain provision of specialist prehabilitation and rehabilitation opportunities for members of the community across the Borough who ha</w:t>
      </w:r>
      <w:r w:rsidR="008624D1">
        <w:rPr>
          <w:rFonts w:eastAsia="Aptos" w:cs="Arial"/>
          <w:szCs w:val="24"/>
          <w14:ligatures w14:val="standardContextual"/>
        </w:rPr>
        <w:t>d</w:t>
      </w:r>
      <w:r w:rsidRPr="007F62B5">
        <w:rPr>
          <w:rFonts w:eastAsia="Aptos" w:cs="Arial"/>
          <w:szCs w:val="24"/>
          <w14:ligatures w14:val="standardContextual"/>
        </w:rPr>
        <w:t xml:space="preserve"> been diagnosed with Cancer.</w:t>
      </w:r>
    </w:p>
    <w:p w14:paraId="57D2C257" w14:textId="27954029" w:rsidR="00615061" w:rsidRPr="007F62B5" w:rsidRDefault="00615061" w:rsidP="00BF6B37">
      <w:pPr>
        <w:numPr>
          <w:ilvl w:val="0"/>
          <w:numId w:val="2"/>
        </w:numPr>
        <w:contextualSpacing/>
        <w:rPr>
          <w:rFonts w:eastAsia="Aptos" w:cs="Arial"/>
          <w:szCs w:val="24"/>
          <w14:ligatures w14:val="standardContextual"/>
        </w:rPr>
      </w:pPr>
      <w:r w:rsidRPr="007F62B5">
        <w:rPr>
          <w:rFonts w:eastAsia="Aptos" w:cs="Arial"/>
          <w:szCs w:val="24"/>
          <w14:ligatures w14:val="standardContextual"/>
        </w:rPr>
        <w:t>Increase the number of clients that c</w:t>
      </w:r>
      <w:r w:rsidR="008624D1">
        <w:rPr>
          <w:rFonts w:eastAsia="Aptos" w:cs="Arial"/>
          <w:szCs w:val="24"/>
          <w14:ligatures w14:val="standardContextual"/>
        </w:rPr>
        <w:t xml:space="preserve">ould </w:t>
      </w:r>
      <w:r w:rsidRPr="007F62B5">
        <w:rPr>
          <w:rFonts w:eastAsia="Aptos" w:cs="Arial"/>
          <w:szCs w:val="24"/>
          <w14:ligatures w14:val="standardContextual"/>
        </w:rPr>
        <w:t xml:space="preserve">be referred through the PHA PARS scheme through increased delivery of specific group training sessions at Leisure sites across the </w:t>
      </w:r>
      <w:r w:rsidR="008624D1">
        <w:rPr>
          <w:rFonts w:eastAsia="Aptos" w:cs="Arial"/>
          <w:szCs w:val="24"/>
          <w14:ligatures w14:val="standardContextual"/>
        </w:rPr>
        <w:t>B</w:t>
      </w:r>
      <w:r w:rsidRPr="007F62B5">
        <w:rPr>
          <w:rFonts w:eastAsia="Aptos" w:cs="Arial"/>
          <w:szCs w:val="24"/>
          <w14:ligatures w14:val="standardContextual"/>
        </w:rPr>
        <w:t>orough.</w:t>
      </w:r>
    </w:p>
    <w:p w14:paraId="4B767858" w14:textId="77777777" w:rsidR="00615061" w:rsidRPr="007F62B5" w:rsidRDefault="00615061" w:rsidP="00615061">
      <w:pPr>
        <w:rPr>
          <w:rFonts w:eastAsia="Aptos" w:cs="Arial"/>
          <w:szCs w:val="24"/>
          <w14:ligatures w14:val="standardContextual"/>
        </w:rPr>
      </w:pPr>
    </w:p>
    <w:p w14:paraId="1AF3A1A9" w14:textId="1249ECA7" w:rsidR="00615061" w:rsidRPr="007F62B5" w:rsidRDefault="00615061" w:rsidP="00615061">
      <w:pPr>
        <w:rPr>
          <w:rFonts w:eastAsia="Aptos" w:cs="Arial"/>
          <w:szCs w:val="24"/>
          <w14:ligatures w14:val="standardContextual"/>
        </w:rPr>
      </w:pPr>
      <w:r w:rsidRPr="007F62B5">
        <w:rPr>
          <w:rFonts w:eastAsia="Aptos" w:cs="Arial"/>
          <w:szCs w:val="24"/>
          <w14:ligatures w14:val="standardContextual"/>
        </w:rPr>
        <w:t xml:space="preserve">It should be noted that the proposed funding to NCLT </w:t>
      </w:r>
      <w:r w:rsidR="008624D1">
        <w:rPr>
          <w:rFonts w:eastAsia="Aptos" w:cs="Arial"/>
          <w:szCs w:val="24"/>
          <w14:ligatures w14:val="standardContextual"/>
        </w:rPr>
        <w:t>wa</w:t>
      </w:r>
      <w:r w:rsidRPr="007F62B5">
        <w:rPr>
          <w:rFonts w:eastAsia="Aptos" w:cs="Arial"/>
          <w:szCs w:val="24"/>
          <w14:ligatures w14:val="standardContextual"/>
        </w:rPr>
        <w:t>s to secure the post and support for PARS and Cancer rehabilitation from September 2024 to August 2025. There w</w:t>
      </w:r>
      <w:r w:rsidR="008624D1">
        <w:rPr>
          <w:rFonts w:eastAsia="Aptos" w:cs="Arial"/>
          <w:szCs w:val="24"/>
          <w14:ligatures w14:val="standardContextual"/>
        </w:rPr>
        <w:t xml:space="preserve">ould </w:t>
      </w:r>
      <w:r w:rsidRPr="007F62B5">
        <w:rPr>
          <w:rFonts w:eastAsia="Aptos" w:cs="Arial"/>
          <w:szCs w:val="24"/>
          <w14:ligatures w14:val="standardContextual"/>
        </w:rPr>
        <w:t>be a requirement to review the agreement as part of the Council</w:t>
      </w:r>
      <w:r w:rsidR="008624D1">
        <w:rPr>
          <w:rFonts w:eastAsia="Aptos" w:cs="Arial"/>
          <w:szCs w:val="24"/>
          <w14:ligatures w14:val="standardContextual"/>
        </w:rPr>
        <w:t>’</w:t>
      </w:r>
      <w:r w:rsidRPr="007F62B5">
        <w:rPr>
          <w:rFonts w:eastAsia="Aptos" w:cs="Arial"/>
          <w:szCs w:val="24"/>
          <w14:ligatures w14:val="standardContextual"/>
        </w:rPr>
        <w:t>s budget setting process for 2025/26 in order to determine the success of the role and/or consider any alternative operating models which may become available upon further upskilling of other Leisure staff.</w:t>
      </w:r>
    </w:p>
    <w:p w14:paraId="0F8D9422" w14:textId="77777777" w:rsidR="00615061" w:rsidRPr="007F62B5" w:rsidRDefault="00615061" w:rsidP="00615061">
      <w:pPr>
        <w:rPr>
          <w:rFonts w:eastAsia="Aptos" w:cs="Arial"/>
          <w:szCs w:val="24"/>
          <w14:ligatures w14:val="standardContextual"/>
        </w:rPr>
      </w:pPr>
    </w:p>
    <w:p w14:paraId="4578979F" w14:textId="14EA7D10" w:rsidR="00615061" w:rsidRPr="007F62B5" w:rsidRDefault="00615061" w:rsidP="00615061">
      <w:pPr>
        <w:rPr>
          <w:rFonts w:eastAsia="Aptos" w:cs="Arial"/>
          <w:szCs w:val="24"/>
          <w14:ligatures w14:val="standardContextual"/>
        </w:rPr>
      </w:pPr>
      <w:r w:rsidRPr="007F62B5">
        <w:rPr>
          <w:rFonts w:eastAsia="Aptos" w:cs="Arial"/>
          <w:szCs w:val="24"/>
          <w14:ligatures w14:val="standardContextual"/>
        </w:rPr>
        <w:t>In addition to the above, NCLT and Council Leisure Officers ha</w:t>
      </w:r>
      <w:r w:rsidR="008624D1">
        <w:rPr>
          <w:rFonts w:eastAsia="Aptos" w:cs="Arial"/>
          <w:szCs w:val="24"/>
          <w14:ligatures w14:val="standardContextual"/>
        </w:rPr>
        <w:t>d</w:t>
      </w:r>
      <w:r w:rsidRPr="007F62B5">
        <w:rPr>
          <w:rFonts w:eastAsia="Aptos" w:cs="Arial"/>
          <w:szCs w:val="24"/>
          <w14:ligatures w14:val="standardContextual"/>
        </w:rPr>
        <w:t xml:space="preserve"> also submitted an application to Macmillan Cancer Support in relation to the funding available post August 2024. </w:t>
      </w:r>
      <w:r w:rsidR="008624D1">
        <w:rPr>
          <w:rFonts w:eastAsia="Aptos" w:cs="Arial"/>
          <w:szCs w:val="24"/>
          <w14:ligatures w14:val="standardContextual"/>
        </w:rPr>
        <w:t xml:space="preserve"> </w:t>
      </w:r>
      <w:r w:rsidRPr="007F62B5">
        <w:rPr>
          <w:rFonts w:eastAsia="Aptos" w:cs="Arial"/>
          <w:szCs w:val="24"/>
          <w14:ligatures w14:val="standardContextual"/>
        </w:rPr>
        <w:t>Th</w:t>
      </w:r>
      <w:r w:rsidR="008624D1">
        <w:rPr>
          <w:rFonts w:eastAsia="Aptos" w:cs="Arial"/>
          <w:szCs w:val="24"/>
          <w14:ligatures w14:val="standardContextual"/>
        </w:rPr>
        <w:t>e</w:t>
      </w:r>
      <w:r w:rsidRPr="007F62B5">
        <w:rPr>
          <w:rFonts w:eastAsia="Aptos" w:cs="Arial"/>
          <w:szCs w:val="24"/>
          <w14:ligatures w14:val="standardContextual"/>
        </w:rPr>
        <w:t xml:space="preserve"> application </w:t>
      </w:r>
      <w:r w:rsidR="008624D1">
        <w:rPr>
          <w:rFonts w:eastAsia="Aptos" w:cs="Arial"/>
          <w:szCs w:val="24"/>
          <w14:ligatures w14:val="standardContextual"/>
        </w:rPr>
        <w:t>wa</w:t>
      </w:r>
      <w:r w:rsidRPr="007F62B5">
        <w:rPr>
          <w:rFonts w:eastAsia="Aptos" w:cs="Arial"/>
          <w:szCs w:val="24"/>
          <w14:ligatures w14:val="standardContextual"/>
        </w:rPr>
        <w:t xml:space="preserve">s currently with Macmillan and, if successful, could </w:t>
      </w:r>
      <w:r w:rsidRPr="007F62B5">
        <w:rPr>
          <w:rFonts w:eastAsia="Aptos" w:cs="Arial"/>
          <w:szCs w:val="24"/>
          <w14:ligatures w14:val="standardContextual"/>
        </w:rPr>
        <w:lastRenderedPageBreak/>
        <w:t xml:space="preserve">lead to a grant amount of £15,000 over the next 3 years which it </w:t>
      </w:r>
      <w:r w:rsidR="008624D1">
        <w:rPr>
          <w:rFonts w:eastAsia="Aptos" w:cs="Arial"/>
          <w:szCs w:val="24"/>
          <w14:ligatures w14:val="standardContextual"/>
        </w:rPr>
        <w:t>wa</w:t>
      </w:r>
      <w:r w:rsidRPr="007F62B5">
        <w:rPr>
          <w:rFonts w:eastAsia="Aptos" w:cs="Arial"/>
          <w:szCs w:val="24"/>
          <w14:ligatures w14:val="standardContextual"/>
        </w:rPr>
        <w:t xml:space="preserve">s understood must be utilised for upskilling of the Wellbeing Co-ordinator and other staff across all leisure sites. </w:t>
      </w:r>
      <w:r w:rsidR="008624D1">
        <w:rPr>
          <w:rFonts w:eastAsia="Aptos" w:cs="Arial"/>
          <w:szCs w:val="24"/>
          <w14:ligatures w14:val="standardContextual"/>
        </w:rPr>
        <w:t xml:space="preserve"> </w:t>
      </w:r>
      <w:r w:rsidRPr="007F62B5">
        <w:rPr>
          <w:rFonts w:eastAsia="Aptos" w:cs="Arial"/>
          <w:szCs w:val="24"/>
          <w14:ligatures w14:val="standardContextual"/>
        </w:rPr>
        <w:t>Leisure Officers and NCLT w</w:t>
      </w:r>
      <w:r w:rsidR="008624D1">
        <w:rPr>
          <w:rFonts w:eastAsia="Aptos" w:cs="Arial"/>
          <w:szCs w:val="24"/>
          <w14:ligatures w14:val="standardContextual"/>
        </w:rPr>
        <w:t xml:space="preserve">ould </w:t>
      </w:r>
      <w:r w:rsidRPr="007F62B5">
        <w:rPr>
          <w:rFonts w:eastAsia="Aptos" w:cs="Arial"/>
          <w:szCs w:val="24"/>
          <w14:ligatures w14:val="standardContextual"/>
        </w:rPr>
        <w:t xml:space="preserve">continue to attend meetings of the multidisciplinary NI </w:t>
      </w:r>
      <w:r w:rsidR="008624D1">
        <w:rPr>
          <w:rFonts w:eastAsia="Aptos" w:cs="Arial"/>
          <w:szCs w:val="24"/>
          <w14:ligatures w14:val="standardContextual"/>
        </w:rPr>
        <w:t>c</w:t>
      </w:r>
      <w:r w:rsidRPr="007F62B5">
        <w:rPr>
          <w:rFonts w:eastAsia="Aptos" w:cs="Arial"/>
          <w:szCs w:val="24"/>
          <w14:ligatures w14:val="standardContextual"/>
        </w:rPr>
        <w:t xml:space="preserve">ancer prehab steering group in order to maintain links with the clinical professionals in the field. </w:t>
      </w:r>
    </w:p>
    <w:p w14:paraId="3E5D7C3D" w14:textId="77777777" w:rsidR="00615061" w:rsidRDefault="00615061" w:rsidP="00615061">
      <w:pPr>
        <w:rPr>
          <w:rFonts w:eastAsia="Aptos" w:cs="Arial"/>
          <w:b/>
          <w:szCs w:val="24"/>
          <w14:ligatures w14:val="standardContextual"/>
        </w:rPr>
      </w:pPr>
    </w:p>
    <w:p w14:paraId="4F778527" w14:textId="2C0ADB7B" w:rsidR="00615061" w:rsidRDefault="008624D1" w:rsidP="00615061">
      <w:pPr>
        <w:rPr>
          <w:rFonts w:eastAsia="Aptos" w:cs="Arial"/>
          <w:szCs w:val="24"/>
          <w14:ligatures w14:val="standardContextual"/>
        </w:rPr>
      </w:pPr>
      <w:r w:rsidRPr="008624D1">
        <w:rPr>
          <w:rFonts w:eastAsia="Aptos" w:cs="Arial"/>
          <w:bCs/>
          <w:szCs w:val="24"/>
          <w14:ligatures w14:val="standardContextual"/>
        </w:rPr>
        <w:t>RECOMMENDED that the</w:t>
      </w:r>
      <w:r>
        <w:rPr>
          <w:rFonts w:eastAsia="Aptos" w:cs="Arial"/>
          <w:b/>
          <w:szCs w:val="24"/>
          <w14:ligatures w14:val="standardContextual"/>
        </w:rPr>
        <w:t xml:space="preserve"> </w:t>
      </w:r>
      <w:r w:rsidR="00615061">
        <w:rPr>
          <w:rFonts w:eastAsia="Aptos" w:cs="Arial"/>
          <w:szCs w:val="24"/>
          <w14:ligatures w14:val="standardContextual"/>
        </w:rPr>
        <w:t>Council</w:t>
      </w:r>
      <w:r w:rsidR="00615061" w:rsidRPr="007F62B5">
        <w:rPr>
          <w:rFonts w:eastAsia="Aptos" w:cs="Arial"/>
          <w:szCs w:val="24"/>
          <w14:ligatures w14:val="standardContextual"/>
        </w:rPr>
        <w:t xml:space="preserve"> note the above Report and approve proceeding on the basis outlined above including the contribution of £10,000 from this year’s budget towards </w:t>
      </w:r>
      <w:r w:rsidR="00615061">
        <w:rPr>
          <w:rFonts w:eastAsia="Aptos" w:cs="Arial"/>
          <w:szCs w:val="24"/>
          <w14:ligatures w14:val="standardContextual"/>
        </w:rPr>
        <w:t>the</w:t>
      </w:r>
      <w:r w:rsidR="00615061" w:rsidRPr="007F62B5">
        <w:rPr>
          <w:rFonts w:eastAsia="Aptos" w:cs="Arial"/>
          <w:szCs w:val="24"/>
          <w14:ligatures w14:val="standardContextual"/>
        </w:rPr>
        <w:t xml:space="preserve"> costs for the Co-ordinator.</w:t>
      </w:r>
    </w:p>
    <w:p w14:paraId="2D4D51BA" w14:textId="77777777" w:rsidR="00B43DE2" w:rsidRDefault="00B43DE2" w:rsidP="00615061">
      <w:pPr>
        <w:rPr>
          <w:rFonts w:eastAsia="Aptos" w:cs="Arial"/>
          <w:szCs w:val="24"/>
          <w14:ligatures w14:val="standardContextual"/>
        </w:rPr>
      </w:pPr>
    </w:p>
    <w:p w14:paraId="1B84E0B6" w14:textId="77777777" w:rsidR="00B43DE2" w:rsidRDefault="00B43DE2" w:rsidP="00B43DE2">
      <w:r>
        <w:t xml:space="preserve">Proposed by Alderman Adair, seconded by Councillor Harbinson, that the recommendation be adopted.   </w:t>
      </w:r>
    </w:p>
    <w:p w14:paraId="3C4D2E26" w14:textId="77777777" w:rsidR="00B43DE2" w:rsidRDefault="00B43DE2" w:rsidP="00B43DE2"/>
    <w:p w14:paraId="583E1B2A" w14:textId="7CF55D3F" w:rsidR="00B43DE2" w:rsidRDefault="00397FE9" w:rsidP="00B43DE2">
      <w:r>
        <w:t xml:space="preserve">The </w:t>
      </w:r>
      <w:r w:rsidR="00B43DE2" w:rsidRPr="00B43DE2">
        <w:t>Chair welcomed Councillor Harbinson as a new Member of the Community and Wellbeing Committee and said it had been remiss of him not to do that at the</w:t>
      </w:r>
      <w:r>
        <w:t xml:space="preserve"> start of the meeting.   </w:t>
      </w:r>
      <w:r w:rsidR="00B43DE2" w:rsidRPr="00B43DE2">
        <w:t xml:space="preserve">  </w:t>
      </w:r>
    </w:p>
    <w:p w14:paraId="0F2CC0A8" w14:textId="77777777" w:rsidR="00B43DE2" w:rsidRDefault="00B43DE2" w:rsidP="00B43DE2"/>
    <w:p w14:paraId="22F122A4" w14:textId="263B983B" w:rsidR="000C7FB5" w:rsidRDefault="00B43DE2" w:rsidP="00B43DE2">
      <w:r>
        <w:t xml:space="preserve">Alderman Adair congratulated Councillor Boyle on his position of </w:t>
      </w:r>
      <w:r w:rsidR="00397FE9">
        <w:t>V</w:t>
      </w:r>
      <w:r>
        <w:t xml:space="preserve">ice </w:t>
      </w:r>
      <w:r w:rsidR="00397FE9">
        <w:t>C</w:t>
      </w:r>
      <w:r>
        <w:t xml:space="preserve">hair of the </w:t>
      </w:r>
      <w:r w:rsidR="00397FE9">
        <w:t>C</w:t>
      </w:r>
      <w:r>
        <w:t xml:space="preserve">ommunity and </w:t>
      </w:r>
      <w:r w:rsidR="00397FE9">
        <w:t>W</w:t>
      </w:r>
      <w:r>
        <w:t xml:space="preserve">ellbeing </w:t>
      </w:r>
      <w:r w:rsidR="00397FE9">
        <w:t>C</w:t>
      </w:r>
      <w:r>
        <w:t xml:space="preserve">ommittee and </w:t>
      </w:r>
      <w:r w:rsidR="000C3BA8">
        <w:t xml:space="preserve">commended </w:t>
      </w:r>
      <w:r w:rsidR="00397FE9">
        <w:t xml:space="preserve">the recommendation to Members.   </w:t>
      </w:r>
      <w:r w:rsidR="000C3BA8">
        <w:t>Macmillan</w:t>
      </w:r>
      <w:r w:rsidR="000C7FB5">
        <w:t xml:space="preserve"> provided a vital service</w:t>
      </w:r>
      <w:r w:rsidR="000C3BA8">
        <w:t xml:space="preserve"> </w:t>
      </w:r>
      <w:r w:rsidR="00397FE9">
        <w:t xml:space="preserve">in </w:t>
      </w:r>
      <w:r w:rsidR="000C3BA8">
        <w:t>end</w:t>
      </w:r>
      <w:r w:rsidR="00397FE9">
        <w:t>-</w:t>
      </w:r>
      <w:r w:rsidR="000C3BA8">
        <w:t>of</w:t>
      </w:r>
      <w:r w:rsidR="00397FE9">
        <w:t>-</w:t>
      </w:r>
      <w:r w:rsidR="000C3BA8">
        <w:t>life care</w:t>
      </w:r>
      <w:r w:rsidR="000C7FB5">
        <w:t xml:space="preserve"> to many </w:t>
      </w:r>
      <w:r w:rsidR="001E62D8">
        <w:t>constituents;</w:t>
      </w:r>
      <w:r w:rsidR="00397FE9">
        <w:t xml:space="preserve"> they </w:t>
      </w:r>
      <w:r w:rsidR="000C7FB5">
        <w:t>ha</w:t>
      </w:r>
      <w:r w:rsidR="00397FE9">
        <w:t>d</w:t>
      </w:r>
      <w:r w:rsidR="000C7FB5">
        <w:t xml:space="preserve"> a centre </w:t>
      </w:r>
      <w:r w:rsidR="000C3BA8">
        <w:t xml:space="preserve">for people to go to but </w:t>
      </w:r>
      <w:r w:rsidR="00397FE9">
        <w:t xml:space="preserve">at </w:t>
      </w:r>
      <w:r w:rsidR="000C7FB5">
        <w:t xml:space="preserve">end of life </w:t>
      </w:r>
      <w:r w:rsidR="00397FE9">
        <w:t xml:space="preserve">they supported people to </w:t>
      </w:r>
      <w:r w:rsidR="000C7FB5">
        <w:t xml:space="preserve">stay </w:t>
      </w:r>
      <w:r w:rsidR="00397FE9">
        <w:t xml:space="preserve">in their own homes to have </w:t>
      </w:r>
      <w:r w:rsidR="000C3BA8">
        <w:t xml:space="preserve">vital and precious moments with their loved ones.   </w:t>
      </w:r>
      <w:r w:rsidR="000C7FB5">
        <w:t xml:space="preserve">   </w:t>
      </w:r>
    </w:p>
    <w:p w14:paraId="55B0AF50" w14:textId="77777777" w:rsidR="000C7FB5" w:rsidRDefault="000C7FB5" w:rsidP="00B43DE2"/>
    <w:p w14:paraId="42BD0E87" w14:textId="456E03A3" w:rsidR="00DA3B81" w:rsidRDefault="00397FE9" w:rsidP="00DA3B81">
      <w:r>
        <w:t xml:space="preserve">Seconding the recommendation </w:t>
      </w:r>
      <w:r w:rsidR="000C7FB5">
        <w:t>Councillor Harbinson agreed</w:t>
      </w:r>
      <w:r>
        <w:t xml:space="preserve"> that the organisation </w:t>
      </w:r>
      <w:r w:rsidR="000C7FB5">
        <w:t>step</w:t>
      </w:r>
      <w:r>
        <w:t>ped</w:t>
      </w:r>
      <w:r w:rsidR="000C7FB5">
        <w:t xml:space="preserve"> in </w:t>
      </w:r>
      <w:r>
        <w:t xml:space="preserve">during </w:t>
      </w:r>
      <w:r w:rsidR="005F4B5D">
        <w:t xml:space="preserve">the most </w:t>
      </w:r>
      <w:r w:rsidR="000C7FB5">
        <w:t xml:space="preserve">difficult </w:t>
      </w:r>
      <w:r w:rsidR="005F4B5D">
        <w:t xml:space="preserve">of </w:t>
      </w:r>
      <w:r w:rsidR="000C7FB5">
        <w:t xml:space="preserve">circumstances </w:t>
      </w:r>
      <w:r w:rsidR="005F4B5D">
        <w:t xml:space="preserve">and it </w:t>
      </w:r>
      <w:r>
        <w:t>wa</w:t>
      </w:r>
      <w:r w:rsidR="005F4B5D">
        <w:t xml:space="preserve">s </w:t>
      </w:r>
      <w:r w:rsidR="000C7FB5">
        <w:t xml:space="preserve">only right that </w:t>
      </w:r>
      <w:r>
        <w:t xml:space="preserve">the Council assisted them.   </w:t>
      </w:r>
      <w:r w:rsidR="000C7FB5">
        <w:t xml:space="preserve"> </w:t>
      </w:r>
    </w:p>
    <w:p w14:paraId="7710F18E" w14:textId="77777777" w:rsidR="000C7FB5" w:rsidRDefault="000C7FB5" w:rsidP="00DA3B81"/>
    <w:p w14:paraId="69E330E0" w14:textId="2B0C9A53" w:rsidR="00DA3B81" w:rsidRDefault="00DA3B81" w:rsidP="00DA3B81">
      <w:pPr>
        <w:rPr>
          <w:b/>
          <w:bCs/>
        </w:rPr>
      </w:pPr>
      <w:r w:rsidRPr="0041231C">
        <w:rPr>
          <w:b/>
          <w:bCs/>
        </w:rPr>
        <w:t xml:space="preserve">AGREED TO RECOMMEND, on the proposal of </w:t>
      </w:r>
      <w:r w:rsidR="00B43DE2">
        <w:rPr>
          <w:b/>
          <w:bCs/>
        </w:rPr>
        <w:t>Alderman Adair</w:t>
      </w:r>
      <w:r w:rsidRPr="0041231C">
        <w:rPr>
          <w:b/>
          <w:bCs/>
        </w:rPr>
        <w:t xml:space="preserve">, seconded by </w:t>
      </w:r>
      <w:r w:rsidR="00B43DE2">
        <w:rPr>
          <w:b/>
          <w:bCs/>
        </w:rPr>
        <w:t>Councillor Harbinson</w:t>
      </w:r>
      <w:r w:rsidRPr="0041231C">
        <w:rPr>
          <w:b/>
          <w:bCs/>
        </w:rPr>
        <w:t xml:space="preserve">, that the recommendation be adopted. </w:t>
      </w:r>
    </w:p>
    <w:p w14:paraId="33486289" w14:textId="77777777" w:rsidR="00B43DE2" w:rsidRDefault="00B43DE2" w:rsidP="00DA3B81">
      <w:pPr>
        <w:rPr>
          <w:b/>
          <w:bCs/>
        </w:rPr>
      </w:pPr>
    </w:p>
    <w:p w14:paraId="728132EE" w14:textId="57112DEA" w:rsidR="00BF1A28" w:rsidRPr="00BF1A28" w:rsidRDefault="00BF1A28" w:rsidP="00DA3B81">
      <w:r w:rsidRPr="00BF1A28">
        <w:t xml:space="preserve">(Councillor Martin entered the meeting at 7.31 pm) </w:t>
      </w:r>
    </w:p>
    <w:p w14:paraId="4B115F06" w14:textId="77777777" w:rsidR="00BF1A28" w:rsidRDefault="00BF1A28" w:rsidP="00DA3B81">
      <w:pPr>
        <w:rPr>
          <w:b/>
          <w:bCs/>
        </w:rPr>
      </w:pPr>
    </w:p>
    <w:p w14:paraId="5294C265" w14:textId="74DF3FF4" w:rsidR="00DA3B81" w:rsidRPr="00CE150B" w:rsidRDefault="00DA3B81" w:rsidP="00DA3B81">
      <w:pPr>
        <w:pStyle w:val="Heading1"/>
        <w:ind w:left="720" w:hanging="720"/>
        <w:rPr>
          <w:u w:val="single"/>
        </w:rPr>
      </w:pPr>
      <w:r>
        <w:t>6.</w:t>
      </w:r>
      <w:r>
        <w:tab/>
      </w:r>
      <w:r w:rsidR="002126F1">
        <w:rPr>
          <w:rFonts w:eastAsia="Calibri"/>
          <w:u w:val="single"/>
        </w:rPr>
        <w:t>p</w:t>
      </w:r>
      <w:r>
        <w:rPr>
          <w:rFonts w:eastAsia="Calibri"/>
          <w:u w:val="single"/>
        </w:rPr>
        <w:t>L</w:t>
      </w:r>
      <w:r w:rsidR="002126F1">
        <w:rPr>
          <w:rFonts w:eastAsia="Calibri"/>
          <w:u w:val="single"/>
        </w:rPr>
        <w:t xml:space="preserve">ay areas workshop outcome </w:t>
      </w:r>
    </w:p>
    <w:p w14:paraId="2FF27170" w14:textId="31C67FF0" w:rsidR="00DA3B81" w:rsidRDefault="00C2753A" w:rsidP="00DA3B81">
      <w:pPr>
        <w:contextualSpacing/>
        <w:rPr>
          <w:rFonts w:cs="Arial"/>
          <w:szCs w:val="24"/>
        </w:rPr>
      </w:pPr>
      <w:r>
        <w:rPr>
          <w:rFonts w:cs="Arial"/>
          <w:szCs w:val="24"/>
        </w:rPr>
        <w:tab/>
        <w:t xml:space="preserve">(Appendix VIII) </w:t>
      </w:r>
    </w:p>
    <w:p w14:paraId="7B8783C6" w14:textId="77777777" w:rsidR="00C2753A" w:rsidRDefault="00C2753A" w:rsidP="00DA3B81">
      <w:pPr>
        <w:contextualSpacing/>
        <w:rPr>
          <w:rFonts w:cs="Arial"/>
          <w:szCs w:val="24"/>
        </w:rPr>
      </w:pPr>
    </w:p>
    <w:p w14:paraId="2BC5FA99" w14:textId="33568F72" w:rsidR="00615061" w:rsidRDefault="00DA3B81" w:rsidP="00615061">
      <w:pPr>
        <w:contextualSpacing/>
        <w:rPr>
          <w:rFonts w:cs="Arial"/>
          <w:szCs w:val="24"/>
        </w:rPr>
      </w:pPr>
      <w:r w:rsidRPr="00CE150B">
        <w:rPr>
          <w:rFonts w:cs="Arial"/>
          <w:caps/>
          <w:szCs w:val="24"/>
        </w:rPr>
        <w:t>Previously circulated:-</w:t>
      </w:r>
      <w:r>
        <w:rPr>
          <w:rFonts w:cs="Arial"/>
          <w:szCs w:val="24"/>
        </w:rPr>
        <w:t xml:space="preserve"> Report from the Director of Community and Wellbeing detailing that </w:t>
      </w:r>
      <w:r w:rsidR="008624D1">
        <w:rPr>
          <w:rFonts w:cs="Arial"/>
          <w:szCs w:val="24"/>
        </w:rPr>
        <w:t>t</w:t>
      </w:r>
      <w:r w:rsidR="00615061">
        <w:rPr>
          <w:rFonts w:cs="Arial"/>
          <w:szCs w:val="24"/>
        </w:rPr>
        <w:t xml:space="preserve">he Play Areas Refurbishments 2024-2025 report, as considered by </w:t>
      </w:r>
      <w:r w:rsidR="008624D1">
        <w:rPr>
          <w:rFonts w:cs="Arial"/>
          <w:szCs w:val="24"/>
        </w:rPr>
        <w:t>M</w:t>
      </w:r>
      <w:r w:rsidR="00615061">
        <w:rPr>
          <w:rFonts w:cs="Arial"/>
          <w:szCs w:val="24"/>
        </w:rPr>
        <w:t>embers in April 2024, outlined the following sites for refurbishment:</w:t>
      </w:r>
    </w:p>
    <w:p w14:paraId="652B7CCD" w14:textId="77777777" w:rsidR="00615061" w:rsidRDefault="00615061" w:rsidP="00615061">
      <w:pPr>
        <w:rPr>
          <w:rFonts w:cs="Arial"/>
          <w:szCs w:val="24"/>
        </w:rPr>
      </w:pPr>
    </w:p>
    <w:p w14:paraId="505F9E50" w14:textId="77777777" w:rsidR="00615061" w:rsidRPr="008624D1" w:rsidRDefault="00615061" w:rsidP="00BF6B37">
      <w:pPr>
        <w:pStyle w:val="ListParagraph"/>
        <w:numPr>
          <w:ilvl w:val="0"/>
          <w:numId w:val="3"/>
        </w:numPr>
        <w:contextualSpacing/>
        <w:rPr>
          <w:rFonts w:ascii="Arial" w:hAnsi="Arial" w:cs="Arial"/>
          <w:sz w:val="24"/>
          <w:szCs w:val="24"/>
        </w:rPr>
      </w:pPr>
      <w:r w:rsidRPr="008624D1">
        <w:rPr>
          <w:rFonts w:ascii="Arial" w:hAnsi="Arial" w:cs="Arial"/>
          <w:sz w:val="24"/>
          <w:szCs w:val="24"/>
        </w:rPr>
        <w:t>To replace the Millisle Outdoor Gym</w:t>
      </w:r>
    </w:p>
    <w:p w14:paraId="7F4934BB" w14:textId="77777777" w:rsidR="00615061" w:rsidRPr="008624D1" w:rsidRDefault="00615061" w:rsidP="00BF6B37">
      <w:pPr>
        <w:pStyle w:val="ListParagraph"/>
        <w:numPr>
          <w:ilvl w:val="0"/>
          <w:numId w:val="3"/>
        </w:numPr>
        <w:contextualSpacing/>
        <w:rPr>
          <w:rFonts w:ascii="Arial" w:hAnsi="Arial" w:cs="Arial"/>
          <w:sz w:val="24"/>
          <w:szCs w:val="24"/>
        </w:rPr>
      </w:pPr>
      <w:r w:rsidRPr="008624D1">
        <w:rPr>
          <w:rFonts w:ascii="Arial" w:hAnsi="Arial" w:cs="Arial"/>
          <w:sz w:val="24"/>
          <w:szCs w:val="24"/>
        </w:rPr>
        <w:t>Refurbish New Harbour Road Play Park, Portavogie</w:t>
      </w:r>
    </w:p>
    <w:p w14:paraId="3678E9B0" w14:textId="77777777" w:rsidR="00615061" w:rsidRPr="008624D1" w:rsidRDefault="00615061" w:rsidP="00BF6B37">
      <w:pPr>
        <w:pStyle w:val="ListParagraph"/>
        <w:numPr>
          <w:ilvl w:val="0"/>
          <w:numId w:val="3"/>
        </w:numPr>
        <w:contextualSpacing/>
        <w:rPr>
          <w:rFonts w:ascii="Arial" w:hAnsi="Arial" w:cs="Arial"/>
          <w:sz w:val="24"/>
          <w:szCs w:val="24"/>
        </w:rPr>
      </w:pPr>
      <w:r w:rsidRPr="008624D1">
        <w:rPr>
          <w:rFonts w:ascii="Arial" w:hAnsi="Arial" w:cs="Arial"/>
          <w:sz w:val="24"/>
          <w:szCs w:val="24"/>
        </w:rPr>
        <w:t>Shorefront and Springwell Crescent, Groomsport (requires Consultation)</w:t>
      </w:r>
    </w:p>
    <w:p w14:paraId="57A9D33D" w14:textId="77777777" w:rsidR="00615061" w:rsidRPr="008624D1" w:rsidRDefault="00615061" w:rsidP="00BF6B37">
      <w:pPr>
        <w:pStyle w:val="ListParagraph"/>
        <w:numPr>
          <w:ilvl w:val="0"/>
          <w:numId w:val="3"/>
        </w:numPr>
        <w:contextualSpacing/>
        <w:rPr>
          <w:rFonts w:ascii="Arial" w:hAnsi="Arial" w:cs="Arial"/>
          <w:sz w:val="24"/>
          <w:szCs w:val="24"/>
        </w:rPr>
      </w:pPr>
      <w:r w:rsidRPr="008624D1">
        <w:rPr>
          <w:rFonts w:ascii="Arial" w:hAnsi="Arial" w:cs="Arial"/>
          <w:sz w:val="24"/>
          <w:szCs w:val="24"/>
        </w:rPr>
        <w:t>Northfield and Beechfield, Donaghadee (requires Consultation)</w:t>
      </w:r>
    </w:p>
    <w:p w14:paraId="29199DE2" w14:textId="77777777" w:rsidR="00615061" w:rsidRPr="008624D1" w:rsidRDefault="00615061" w:rsidP="00BF6B37">
      <w:pPr>
        <w:pStyle w:val="ListParagraph"/>
        <w:numPr>
          <w:ilvl w:val="0"/>
          <w:numId w:val="3"/>
        </w:numPr>
        <w:contextualSpacing/>
        <w:rPr>
          <w:rFonts w:ascii="Arial" w:hAnsi="Arial" w:cs="Arial"/>
          <w:sz w:val="24"/>
          <w:szCs w:val="24"/>
        </w:rPr>
      </w:pPr>
      <w:r w:rsidRPr="008624D1">
        <w:rPr>
          <w:rFonts w:ascii="Arial" w:hAnsi="Arial" w:cs="Arial"/>
          <w:sz w:val="24"/>
          <w:szCs w:val="24"/>
        </w:rPr>
        <w:t>Londonderry Park</w:t>
      </w:r>
    </w:p>
    <w:p w14:paraId="56CAAEF5" w14:textId="77777777" w:rsidR="00615061" w:rsidRDefault="00615061" w:rsidP="00BF6B37">
      <w:pPr>
        <w:pStyle w:val="ListParagraph"/>
        <w:numPr>
          <w:ilvl w:val="0"/>
          <w:numId w:val="3"/>
        </w:numPr>
        <w:contextualSpacing/>
        <w:rPr>
          <w:rFonts w:ascii="Arial" w:hAnsi="Arial" w:cs="Arial"/>
          <w:sz w:val="24"/>
          <w:szCs w:val="24"/>
        </w:rPr>
      </w:pPr>
      <w:r w:rsidRPr="008624D1">
        <w:rPr>
          <w:rFonts w:ascii="Arial" w:hAnsi="Arial" w:cs="Arial"/>
          <w:sz w:val="24"/>
          <w:szCs w:val="24"/>
        </w:rPr>
        <w:t xml:space="preserve">Ward Park (Ballyholme, Banks Lane and Pickie will be part of the Waterfront regeneration) </w:t>
      </w:r>
    </w:p>
    <w:p w14:paraId="15E9279F" w14:textId="77777777" w:rsidR="008624D1" w:rsidRDefault="008624D1" w:rsidP="008624D1">
      <w:pPr>
        <w:contextualSpacing/>
        <w:rPr>
          <w:rFonts w:cs="Arial"/>
          <w:szCs w:val="24"/>
        </w:rPr>
      </w:pPr>
    </w:p>
    <w:p w14:paraId="0752E1E6" w14:textId="104A3207" w:rsidR="00615061" w:rsidRDefault="008624D1" w:rsidP="00615061">
      <w:pPr>
        <w:contextualSpacing/>
        <w:rPr>
          <w:rFonts w:cs="Arial"/>
          <w:szCs w:val="24"/>
        </w:rPr>
      </w:pPr>
      <w:r>
        <w:rPr>
          <w:rFonts w:cs="Arial"/>
          <w:szCs w:val="24"/>
        </w:rPr>
        <w:t xml:space="preserve">The Council </w:t>
      </w:r>
      <w:r w:rsidR="00615061">
        <w:rPr>
          <w:rFonts w:cs="Arial"/>
          <w:szCs w:val="24"/>
        </w:rPr>
        <w:t>agreed to the following in relation to that report:</w:t>
      </w:r>
    </w:p>
    <w:p w14:paraId="11B0D693" w14:textId="77777777" w:rsidR="00615061" w:rsidRDefault="00615061" w:rsidP="00615061">
      <w:pPr>
        <w:rPr>
          <w:rFonts w:cs="Arial"/>
          <w:szCs w:val="24"/>
        </w:rPr>
      </w:pPr>
    </w:p>
    <w:p w14:paraId="48248AB6" w14:textId="55C8FCD2" w:rsidR="00615061" w:rsidRPr="008624D1" w:rsidRDefault="00615061" w:rsidP="00615061">
      <w:pPr>
        <w:pStyle w:val="paragraph"/>
        <w:spacing w:before="0" w:beforeAutospacing="0" w:after="0" w:afterAutospacing="0"/>
        <w:textAlignment w:val="baseline"/>
        <w:rPr>
          <w:rFonts w:ascii="Arial" w:hAnsi="Arial" w:cs="Arial"/>
        </w:rPr>
      </w:pPr>
      <w:r w:rsidRPr="008624D1">
        <w:rPr>
          <w:rStyle w:val="normaltextrun"/>
          <w:rFonts w:ascii="Arial" w:eastAsia="Calibri" w:hAnsi="Arial" w:cs="Arial"/>
        </w:rPr>
        <w:lastRenderedPageBreak/>
        <w:t>That Council proceed with upgrades at sites contained in the report that require</w:t>
      </w:r>
      <w:r w:rsidR="0087422A">
        <w:rPr>
          <w:rStyle w:val="normaltextrun"/>
          <w:rFonts w:ascii="Arial" w:eastAsia="Calibri" w:hAnsi="Arial" w:cs="Arial"/>
        </w:rPr>
        <w:t>d</w:t>
      </w:r>
      <w:r w:rsidRPr="008624D1">
        <w:rPr>
          <w:rStyle w:val="normaltextrun"/>
          <w:rFonts w:ascii="Arial" w:eastAsia="Calibri" w:hAnsi="Arial" w:cs="Arial"/>
        </w:rPr>
        <w:t xml:space="preserve"> no community consultation but pause</w:t>
      </w:r>
      <w:r w:rsidR="0087422A">
        <w:rPr>
          <w:rStyle w:val="normaltextrun"/>
          <w:rFonts w:ascii="Arial" w:eastAsia="Calibri" w:hAnsi="Arial" w:cs="Arial"/>
        </w:rPr>
        <w:t>d</w:t>
      </w:r>
      <w:r w:rsidRPr="008624D1">
        <w:rPr>
          <w:rStyle w:val="normaltextrun"/>
          <w:rFonts w:ascii="Arial" w:eastAsia="Calibri" w:hAnsi="Arial" w:cs="Arial"/>
        </w:rPr>
        <w:t xml:space="preserve"> a decision on those sites that require</w:t>
      </w:r>
      <w:r w:rsidR="0087422A">
        <w:rPr>
          <w:rStyle w:val="normaltextrun"/>
          <w:rFonts w:ascii="Arial" w:eastAsia="Calibri" w:hAnsi="Arial" w:cs="Arial"/>
        </w:rPr>
        <w:t>d</w:t>
      </w:r>
      <w:r w:rsidRPr="008624D1">
        <w:rPr>
          <w:rStyle w:val="normaltextrun"/>
          <w:rFonts w:ascii="Arial" w:eastAsia="Calibri" w:hAnsi="Arial" w:cs="Arial"/>
        </w:rPr>
        <w:t xml:space="preserve"> community consultation, with the exclusion of Ward Park. </w:t>
      </w:r>
      <w:r w:rsidR="0087422A">
        <w:rPr>
          <w:rStyle w:val="normaltextrun"/>
          <w:rFonts w:ascii="Arial" w:eastAsia="Calibri" w:hAnsi="Arial" w:cs="Arial"/>
        </w:rPr>
        <w:t xml:space="preserve"> </w:t>
      </w:r>
      <w:r w:rsidRPr="008624D1">
        <w:rPr>
          <w:rStyle w:val="normaltextrun"/>
          <w:rFonts w:ascii="Arial" w:eastAsia="Calibri" w:hAnsi="Arial" w:cs="Arial"/>
        </w:rPr>
        <w:t>Th</w:t>
      </w:r>
      <w:r w:rsidR="0087422A">
        <w:rPr>
          <w:rStyle w:val="normaltextrun"/>
          <w:rFonts w:ascii="Arial" w:eastAsia="Calibri" w:hAnsi="Arial" w:cs="Arial"/>
        </w:rPr>
        <w:t>at</w:t>
      </w:r>
      <w:r w:rsidRPr="008624D1">
        <w:rPr>
          <w:rStyle w:val="normaltextrun"/>
          <w:rFonts w:ascii="Arial" w:eastAsia="Calibri" w:hAnsi="Arial" w:cs="Arial"/>
        </w:rPr>
        <w:t xml:space="preserve"> w</w:t>
      </w:r>
      <w:r w:rsidR="0087422A">
        <w:rPr>
          <w:rStyle w:val="normaltextrun"/>
          <w:rFonts w:ascii="Arial" w:eastAsia="Calibri" w:hAnsi="Arial" w:cs="Arial"/>
        </w:rPr>
        <w:t>ould</w:t>
      </w:r>
      <w:r w:rsidRPr="008624D1">
        <w:rPr>
          <w:rStyle w:val="normaltextrun"/>
          <w:rFonts w:ascii="Arial" w:eastAsia="Calibri" w:hAnsi="Arial" w:cs="Arial"/>
        </w:rPr>
        <w:t xml:space="preserve"> enable a Members</w:t>
      </w:r>
      <w:r w:rsidR="0087422A">
        <w:rPr>
          <w:rStyle w:val="normaltextrun"/>
          <w:rFonts w:ascii="Arial" w:eastAsia="Calibri" w:hAnsi="Arial" w:cs="Arial"/>
        </w:rPr>
        <w:t>’</w:t>
      </w:r>
      <w:r w:rsidRPr="008624D1">
        <w:rPr>
          <w:rStyle w:val="normaltextrun"/>
          <w:rFonts w:ascii="Arial" w:eastAsia="Calibri" w:hAnsi="Arial" w:cs="Arial"/>
        </w:rPr>
        <w:t xml:space="preserve"> workshop to take place on the future of the </w:t>
      </w:r>
      <w:r w:rsidR="0087422A">
        <w:rPr>
          <w:rStyle w:val="normaltextrun"/>
          <w:rFonts w:ascii="Arial" w:eastAsia="Calibri" w:hAnsi="Arial" w:cs="Arial"/>
        </w:rPr>
        <w:t>C</w:t>
      </w:r>
      <w:r w:rsidRPr="008624D1">
        <w:rPr>
          <w:rStyle w:val="normaltextrun"/>
          <w:rFonts w:ascii="Arial" w:eastAsia="Calibri" w:hAnsi="Arial" w:cs="Arial"/>
        </w:rPr>
        <w:t>ouncil play strategy. </w:t>
      </w:r>
    </w:p>
    <w:p w14:paraId="3CEA42A2" w14:textId="77777777" w:rsidR="00615061" w:rsidRPr="008624D1" w:rsidRDefault="00615061" w:rsidP="00615061">
      <w:pPr>
        <w:rPr>
          <w:rFonts w:cs="Arial"/>
          <w:szCs w:val="24"/>
        </w:rPr>
      </w:pPr>
    </w:p>
    <w:p w14:paraId="020B0484" w14:textId="345BCD17" w:rsidR="00615061" w:rsidRPr="008624D1" w:rsidRDefault="00615061" w:rsidP="00615061">
      <w:pPr>
        <w:rPr>
          <w:rFonts w:cs="Arial"/>
          <w:szCs w:val="24"/>
        </w:rPr>
      </w:pPr>
      <w:r w:rsidRPr="008624D1">
        <w:rPr>
          <w:rFonts w:cs="Arial"/>
          <w:szCs w:val="24"/>
        </w:rPr>
        <w:t>Therefore, the following projects w</w:t>
      </w:r>
      <w:r w:rsidR="0087422A">
        <w:rPr>
          <w:rFonts w:cs="Arial"/>
          <w:szCs w:val="24"/>
        </w:rPr>
        <w:t xml:space="preserve">ould </w:t>
      </w:r>
      <w:r w:rsidRPr="008624D1">
        <w:rPr>
          <w:rFonts w:cs="Arial"/>
          <w:szCs w:val="24"/>
        </w:rPr>
        <w:t>be delivered in this Financial Year:</w:t>
      </w:r>
    </w:p>
    <w:p w14:paraId="7BB8F040" w14:textId="77777777" w:rsidR="00615061" w:rsidRPr="008624D1" w:rsidRDefault="00615061" w:rsidP="00615061">
      <w:pPr>
        <w:rPr>
          <w:rFonts w:cs="Arial"/>
          <w:szCs w:val="24"/>
        </w:rPr>
      </w:pPr>
    </w:p>
    <w:p w14:paraId="00E5BF37" w14:textId="77777777" w:rsidR="00615061" w:rsidRPr="008624D1" w:rsidRDefault="00615061" w:rsidP="00BF6B37">
      <w:pPr>
        <w:pStyle w:val="ListParagraph"/>
        <w:numPr>
          <w:ilvl w:val="0"/>
          <w:numId w:val="3"/>
        </w:numPr>
        <w:contextualSpacing/>
        <w:rPr>
          <w:rFonts w:ascii="Arial" w:hAnsi="Arial" w:cs="Arial"/>
          <w:sz w:val="24"/>
          <w:szCs w:val="24"/>
        </w:rPr>
      </w:pPr>
      <w:r w:rsidRPr="008624D1">
        <w:rPr>
          <w:rFonts w:ascii="Arial" w:hAnsi="Arial" w:cs="Arial"/>
          <w:sz w:val="24"/>
          <w:szCs w:val="24"/>
        </w:rPr>
        <w:t>Millisle Outdoor Gym</w:t>
      </w:r>
    </w:p>
    <w:p w14:paraId="08E5640C" w14:textId="77777777" w:rsidR="00615061" w:rsidRPr="008624D1" w:rsidRDefault="00615061" w:rsidP="00BF6B37">
      <w:pPr>
        <w:pStyle w:val="ListParagraph"/>
        <w:numPr>
          <w:ilvl w:val="0"/>
          <w:numId w:val="3"/>
        </w:numPr>
        <w:contextualSpacing/>
        <w:rPr>
          <w:rFonts w:ascii="Arial" w:hAnsi="Arial" w:cs="Arial"/>
          <w:sz w:val="24"/>
          <w:szCs w:val="24"/>
        </w:rPr>
      </w:pPr>
      <w:r w:rsidRPr="008624D1">
        <w:rPr>
          <w:rFonts w:ascii="Arial" w:hAnsi="Arial" w:cs="Arial"/>
          <w:sz w:val="24"/>
          <w:szCs w:val="24"/>
        </w:rPr>
        <w:t>New Harbour Road play park, Portavogie</w:t>
      </w:r>
    </w:p>
    <w:p w14:paraId="633BC346" w14:textId="77777777" w:rsidR="00615061" w:rsidRPr="008624D1" w:rsidRDefault="00615061" w:rsidP="00BF6B37">
      <w:pPr>
        <w:pStyle w:val="ListParagraph"/>
        <w:numPr>
          <w:ilvl w:val="0"/>
          <w:numId w:val="3"/>
        </w:numPr>
        <w:contextualSpacing/>
        <w:rPr>
          <w:rFonts w:ascii="Arial" w:hAnsi="Arial" w:cs="Arial"/>
          <w:sz w:val="24"/>
          <w:szCs w:val="24"/>
        </w:rPr>
      </w:pPr>
      <w:r w:rsidRPr="008624D1">
        <w:rPr>
          <w:rFonts w:ascii="Arial" w:hAnsi="Arial" w:cs="Arial"/>
          <w:sz w:val="24"/>
          <w:szCs w:val="24"/>
        </w:rPr>
        <w:t>Londonderry Park</w:t>
      </w:r>
    </w:p>
    <w:p w14:paraId="06BF5280" w14:textId="77777777" w:rsidR="00615061" w:rsidRPr="008624D1" w:rsidRDefault="00615061" w:rsidP="00BF6B37">
      <w:pPr>
        <w:pStyle w:val="ListParagraph"/>
        <w:numPr>
          <w:ilvl w:val="0"/>
          <w:numId w:val="3"/>
        </w:numPr>
        <w:contextualSpacing/>
        <w:rPr>
          <w:rFonts w:ascii="Arial" w:hAnsi="Arial" w:cs="Arial"/>
          <w:sz w:val="24"/>
          <w:szCs w:val="24"/>
        </w:rPr>
      </w:pPr>
      <w:r w:rsidRPr="008624D1">
        <w:rPr>
          <w:rFonts w:ascii="Arial" w:hAnsi="Arial" w:cs="Arial"/>
          <w:sz w:val="24"/>
          <w:szCs w:val="24"/>
        </w:rPr>
        <w:t xml:space="preserve">Ward Park </w:t>
      </w:r>
    </w:p>
    <w:p w14:paraId="74CCB03E" w14:textId="77777777" w:rsidR="00615061" w:rsidRPr="008624D1" w:rsidRDefault="00615061" w:rsidP="00615061">
      <w:pPr>
        <w:rPr>
          <w:rFonts w:cs="Arial"/>
          <w:szCs w:val="24"/>
        </w:rPr>
      </w:pPr>
    </w:p>
    <w:p w14:paraId="6B92401E" w14:textId="4CB3B3B4" w:rsidR="00615061" w:rsidRPr="008624D1" w:rsidRDefault="00615061" w:rsidP="00615061">
      <w:pPr>
        <w:rPr>
          <w:rFonts w:cs="Arial"/>
          <w:szCs w:val="24"/>
        </w:rPr>
      </w:pPr>
      <w:r w:rsidRPr="008624D1">
        <w:rPr>
          <w:rFonts w:cs="Arial"/>
          <w:szCs w:val="24"/>
        </w:rPr>
        <w:t xml:space="preserve">It should be noted that a consultation exercise was undertaken as part of the wider Ward Park Regeneration Scheme on 20 April in the Bangor Carnegie Library and the results were that the majority were in favour of relocating the play park from its current location to that of the currently unused tennis courts. </w:t>
      </w:r>
    </w:p>
    <w:p w14:paraId="64B2BA01" w14:textId="77777777" w:rsidR="00615061" w:rsidRPr="008624D1" w:rsidRDefault="00615061" w:rsidP="00615061">
      <w:pPr>
        <w:rPr>
          <w:rFonts w:cs="Arial"/>
          <w:szCs w:val="24"/>
        </w:rPr>
      </w:pPr>
    </w:p>
    <w:p w14:paraId="3796A2FD" w14:textId="54852AF0" w:rsidR="00615061" w:rsidRPr="008624D1" w:rsidRDefault="00615061" w:rsidP="00615061">
      <w:pPr>
        <w:rPr>
          <w:rFonts w:cs="Arial"/>
          <w:szCs w:val="24"/>
        </w:rPr>
      </w:pPr>
      <w:r w:rsidRPr="008624D1">
        <w:rPr>
          <w:rFonts w:cs="Arial"/>
          <w:szCs w:val="24"/>
        </w:rPr>
        <w:t>In relation to the second part of the decision, a Members</w:t>
      </w:r>
      <w:r w:rsidR="0087422A">
        <w:rPr>
          <w:rFonts w:cs="Arial"/>
          <w:szCs w:val="24"/>
        </w:rPr>
        <w:t>’</w:t>
      </w:r>
      <w:r w:rsidRPr="008624D1">
        <w:rPr>
          <w:rFonts w:cs="Arial"/>
          <w:szCs w:val="24"/>
        </w:rPr>
        <w:t xml:space="preserve"> Workshop was held in the City Hall, Bangor on Thursday 30 May where 9 Members were in attendance along with the Director of Community and Wellbeing and 3 Officers.  </w:t>
      </w:r>
    </w:p>
    <w:p w14:paraId="28F78998" w14:textId="77777777" w:rsidR="00615061" w:rsidRPr="008624D1" w:rsidRDefault="00615061" w:rsidP="00615061">
      <w:pPr>
        <w:rPr>
          <w:rFonts w:cs="Arial"/>
          <w:szCs w:val="24"/>
        </w:rPr>
      </w:pPr>
    </w:p>
    <w:p w14:paraId="3B666336" w14:textId="77777777" w:rsidR="00615061" w:rsidRPr="008624D1" w:rsidRDefault="00615061" w:rsidP="00615061">
      <w:pPr>
        <w:rPr>
          <w:rFonts w:cs="Arial"/>
          <w:szCs w:val="24"/>
        </w:rPr>
      </w:pPr>
      <w:r w:rsidRPr="008624D1">
        <w:rPr>
          <w:rFonts w:cs="Arial"/>
          <w:szCs w:val="24"/>
        </w:rPr>
        <w:t>The background to the Play Strategy was presented (Presentation attached in Appendix) in terms of:</w:t>
      </w:r>
    </w:p>
    <w:p w14:paraId="61F8E409" w14:textId="77777777" w:rsidR="00615061" w:rsidRDefault="00615061" w:rsidP="00615061">
      <w:pPr>
        <w:rPr>
          <w:rFonts w:cs="Arial"/>
          <w:szCs w:val="24"/>
        </w:rPr>
      </w:pPr>
    </w:p>
    <w:p w14:paraId="245109CF" w14:textId="77777777" w:rsidR="00615061" w:rsidRPr="00962D35" w:rsidRDefault="00615061" w:rsidP="00BF6B37">
      <w:pPr>
        <w:pStyle w:val="ListParagraph"/>
        <w:numPr>
          <w:ilvl w:val="0"/>
          <w:numId w:val="4"/>
        </w:numPr>
        <w:contextualSpacing/>
        <w:rPr>
          <w:rFonts w:ascii="Arial" w:hAnsi="Arial" w:cs="Arial"/>
          <w:sz w:val="24"/>
          <w:szCs w:val="24"/>
        </w:rPr>
      </w:pPr>
      <w:r w:rsidRPr="00962D35">
        <w:rPr>
          <w:rFonts w:ascii="Arial" w:hAnsi="Arial" w:cs="Arial"/>
          <w:sz w:val="24"/>
          <w:szCs w:val="24"/>
        </w:rPr>
        <w:t>Why play is important</w:t>
      </w:r>
    </w:p>
    <w:p w14:paraId="53F20A30" w14:textId="77777777" w:rsidR="00615061" w:rsidRPr="00962D35" w:rsidRDefault="00615061" w:rsidP="00BF6B37">
      <w:pPr>
        <w:pStyle w:val="ListParagraph"/>
        <w:numPr>
          <w:ilvl w:val="0"/>
          <w:numId w:val="4"/>
        </w:numPr>
        <w:contextualSpacing/>
        <w:rPr>
          <w:rFonts w:ascii="Arial" w:hAnsi="Arial" w:cs="Arial"/>
          <w:sz w:val="24"/>
          <w:szCs w:val="24"/>
        </w:rPr>
      </w:pPr>
      <w:r w:rsidRPr="00962D35">
        <w:rPr>
          <w:rFonts w:ascii="Arial" w:hAnsi="Arial" w:cs="Arial"/>
          <w:sz w:val="24"/>
          <w:szCs w:val="24"/>
        </w:rPr>
        <w:t>Why we have a Play Strategy</w:t>
      </w:r>
    </w:p>
    <w:p w14:paraId="077DB1ED" w14:textId="77777777" w:rsidR="00615061" w:rsidRPr="00962D35" w:rsidRDefault="00615061" w:rsidP="00BF6B37">
      <w:pPr>
        <w:pStyle w:val="ListParagraph"/>
        <w:numPr>
          <w:ilvl w:val="0"/>
          <w:numId w:val="4"/>
        </w:numPr>
        <w:contextualSpacing/>
        <w:rPr>
          <w:rFonts w:ascii="Arial" w:hAnsi="Arial" w:cs="Arial"/>
          <w:sz w:val="24"/>
          <w:szCs w:val="24"/>
        </w:rPr>
      </w:pPr>
      <w:r w:rsidRPr="00962D35">
        <w:rPr>
          <w:rFonts w:ascii="Arial" w:hAnsi="Arial" w:cs="Arial"/>
          <w:sz w:val="24"/>
          <w:szCs w:val="24"/>
        </w:rPr>
        <w:t>When it was commissioned, what methodology and evidence was used to formulate the approach outlined in the Strategy</w:t>
      </w:r>
    </w:p>
    <w:p w14:paraId="7C1F8671" w14:textId="77777777" w:rsidR="00615061" w:rsidRPr="00962D35" w:rsidRDefault="00615061" w:rsidP="00BF6B37">
      <w:pPr>
        <w:pStyle w:val="ListParagraph"/>
        <w:numPr>
          <w:ilvl w:val="0"/>
          <w:numId w:val="4"/>
        </w:numPr>
        <w:contextualSpacing/>
        <w:rPr>
          <w:rFonts w:ascii="Arial" w:hAnsi="Arial" w:cs="Arial"/>
          <w:sz w:val="24"/>
          <w:szCs w:val="24"/>
        </w:rPr>
      </w:pPr>
      <w:r w:rsidRPr="00962D35">
        <w:rPr>
          <w:rFonts w:ascii="Arial" w:hAnsi="Arial" w:cs="Arial"/>
          <w:sz w:val="24"/>
          <w:szCs w:val="24"/>
        </w:rPr>
        <w:t>What were the main elements in the Play Strategy</w:t>
      </w:r>
    </w:p>
    <w:p w14:paraId="6075A9D7" w14:textId="77777777" w:rsidR="00615061" w:rsidRPr="00962D35" w:rsidRDefault="00615061" w:rsidP="00BF6B37">
      <w:pPr>
        <w:pStyle w:val="ListParagraph"/>
        <w:numPr>
          <w:ilvl w:val="0"/>
          <w:numId w:val="4"/>
        </w:numPr>
        <w:contextualSpacing/>
        <w:rPr>
          <w:rFonts w:ascii="Arial" w:hAnsi="Arial" w:cs="Arial"/>
          <w:sz w:val="24"/>
          <w:szCs w:val="24"/>
        </w:rPr>
      </w:pPr>
      <w:r w:rsidRPr="00962D35">
        <w:rPr>
          <w:rFonts w:ascii="Arial" w:hAnsi="Arial" w:cs="Arial"/>
          <w:sz w:val="24"/>
          <w:szCs w:val="24"/>
        </w:rPr>
        <w:t>What decisions were agreed following the adoption of the Play Strategy</w:t>
      </w:r>
    </w:p>
    <w:p w14:paraId="1D0182A3" w14:textId="77777777" w:rsidR="00615061" w:rsidRPr="00962D35" w:rsidRDefault="00615061" w:rsidP="00BF6B37">
      <w:pPr>
        <w:pStyle w:val="ListParagraph"/>
        <w:numPr>
          <w:ilvl w:val="0"/>
          <w:numId w:val="4"/>
        </w:numPr>
        <w:contextualSpacing/>
        <w:rPr>
          <w:rFonts w:ascii="Arial" w:hAnsi="Arial" w:cs="Arial"/>
          <w:sz w:val="24"/>
          <w:szCs w:val="24"/>
        </w:rPr>
      </w:pPr>
      <w:r w:rsidRPr="00962D35">
        <w:rPr>
          <w:rFonts w:ascii="Arial" w:hAnsi="Arial" w:cs="Arial"/>
          <w:sz w:val="24"/>
          <w:szCs w:val="24"/>
        </w:rPr>
        <w:t>What the Play Strategy has delivered</w:t>
      </w:r>
    </w:p>
    <w:p w14:paraId="5DFD5F69" w14:textId="77777777" w:rsidR="00615061" w:rsidRPr="00962D35" w:rsidRDefault="00615061" w:rsidP="00615061">
      <w:pPr>
        <w:rPr>
          <w:rFonts w:cs="Arial"/>
          <w:szCs w:val="24"/>
        </w:rPr>
      </w:pPr>
    </w:p>
    <w:p w14:paraId="5C4221D3" w14:textId="343CB5AC" w:rsidR="00615061" w:rsidRPr="00962D35" w:rsidRDefault="00615061" w:rsidP="00615061">
      <w:pPr>
        <w:rPr>
          <w:rFonts w:cs="Arial"/>
          <w:szCs w:val="24"/>
        </w:rPr>
      </w:pPr>
      <w:r w:rsidRPr="00962D35">
        <w:rPr>
          <w:rFonts w:cs="Arial"/>
          <w:szCs w:val="24"/>
        </w:rPr>
        <w:t>A number of questions were then posed to those in attendance to begin the discussions. Th</w:t>
      </w:r>
      <w:r w:rsidR="00962D35">
        <w:rPr>
          <w:rFonts w:cs="Arial"/>
          <w:szCs w:val="24"/>
        </w:rPr>
        <w:t>o</w:t>
      </w:r>
      <w:r w:rsidRPr="00962D35">
        <w:rPr>
          <w:rFonts w:cs="Arial"/>
          <w:szCs w:val="24"/>
        </w:rPr>
        <w:t>se were as follows:</w:t>
      </w:r>
    </w:p>
    <w:p w14:paraId="70187DF5" w14:textId="77777777" w:rsidR="00615061" w:rsidRPr="00962D35" w:rsidRDefault="00615061" w:rsidP="00615061">
      <w:pPr>
        <w:rPr>
          <w:rFonts w:cs="Arial"/>
          <w:szCs w:val="24"/>
        </w:rPr>
      </w:pPr>
    </w:p>
    <w:p w14:paraId="76A505D4" w14:textId="77777777" w:rsidR="00615061" w:rsidRPr="00962D35" w:rsidRDefault="00615061" w:rsidP="00BF6B37">
      <w:pPr>
        <w:pStyle w:val="ListParagraph"/>
        <w:numPr>
          <w:ilvl w:val="0"/>
          <w:numId w:val="5"/>
        </w:numPr>
        <w:contextualSpacing/>
        <w:rPr>
          <w:rFonts w:ascii="Arial" w:hAnsi="Arial" w:cs="Arial"/>
          <w:sz w:val="24"/>
          <w:szCs w:val="24"/>
        </w:rPr>
      </w:pPr>
      <w:r w:rsidRPr="00962D35">
        <w:rPr>
          <w:rFonts w:ascii="Arial" w:hAnsi="Arial" w:cs="Arial"/>
          <w:sz w:val="24"/>
          <w:szCs w:val="24"/>
        </w:rPr>
        <w:t>Do you agree with the refurbishment plan as identified by the annual independent inspector's report?</w:t>
      </w:r>
    </w:p>
    <w:p w14:paraId="33DD9086" w14:textId="77777777" w:rsidR="00615061" w:rsidRPr="00962D35" w:rsidRDefault="00615061" w:rsidP="00BF6B37">
      <w:pPr>
        <w:pStyle w:val="ListParagraph"/>
        <w:numPr>
          <w:ilvl w:val="0"/>
          <w:numId w:val="5"/>
        </w:numPr>
        <w:contextualSpacing/>
        <w:rPr>
          <w:rFonts w:ascii="Arial" w:hAnsi="Arial" w:cs="Arial"/>
          <w:sz w:val="24"/>
          <w:szCs w:val="24"/>
        </w:rPr>
      </w:pPr>
      <w:r w:rsidRPr="00962D35">
        <w:rPr>
          <w:rFonts w:ascii="Arial" w:hAnsi="Arial" w:cs="Arial"/>
          <w:sz w:val="24"/>
          <w:szCs w:val="24"/>
        </w:rPr>
        <w:t>Do you agree with the consolidation approach (offer a smaller number of bigger and better facilities as opposed to a larger number of lower grade play parks.)</w:t>
      </w:r>
    </w:p>
    <w:p w14:paraId="55FE3DEB" w14:textId="77777777" w:rsidR="00615061" w:rsidRPr="00962D35" w:rsidRDefault="00615061" w:rsidP="00BF6B37">
      <w:pPr>
        <w:pStyle w:val="ListParagraph"/>
        <w:numPr>
          <w:ilvl w:val="0"/>
          <w:numId w:val="5"/>
        </w:numPr>
        <w:contextualSpacing/>
        <w:rPr>
          <w:rFonts w:ascii="Arial" w:hAnsi="Arial" w:cs="Arial"/>
          <w:sz w:val="24"/>
          <w:szCs w:val="24"/>
        </w:rPr>
      </w:pPr>
      <w:r w:rsidRPr="00962D35">
        <w:rPr>
          <w:rFonts w:ascii="Arial" w:hAnsi="Arial" w:cs="Arial"/>
          <w:sz w:val="24"/>
          <w:szCs w:val="24"/>
        </w:rPr>
        <w:t>Shall we continue with the consultation process in its current form? Most consultations have not been accepted.</w:t>
      </w:r>
    </w:p>
    <w:p w14:paraId="159A4707" w14:textId="77777777" w:rsidR="00615061" w:rsidRPr="00962D35" w:rsidRDefault="00615061" w:rsidP="00615061">
      <w:pPr>
        <w:rPr>
          <w:rFonts w:cs="Arial"/>
          <w:szCs w:val="24"/>
        </w:rPr>
      </w:pPr>
    </w:p>
    <w:p w14:paraId="5AA3852C" w14:textId="74C11A04" w:rsidR="00615061" w:rsidRDefault="00615061" w:rsidP="00615061">
      <w:pPr>
        <w:rPr>
          <w:rFonts w:cs="Arial"/>
          <w:szCs w:val="24"/>
        </w:rPr>
      </w:pPr>
      <w:r w:rsidRPr="00962D35">
        <w:rPr>
          <w:rFonts w:cs="Arial"/>
          <w:szCs w:val="24"/>
        </w:rPr>
        <w:t>The general feedback was as follow</w:t>
      </w:r>
      <w:r w:rsidR="00962D35">
        <w:rPr>
          <w:rFonts w:cs="Arial"/>
          <w:szCs w:val="24"/>
        </w:rPr>
        <w:t>ed</w:t>
      </w:r>
      <w:r w:rsidRPr="00962D35">
        <w:rPr>
          <w:rFonts w:cs="Arial"/>
          <w:szCs w:val="24"/>
        </w:rPr>
        <w:t>:</w:t>
      </w:r>
    </w:p>
    <w:p w14:paraId="14150F5F" w14:textId="77777777" w:rsidR="00962D35" w:rsidRDefault="00962D35" w:rsidP="00615061">
      <w:pPr>
        <w:rPr>
          <w:rFonts w:cs="Arial"/>
          <w:szCs w:val="24"/>
        </w:rPr>
      </w:pPr>
    </w:p>
    <w:tbl>
      <w:tblPr>
        <w:tblStyle w:val="TableGrid"/>
        <w:tblW w:w="9067" w:type="dxa"/>
        <w:tblLook w:val="04A0" w:firstRow="1" w:lastRow="0" w:firstColumn="1" w:lastColumn="0" w:noHBand="0" w:noVBand="1"/>
      </w:tblPr>
      <w:tblGrid>
        <w:gridCol w:w="1830"/>
        <w:gridCol w:w="3425"/>
        <w:gridCol w:w="3812"/>
      </w:tblGrid>
      <w:tr w:rsidR="00615061" w14:paraId="38931038" w14:textId="77777777" w:rsidTr="0054533A">
        <w:tc>
          <w:tcPr>
            <w:tcW w:w="1830" w:type="dxa"/>
            <w:shd w:val="clear" w:color="auto" w:fill="E7E6E6" w:themeFill="background2"/>
          </w:tcPr>
          <w:p w14:paraId="42E63226" w14:textId="77777777" w:rsidR="00615061" w:rsidRDefault="00615061" w:rsidP="0054533A">
            <w:pPr>
              <w:rPr>
                <w:rFonts w:cs="Arial"/>
              </w:rPr>
            </w:pPr>
            <w:r>
              <w:rPr>
                <w:rFonts w:cs="Arial"/>
              </w:rPr>
              <w:t>Question</w:t>
            </w:r>
          </w:p>
        </w:tc>
        <w:tc>
          <w:tcPr>
            <w:tcW w:w="3425" w:type="dxa"/>
            <w:shd w:val="clear" w:color="auto" w:fill="E7E6E6" w:themeFill="background2"/>
          </w:tcPr>
          <w:p w14:paraId="141EB1AD" w14:textId="77777777" w:rsidR="00615061" w:rsidRDefault="00615061" w:rsidP="0054533A">
            <w:pPr>
              <w:rPr>
                <w:rFonts w:cs="Arial"/>
              </w:rPr>
            </w:pPr>
            <w:r>
              <w:rPr>
                <w:rFonts w:cs="Arial"/>
              </w:rPr>
              <w:t xml:space="preserve">Comments </w:t>
            </w:r>
          </w:p>
        </w:tc>
        <w:tc>
          <w:tcPr>
            <w:tcW w:w="3812" w:type="dxa"/>
            <w:shd w:val="clear" w:color="auto" w:fill="E7E6E6" w:themeFill="background2"/>
          </w:tcPr>
          <w:p w14:paraId="7892F377" w14:textId="77777777" w:rsidR="00615061" w:rsidRDefault="00615061" w:rsidP="0054533A">
            <w:pPr>
              <w:rPr>
                <w:rFonts w:cs="Arial"/>
              </w:rPr>
            </w:pPr>
            <w:r>
              <w:rPr>
                <w:rFonts w:cs="Arial"/>
              </w:rPr>
              <w:t>Approach</w:t>
            </w:r>
          </w:p>
        </w:tc>
      </w:tr>
      <w:tr w:rsidR="00615061" w14:paraId="47F8D338" w14:textId="77777777" w:rsidTr="0054533A">
        <w:tc>
          <w:tcPr>
            <w:tcW w:w="1830" w:type="dxa"/>
            <w:vMerge w:val="restart"/>
            <w:shd w:val="clear" w:color="auto" w:fill="E7E6E6" w:themeFill="background2"/>
          </w:tcPr>
          <w:p w14:paraId="7CE21513" w14:textId="77777777" w:rsidR="00615061" w:rsidRPr="00784653" w:rsidRDefault="00615061" w:rsidP="0054533A">
            <w:pPr>
              <w:rPr>
                <w:rFonts w:cs="Arial"/>
                <w:b/>
                <w:bCs/>
              </w:rPr>
            </w:pPr>
            <w:bookmarkStart w:id="5" w:name="_Hlk168414475"/>
            <w:r w:rsidRPr="00784653">
              <w:rPr>
                <w:rFonts w:cs="Arial"/>
                <w:b/>
                <w:bCs/>
              </w:rPr>
              <w:t xml:space="preserve">Do you agree with the refurbishment </w:t>
            </w:r>
            <w:r w:rsidRPr="00784653">
              <w:rPr>
                <w:rFonts w:cs="Arial"/>
                <w:b/>
                <w:bCs/>
              </w:rPr>
              <w:lastRenderedPageBreak/>
              <w:t>plan as identified by the annual independent inspector's report?</w:t>
            </w:r>
            <w:bookmarkEnd w:id="5"/>
          </w:p>
        </w:tc>
        <w:tc>
          <w:tcPr>
            <w:tcW w:w="3425" w:type="dxa"/>
          </w:tcPr>
          <w:p w14:paraId="084F66DA" w14:textId="77777777" w:rsidR="00615061" w:rsidRDefault="00615061" w:rsidP="0054533A">
            <w:pPr>
              <w:rPr>
                <w:rFonts w:cs="Arial"/>
              </w:rPr>
            </w:pPr>
            <w:r w:rsidRPr="009B4C75">
              <w:rPr>
                <w:rFonts w:cs="Arial"/>
              </w:rPr>
              <w:lastRenderedPageBreak/>
              <w:t>Generally, Members were content that the approach to refurbishments continues to</w:t>
            </w:r>
            <w:r>
              <w:rPr>
                <w:rFonts w:cs="Arial"/>
              </w:rPr>
              <w:t xml:space="preserve"> </w:t>
            </w:r>
            <w:r>
              <w:rPr>
                <w:rFonts w:cs="Arial"/>
              </w:rPr>
              <w:lastRenderedPageBreak/>
              <w:t>be</w:t>
            </w:r>
            <w:r w:rsidRPr="009B4C75">
              <w:rPr>
                <w:rFonts w:cs="Arial"/>
              </w:rPr>
              <w:t xml:space="preserve"> driven by the Independent Inspectors Annual Report.  </w:t>
            </w:r>
          </w:p>
          <w:p w14:paraId="692970DD" w14:textId="77777777" w:rsidR="00615061" w:rsidRDefault="00615061" w:rsidP="0054533A">
            <w:pPr>
              <w:rPr>
                <w:rFonts w:cs="Arial"/>
              </w:rPr>
            </w:pPr>
          </w:p>
        </w:tc>
        <w:tc>
          <w:tcPr>
            <w:tcW w:w="3812" w:type="dxa"/>
            <w:vMerge w:val="restart"/>
          </w:tcPr>
          <w:p w14:paraId="75DBCCE9" w14:textId="77777777" w:rsidR="00615061" w:rsidRDefault="00615061" w:rsidP="0054533A">
            <w:pPr>
              <w:rPr>
                <w:rFonts w:cs="Arial"/>
              </w:rPr>
            </w:pPr>
            <w:r>
              <w:rPr>
                <w:rFonts w:cs="Arial"/>
              </w:rPr>
              <w:lastRenderedPageBreak/>
              <w:t xml:space="preserve">Officers would explore to see if this pragmatic approach can be incorporated in some way into the </w:t>
            </w:r>
            <w:r>
              <w:rPr>
                <w:rFonts w:cs="Arial"/>
              </w:rPr>
              <w:lastRenderedPageBreak/>
              <w:t>Independent Inspectors Report or taken account of that when outlining the yearly refurbishments list.  It is likely to only happen on rare occasions.</w:t>
            </w:r>
          </w:p>
          <w:p w14:paraId="0C5105CD" w14:textId="77777777" w:rsidR="00615061" w:rsidRDefault="00615061" w:rsidP="0054533A">
            <w:pPr>
              <w:rPr>
                <w:rFonts w:cs="Arial"/>
              </w:rPr>
            </w:pPr>
          </w:p>
          <w:p w14:paraId="1B584664" w14:textId="77777777" w:rsidR="00615061" w:rsidRDefault="00615061" w:rsidP="0054533A">
            <w:pPr>
              <w:rPr>
                <w:rFonts w:cs="Arial"/>
              </w:rPr>
            </w:pPr>
            <w:r>
              <w:rPr>
                <w:rFonts w:cs="Arial"/>
              </w:rPr>
              <w:t>It was suggested that the Play Development Officer can help facilitate further engagement going forward and speak to local schools and community groups about their needs.</w:t>
            </w:r>
          </w:p>
          <w:p w14:paraId="249137A8" w14:textId="77777777" w:rsidR="00615061" w:rsidRDefault="00615061" w:rsidP="0054533A">
            <w:pPr>
              <w:rPr>
                <w:rFonts w:cs="Arial"/>
              </w:rPr>
            </w:pPr>
          </w:p>
          <w:p w14:paraId="7210ECE3" w14:textId="77777777" w:rsidR="00615061" w:rsidRDefault="00615061" w:rsidP="0054533A">
            <w:pPr>
              <w:rPr>
                <w:rFonts w:cs="Arial"/>
              </w:rPr>
            </w:pPr>
            <w:r>
              <w:rPr>
                <w:rFonts w:cs="Arial"/>
              </w:rPr>
              <w:t xml:space="preserve">It was caveated that because of the complexities of play park design due to Health and Safety requirements etc the engagement approach would focus on themes, locations, facility type (in relation to the older children provision) certain elements within the design etc. </w:t>
            </w:r>
          </w:p>
          <w:p w14:paraId="0E5CBDE6" w14:textId="77777777" w:rsidR="00615061" w:rsidRDefault="00615061" w:rsidP="0054533A">
            <w:pPr>
              <w:rPr>
                <w:rFonts w:cs="Arial"/>
              </w:rPr>
            </w:pPr>
          </w:p>
          <w:p w14:paraId="16EDD6BB" w14:textId="77777777" w:rsidR="00615061" w:rsidRDefault="00615061" w:rsidP="0054533A">
            <w:pPr>
              <w:rPr>
                <w:rFonts w:cs="Arial"/>
              </w:rPr>
            </w:pPr>
            <w:r>
              <w:rPr>
                <w:rFonts w:cs="Arial"/>
              </w:rPr>
              <w:t>It was explained that equipment can no longer be reused as it is being removed because it is no longer fit for purpose, and in any case generally gets damaged further during removal which would compromise its integrity and nullify its health and safety standards and due to British, European and RoSPA requirements additional elements cannot be retrofitted.</w:t>
            </w:r>
          </w:p>
          <w:p w14:paraId="3D5383EC" w14:textId="77777777" w:rsidR="00615061" w:rsidRDefault="00615061" w:rsidP="0054533A">
            <w:pPr>
              <w:rPr>
                <w:rFonts w:cs="Arial"/>
              </w:rPr>
            </w:pPr>
            <w:r>
              <w:rPr>
                <w:rFonts w:cs="Arial"/>
              </w:rPr>
              <w:t xml:space="preserve">    </w:t>
            </w:r>
          </w:p>
        </w:tc>
      </w:tr>
      <w:tr w:rsidR="00615061" w14:paraId="7A155B4A" w14:textId="77777777" w:rsidTr="0054533A">
        <w:tc>
          <w:tcPr>
            <w:tcW w:w="1830" w:type="dxa"/>
            <w:vMerge/>
            <w:shd w:val="clear" w:color="auto" w:fill="E7E6E6" w:themeFill="background2"/>
          </w:tcPr>
          <w:p w14:paraId="2FCBE70F" w14:textId="77777777" w:rsidR="00615061" w:rsidRDefault="00615061" w:rsidP="0054533A">
            <w:pPr>
              <w:rPr>
                <w:rFonts w:cs="Arial"/>
              </w:rPr>
            </w:pPr>
          </w:p>
        </w:tc>
        <w:tc>
          <w:tcPr>
            <w:tcW w:w="3425" w:type="dxa"/>
          </w:tcPr>
          <w:p w14:paraId="3C6BEA83" w14:textId="77777777" w:rsidR="00615061" w:rsidRPr="009B4C75" w:rsidRDefault="00615061" w:rsidP="0054533A">
            <w:pPr>
              <w:rPr>
                <w:rFonts w:cs="Arial"/>
              </w:rPr>
            </w:pPr>
            <w:r w:rsidRPr="009B4C75">
              <w:rPr>
                <w:rFonts w:cs="Arial"/>
              </w:rPr>
              <w:t xml:space="preserve">It was suggested that a pragmatic approach be taken, when for example, a settlement has one good play park and then a lesser one, which is scoring low, and if another settlement which only has one play park doesn’t score as low as the other, it is prioritised first to give that settlement a good play park.  </w:t>
            </w:r>
          </w:p>
          <w:p w14:paraId="1310890C" w14:textId="77777777" w:rsidR="00615061" w:rsidRDefault="00615061" w:rsidP="0054533A">
            <w:pPr>
              <w:rPr>
                <w:rFonts w:cs="Arial"/>
              </w:rPr>
            </w:pPr>
          </w:p>
        </w:tc>
        <w:tc>
          <w:tcPr>
            <w:tcW w:w="3812" w:type="dxa"/>
            <w:vMerge/>
          </w:tcPr>
          <w:p w14:paraId="7C664295" w14:textId="77777777" w:rsidR="00615061" w:rsidRDefault="00615061" w:rsidP="0054533A">
            <w:pPr>
              <w:rPr>
                <w:rFonts w:cs="Arial"/>
              </w:rPr>
            </w:pPr>
          </w:p>
        </w:tc>
      </w:tr>
      <w:tr w:rsidR="00615061" w14:paraId="4BC96CB6" w14:textId="77777777" w:rsidTr="0054533A">
        <w:tc>
          <w:tcPr>
            <w:tcW w:w="1830" w:type="dxa"/>
            <w:vMerge/>
            <w:shd w:val="clear" w:color="auto" w:fill="E7E6E6" w:themeFill="background2"/>
          </w:tcPr>
          <w:p w14:paraId="205C2E2E" w14:textId="77777777" w:rsidR="00615061" w:rsidRDefault="00615061" w:rsidP="0054533A">
            <w:pPr>
              <w:rPr>
                <w:rFonts w:cs="Arial"/>
              </w:rPr>
            </w:pPr>
          </w:p>
        </w:tc>
        <w:tc>
          <w:tcPr>
            <w:tcW w:w="3425" w:type="dxa"/>
          </w:tcPr>
          <w:p w14:paraId="0B645DC6" w14:textId="77777777" w:rsidR="00615061" w:rsidRPr="009B4C75" w:rsidRDefault="00615061" w:rsidP="0054533A">
            <w:pPr>
              <w:rPr>
                <w:rFonts w:cs="Arial"/>
              </w:rPr>
            </w:pPr>
            <w:r w:rsidRPr="009B4C75">
              <w:rPr>
                <w:rFonts w:cs="Arial"/>
              </w:rPr>
              <w:t xml:space="preserve">It was also suggested that generally more Community Engagement is carried out (as opposed to a one-off Consultation Event) </w:t>
            </w:r>
            <w:r>
              <w:rPr>
                <w:rFonts w:cs="Arial"/>
              </w:rPr>
              <w:t>to</w:t>
            </w:r>
            <w:r w:rsidRPr="009B4C75">
              <w:rPr>
                <w:rFonts w:cs="Arial"/>
              </w:rPr>
              <w:t xml:space="preserve"> get a feel for what the local </w:t>
            </w:r>
            <w:r>
              <w:rPr>
                <w:rFonts w:cs="Arial"/>
              </w:rPr>
              <w:t>communities want.</w:t>
            </w:r>
            <w:r w:rsidRPr="009B4C75">
              <w:rPr>
                <w:rFonts w:cs="Arial"/>
              </w:rPr>
              <w:t xml:space="preserve"> </w:t>
            </w:r>
          </w:p>
          <w:p w14:paraId="246E3E36" w14:textId="77777777" w:rsidR="00615061" w:rsidRDefault="00615061" w:rsidP="0054533A">
            <w:pPr>
              <w:rPr>
                <w:rFonts w:cs="Arial"/>
              </w:rPr>
            </w:pPr>
          </w:p>
        </w:tc>
        <w:tc>
          <w:tcPr>
            <w:tcW w:w="3812" w:type="dxa"/>
            <w:vMerge/>
          </w:tcPr>
          <w:p w14:paraId="345569D2" w14:textId="77777777" w:rsidR="00615061" w:rsidRDefault="00615061" w:rsidP="0054533A">
            <w:pPr>
              <w:rPr>
                <w:rFonts w:cs="Arial"/>
              </w:rPr>
            </w:pPr>
          </w:p>
        </w:tc>
      </w:tr>
      <w:tr w:rsidR="00615061" w14:paraId="04432690" w14:textId="77777777" w:rsidTr="0054533A">
        <w:tc>
          <w:tcPr>
            <w:tcW w:w="1830" w:type="dxa"/>
            <w:vMerge/>
            <w:shd w:val="clear" w:color="auto" w:fill="E7E6E6" w:themeFill="background2"/>
          </w:tcPr>
          <w:p w14:paraId="095C70A4" w14:textId="77777777" w:rsidR="00615061" w:rsidRDefault="00615061" w:rsidP="0054533A">
            <w:pPr>
              <w:rPr>
                <w:rFonts w:cs="Arial"/>
              </w:rPr>
            </w:pPr>
          </w:p>
        </w:tc>
        <w:tc>
          <w:tcPr>
            <w:tcW w:w="3425" w:type="dxa"/>
          </w:tcPr>
          <w:p w14:paraId="3A59F3FC" w14:textId="77777777" w:rsidR="00615061" w:rsidRDefault="00615061" w:rsidP="0054533A">
            <w:pPr>
              <w:rPr>
                <w:rFonts w:cs="Arial"/>
              </w:rPr>
            </w:pPr>
            <w:r>
              <w:rPr>
                <w:rFonts w:cs="Arial"/>
              </w:rPr>
              <w:t>It was suggested that we reuse removed equipment at other sites to improve the play value.</w:t>
            </w:r>
          </w:p>
          <w:p w14:paraId="27F1CB10" w14:textId="77777777" w:rsidR="00615061" w:rsidRPr="009B4C75" w:rsidRDefault="00615061" w:rsidP="0054533A">
            <w:pPr>
              <w:rPr>
                <w:rFonts w:cs="Arial"/>
              </w:rPr>
            </w:pPr>
          </w:p>
        </w:tc>
        <w:tc>
          <w:tcPr>
            <w:tcW w:w="3812" w:type="dxa"/>
            <w:vMerge/>
          </w:tcPr>
          <w:p w14:paraId="0207E75A" w14:textId="77777777" w:rsidR="00615061" w:rsidRDefault="00615061" w:rsidP="0054533A">
            <w:pPr>
              <w:rPr>
                <w:rFonts w:cs="Arial"/>
              </w:rPr>
            </w:pPr>
          </w:p>
        </w:tc>
      </w:tr>
      <w:tr w:rsidR="00615061" w14:paraId="7CE02EFE" w14:textId="77777777" w:rsidTr="0054533A">
        <w:tc>
          <w:tcPr>
            <w:tcW w:w="1830" w:type="dxa"/>
            <w:vMerge w:val="restart"/>
            <w:shd w:val="clear" w:color="auto" w:fill="E7E6E6" w:themeFill="background2"/>
          </w:tcPr>
          <w:p w14:paraId="1F2B2501" w14:textId="77777777" w:rsidR="00615061" w:rsidRPr="00784653" w:rsidRDefault="00615061" w:rsidP="0054533A">
            <w:pPr>
              <w:rPr>
                <w:rFonts w:cs="Arial"/>
                <w:b/>
                <w:bCs/>
              </w:rPr>
            </w:pPr>
            <w:r w:rsidRPr="00784653">
              <w:rPr>
                <w:rFonts w:cs="Arial"/>
                <w:b/>
                <w:bCs/>
              </w:rPr>
              <w:t xml:space="preserve">Do you agree with the consolidation approach (offer a smaller number of bigger and better facilities as opposed to a larger number of lower </w:t>
            </w:r>
            <w:r w:rsidRPr="00784653">
              <w:rPr>
                <w:rFonts w:cs="Arial"/>
                <w:b/>
                <w:bCs/>
              </w:rPr>
              <w:lastRenderedPageBreak/>
              <w:t>grade play parks.)</w:t>
            </w:r>
          </w:p>
        </w:tc>
        <w:tc>
          <w:tcPr>
            <w:tcW w:w="3425" w:type="dxa"/>
          </w:tcPr>
          <w:p w14:paraId="553754CB" w14:textId="77777777" w:rsidR="00615061" w:rsidRDefault="00615061" w:rsidP="0054533A">
            <w:pPr>
              <w:rPr>
                <w:rFonts w:cs="Arial"/>
              </w:rPr>
            </w:pPr>
            <w:r>
              <w:rPr>
                <w:rFonts w:cs="Arial"/>
              </w:rPr>
              <w:lastRenderedPageBreak/>
              <w:t>While bigger and better play parks with better play value would be the ideal, the idea of closing one and upgrading another has divided one settlement already (Kircubbin) and that is likely to occur in other settlements where this approach is proposed.</w:t>
            </w:r>
          </w:p>
          <w:p w14:paraId="46BCDE9A" w14:textId="77777777" w:rsidR="00615061" w:rsidRDefault="00615061" w:rsidP="0054533A">
            <w:pPr>
              <w:rPr>
                <w:rFonts w:cs="Arial"/>
              </w:rPr>
            </w:pPr>
          </w:p>
        </w:tc>
        <w:tc>
          <w:tcPr>
            <w:tcW w:w="3812" w:type="dxa"/>
            <w:vMerge w:val="restart"/>
          </w:tcPr>
          <w:p w14:paraId="56B49CD9" w14:textId="77777777" w:rsidR="00615061" w:rsidRDefault="00615061" w:rsidP="0054533A">
            <w:pPr>
              <w:rPr>
                <w:rFonts w:cs="Arial"/>
              </w:rPr>
            </w:pPr>
            <w:r>
              <w:rPr>
                <w:rFonts w:cs="Arial"/>
              </w:rPr>
              <w:t>The consensus was that we shouldn’t be closing any play parks and that the consultations don’t provide a fully definitive answer as not everyone engages to justify removal.</w:t>
            </w:r>
          </w:p>
          <w:p w14:paraId="69F2280A" w14:textId="77777777" w:rsidR="00615061" w:rsidRDefault="00615061" w:rsidP="0054533A">
            <w:pPr>
              <w:rPr>
                <w:rFonts w:cs="Arial"/>
              </w:rPr>
            </w:pPr>
          </w:p>
          <w:p w14:paraId="09F70777" w14:textId="77777777" w:rsidR="00615061" w:rsidRDefault="00615061" w:rsidP="0054533A">
            <w:pPr>
              <w:rPr>
                <w:rFonts w:cs="Arial"/>
              </w:rPr>
            </w:pPr>
            <w:r>
              <w:rPr>
                <w:rFonts w:cs="Arial"/>
              </w:rPr>
              <w:t>Need to keep the existing ones where they are to ensure that they are locally and easily accessible on foot.</w:t>
            </w:r>
          </w:p>
          <w:p w14:paraId="64E60F0F" w14:textId="77777777" w:rsidR="00615061" w:rsidRDefault="00615061" w:rsidP="0054533A">
            <w:pPr>
              <w:rPr>
                <w:rFonts w:cs="Arial"/>
              </w:rPr>
            </w:pPr>
          </w:p>
          <w:p w14:paraId="68DCA071" w14:textId="77777777" w:rsidR="00615061" w:rsidRDefault="00615061" w:rsidP="0054533A">
            <w:pPr>
              <w:rPr>
                <w:rFonts w:cs="Arial"/>
              </w:rPr>
            </w:pPr>
            <w:r>
              <w:rPr>
                <w:rFonts w:cs="Arial"/>
              </w:rPr>
              <w:t xml:space="preserve">It was highlighted that while this approach can be adopted it will </w:t>
            </w:r>
            <w:r>
              <w:rPr>
                <w:rFonts w:cs="Arial"/>
              </w:rPr>
              <w:lastRenderedPageBreak/>
              <w:t xml:space="preserve">have a financial implication in terms of the refurbishment and maintenance budgets (outlined below). </w:t>
            </w:r>
          </w:p>
          <w:p w14:paraId="730401C3" w14:textId="77777777" w:rsidR="00615061" w:rsidRDefault="00615061" w:rsidP="0054533A">
            <w:pPr>
              <w:rPr>
                <w:rFonts w:cs="Arial"/>
              </w:rPr>
            </w:pPr>
          </w:p>
          <w:p w14:paraId="7BC4998F" w14:textId="77777777" w:rsidR="00615061" w:rsidRDefault="00615061" w:rsidP="0054533A">
            <w:pPr>
              <w:rPr>
                <w:rFonts w:cs="Arial"/>
              </w:rPr>
            </w:pPr>
            <w:r>
              <w:rPr>
                <w:rFonts w:cs="Arial"/>
              </w:rPr>
              <w:t>External funding can be explored but cannot be relied upon to cater for the refurbishment of those now being retained, the standard refurbishments nor the Tier upgrades etc. as it is uncertain when or if external funding will become available and it is a competitive process.</w:t>
            </w:r>
          </w:p>
          <w:p w14:paraId="40440FBD" w14:textId="77777777" w:rsidR="00615061" w:rsidRDefault="00615061" w:rsidP="0054533A">
            <w:pPr>
              <w:rPr>
                <w:rFonts w:cs="Arial"/>
              </w:rPr>
            </w:pPr>
          </w:p>
          <w:p w14:paraId="0E1CAB31" w14:textId="77777777" w:rsidR="00615061" w:rsidRDefault="00615061" w:rsidP="0054533A">
            <w:pPr>
              <w:rPr>
                <w:rFonts w:cs="Arial"/>
              </w:rPr>
            </w:pPr>
            <w:r>
              <w:rPr>
                <w:rFonts w:cs="Arial"/>
              </w:rPr>
              <w:t xml:space="preserve">It was discussed that potentially those that were proposed for Tier upgrades could be considered, but that that would have another financial impact especially when taken into consideration that there will be no closures to offset the Teir upgrades. </w:t>
            </w:r>
          </w:p>
        </w:tc>
      </w:tr>
      <w:tr w:rsidR="00615061" w14:paraId="2FA8040C" w14:textId="77777777" w:rsidTr="0054533A">
        <w:tc>
          <w:tcPr>
            <w:tcW w:w="1830" w:type="dxa"/>
            <w:vMerge/>
            <w:shd w:val="clear" w:color="auto" w:fill="E7E6E6" w:themeFill="background2"/>
          </w:tcPr>
          <w:p w14:paraId="3F77CF51" w14:textId="77777777" w:rsidR="00615061" w:rsidRPr="009B4C75" w:rsidRDefault="00615061" w:rsidP="0054533A">
            <w:pPr>
              <w:rPr>
                <w:rFonts w:cs="Arial"/>
                <w:b/>
                <w:bCs/>
              </w:rPr>
            </w:pPr>
          </w:p>
        </w:tc>
        <w:tc>
          <w:tcPr>
            <w:tcW w:w="3425" w:type="dxa"/>
          </w:tcPr>
          <w:p w14:paraId="725938CE" w14:textId="77777777" w:rsidR="00615061" w:rsidRDefault="00615061" w:rsidP="0054533A">
            <w:pPr>
              <w:rPr>
                <w:rFonts w:cs="Arial"/>
              </w:rPr>
            </w:pPr>
            <w:r>
              <w:rPr>
                <w:rFonts w:cs="Arial"/>
              </w:rPr>
              <w:t xml:space="preserve">People were used to having the existing ones there.  Need to be mindful of areas of need/deprivation.  Strategy </w:t>
            </w:r>
            <w:r>
              <w:rPr>
                <w:rFonts w:cs="Arial"/>
              </w:rPr>
              <w:lastRenderedPageBreak/>
              <w:t>viewed by some as a play park closure strategy.</w:t>
            </w:r>
          </w:p>
          <w:p w14:paraId="63E523A1" w14:textId="77777777" w:rsidR="00615061" w:rsidRDefault="00615061" w:rsidP="0054533A">
            <w:pPr>
              <w:rPr>
                <w:rFonts w:cs="Arial"/>
              </w:rPr>
            </w:pPr>
          </w:p>
        </w:tc>
        <w:tc>
          <w:tcPr>
            <w:tcW w:w="3812" w:type="dxa"/>
            <w:vMerge/>
          </w:tcPr>
          <w:p w14:paraId="6894CDCC" w14:textId="77777777" w:rsidR="00615061" w:rsidRDefault="00615061" w:rsidP="0054533A">
            <w:pPr>
              <w:rPr>
                <w:rFonts w:cs="Arial"/>
              </w:rPr>
            </w:pPr>
          </w:p>
        </w:tc>
      </w:tr>
      <w:tr w:rsidR="00615061" w14:paraId="75DDD424" w14:textId="77777777" w:rsidTr="0054533A">
        <w:tc>
          <w:tcPr>
            <w:tcW w:w="1830" w:type="dxa"/>
            <w:vMerge/>
            <w:shd w:val="clear" w:color="auto" w:fill="E7E6E6" w:themeFill="background2"/>
          </w:tcPr>
          <w:p w14:paraId="5BAFFA47" w14:textId="77777777" w:rsidR="00615061" w:rsidRPr="009B4C75" w:rsidRDefault="00615061" w:rsidP="0054533A">
            <w:pPr>
              <w:rPr>
                <w:rFonts w:cs="Arial"/>
                <w:b/>
                <w:bCs/>
              </w:rPr>
            </w:pPr>
          </w:p>
        </w:tc>
        <w:tc>
          <w:tcPr>
            <w:tcW w:w="3425" w:type="dxa"/>
          </w:tcPr>
          <w:p w14:paraId="09215F4C" w14:textId="77777777" w:rsidR="00615061" w:rsidRDefault="00615061" w:rsidP="0054533A">
            <w:pPr>
              <w:rPr>
                <w:rFonts w:cs="Arial"/>
              </w:rPr>
            </w:pPr>
            <w:r>
              <w:rPr>
                <w:rFonts w:cs="Arial"/>
              </w:rPr>
              <w:t>It was posed that it might be a case of people use their local play parks, albeit with a lower play value on a regular basis and then travel to the bigger and better ones once a week for example.</w:t>
            </w:r>
          </w:p>
          <w:p w14:paraId="6051907E" w14:textId="77777777" w:rsidR="00615061" w:rsidRDefault="00615061" w:rsidP="0054533A">
            <w:pPr>
              <w:rPr>
                <w:rFonts w:cs="Arial"/>
              </w:rPr>
            </w:pPr>
          </w:p>
        </w:tc>
        <w:tc>
          <w:tcPr>
            <w:tcW w:w="3812" w:type="dxa"/>
            <w:vMerge/>
          </w:tcPr>
          <w:p w14:paraId="34212038" w14:textId="77777777" w:rsidR="00615061" w:rsidRDefault="00615061" w:rsidP="0054533A">
            <w:pPr>
              <w:rPr>
                <w:rFonts w:cs="Arial"/>
              </w:rPr>
            </w:pPr>
          </w:p>
        </w:tc>
      </w:tr>
      <w:tr w:rsidR="00615061" w14:paraId="7858250D" w14:textId="77777777" w:rsidTr="0054533A">
        <w:tc>
          <w:tcPr>
            <w:tcW w:w="1830" w:type="dxa"/>
            <w:vMerge/>
            <w:shd w:val="clear" w:color="auto" w:fill="E7E6E6" w:themeFill="background2"/>
          </w:tcPr>
          <w:p w14:paraId="5A205413" w14:textId="77777777" w:rsidR="00615061" w:rsidRDefault="00615061" w:rsidP="0054533A">
            <w:pPr>
              <w:rPr>
                <w:rFonts w:cs="Arial"/>
              </w:rPr>
            </w:pPr>
          </w:p>
        </w:tc>
        <w:tc>
          <w:tcPr>
            <w:tcW w:w="3425" w:type="dxa"/>
          </w:tcPr>
          <w:p w14:paraId="2546456E" w14:textId="77777777" w:rsidR="00615061" w:rsidRDefault="00615061" w:rsidP="0054533A">
            <w:pPr>
              <w:rPr>
                <w:rFonts w:cs="Arial"/>
              </w:rPr>
            </w:pPr>
            <w:r>
              <w:rPr>
                <w:rFonts w:cs="Arial"/>
              </w:rPr>
              <w:t xml:space="preserve">There was brief discussion around the proposed Tier upgrades.  Given that these were dependent on a smaller one closing and it is now being proposed not to close any where does that leave the upgrade approach.  Kircubbin is getting a Tier upgrade at The Green/Shore and Parsonage Road is to be retained for example. </w:t>
            </w:r>
          </w:p>
          <w:p w14:paraId="13E24F5A" w14:textId="77777777" w:rsidR="00615061" w:rsidRDefault="00615061" w:rsidP="0054533A">
            <w:pPr>
              <w:rPr>
                <w:rFonts w:cs="Arial"/>
              </w:rPr>
            </w:pPr>
          </w:p>
        </w:tc>
        <w:tc>
          <w:tcPr>
            <w:tcW w:w="3812" w:type="dxa"/>
            <w:vMerge/>
          </w:tcPr>
          <w:p w14:paraId="6C0AE09F" w14:textId="77777777" w:rsidR="00615061" w:rsidRDefault="00615061" w:rsidP="0054533A">
            <w:pPr>
              <w:rPr>
                <w:rFonts w:cs="Arial"/>
              </w:rPr>
            </w:pPr>
          </w:p>
        </w:tc>
      </w:tr>
      <w:tr w:rsidR="00615061" w14:paraId="51DDC291" w14:textId="77777777" w:rsidTr="0054533A">
        <w:tc>
          <w:tcPr>
            <w:tcW w:w="1830" w:type="dxa"/>
            <w:vMerge/>
            <w:shd w:val="clear" w:color="auto" w:fill="E7E6E6" w:themeFill="background2"/>
          </w:tcPr>
          <w:p w14:paraId="68925623" w14:textId="77777777" w:rsidR="00615061" w:rsidRDefault="00615061" w:rsidP="0054533A">
            <w:pPr>
              <w:rPr>
                <w:rFonts w:cs="Arial"/>
              </w:rPr>
            </w:pPr>
          </w:p>
        </w:tc>
        <w:tc>
          <w:tcPr>
            <w:tcW w:w="3425" w:type="dxa"/>
          </w:tcPr>
          <w:p w14:paraId="50FF64A4" w14:textId="77777777" w:rsidR="00615061" w:rsidRDefault="00615061" w:rsidP="0054533A">
            <w:pPr>
              <w:rPr>
                <w:rFonts w:cs="Arial"/>
              </w:rPr>
            </w:pPr>
            <w:r>
              <w:rPr>
                <w:rFonts w:cs="Arial"/>
              </w:rPr>
              <w:t>It was suggested that the Strategy focused on Tourism too much.</w:t>
            </w:r>
          </w:p>
          <w:p w14:paraId="70C4BEF1" w14:textId="77777777" w:rsidR="00615061" w:rsidRDefault="00615061" w:rsidP="0054533A">
            <w:pPr>
              <w:rPr>
                <w:rFonts w:cs="Arial"/>
              </w:rPr>
            </w:pPr>
          </w:p>
        </w:tc>
        <w:tc>
          <w:tcPr>
            <w:tcW w:w="3812" w:type="dxa"/>
            <w:vMerge/>
          </w:tcPr>
          <w:p w14:paraId="46DE1BD0" w14:textId="77777777" w:rsidR="00615061" w:rsidRDefault="00615061" w:rsidP="0054533A">
            <w:pPr>
              <w:rPr>
                <w:rFonts w:cs="Arial"/>
              </w:rPr>
            </w:pPr>
          </w:p>
        </w:tc>
      </w:tr>
      <w:tr w:rsidR="00615061" w14:paraId="2A748D5B" w14:textId="77777777" w:rsidTr="0054533A">
        <w:tc>
          <w:tcPr>
            <w:tcW w:w="1830" w:type="dxa"/>
            <w:vMerge w:val="restart"/>
            <w:shd w:val="clear" w:color="auto" w:fill="E7E6E6" w:themeFill="background2"/>
          </w:tcPr>
          <w:p w14:paraId="437E23DF" w14:textId="77777777" w:rsidR="00615061" w:rsidRDefault="00615061" w:rsidP="0054533A">
            <w:pPr>
              <w:rPr>
                <w:rFonts w:cs="Arial"/>
                <w:b/>
                <w:bCs/>
              </w:rPr>
            </w:pPr>
          </w:p>
          <w:p w14:paraId="5932EAC4" w14:textId="77777777" w:rsidR="00615061" w:rsidRPr="00784653" w:rsidRDefault="00615061" w:rsidP="0054533A">
            <w:pPr>
              <w:rPr>
                <w:rFonts w:cs="Arial"/>
                <w:b/>
                <w:bCs/>
              </w:rPr>
            </w:pPr>
            <w:r w:rsidRPr="00784653">
              <w:rPr>
                <w:rFonts w:cs="Arial"/>
                <w:b/>
                <w:bCs/>
              </w:rPr>
              <w:t>Shall we continue with the consultation process in its current form? Most consultations have not been accepted.</w:t>
            </w:r>
          </w:p>
        </w:tc>
        <w:tc>
          <w:tcPr>
            <w:tcW w:w="3425" w:type="dxa"/>
          </w:tcPr>
          <w:p w14:paraId="1165495B" w14:textId="77777777" w:rsidR="00615061" w:rsidRDefault="00615061" w:rsidP="0054533A">
            <w:pPr>
              <w:rPr>
                <w:rFonts w:cs="Arial"/>
              </w:rPr>
            </w:pPr>
          </w:p>
          <w:p w14:paraId="75BBEDF7" w14:textId="77777777" w:rsidR="00615061" w:rsidRDefault="00615061" w:rsidP="0054533A">
            <w:pPr>
              <w:rPr>
                <w:rFonts w:cs="Arial"/>
              </w:rPr>
            </w:pPr>
            <w:r>
              <w:rPr>
                <w:rFonts w:cs="Arial"/>
              </w:rPr>
              <w:t xml:space="preserve">It was put forward that if we don’t close any play parks then the consultations won’t be required.  </w:t>
            </w:r>
          </w:p>
          <w:p w14:paraId="45A508A1" w14:textId="77777777" w:rsidR="00615061" w:rsidRDefault="00615061" w:rsidP="0054533A">
            <w:pPr>
              <w:rPr>
                <w:rFonts w:cs="Arial"/>
              </w:rPr>
            </w:pPr>
          </w:p>
          <w:p w14:paraId="6748D18B" w14:textId="77777777" w:rsidR="00615061" w:rsidRDefault="00615061" w:rsidP="0054533A">
            <w:pPr>
              <w:rPr>
                <w:rFonts w:cs="Arial"/>
              </w:rPr>
            </w:pPr>
            <w:r>
              <w:rPr>
                <w:rFonts w:cs="Arial"/>
              </w:rPr>
              <w:t>Consultations would only be needed where there is a proposed relocation and for the older children provision, to establish what type of facility and if applicable, which location is preferred.</w:t>
            </w:r>
          </w:p>
          <w:p w14:paraId="6F9B9F27" w14:textId="77777777" w:rsidR="00615061" w:rsidRDefault="00615061" w:rsidP="0054533A">
            <w:pPr>
              <w:rPr>
                <w:rFonts w:cs="Arial"/>
              </w:rPr>
            </w:pPr>
          </w:p>
        </w:tc>
        <w:tc>
          <w:tcPr>
            <w:tcW w:w="3812" w:type="dxa"/>
            <w:vMerge w:val="restart"/>
          </w:tcPr>
          <w:p w14:paraId="40359D52" w14:textId="77777777" w:rsidR="00615061" w:rsidRDefault="00615061" w:rsidP="0054533A">
            <w:pPr>
              <w:rPr>
                <w:rFonts w:cs="Arial"/>
              </w:rPr>
            </w:pPr>
          </w:p>
          <w:p w14:paraId="63E119E5" w14:textId="77777777" w:rsidR="00615061" w:rsidRDefault="00615061" w:rsidP="0054533A">
            <w:pPr>
              <w:rPr>
                <w:rFonts w:cs="Arial"/>
              </w:rPr>
            </w:pPr>
            <w:r>
              <w:rPr>
                <w:rFonts w:cs="Arial"/>
              </w:rPr>
              <w:t>Again, more wide ranging and longer term engagement could be facilitated with local communities by the Play Development Officer to engage more people than a one off consultation provides.  Engaging with schools, where applicable the Town Advisory Groups and local community groups etc.  Try to do this over different times to engage more people.</w:t>
            </w:r>
          </w:p>
          <w:p w14:paraId="4DAB4E7E" w14:textId="77777777" w:rsidR="00615061" w:rsidRDefault="00615061" w:rsidP="0054533A">
            <w:pPr>
              <w:rPr>
                <w:rFonts w:cs="Arial"/>
              </w:rPr>
            </w:pPr>
          </w:p>
          <w:p w14:paraId="3FEF0B9E" w14:textId="77777777" w:rsidR="00615061" w:rsidRDefault="00615061" w:rsidP="0054533A">
            <w:pPr>
              <w:rPr>
                <w:rFonts w:cs="Arial"/>
              </w:rPr>
            </w:pPr>
            <w:r>
              <w:rPr>
                <w:rFonts w:cs="Arial"/>
              </w:rPr>
              <w:t xml:space="preserve">Where consultations are required, they would be limited to relocations (although there are no further relocations planned unless the existing site won’t accommodate a more modern play park in terms of space) and </w:t>
            </w:r>
            <w:r>
              <w:rPr>
                <w:rFonts w:cs="Arial"/>
              </w:rPr>
              <w:lastRenderedPageBreak/>
              <w:t xml:space="preserve">that in relation to the older children’s facilities offering facility options and potentially locations. </w:t>
            </w:r>
          </w:p>
          <w:p w14:paraId="509D900D" w14:textId="77777777" w:rsidR="00615061" w:rsidRDefault="00615061" w:rsidP="0054533A">
            <w:pPr>
              <w:rPr>
                <w:rFonts w:cs="Arial"/>
              </w:rPr>
            </w:pPr>
          </w:p>
          <w:p w14:paraId="47AC32E4" w14:textId="77777777" w:rsidR="00615061" w:rsidRDefault="00615061" w:rsidP="0054533A">
            <w:pPr>
              <w:rPr>
                <w:rFonts w:cs="Arial"/>
              </w:rPr>
            </w:pPr>
            <w:r>
              <w:rPr>
                <w:rFonts w:cs="Arial"/>
              </w:rPr>
              <w:t>Any online voting elements could be restricted to one vote per email/address.</w:t>
            </w:r>
          </w:p>
          <w:p w14:paraId="34292B72" w14:textId="77777777" w:rsidR="00615061" w:rsidRDefault="00615061" w:rsidP="0054533A">
            <w:pPr>
              <w:rPr>
                <w:rFonts w:cs="Arial"/>
              </w:rPr>
            </w:pPr>
          </w:p>
        </w:tc>
      </w:tr>
      <w:tr w:rsidR="00615061" w14:paraId="101E404E" w14:textId="77777777" w:rsidTr="0054533A">
        <w:tc>
          <w:tcPr>
            <w:tcW w:w="1830" w:type="dxa"/>
            <w:vMerge/>
            <w:shd w:val="clear" w:color="auto" w:fill="E7E6E6" w:themeFill="background2"/>
          </w:tcPr>
          <w:p w14:paraId="545FA6D6" w14:textId="77777777" w:rsidR="00615061" w:rsidRDefault="00615061" w:rsidP="0054533A">
            <w:pPr>
              <w:rPr>
                <w:rFonts w:cs="Arial"/>
              </w:rPr>
            </w:pPr>
          </w:p>
        </w:tc>
        <w:tc>
          <w:tcPr>
            <w:tcW w:w="3425" w:type="dxa"/>
          </w:tcPr>
          <w:p w14:paraId="74904438" w14:textId="77777777" w:rsidR="00615061" w:rsidRDefault="00615061" w:rsidP="0054533A">
            <w:pPr>
              <w:rPr>
                <w:rFonts w:cs="Arial"/>
              </w:rPr>
            </w:pPr>
            <w:r>
              <w:rPr>
                <w:rFonts w:cs="Arial"/>
              </w:rPr>
              <w:t>It was also suggested that the consultation (in Kircubbin) potentially asked too many questions or the wrong questions and that some people got confused.</w:t>
            </w:r>
          </w:p>
          <w:p w14:paraId="5D96086F" w14:textId="77777777" w:rsidR="00615061" w:rsidRDefault="00615061" w:rsidP="0054533A">
            <w:pPr>
              <w:rPr>
                <w:rFonts w:cs="Arial"/>
              </w:rPr>
            </w:pPr>
          </w:p>
        </w:tc>
        <w:tc>
          <w:tcPr>
            <w:tcW w:w="3812" w:type="dxa"/>
            <w:vMerge/>
          </w:tcPr>
          <w:p w14:paraId="5FCE8056" w14:textId="77777777" w:rsidR="00615061" w:rsidRDefault="00615061" w:rsidP="0054533A">
            <w:pPr>
              <w:rPr>
                <w:rFonts w:cs="Arial"/>
              </w:rPr>
            </w:pPr>
          </w:p>
        </w:tc>
      </w:tr>
      <w:tr w:rsidR="00615061" w14:paraId="35BBCCB6" w14:textId="77777777" w:rsidTr="0054533A">
        <w:tc>
          <w:tcPr>
            <w:tcW w:w="1830" w:type="dxa"/>
            <w:vMerge/>
            <w:shd w:val="clear" w:color="auto" w:fill="E7E6E6" w:themeFill="background2"/>
          </w:tcPr>
          <w:p w14:paraId="7395BABD" w14:textId="77777777" w:rsidR="00615061" w:rsidRDefault="00615061" w:rsidP="0054533A">
            <w:pPr>
              <w:rPr>
                <w:rFonts w:cs="Arial"/>
              </w:rPr>
            </w:pPr>
          </w:p>
        </w:tc>
        <w:tc>
          <w:tcPr>
            <w:tcW w:w="3425" w:type="dxa"/>
          </w:tcPr>
          <w:p w14:paraId="5229CCA9" w14:textId="77777777" w:rsidR="00615061" w:rsidRDefault="00615061" w:rsidP="0054533A">
            <w:pPr>
              <w:rPr>
                <w:rFonts w:cs="Arial"/>
              </w:rPr>
            </w:pPr>
            <w:r>
              <w:rPr>
                <w:rFonts w:cs="Arial"/>
              </w:rPr>
              <w:t>The online voting process allowed people to vote multiple times, should be a mechanism to only allow one vote per address.</w:t>
            </w:r>
          </w:p>
        </w:tc>
        <w:tc>
          <w:tcPr>
            <w:tcW w:w="3812" w:type="dxa"/>
            <w:vMerge/>
          </w:tcPr>
          <w:p w14:paraId="289D4DBB" w14:textId="77777777" w:rsidR="00615061" w:rsidRDefault="00615061" w:rsidP="0054533A">
            <w:pPr>
              <w:rPr>
                <w:rFonts w:cs="Arial"/>
              </w:rPr>
            </w:pPr>
          </w:p>
        </w:tc>
      </w:tr>
    </w:tbl>
    <w:p w14:paraId="00A92A6D" w14:textId="77777777" w:rsidR="00615061" w:rsidRDefault="00615061" w:rsidP="00615061">
      <w:pPr>
        <w:rPr>
          <w:rFonts w:cs="Arial"/>
          <w:szCs w:val="24"/>
        </w:rPr>
      </w:pPr>
    </w:p>
    <w:p w14:paraId="74CD55EF" w14:textId="5C436BA1" w:rsidR="00615061" w:rsidRDefault="00615061" w:rsidP="00615061">
      <w:pPr>
        <w:rPr>
          <w:rFonts w:cs="Arial"/>
          <w:szCs w:val="24"/>
        </w:rPr>
      </w:pPr>
      <w:r>
        <w:rPr>
          <w:rFonts w:cs="Arial"/>
          <w:szCs w:val="24"/>
        </w:rPr>
        <w:t>Members should be aware that prior to this issue arising in March, Officers had become cognisant that the current refurbishment budget of £500k that had been agreed as part of the adoption of the Play Strategy in 2021 (and associated Business Case) was no longer delivering the same number or standard of play parks due to the costs of inflation. The same would apply to the Maintenace Budget of £300k.</w:t>
      </w:r>
    </w:p>
    <w:p w14:paraId="0466B6D4" w14:textId="77777777" w:rsidR="00615061" w:rsidRDefault="00615061" w:rsidP="00615061">
      <w:pPr>
        <w:rPr>
          <w:rFonts w:cs="Arial"/>
          <w:szCs w:val="24"/>
        </w:rPr>
      </w:pPr>
    </w:p>
    <w:p w14:paraId="73808B8D" w14:textId="61B00AD9" w:rsidR="00615061" w:rsidRDefault="00615061" w:rsidP="00615061">
      <w:pPr>
        <w:rPr>
          <w:rFonts w:cs="Arial"/>
          <w:szCs w:val="24"/>
        </w:rPr>
      </w:pPr>
      <w:r>
        <w:rPr>
          <w:rFonts w:cs="Arial"/>
          <w:szCs w:val="24"/>
        </w:rPr>
        <w:t>In 2022 the play park at Castle Park, Portaferry</w:t>
      </w:r>
      <w:r w:rsidR="00962D35">
        <w:rPr>
          <w:rFonts w:cs="Arial"/>
          <w:szCs w:val="24"/>
        </w:rPr>
        <w:t>,</w:t>
      </w:r>
      <w:r>
        <w:rPr>
          <w:rFonts w:cs="Arial"/>
          <w:szCs w:val="24"/>
        </w:rPr>
        <w:t xml:space="preserve"> was refurbished and costed just over £170k, to deliver the same play park today would cost an additional 39%, the same </w:t>
      </w:r>
      <w:r w:rsidR="00962D35">
        <w:rPr>
          <w:rFonts w:cs="Arial"/>
          <w:szCs w:val="24"/>
        </w:rPr>
        <w:t>wa</w:t>
      </w:r>
      <w:r>
        <w:rPr>
          <w:rFonts w:cs="Arial"/>
          <w:szCs w:val="24"/>
        </w:rPr>
        <w:t xml:space="preserve">s true of Aurora, Bangor which was completed at the same time.  </w:t>
      </w:r>
    </w:p>
    <w:p w14:paraId="25768454" w14:textId="77777777" w:rsidR="00615061" w:rsidRDefault="00615061" w:rsidP="00615061">
      <w:pPr>
        <w:rPr>
          <w:rFonts w:cs="Arial"/>
          <w:szCs w:val="24"/>
        </w:rPr>
      </w:pPr>
    </w:p>
    <w:p w14:paraId="4EBF57C4" w14:textId="3CF7F435" w:rsidR="00615061" w:rsidRDefault="00615061" w:rsidP="00615061">
      <w:pPr>
        <w:rPr>
          <w:rFonts w:cs="Arial"/>
          <w:szCs w:val="24"/>
        </w:rPr>
      </w:pPr>
      <w:r>
        <w:rPr>
          <w:rFonts w:cs="Arial"/>
          <w:szCs w:val="24"/>
        </w:rPr>
        <w:t xml:space="preserve">The separate, respective contractors repriced both at today’s rates and demonstrated similar inflationary costs.  It was therefore envisaged that Officers would have been submitting a revised Business Case to cover the Refurbishment Budget for the next financial year in any case, to increase it to cover the costs of inflation and to ensure that the play parks </w:t>
      </w:r>
      <w:r w:rsidR="00962D35">
        <w:rPr>
          <w:rFonts w:cs="Arial"/>
          <w:szCs w:val="24"/>
        </w:rPr>
        <w:t xml:space="preserve">the Council </w:t>
      </w:r>
      <w:r>
        <w:rPr>
          <w:rFonts w:cs="Arial"/>
          <w:szCs w:val="24"/>
        </w:rPr>
        <w:t>deliver</w:t>
      </w:r>
      <w:r w:rsidR="00962D35">
        <w:rPr>
          <w:rFonts w:cs="Arial"/>
          <w:szCs w:val="24"/>
        </w:rPr>
        <w:t>ed</w:t>
      </w:r>
      <w:r>
        <w:rPr>
          <w:rFonts w:cs="Arial"/>
          <w:szCs w:val="24"/>
        </w:rPr>
        <w:t xml:space="preserve"> </w:t>
      </w:r>
      <w:r w:rsidR="00962D35">
        <w:rPr>
          <w:rFonts w:cs="Arial"/>
          <w:szCs w:val="24"/>
        </w:rPr>
        <w:t>we</w:t>
      </w:r>
      <w:r>
        <w:rPr>
          <w:rFonts w:cs="Arial"/>
          <w:szCs w:val="24"/>
        </w:rPr>
        <w:t xml:space="preserve">re still at the previous Tier 1, 2 and 3 standards.  The previous indicative costs as outlined in the Play Strategy for the various Tiers were as shown in Table 1 below and for the past number of years, </w:t>
      </w:r>
      <w:r w:rsidR="00962D35">
        <w:rPr>
          <w:rFonts w:cs="Arial"/>
          <w:szCs w:val="24"/>
        </w:rPr>
        <w:t xml:space="preserve">the Council </w:t>
      </w:r>
      <w:r>
        <w:rPr>
          <w:rFonts w:cs="Arial"/>
          <w:szCs w:val="24"/>
        </w:rPr>
        <w:t>ha</w:t>
      </w:r>
      <w:r w:rsidR="00962D35">
        <w:rPr>
          <w:rFonts w:cs="Arial"/>
          <w:szCs w:val="24"/>
        </w:rPr>
        <w:t>d</w:t>
      </w:r>
      <w:r>
        <w:rPr>
          <w:rFonts w:cs="Arial"/>
          <w:szCs w:val="24"/>
        </w:rPr>
        <w:t xml:space="preserve"> been delivering play parks at the upper limit of each scale, as applicable. </w:t>
      </w:r>
    </w:p>
    <w:p w14:paraId="1D96DE76" w14:textId="77777777" w:rsidR="00615061" w:rsidRDefault="00615061" w:rsidP="00615061">
      <w:pPr>
        <w:rPr>
          <w:rFonts w:cs="Arial"/>
          <w:szCs w:val="24"/>
        </w:rPr>
      </w:pPr>
    </w:p>
    <w:p w14:paraId="3FE109B1" w14:textId="77777777" w:rsidR="00615061" w:rsidRDefault="00615061" w:rsidP="00615061">
      <w:pPr>
        <w:rPr>
          <w:rFonts w:cs="Arial"/>
          <w:szCs w:val="24"/>
        </w:rPr>
      </w:pPr>
    </w:p>
    <w:tbl>
      <w:tblPr>
        <w:tblStyle w:val="ListTable4-Accent61"/>
        <w:tblW w:w="0" w:type="auto"/>
        <w:tblLook w:val="04A0" w:firstRow="1" w:lastRow="0" w:firstColumn="1" w:lastColumn="0" w:noHBand="0" w:noVBand="1"/>
      </w:tblPr>
      <w:tblGrid>
        <w:gridCol w:w="4377"/>
        <w:gridCol w:w="4378"/>
      </w:tblGrid>
      <w:tr w:rsidR="00615061" w:rsidRPr="00E82C51" w14:paraId="1FFCC8F9" w14:textId="77777777" w:rsidTr="007830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7" w:type="dxa"/>
            <w:tcBorders>
              <w:right w:val="single" w:sz="4" w:space="0" w:color="70AD47"/>
            </w:tcBorders>
          </w:tcPr>
          <w:p w14:paraId="373DA750" w14:textId="77777777" w:rsidR="00615061" w:rsidRPr="00E43451" w:rsidRDefault="00615061" w:rsidP="0078309E">
            <w:pPr>
              <w:spacing w:before="160" w:after="160" w:line="360" w:lineRule="auto"/>
            </w:pPr>
            <w:r w:rsidRPr="00E43451">
              <w:t>Play Provision</w:t>
            </w:r>
          </w:p>
        </w:tc>
        <w:tc>
          <w:tcPr>
            <w:tcW w:w="4378" w:type="dxa"/>
            <w:tcBorders>
              <w:left w:val="single" w:sz="4" w:space="0" w:color="70AD47"/>
            </w:tcBorders>
          </w:tcPr>
          <w:p w14:paraId="53488400" w14:textId="77777777" w:rsidR="00615061" w:rsidRPr="00E43451" w:rsidRDefault="00615061" w:rsidP="0078309E">
            <w:pPr>
              <w:spacing w:before="160" w:after="160" w:line="360" w:lineRule="auto"/>
              <w:cnfStyle w:val="100000000000" w:firstRow="1" w:lastRow="0" w:firstColumn="0" w:lastColumn="0" w:oddVBand="0" w:evenVBand="0" w:oddHBand="0" w:evenHBand="0" w:firstRowFirstColumn="0" w:firstRowLastColumn="0" w:lastRowFirstColumn="0" w:lastRowLastColumn="0"/>
            </w:pPr>
            <w:r w:rsidRPr="00E43451">
              <w:t>Indicative Cost</w:t>
            </w:r>
          </w:p>
        </w:tc>
      </w:tr>
      <w:tr w:rsidR="00615061" w:rsidRPr="00E82C51" w14:paraId="5CC1DB9E" w14:textId="77777777" w:rsidTr="00783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7" w:type="dxa"/>
            <w:tcBorders>
              <w:top w:val="single" w:sz="4" w:space="0" w:color="70AD47"/>
              <w:bottom w:val="single" w:sz="4" w:space="0" w:color="70AD47"/>
              <w:right w:val="single" w:sz="4" w:space="0" w:color="70AD47"/>
            </w:tcBorders>
          </w:tcPr>
          <w:p w14:paraId="3FB6AB2F" w14:textId="77777777" w:rsidR="00615061" w:rsidRPr="00E43451" w:rsidRDefault="00615061" w:rsidP="0078309E">
            <w:pPr>
              <w:spacing w:before="160" w:after="160" w:line="360" w:lineRule="auto"/>
            </w:pPr>
            <w:r w:rsidRPr="00E43451">
              <w:t>Tier 0/Flagship play area</w:t>
            </w:r>
          </w:p>
        </w:tc>
        <w:tc>
          <w:tcPr>
            <w:tcW w:w="4378" w:type="dxa"/>
            <w:tcBorders>
              <w:top w:val="single" w:sz="4" w:space="0" w:color="70AD47"/>
              <w:left w:val="single" w:sz="4" w:space="0" w:color="70AD47"/>
              <w:bottom w:val="single" w:sz="4" w:space="0" w:color="70AD47"/>
            </w:tcBorders>
          </w:tcPr>
          <w:p w14:paraId="5DD202CA" w14:textId="77777777" w:rsidR="00615061" w:rsidRPr="00E43451" w:rsidRDefault="00615061" w:rsidP="0078309E">
            <w:pPr>
              <w:spacing w:before="160" w:after="160" w:line="360" w:lineRule="auto"/>
              <w:cnfStyle w:val="000000100000" w:firstRow="0" w:lastRow="0" w:firstColumn="0" w:lastColumn="0" w:oddVBand="0" w:evenVBand="0" w:oddHBand="1" w:evenHBand="0" w:firstRowFirstColumn="0" w:firstRowLastColumn="0" w:lastRowFirstColumn="0" w:lastRowLastColumn="0"/>
            </w:pPr>
            <w:r w:rsidRPr="00E43451">
              <w:t>£200,000 - £250,000</w:t>
            </w:r>
          </w:p>
        </w:tc>
      </w:tr>
      <w:tr w:rsidR="00615061" w:rsidRPr="00E82C51" w14:paraId="37300834" w14:textId="77777777" w:rsidTr="0078309E">
        <w:tc>
          <w:tcPr>
            <w:cnfStyle w:val="001000000000" w:firstRow="0" w:lastRow="0" w:firstColumn="1" w:lastColumn="0" w:oddVBand="0" w:evenVBand="0" w:oddHBand="0" w:evenHBand="0" w:firstRowFirstColumn="0" w:firstRowLastColumn="0" w:lastRowFirstColumn="0" w:lastRowLastColumn="0"/>
            <w:tcW w:w="4377" w:type="dxa"/>
            <w:tcBorders>
              <w:top w:val="single" w:sz="4" w:space="0" w:color="70AD47"/>
              <w:bottom w:val="single" w:sz="4" w:space="0" w:color="70AD47"/>
              <w:right w:val="single" w:sz="4" w:space="0" w:color="70AD47"/>
            </w:tcBorders>
          </w:tcPr>
          <w:p w14:paraId="14132D3E" w14:textId="77777777" w:rsidR="00615061" w:rsidRPr="00E43451" w:rsidRDefault="00615061" w:rsidP="0078309E">
            <w:pPr>
              <w:spacing w:before="160" w:after="160" w:line="360" w:lineRule="auto"/>
            </w:pPr>
            <w:r w:rsidRPr="00E43451">
              <w:t>Tier 1/Destination play area</w:t>
            </w:r>
          </w:p>
        </w:tc>
        <w:tc>
          <w:tcPr>
            <w:tcW w:w="4378" w:type="dxa"/>
            <w:tcBorders>
              <w:top w:val="single" w:sz="4" w:space="0" w:color="70AD47"/>
              <w:left w:val="single" w:sz="4" w:space="0" w:color="70AD47"/>
              <w:bottom w:val="single" w:sz="4" w:space="0" w:color="70AD47"/>
            </w:tcBorders>
          </w:tcPr>
          <w:p w14:paraId="3EBB6C21" w14:textId="77777777" w:rsidR="00615061" w:rsidRPr="00E43451" w:rsidRDefault="00615061" w:rsidP="0078309E">
            <w:pPr>
              <w:spacing w:before="160" w:after="160" w:line="360" w:lineRule="auto"/>
              <w:cnfStyle w:val="000000000000" w:firstRow="0" w:lastRow="0" w:firstColumn="0" w:lastColumn="0" w:oddVBand="0" w:evenVBand="0" w:oddHBand="0" w:evenHBand="0" w:firstRowFirstColumn="0" w:firstRowLastColumn="0" w:lastRowFirstColumn="0" w:lastRowLastColumn="0"/>
            </w:pPr>
            <w:r w:rsidRPr="00E43451">
              <w:t>£150,000 - £175,000</w:t>
            </w:r>
          </w:p>
        </w:tc>
      </w:tr>
      <w:tr w:rsidR="00615061" w:rsidRPr="00E82C51" w14:paraId="647493C1" w14:textId="77777777" w:rsidTr="00783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7" w:type="dxa"/>
            <w:tcBorders>
              <w:top w:val="single" w:sz="4" w:space="0" w:color="70AD47"/>
              <w:bottom w:val="single" w:sz="4" w:space="0" w:color="70AD47"/>
              <w:right w:val="single" w:sz="4" w:space="0" w:color="70AD47"/>
            </w:tcBorders>
          </w:tcPr>
          <w:p w14:paraId="48B7810A" w14:textId="77777777" w:rsidR="00615061" w:rsidRPr="00E43451" w:rsidRDefault="00615061" w:rsidP="0078309E">
            <w:pPr>
              <w:spacing w:before="160" w:after="160" w:line="360" w:lineRule="auto"/>
            </w:pPr>
            <w:r w:rsidRPr="00E43451">
              <w:t>Tier 2/Local Facility play area</w:t>
            </w:r>
          </w:p>
        </w:tc>
        <w:tc>
          <w:tcPr>
            <w:tcW w:w="4378" w:type="dxa"/>
            <w:tcBorders>
              <w:top w:val="single" w:sz="4" w:space="0" w:color="70AD47"/>
              <w:left w:val="single" w:sz="4" w:space="0" w:color="70AD47"/>
              <w:bottom w:val="single" w:sz="4" w:space="0" w:color="70AD47"/>
            </w:tcBorders>
          </w:tcPr>
          <w:p w14:paraId="42DE47C8" w14:textId="77777777" w:rsidR="00615061" w:rsidRPr="00E43451" w:rsidRDefault="00615061" w:rsidP="0078309E">
            <w:pPr>
              <w:spacing w:before="160" w:after="160" w:line="360" w:lineRule="auto"/>
              <w:cnfStyle w:val="000000100000" w:firstRow="0" w:lastRow="0" w:firstColumn="0" w:lastColumn="0" w:oddVBand="0" w:evenVBand="0" w:oddHBand="1" w:evenHBand="0" w:firstRowFirstColumn="0" w:firstRowLastColumn="0" w:lastRowFirstColumn="0" w:lastRowLastColumn="0"/>
            </w:pPr>
            <w:r w:rsidRPr="00E43451">
              <w:t>£100,000 - £120,000</w:t>
            </w:r>
          </w:p>
        </w:tc>
      </w:tr>
      <w:tr w:rsidR="00615061" w:rsidRPr="00E82C51" w14:paraId="7E6BCCB8" w14:textId="77777777" w:rsidTr="0078309E">
        <w:tc>
          <w:tcPr>
            <w:cnfStyle w:val="001000000000" w:firstRow="0" w:lastRow="0" w:firstColumn="1" w:lastColumn="0" w:oddVBand="0" w:evenVBand="0" w:oddHBand="0" w:evenHBand="0" w:firstRowFirstColumn="0" w:firstRowLastColumn="0" w:lastRowFirstColumn="0" w:lastRowLastColumn="0"/>
            <w:tcW w:w="4377" w:type="dxa"/>
            <w:tcBorders>
              <w:top w:val="single" w:sz="4" w:space="0" w:color="70AD47"/>
              <w:bottom w:val="single" w:sz="4" w:space="0" w:color="70AD47"/>
              <w:right w:val="single" w:sz="4" w:space="0" w:color="70AD47"/>
            </w:tcBorders>
          </w:tcPr>
          <w:p w14:paraId="6755339E" w14:textId="77777777" w:rsidR="00615061" w:rsidRPr="00E43451" w:rsidRDefault="00615061" w:rsidP="0078309E">
            <w:pPr>
              <w:spacing w:before="160" w:after="160" w:line="360" w:lineRule="auto"/>
            </w:pPr>
            <w:r w:rsidRPr="00E43451">
              <w:t>Tier 3/Doorstep Facility play area</w:t>
            </w:r>
          </w:p>
        </w:tc>
        <w:tc>
          <w:tcPr>
            <w:tcW w:w="4378" w:type="dxa"/>
            <w:tcBorders>
              <w:top w:val="single" w:sz="4" w:space="0" w:color="70AD47"/>
              <w:left w:val="single" w:sz="4" w:space="0" w:color="70AD47"/>
              <w:bottom w:val="single" w:sz="4" w:space="0" w:color="70AD47"/>
            </w:tcBorders>
          </w:tcPr>
          <w:p w14:paraId="4AAA32CD" w14:textId="77777777" w:rsidR="00615061" w:rsidRPr="00E43451" w:rsidRDefault="00615061" w:rsidP="0078309E">
            <w:pPr>
              <w:spacing w:before="160" w:after="160" w:line="360" w:lineRule="auto"/>
              <w:cnfStyle w:val="000000000000" w:firstRow="0" w:lastRow="0" w:firstColumn="0" w:lastColumn="0" w:oddVBand="0" w:evenVBand="0" w:oddHBand="0" w:evenHBand="0" w:firstRowFirstColumn="0" w:firstRowLastColumn="0" w:lastRowFirstColumn="0" w:lastRowLastColumn="0"/>
            </w:pPr>
            <w:r w:rsidRPr="00E43451">
              <w:t>£50,000 - £60,000</w:t>
            </w:r>
          </w:p>
        </w:tc>
      </w:tr>
    </w:tbl>
    <w:p w14:paraId="08999E6A" w14:textId="77777777" w:rsidR="00615061" w:rsidRDefault="00615061" w:rsidP="00615061">
      <w:pPr>
        <w:rPr>
          <w:rFonts w:cs="Arial"/>
          <w:szCs w:val="24"/>
        </w:rPr>
      </w:pPr>
      <w:r>
        <w:rPr>
          <w:rFonts w:cs="Arial"/>
          <w:szCs w:val="24"/>
        </w:rPr>
        <w:t>Table 1. Indicative costs as outlined in 2021</w:t>
      </w:r>
    </w:p>
    <w:p w14:paraId="085F0DD2" w14:textId="77777777" w:rsidR="00615061" w:rsidRDefault="00615061" w:rsidP="00615061">
      <w:pPr>
        <w:rPr>
          <w:rFonts w:cs="Arial"/>
          <w:szCs w:val="24"/>
        </w:rPr>
      </w:pPr>
    </w:p>
    <w:p w14:paraId="41A1E570" w14:textId="77777777" w:rsidR="00615061" w:rsidRDefault="00615061" w:rsidP="00615061">
      <w:pPr>
        <w:rPr>
          <w:rFonts w:cs="Arial"/>
          <w:szCs w:val="24"/>
        </w:rPr>
      </w:pPr>
      <w:r>
        <w:rPr>
          <w:rFonts w:cs="Arial"/>
          <w:szCs w:val="24"/>
        </w:rPr>
        <w:t>At today’s prices (40% increase) the indicative costs would need to be revised to the following:</w:t>
      </w:r>
    </w:p>
    <w:p w14:paraId="7AEBE3B5" w14:textId="77777777" w:rsidR="00615061" w:rsidRDefault="00615061" w:rsidP="00615061">
      <w:pPr>
        <w:rPr>
          <w:rFonts w:cs="Arial"/>
          <w:szCs w:val="24"/>
        </w:rPr>
      </w:pPr>
    </w:p>
    <w:tbl>
      <w:tblPr>
        <w:tblStyle w:val="ListTable4-Accent62"/>
        <w:tblW w:w="0" w:type="auto"/>
        <w:tblLook w:val="04A0" w:firstRow="1" w:lastRow="0" w:firstColumn="1" w:lastColumn="0" w:noHBand="0" w:noVBand="1"/>
      </w:tblPr>
      <w:tblGrid>
        <w:gridCol w:w="4377"/>
        <w:gridCol w:w="4378"/>
      </w:tblGrid>
      <w:tr w:rsidR="00615061" w:rsidRPr="00E82C51" w14:paraId="6EB840C6" w14:textId="77777777" w:rsidTr="007830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7" w:type="dxa"/>
            <w:tcBorders>
              <w:right w:val="single" w:sz="4" w:space="0" w:color="70AD47"/>
            </w:tcBorders>
          </w:tcPr>
          <w:p w14:paraId="468B97C8" w14:textId="77777777" w:rsidR="00615061" w:rsidRPr="00E43451" w:rsidRDefault="00615061" w:rsidP="0078309E">
            <w:pPr>
              <w:spacing w:before="160" w:after="160" w:line="360" w:lineRule="auto"/>
            </w:pPr>
            <w:r w:rsidRPr="00E43451">
              <w:lastRenderedPageBreak/>
              <w:t>Play Provision</w:t>
            </w:r>
          </w:p>
        </w:tc>
        <w:tc>
          <w:tcPr>
            <w:tcW w:w="4378" w:type="dxa"/>
            <w:tcBorders>
              <w:left w:val="single" w:sz="4" w:space="0" w:color="70AD47"/>
            </w:tcBorders>
          </w:tcPr>
          <w:p w14:paraId="744AA566" w14:textId="77777777" w:rsidR="00615061" w:rsidRPr="00E43451" w:rsidRDefault="00615061" w:rsidP="0078309E">
            <w:pPr>
              <w:spacing w:before="160" w:after="160" w:line="360" w:lineRule="auto"/>
              <w:cnfStyle w:val="100000000000" w:firstRow="1" w:lastRow="0" w:firstColumn="0" w:lastColumn="0" w:oddVBand="0" w:evenVBand="0" w:oddHBand="0" w:evenHBand="0" w:firstRowFirstColumn="0" w:firstRowLastColumn="0" w:lastRowFirstColumn="0" w:lastRowLastColumn="0"/>
            </w:pPr>
            <w:r w:rsidRPr="00E43451">
              <w:t>Indicative Cost</w:t>
            </w:r>
          </w:p>
        </w:tc>
      </w:tr>
      <w:tr w:rsidR="00615061" w:rsidRPr="00E82C51" w14:paraId="052EE430" w14:textId="77777777" w:rsidTr="00783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7" w:type="dxa"/>
            <w:tcBorders>
              <w:top w:val="single" w:sz="4" w:space="0" w:color="70AD47"/>
              <w:bottom w:val="single" w:sz="4" w:space="0" w:color="70AD47"/>
              <w:right w:val="single" w:sz="4" w:space="0" w:color="70AD47"/>
            </w:tcBorders>
          </w:tcPr>
          <w:p w14:paraId="2D99DC8C" w14:textId="77777777" w:rsidR="00615061" w:rsidRPr="00E43451" w:rsidRDefault="00615061" w:rsidP="0078309E">
            <w:pPr>
              <w:spacing w:before="160" w:after="160" w:line="360" w:lineRule="auto"/>
            </w:pPr>
            <w:r w:rsidRPr="00E43451">
              <w:t>Tier 0/Flagship play area</w:t>
            </w:r>
          </w:p>
        </w:tc>
        <w:tc>
          <w:tcPr>
            <w:tcW w:w="4378" w:type="dxa"/>
            <w:tcBorders>
              <w:top w:val="single" w:sz="4" w:space="0" w:color="70AD47"/>
              <w:left w:val="single" w:sz="4" w:space="0" w:color="70AD47"/>
              <w:bottom w:val="single" w:sz="4" w:space="0" w:color="70AD47"/>
            </w:tcBorders>
          </w:tcPr>
          <w:p w14:paraId="02AEC101" w14:textId="77777777" w:rsidR="00615061" w:rsidRPr="00E43451" w:rsidRDefault="00615061" w:rsidP="0078309E">
            <w:pPr>
              <w:spacing w:before="160" w:after="160" w:line="360" w:lineRule="auto"/>
              <w:cnfStyle w:val="000000100000" w:firstRow="0" w:lastRow="0" w:firstColumn="0" w:lastColumn="0" w:oddVBand="0" w:evenVBand="0" w:oddHBand="1" w:evenHBand="0" w:firstRowFirstColumn="0" w:firstRowLastColumn="0" w:lastRowFirstColumn="0" w:lastRowLastColumn="0"/>
            </w:pPr>
            <w:r w:rsidRPr="00E43451">
              <w:t>£300,000</w:t>
            </w:r>
          </w:p>
        </w:tc>
      </w:tr>
      <w:tr w:rsidR="00615061" w:rsidRPr="00E82C51" w14:paraId="765D1FAB" w14:textId="77777777" w:rsidTr="0078309E">
        <w:tc>
          <w:tcPr>
            <w:cnfStyle w:val="001000000000" w:firstRow="0" w:lastRow="0" w:firstColumn="1" w:lastColumn="0" w:oddVBand="0" w:evenVBand="0" w:oddHBand="0" w:evenHBand="0" w:firstRowFirstColumn="0" w:firstRowLastColumn="0" w:lastRowFirstColumn="0" w:lastRowLastColumn="0"/>
            <w:tcW w:w="4377" w:type="dxa"/>
            <w:tcBorders>
              <w:top w:val="single" w:sz="4" w:space="0" w:color="70AD47"/>
              <w:bottom w:val="single" w:sz="4" w:space="0" w:color="70AD47"/>
              <w:right w:val="single" w:sz="4" w:space="0" w:color="70AD47"/>
            </w:tcBorders>
          </w:tcPr>
          <w:p w14:paraId="72F4A7FB" w14:textId="77777777" w:rsidR="00615061" w:rsidRPr="00E43451" w:rsidRDefault="00615061" w:rsidP="0078309E">
            <w:pPr>
              <w:spacing w:before="160" w:after="160" w:line="360" w:lineRule="auto"/>
            </w:pPr>
            <w:r w:rsidRPr="00E43451">
              <w:t>Tier 1/Destination play area</w:t>
            </w:r>
          </w:p>
        </w:tc>
        <w:tc>
          <w:tcPr>
            <w:tcW w:w="4378" w:type="dxa"/>
            <w:tcBorders>
              <w:top w:val="single" w:sz="4" w:space="0" w:color="70AD47"/>
              <w:left w:val="single" w:sz="4" w:space="0" w:color="70AD47"/>
              <w:bottom w:val="single" w:sz="4" w:space="0" w:color="70AD47"/>
            </w:tcBorders>
          </w:tcPr>
          <w:p w14:paraId="2EDD2EE7" w14:textId="77777777" w:rsidR="00615061" w:rsidRPr="00E43451" w:rsidRDefault="00615061" w:rsidP="0078309E">
            <w:pPr>
              <w:spacing w:before="160" w:after="160" w:line="360" w:lineRule="auto"/>
              <w:cnfStyle w:val="000000000000" w:firstRow="0" w:lastRow="0" w:firstColumn="0" w:lastColumn="0" w:oddVBand="0" w:evenVBand="0" w:oddHBand="0" w:evenHBand="0" w:firstRowFirstColumn="0" w:firstRowLastColumn="0" w:lastRowFirstColumn="0" w:lastRowLastColumn="0"/>
            </w:pPr>
            <w:r w:rsidRPr="00E43451">
              <w:t>£245,000</w:t>
            </w:r>
          </w:p>
        </w:tc>
      </w:tr>
      <w:tr w:rsidR="00615061" w:rsidRPr="00E82C51" w14:paraId="549F8A16" w14:textId="77777777" w:rsidTr="00783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7" w:type="dxa"/>
            <w:tcBorders>
              <w:top w:val="single" w:sz="4" w:space="0" w:color="70AD47"/>
              <w:bottom w:val="single" w:sz="4" w:space="0" w:color="70AD47"/>
              <w:right w:val="single" w:sz="4" w:space="0" w:color="70AD47"/>
            </w:tcBorders>
          </w:tcPr>
          <w:p w14:paraId="6D94D576" w14:textId="77777777" w:rsidR="00615061" w:rsidRPr="00E43451" w:rsidRDefault="00615061" w:rsidP="0078309E">
            <w:pPr>
              <w:spacing w:before="160" w:after="160" w:line="360" w:lineRule="auto"/>
            </w:pPr>
            <w:r w:rsidRPr="00E43451">
              <w:t>Tier 2/Local Facility play area</w:t>
            </w:r>
          </w:p>
        </w:tc>
        <w:tc>
          <w:tcPr>
            <w:tcW w:w="4378" w:type="dxa"/>
            <w:tcBorders>
              <w:top w:val="single" w:sz="4" w:space="0" w:color="70AD47"/>
              <w:left w:val="single" w:sz="4" w:space="0" w:color="70AD47"/>
              <w:bottom w:val="single" w:sz="4" w:space="0" w:color="70AD47"/>
            </w:tcBorders>
          </w:tcPr>
          <w:p w14:paraId="01CDF0E7" w14:textId="77777777" w:rsidR="00615061" w:rsidRPr="00E43451" w:rsidRDefault="00615061" w:rsidP="0078309E">
            <w:pPr>
              <w:spacing w:before="160" w:after="160" w:line="360" w:lineRule="auto"/>
              <w:cnfStyle w:val="000000100000" w:firstRow="0" w:lastRow="0" w:firstColumn="0" w:lastColumn="0" w:oddVBand="0" w:evenVBand="0" w:oddHBand="1" w:evenHBand="0" w:firstRowFirstColumn="0" w:firstRowLastColumn="0" w:lastRowFirstColumn="0" w:lastRowLastColumn="0"/>
            </w:pPr>
            <w:r w:rsidRPr="00E43451">
              <w:t>£168,000</w:t>
            </w:r>
          </w:p>
        </w:tc>
      </w:tr>
      <w:tr w:rsidR="00615061" w:rsidRPr="00E82C51" w14:paraId="7EA77A63" w14:textId="77777777" w:rsidTr="0078309E">
        <w:tc>
          <w:tcPr>
            <w:cnfStyle w:val="001000000000" w:firstRow="0" w:lastRow="0" w:firstColumn="1" w:lastColumn="0" w:oddVBand="0" w:evenVBand="0" w:oddHBand="0" w:evenHBand="0" w:firstRowFirstColumn="0" w:firstRowLastColumn="0" w:lastRowFirstColumn="0" w:lastRowLastColumn="0"/>
            <w:tcW w:w="4377" w:type="dxa"/>
            <w:tcBorders>
              <w:top w:val="single" w:sz="4" w:space="0" w:color="70AD47"/>
              <w:bottom w:val="single" w:sz="4" w:space="0" w:color="70AD47"/>
              <w:right w:val="single" w:sz="4" w:space="0" w:color="70AD47"/>
            </w:tcBorders>
          </w:tcPr>
          <w:p w14:paraId="0781425E" w14:textId="77777777" w:rsidR="00615061" w:rsidRPr="00E43451" w:rsidRDefault="00615061" w:rsidP="0078309E">
            <w:pPr>
              <w:spacing w:before="160" w:after="160" w:line="360" w:lineRule="auto"/>
            </w:pPr>
            <w:r w:rsidRPr="00E43451">
              <w:t>Tier 3/Doorstep Facility play area</w:t>
            </w:r>
          </w:p>
        </w:tc>
        <w:tc>
          <w:tcPr>
            <w:tcW w:w="4378" w:type="dxa"/>
            <w:tcBorders>
              <w:top w:val="single" w:sz="4" w:space="0" w:color="70AD47"/>
              <w:left w:val="single" w:sz="4" w:space="0" w:color="70AD47"/>
              <w:bottom w:val="single" w:sz="4" w:space="0" w:color="70AD47"/>
            </w:tcBorders>
          </w:tcPr>
          <w:p w14:paraId="04DBC880" w14:textId="77777777" w:rsidR="00615061" w:rsidRPr="00E43451" w:rsidRDefault="00615061" w:rsidP="0078309E">
            <w:pPr>
              <w:spacing w:before="160" w:after="160" w:line="360" w:lineRule="auto"/>
              <w:cnfStyle w:val="000000000000" w:firstRow="0" w:lastRow="0" w:firstColumn="0" w:lastColumn="0" w:oddVBand="0" w:evenVBand="0" w:oddHBand="0" w:evenHBand="0" w:firstRowFirstColumn="0" w:firstRowLastColumn="0" w:lastRowFirstColumn="0" w:lastRowLastColumn="0"/>
            </w:pPr>
            <w:r w:rsidRPr="00E43451">
              <w:t>£84,000</w:t>
            </w:r>
          </w:p>
        </w:tc>
      </w:tr>
    </w:tbl>
    <w:p w14:paraId="7617A626" w14:textId="77777777" w:rsidR="00397FE9" w:rsidRDefault="00397FE9" w:rsidP="00615061">
      <w:pPr>
        <w:rPr>
          <w:rFonts w:cs="Arial"/>
          <w:szCs w:val="24"/>
        </w:rPr>
      </w:pPr>
    </w:p>
    <w:p w14:paraId="7A0F2864" w14:textId="288E4C73" w:rsidR="00615061" w:rsidRDefault="00615061" w:rsidP="00615061">
      <w:pPr>
        <w:rPr>
          <w:rFonts w:cs="Arial"/>
          <w:szCs w:val="24"/>
        </w:rPr>
      </w:pPr>
      <w:r>
        <w:rPr>
          <w:rFonts w:cs="Arial"/>
          <w:szCs w:val="24"/>
        </w:rPr>
        <w:t>Table 2.  Indicative costs taking into account of inflation in 2024</w:t>
      </w:r>
    </w:p>
    <w:p w14:paraId="328D6B0E" w14:textId="77777777" w:rsidR="00615061" w:rsidRDefault="00615061" w:rsidP="00615061">
      <w:pPr>
        <w:rPr>
          <w:rFonts w:cs="Arial"/>
          <w:szCs w:val="24"/>
        </w:rPr>
      </w:pPr>
    </w:p>
    <w:p w14:paraId="7650D31F" w14:textId="40BAE39A" w:rsidR="00615061" w:rsidRDefault="00615061" w:rsidP="00615061">
      <w:pPr>
        <w:rPr>
          <w:rFonts w:cs="Arial"/>
          <w:szCs w:val="24"/>
        </w:rPr>
      </w:pPr>
      <w:r>
        <w:rPr>
          <w:rFonts w:cs="Arial"/>
          <w:szCs w:val="24"/>
        </w:rPr>
        <w:t xml:space="preserve">To that end, just to cover the inflationary costs, the Refurbishment Budget would need </w:t>
      </w:r>
      <w:r w:rsidR="00962D35">
        <w:rPr>
          <w:rFonts w:cs="Arial"/>
          <w:szCs w:val="24"/>
        </w:rPr>
        <w:t xml:space="preserve">to be </w:t>
      </w:r>
      <w:r>
        <w:rPr>
          <w:rFonts w:cs="Arial"/>
          <w:szCs w:val="24"/>
        </w:rPr>
        <w:t xml:space="preserve">increased to £700,000 per annum.  Similarly, the Maintenace Budget would also need </w:t>
      </w:r>
      <w:r w:rsidR="00962D35">
        <w:rPr>
          <w:rFonts w:cs="Arial"/>
          <w:szCs w:val="24"/>
        </w:rPr>
        <w:t xml:space="preserve">to be </w:t>
      </w:r>
      <w:r>
        <w:rPr>
          <w:rFonts w:cs="Arial"/>
          <w:szCs w:val="24"/>
        </w:rPr>
        <w:t xml:space="preserve">increased to £420,000.   </w:t>
      </w:r>
    </w:p>
    <w:p w14:paraId="15C040B4" w14:textId="77777777" w:rsidR="00615061" w:rsidRDefault="00615061" w:rsidP="00615061">
      <w:pPr>
        <w:rPr>
          <w:rFonts w:cs="Arial"/>
          <w:szCs w:val="24"/>
        </w:rPr>
      </w:pPr>
    </w:p>
    <w:p w14:paraId="0B7EF75C" w14:textId="77777777" w:rsidR="00615061" w:rsidRDefault="00615061" w:rsidP="00615061">
      <w:pPr>
        <w:rPr>
          <w:rFonts w:cs="Arial"/>
          <w:szCs w:val="24"/>
        </w:rPr>
      </w:pPr>
      <w:r>
        <w:rPr>
          <w:rFonts w:cs="Arial"/>
          <w:szCs w:val="24"/>
        </w:rPr>
        <w:t>Even by increasing the annual refurbishment budget to £700k that would only allow for example:</w:t>
      </w:r>
    </w:p>
    <w:p w14:paraId="20E44038" w14:textId="77777777" w:rsidR="00615061" w:rsidRDefault="00615061" w:rsidP="00615061">
      <w:pPr>
        <w:rPr>
          <w:rFonts w:cs="Arial"/>
          <w:szCs w:val="24"/>
        </w:rPr>
      </w:pPr>
    </w:p>
    <w:p w14:paraId="6F8055DE" w14:textId="77777777" w:rsidR="00615061" w:rsidRPr="00962D35" w:rsidRDefault="00615061" w:rsidP="00BF6B37">
      <w:pPr>
        <w:pStyle w:val="ListParagraph"/>
        <w:numPr>
          <w:ilvl w:val="0"/>
          <w:numId w:val="6"/>
        </w:numPr>
        <w:contextualSpacing/>
        <w:rPr>
          <w:rFonts w:ascii="Arial" w:hAnsi="Arial" w:cs="Arial"/>
          <w:sz w:val="24"/>
          <w:szCs w:val="24"/>
        </w:rPr>
      </w:pPr>
      <w:r w:rsidRPr="00962D35">
        <w:rPr>
          <w:rFonts w:ascii="Arial" w:hAnsi="Arial" w:cs="Arial"/>
          <w:sz w:val="24"/>
          <w:szCs w:val="24"/>
        </w:rPr>
        <w:t>2 x Tier 1 and 1x Tier 2 to be delivered per year</w:t>
      </w:r>
    </w:p>
    <w:p w14:paraId="296B2853" w14:textId="77777777" w:rsidR="00615061" w:rsidRPr="00962D35" w:rsidRDefault="00615061" w:rsidP="00BF6B37">
      <w:pPr>
        <w:pStyle w:val="ListParagraph"/>
        <w:numPr>
          <w:ilvl w:val="0"/>
          <w:numId w:val="6"/>
        </w:numPr>
        <w:contextualSpacing/>
        <w:rPr>
          <w:rFonts w:ascii="Arial" w:hAnsi="Arial" w:cs="Arial"/>
          <w:sz w:val="24"/>
          <w:szCs w:val="24"/>
        </w:rPr>
      </w:pPr>
      <w:r w:rsidRPr="00962D35">
        <w:rPr>
          <w:rFonts w:ascii="Arial" w:hAnsi="Arial" w:cs="Arial"/>
          <w:sz w:val="24"/>
          <w:szCs w:val="24"/>
        </w:rPr>
        <w:t xml:space="preserve">1x Tier 1 and 2x Tier 2 and 1x Tier 3 to be delivered per year </w:t>
      </w:r>
    </w:p>
    <w:p w14:paraId="0EF6C99A" w14:textId="77777777" w:rsidR="00615061" w:rsidRPr="00962D35" w:rsidRDefault="00615061" w:rsidP="00615061">
      <w:pPr>
        <w:rPr>
          <w:rFonts w:cs="Arial"/>
          <w:szCs w:val="24"/>
        </w:rPr>
      </w:pPr>
    </w:p>
    <w:p w14:paraId="2CA0DD6E" w14:textId="54CA0D9F" w:rsidR="00615061" w:rsidRDefault="00615061" w:rsidP="00615061">
      <w:pPr>
        <w:rPr>
          <w:sz w:val="36"/>
          <w:szCs w:val="36"/>
        </w:rPr>
      </w:pPr>
      <w:bookmarkStart w:id="6" w:name="_Hlk168987760"/>
      <w:r>
        <w:t>Business cases with options w</w:t>
      </w:r>
      <w:r w:rsidR="00962D35">
        <w:t xml:space="preserve">ould </w:t>
      </w:r>
      <w:r>
        <w:t xml:space="preserve">be developed as part of the future budget setting consideration for play provision. </w:t>
      </w:r>
      <w:r w:rsidR="00962D35">
        <w:t xml:space="preserve"> </w:t>
      </w:r>
      <w:r>
        <w:t xml:space="preserve">It </w:t>
      </w:r>
      <w:r w:rsidR="00962D35">
        <w:t>wa</w:t>
      </w:r>
      <w:r>
        <w:t xml:space="preserve">s anticipated that significant increases </w:t>
      </w:r>
      <w:r w:rsidR="00962D35">
        <w:t xml:space="preserve">would </w:t>
      </w:r>
      <w:r>
        <w:t xml:space="preserve"> be required in the refurbishment and maintenance budgets if </w:t>
      </w:r>
      <w:r w:rsidR="00962D35">
        <w:t xml:space="preserve">the </w:t>
      </w:r>
      <w:r>
        <w:t>Council wish</w:t>
      </w:r>
      <w:r w:rsidR="00962D35">
        <w:t>ed</w:t>
      </w:r>
      <w:r>
        <w:t xml:space="preserve"> to continue with the implementation of the play strategy, while maintaining a policy of not removing any older facilities going forward.  </w:t>
      </w:r>
    </w:p>
    <w:p w14:paraId="325B9F8D" w14:textId="77777777" w:rsidR="00615061" w:rsidRDefault="00615061" w:rsidP="00615061">
      <w:pPr>
        <w:rPr>
          <w:rFonts w:cs="Arial"/>
          <w:szCs w:val="24"/>
        </w:rPr>
      </w:pPr>
    </w:p>
    <w:p w14:paraId="0004AEDB" w14:textId="4D705B96" w:rsidR="00615061" w:rsidRDefault="00615061" w:rsidP="00615061">
      <w:pPr>
        <w:rPr>
          <w:rFonts w:cs="Arial"/>
          <w:szCs w:val="24"/>
        </w:rPr>
      </w:pPr>
      <w:r>
        <w:rPr>
          <w:rFonts w:cs="Arial"/>
          <w:szCs w:val="24"/>
        </w:rPr>
        <w:t>Based on the agreed budget allocation the following projects c</w:t>
      </w:r>
      <w:r w:rsidR="00962D35">
        <w:rPr>
          <w:rFonts w:cs="Arial"/>
          <w:szCs w:val="24"/>
        </w:rPr>
        <w:t xml:space="preserve">ould </w:t>
      </w:r>
      <w:r>
        <w:rPr>
          <w:rFonts w:cs="Arial"/>
          <w:szCs w:val="24"/>
        </w:rPr>
        <w:t xml:space="preserve">be delivered this financial year: </w:t>
      </w:r>
    </w:p>
    <w:p w14:paraId="4EB4B7BD" w14:textId="77777777" w:rsidR="00615061" w:rsidRDefault="00615061" w:rsidP="00615061">
      <w:pPr>
        <w:rPr>
          <w:rFonts w:cs="Arial"/>
          <w:szCs w:val="24"/>
        </w:rPr>
      </w:pPr>
    </w:p>
    <w:p w14:paraId="05F99FA3" w14:textId="77777777" w:rsidR="00615061" w:rsidRPr="00962D35" w:rsidRDefault="00615061" w:rsidP="00BF6B37">
      <w:pPr>
        <w:pStyle w:val="ListParagraph"/>
        <w:numPr>
          <w:ilvl w:val="0"/>
          <w:numId w:val="3"/>
        </w:numPr>
        <w:contextualSpacing/>
        <w:rPr>
          <w:rFonts w:ascii="Arial" w:hAnsi="Arial" w:cs="Arial"/>
          <w:sz w:val="24"/>
          <w:szCs w:val="24"/>
        </w:rPr>
      </w:pPr>
      <w:r w:rsidRPr="00962D35">
        <w:rPr>
          <w:rFonts w:ascii="Arial" w:hAnsi="Arial" w:cs="Arial"/>
          <w:sz w:val="24"/>
          <w:szCs w:val="24"/>
        </w:rPr>
        <w:t>Millisle Outdoor Gym.  Replace in situ</w:t>
      </w:r>
    </w:p>
    <w:p w14:paraId="546DE69D" w14:textId="77777777" w:rsidR="00615061" w:rsidRPr="00962D35" w:rsidRDefault="00615061" w:rsidP="00BF6B37">
      <w:pPr>
        <w:pStyle w:val="ListParagraph"/>
        <w:numPr>
          <w:ilvl w:val="0"/>
          <w:numId w:val="3"/>
        </w:numPr>
        <w:contextualSpacing/>
        <w:rPr>
          <w:rFonts w:ascii="Arial" w:hAnsi="Arial" w:cs="Arial"/>
          <w:sz w:val="24"/>
          <w:szCs w:val="24"/>
        </w:rPr>
      </w:pPr>
      <w:r w:rsidRPr="00962D35">
        <w:rPr>
          <w:rFonts w:ascii="Arial" w:hAnsi="Arial" w:cs="Arial"/>
          <w:sz w:val="24"/>
          <w:szCs w:val="24"/>
        </w:rPr>
        <w:t>New Harbour Road play park, Portavogie.  Replace in situ</w:t>
      </w:r>
    </w:p>
    <w:p w14:paraId="1734E9EF" w14:textId="77777777" w:rsidR="00615061" w:rsidRPr="00962D35" w:rsidRDefault="00615061" w:rsidP="00BF6B37">
      <w:pPr>
        <w:pStyle w:val="ListParagraph"/>
        <w:numPr>
          <w:ilvl w:val="0"/>
          <w:numId w:val="3"/>
        </w:numPr>
        <w:contextualSpacing/>
        <w:rPr>
          <w:rFonts w:ascii="Arial" w:hAnsi="Arial" w:cs="Arial"/>
          <w:sz w:val="24"/>
          <w:szCs w:val="24"/>
        </w:rPr>
      </w:pPr>
      <w:r w:rsidRPr="00962D35">
        <w:rPr>
          <w:rFonts w:ascii="Arial" w:hAnsi="Arial" w:cs="Arial"/>
          <w:sz w:val="24"/>
          <w:szCs w:val="24"/>
        </w:rPr>
        <w:t>Londonderry Park.  Replace in situ</w:t>
      </w:r>
    </w:p>
    <w:p w14:paraId="63FF2195" w14:textId="77777777" w:rsidR="00615061" w:rsidRPr="00962D35" w:rsidRDefault="00615061" w:rsidP="00BF6B37">
      <w:pPr>
        <w:pStyle w:val="ListParagraph"/>
        <w:numPr>
          <w:ilvl w:val="0"/>
          <w:numId w:val="3"/>
        </w:numPr>
        <w:contextualSpacing/>
        <w:rPr>
          <w:rFonts w:ascii="Arial" w:hAnsi="Arial" w:cs="Arial"/>
          <w:sz w:val="24"/>
          <w:szCs w:val="24"/>
        </w:rPr>
      </w:pPr>
      <w:r w:rsidRPr="00962D35">
        <w:rPr>
          <w:rFonts w:ascii="Arial" w:hAnsi="Arial" w:cs="Arial"/>
          <w:sz w:val="24"/>
          <w:szCs w:val="24"/>
        </w:rPr>
        <w:t xml:space="preserve">Ward Park.  Relocate and replace. </w:t>
      </w:r>
    </w:p>
    <w:p w14:paraId="4DB82DF7" w14:textId="77777777" w:rsidR="00615061" w:rsidRPr="00962D35" w:rsidRDefault="00615061" w:rsidP="00BF6B37">
      <w:pPr>
        <w:pStyle w:val="ListParagraph"/>
        <w:numPr>
          <w:ilvl w:val="0"/>
          <w:numId w:val="3"/>
        </w:numPr>
        <w:contextualSpacing/>
        <w:rPr>
          <w:rFonts w:ascii="Arial" w:hAnsi="Arial" w:cs="Arial"/>
          <w:sz w:val="24"/>
          <w:szCs w:val="24"/>
        </w:rPr>
      </w:pPr>
      <w:r w:rsidRPr="00962D35">
        <w:rPr>
          <w:rFonts w:ascii="Arial" w:hAnsi="Arial" w:cs="Arial"/>
          <w:sz w:val="24"/>
          <w:szCs w:val="24"/>
        </w:rPr>
        <w:t>Complete upgrade and new MUGA at Kircubbin</w:t>
      </w:r>
    </w:p>
    <w:p w14:paraId="2DC83898" w14:textId="77777777" w:rsidR="00615061" w:rsidRPr="00962D35" w:rsidRDefault="00615061" w:rsidP="00BF6B37">
      <w:pPr>
        <w:pStyle w:val="ListParagraph"/>
        <w:numPr>
          <w:ilvl w:val="0"/>
          <w:numId w:val="3"/>
        </w:numPr>
        <w:contextualSpacing/>
        <w:rPr>
          <w:rFonts w:ascii="Arial" w:hAnsi="Arial" w:cs="Arial"/>
          <w:sz w:val="24"/>
          <w:szCs w:val="24"/>
        </w:rPr>
      </w:pPr>
      <w:r w:rsidRPr="00962D35">
        <w:rPr>
          <w:rFonts w:ascii="Arial" w:hAnsi="Arial" w:cs="Arial"/>
          <w:sz w:val="24"/>
          <w:szCs w:val="24"/>
        </w:rPr>
        <w:t>Tier Upgrade to the Green Kircubbin</w:t>
      </w:r>
    </w:p>
    <w:p w14:paraId="752FED37" w14:textId="77777777" w:rsidR="00615061" w:rsidRDefault="00615061" w:rsidP="00615061">
      <w:pPr>
        <w:rPr>
          <w:rFonts w:cs="Arial"/>
          <w:szCs w:val="24"/>
        </w:rPr>
      </w:pPr>
    </w:p>
    <w:p w14:paraId="4AAC5A8E" w14:textId="5FB9FC3B" w:rsidR="00615061" w:rsidRDefault="00615061" w:rsidP="00615061">
      <w:pPr>
        <w:rPr>
          <w:rFonts w:cs="Arial"/>
          <w:szCs w:val="24"/>
        </w:rPr>
      </w:pPr>
      <w:r>
        <w:rPr>
          <w:rFonts w:cs="Arial"/>
          <w:szCs w:val="24"/>
        </w:rPr>
        <w:t xml:space="preserve">Also given this year’s budget, </w:t>
      </w:r>
      <w:r w:rsidR="00962D35">
        <w:rPr>
          <w:rFonts w:cs="Arial"/>
          <w:szCs w:val="24"/>
        </w:rPr>
        <w:t xml:space="preserve">the </w:t>
      </w:r>
      <w:r>
        <w:rPr>
          <w:rFonts w:cs="Arial"/>
          <w:szCs w:val="24"/>
        </w:rPr>
        <w:t xml:space="preserve">Council </w:t>
      </w:r>
      <w:r w:rsidR="00962D35">
        <w:rPr>
          <w:rFonts w:cs="Arial"/>
          <w:szCs w:val="24"/>
        </w:rPr>
        <w:t>was</w:t>
      </w:r>
      <w:r>
        <w:rPr>
          <w:rFonts w:cs="Arial"/>
          <w:szCs w:val="24"/>
        </w:rPr>
        <w:t xml:space="preserve"> unable to progress playpark development at Donaghadee or Groomsport as originally envisaged, nor replace the playground at Parsonage Road Kircubbin.  Th</w:t>
      </w:r>
      <w:r w:rsidR="00962D35">
        <w:rPr>
          <w:rFonts w:cs="Arial"/>
          <w:szCs w:val="24"/>
        </w:rPr>
        <w:t>o</w:t>
      </w:r>
      <w:r>
        <w:rPr>
          <w:rFonts w:cs="Arial"/>
          <w:szCs w:val="24"/>
        </w:rPr>
        <w:t>se w</w:t>
      </w:r>
      <w:r w:rsidR="00962D35">
        <w:rPr>
          <w:rFonts w:cs="Arial"/>
          <w:szCs w:val="24"/>
        </w:rPr>
        <w:t xml:space="preserve">ould </w:t>
      </w:r>
      <w:r>
        <w:rPr>
          <w:rFonts w:cs="Arial"/>
          <w:szCs w:val="24"/>
        </w:rPr>
        <w:t>be reassessed for 2025/26 as w</w:t>
      </w:r>
      <w:r w:rsidR="00962D35">
        <w:rPr>
          <w:rFonts w:cs="Arial"/>
          <w:szCs w:val="24"/>
        </w:rPr>
        <w:t xml:space="preserve">ould </w:t>
      </w:r>
      <w:r>
        <w:rPr>
          <w:rFonts w:cs="Arial"/>
          <w:szCs w:val="24"/>
        </w:rPr>
        <w:t>the application of priorities and use of consultation to deliver the current play strategy, along with associated business cases going forward.</w:t>
      </w:r>
    </w:p>
    <w:p w14:paraId="2B4ADED0" w14:textId="77777777" w:rsidR="00962D35" w:rsidRDefault="00962D35" w:rsidP="00615061">
      <w:pPr>
        <w:rPr>
          <w:rFonts w:cs="Arial"/>
          <w:szCs w:val="24"/>
        </w:rPr>
      </w:pPr>
    </w:p>
    <w:p w14:paraId="7DC140AC" w14:textId="2FC9D401" w:rsidR="00615061" w:rsidRDefault="00962D35" w:rsidP="00615061">
      <w:pPr>
        <w:rPr>
          <w:rFonts w:cs="Arial"/>
          <w:szCs w:val="24"/>
        </w:rPr>
      </w:pPr>
      <w:r>
        <w:rPr>
          <w:rFonts w:cs="Arial"/>
          <w:szCs w:val="24"/>
        </w:rPr>
        <w:lastRenderedPageBreak/>
        <w:t xml:space="preserve">RECOMMENDED that the Council, </w:t>
      </w:r>
      <w:bookmarkStart w:id="7" w:name="_Hlk168492334"/>
      <w:r w:rsidR="00615061">
        <w:rPr>
          <w:rFonts w:cs="Arial"/>
          <w:szCs w:val="24"/>
        </w:rPr>
        <w:t xml:space="preserve">based on the outcome of the Workshop, agree that this financial year, within the confines of the already approved 2024/2025 budgets: </w:t>
      </w:r>
    </w:p>
    <w:p w14:paraId="79DAF24E" w14:textId="77777777" w:rsidR="00615061" w:rsidRDefault="00615061" w:rsidP="00615061">
      <w:pPr>
        <w:rPr>
          <w:rFonts w:cs="Arial"/>
          <w:szCs w:val="24"/>
        </w:rPr>
      </w:pPr>
    </w:p>
    <w:p w14:paraId="5F8E82DC" w14:textId="77777777" w:rsidR="00615061" w:rsidRPr="00962D35" w:rsidRDefault="00615061" w:rsidP="00BF6B37">
      <w:pPr>
        <w:pStyle w:val="ListParagraph"/>
        <w:numPr>
          <w:ilvl w:val="0"/>
          <w:numId w:val="7"/>
        </w:numPr>
        <w:contextualSpacing/>
        <w:rPr>
          <w:rFonts w:ascii="Arial" w:hAnsi="Arial" w:cs="Arial"/>
          <w:sz w:val="24"/>
          <w:szCs w:val="24"/>
        </w:rPr>
      </w:pPr>
      <w:r w:rsidRPr="00962D35">
        <w:rPr>
          <w:rFonts w:ascii="Arial" w:hAnsi="Arial" w:cs="Arial"/>
          <w:sz w:val="24"/>
          <w:szCs w:val="24"/>
        </w:rPr>
        <w:t>To deliver the 6 projects as listed above,</w:t>
      </w:r>
    </w:p>
    <w:p w14:paraId="793F1ABE" w14:textId="77777777" w:rsidR="00615061" w:rsidRPr="00962D35" w:rsidRDefault="00615061" w:rsidP="00615061">
      <w:pPr>
        <w:rPr>
          <w:rFonts w:cs="Arial"/>
          <w:szCs w:val="24"/>
        </w:rPr>
      </w:pPr>
    </w:p>
    <w:p w14:paraId="04F1EFA7" w14:textId="77777777" w:rsidR="00615061" w:rsidRPr="00962D35" w:rsidRDefault="00615061" w:rsidP="00BF6B37">
      <w:pPr>
        <w:pStyle w:val="ListParagraph"/>
        <w:numPr>
          <w:ilvl w:val="0"/>
          <w:numId w:val="7"/>
        </w:numPr>
        <w:contextualSpacing/>
        <w:rPr>
          <w:rFonts w:ascii="Arial" w:hAnsi="Arial" w:cs="Arial"/>
          <w:sz w:val="24"/>
          <w:szCs w:val="24"/>
        </w:rPr>
      </w:pPr>
      <w:r w:rsidRPr="00962D35">
        <w:rPr>
          <w:rFonts w:ascii="Arial" w:hAnsi="Arial" w:cs="Arial"/>
          <w:sz w:val="24"/>
          <w:szCs w:val="24"/>
        </w:rPr>
        <w:t>Not to close any play parks at this time,</w:t>
      </w:r>
    </w:p>
    <w:p w14:paraId="50837A43" w14:textId="77777777" w:rsidR="00615061" w:rsidRPr="00962D35" w:rsidRDefault="00615061" w:rsidP="00615061">
      <w:pPr>
        <w:rPr>
          <w:rFonts w:cs="Arial"/>
          <w:szCs w:val="24"/>
        </w:rPr>
      </w:pPr>
      <w:r w:rsidRPr="00962D35">
        <w:rPr>
          <w:rFonts w:cs="Arial"/>
          <w:szCs w:val="24"/>
        </w:rPr>
        <w:t xml:space="preserve">  </w:t>
      </w:r>
    </w:p>
    <w:p w14:paraId="5EF636B4" w14:textId="77777777" w:rsidR="00615061" w:rsidRPr="00962D35" w:rsidRDefault="00615061" w:rsidP="00BF6B37">
      <w:pPr>
        <w:pStyle w:val="ListParagraph"/>
        <w:numPr>
          <w:ilvl w:val="0"/>
          <w:numId w:val="7"/>
        </w:numPr>
        <w:contextualSpacing/>
        <w:rPr>
          <w:rFonts w:ascii="Arial" w:hAnsi="Arial" w:cs="Arial"/>
          <w:sz w:val="24"/>
          <w:szCs w:val="24"/>
        </w:rPr>
      </w:pPr>
      <w:r w:rsidRPr="00962D35">
        <w:rPr>
          <w:rFonts w:ascii="Arial" w:hAnsi="Arial" w:cs="Arial"/>
          <w:sz w:val="24"/>
          <w:szCs w:val="24"/>
        </w:rPr>
        <w:t>That consultations and engagement will only occur where the relocation of a facility is proposed or to establish what type (and if applicable, what location) of new, older children facility is to be delivered, and</w:t>
      </w:r>
    </w:p>
    <w:p w14:paraId="269D737B" w14:textId="77777777" w:rsidR="00615061" w:rsidRPr="00962D35" w:rsidRDefault="00615061" w:rsidP="00615061">
      <w:pPr>
        <w:rPr>
          <w:rFonts w:cs="Arial"/>
          <w:szCs w:val="24"/>
        </w:rPr>
      </w:pPr>
    </w:p>
    <w:p w14:paraId="0163F23B" w14:textId="77777777" w:rsidR="00615061" w:rsidRDefault="00615061" w:rsidP="00615061">
      <w:pPr>
        <w:rPr>
          <w:rFonts w:cs="Arial"/>
          <w:szCs w:val="24"/>
        </w:rPr>
      </w:pPr>
      <w:r>
        <w:rPr>
          <w:rFonts w:cs="Arial"/>
          <w:szCs w:val="24"/>
        </w:rPr>
        <w:t>Also, agree that beyond 2024/25, Council will review the Play Strategy and will reconsider the approach to facilitate improvements, re-evaluating the refurbishment and maintenance budgets, subject to Business Case approval and the rate setting process.</w:t>
      </w:r>
    </w:p>
    <w:p w14:paraId="1FA01A28" w14:textId="77777777" w:rsidR="000C7FB5" w:rsidRDefault="000C7FB5" w:rsidP="00615061">
      <w:pPr>
        <w:rPr>
          <w:rFonts w:cs="Arial"/>
          <w:szCs w:val="24"/>
        </w:rPr>
      </w:pPr>
    </w:p>
    <w:p w14:paraId="5FAF8390" w14:textId="36C0D043" w:rsidR="000C7FB5" w:rsidRDefault="00397FE9" w:rsidP="00615061">
      <w:pPr>
        <w:rPr>
          <w:rFonts w:cs="Arial"/>
          <w:szCs w:val="24"/>
        </w:rPr>
      </w:pPr>
      <w:r>
        <w:rPr>
          <w:rFonts w:cs="Arial"/>
          <w:szCs w:val="24"/>
        </w:rPr>
        <w:t xml:space="preserve">Proposed by </w:t>
      </w:r>
      <w:r w:rsidR="000C7FB5">
        <w:rPr>
          <w:rFonts w:cs="Arial"/>
          <w:szCs w:val="24"/>
        </w:rPr>
        <w:t xml:space="preserve">Alderman Adair, seconded by Councillor Cochrane, that the recommendation be adopted.    </w:t>
      </w:r>
    </w:p>
    <w:p w14:paraId="24F402FB" w14:textId="77777777" w:rsidR="00507E09" w:rsidRDefault="00507E09" w:rsidP="00615061">
      <w:pPr>
        <w:rPr>
          <w:rFonts w:cs="Arial"/>
          <w:szCs w:val="24"/>
        </w:rPr>
      </w:pPr>
    </w:p>
    <w:p w14:paraId="4C300129" w14:textId="0264870E" w:rsidR="00507E09" w:rsidRDefault="00507E09" w:rsidP="00615061">
      <w:pPr>
        <w:rPr>
          <w:rFonts w:cs="Arial"/>
          <w:szCs w:val="24"/>
        </w:rPr>
      </w:pPr>
      <w:r>
        <w:rPr>
          <w:rFonts w:cs="Arial"/>
          <w:szCs w:val="24"/>
        </w:rPr>
        <w:t xml:space="preserve">Alderman Adair thanked </w:t>
      </w:r>
      <w:r w:rsidR="000E0F56">
        <w:rPr>
          <w:rFonts w:cs="Arial"/>
          <w:szCs w:val="24"/>
        </w:rPr>
        <w:t xml:space="preserve">the Head of Parks and Cemeteries for </w:t>
      </w:r>
      <w:r>
        <w:rPr>
          <w:rFonts w:cs="Arial"/>
          <w:szCs w:val="24"/>
        </w:rPr>
        <w:t xml:space="preserve">facilitating </w:t>
      </w:r>
      <w:r w:rsidR="000E0F56">
        <w:rPr>
          <w:rFonts w:cs="Arial"/>
          <w:szCs w:val="24"/>
        </w:rPr>
        <w:t>the W</w:t>
      </w:r>
      <w:r w:rsidR="00832AB9">
        <w:rPr>
          <w:rFonts w:cs="Arial"/>
          <w:szCs w:val="24"/>
        </w:rPr>
        <w:t xml:space="preserve">orkshop </w:t>
      </w:r>
      <w:r w:rsidR="000E0F56">
        <w:rPr>
          <w:rFonts w:cs="Arial"/>
          <w:szCs w:val="24"/>
        </w:rPr>
        <w:t xml:space="preserve">where the </w:t>
      </w:r>
      <w:r>
        <w:rPr>
          <w:rFonts w:cs="Arial"/>
          <w:szCs w:val="24"/>
        </w:rPr>
        <w:t xml:space="preserve">issues around play provision </w:t>
      </w:r>
      <w:r w:rsidR="000E0F56">
        <w:rPr>
          <w:rFonts w:cs="Arial"/>
          <w:szCs w:val="24"/>
        </w:rPr>
        <w:t>could be discussed a</w:t>
      </w:r>
      <w:r>
        <w:rPr>
          <w:rFonts w:cs="Arial"/>
          <w:szCs w:val="24"/>
        </w:rPr>
        <w:t>nd commend</w:t>
      </w:r>
      <w:r w:rsidR="000E0F56">
        <w:rPr>
          <w:rFonts w:cs="Arial"/>
          <w:szCs w:val="24"/>
        </w:rPr>
        <w:t>ed</w:t>
      </w:r>
      <w:r>
        <w:rPr>
          <w:rFonts w:cs="Arial"/>
          <w:szCs w:val="24"/>
        </w:rPr>
        <w:t xml:space="preserve"> </w:t>
      </w:r>
      <w:r w:rsidR="00832AB9">
        <w:rPr>
          <w:rFonts w:cs="Arial"/>
          <w:szCs w:val="24"/>
        </w:rPr>
        <w:t xml:space="preserve">the recommendation </w:t>
      </w:r>
      <w:r>
        <w:rPr>
          <w:rFonts w:cs="Arial"/>
          <w:szCs w:val="24"/>
        </w:rPr>
        <w:t xml:space="preserve">to Members. </w:t>
      </w:r>
      <w:r w:rsidR="000E0F56">
        <w:rPr>
          <w:rFonts w:cs="Arial"/>
          <w:szCs w:val="24"/>
        </w:rPr>
        <w:t xml:space="preserve"> </w:t>
      </w:r>
      <w:r w:rsidR="000F0CD7">
        <w:rPr>
          <w:rFonts w:cs="Arial"/>
          <w:szCs w:val="24"/>
        </w:rPr>
        <w:t xml:space="preserve">He was disappointed that some had taken to social media to </w:t>
      </w:r>
      <w:r w:rsidR="008F7D21">
        <w:rPr>
          <w:rFonts w:cs="Arial"/>
          <w:szCs w:val="24"/>
        </w:rPr>
        <w:t xml:space="preserve">criticise the workshop taking place and that it was not a </w:t>
      </w:r>
      <w:r w:rsidR="00461416">
        <w:rPr>
          <w:rFonts w:cs="Arial"/>
          <w:szCs w:val="24"/>
        </w:rPr>
        <w:t>secret but</w:t>
      </w:r>
      <w:r w:rsidR="008F7D21">
        <w:rPr>
          <w:rFonts w:cs="Arial"/>
          <w:szCs w:val="24"/>
        </w:rPr>
        <w:t xml:space="preserve"> had proved very beneficial in shaping the report between officers and members alike now in from of them. </w:t>
      </w:r>
      <w:r w:rsidR="000E0F56">
        <w:rPr>
          <w:rFonts w:cs="Arial"/>
          <w:szCs w:val="24"/>
        </w:rPr>
        <w:t>He said that r</w:t>
      </w:r>
      <w:r>
        <w:rPr>
          <w:rFonts w:cs="Arial"/>
          <w:szCs w:val="24"/>
        </w:rPr>
        <w:t>atepayers</w:t>
      </w:r>
      <w:r w:rsidR="000E0F56">
        <w:rPr>
          <w:rFonts w:cs="Arial"/>
          <w:szCs w:val="24"/>
        </w:rPr>
        <w:t xml:space="preserve"> had</w:t>
      </w:r>
      <w:r>
        <w:rPr>
          <w:rFonts w:cs="Arial"/>
          <w:szCs w:val="24"/>
        </w:rPr>
        <w:t xml:space="preserve"> demonstrated </w:t>
      </w:r>
      <w:r w:rsidR="000E0F56">
        <w:rPr>
          <w:rFonts w:cs="Arial"/>
          <w:szCs w:val="24"/>
        </w:rPr>
        <w:t>that p</w:t>
      </w:r>
      <w:r>
        <w:rPr>
          <w:rFonts w:cs="Arial"/>
          <w:szCs w:val="24"/>
        </w:rPr>
        <w:t>lay</w:t>
      </w:r>
      <w:r w:rsidR="000E0F56">
        <w:rPr>
          <w:rFonts w:cs="Arial"/>
          <w:szCs w:val="24"/>
        </w:rPr>
        <w:t>p</w:t>
      </w:r>
      <w:r>
        <w:rPr>
          <w:rFonts w:cs="Arial"/>
          <w:szCs w:val="24"/>
        </w:rPr>
        <w:t xml:space="preserve">arks </w:t>
      </w:r>
      <w:r w:rsidR="000E0F56">
        <w:rPr>
          <w:rFonts w:cs="Arial"/>
          <w:szCs w:val="24"/>
        </w:rPr>
        <w:t xml:space="preserve">were very </w:t>
      </w:r>
      <w:r>
        <w:rPr>
          <w:rFonts w:cs="Arial"/>
          <w:szCs w:val="24"/>
        </w:rPr>
        <w:t xml:space="preserve">important </w:t>
      </w:r>
      <w:r w:rsidR="000E0F56">
        <w:rPr>
          <w:rFonts w:cs="Arial"/>
          <w:szCs w:val="24"/>
        </w:rPr>
        <w:t>to them and felt that it was important that the Council listened to them, that play mattered</w:t>
      </w:r>
      <w:r w:rsidR="001E62D8">
        <w:rPr>
          <w:rFonts w:cs="Arial"/>
          <w:szCs w:val="24"/>
        </w:rPr>
        <w:t>,</w:t>
      </w:r>
      <w:r w:rsidR="000E0F56">
        <w:rPr>
          <w:rFonts w:cs="Arial"/>
          <w:szCs w:val="24"/>
        </w:rPr>
        <w:t xml:space="preserve"> and it should be given investment rather than the suggestion of closures.   He was mindful that the budget was not enough to provide 21</w:t>
      </w:r>
      <w:r w:rsidR="000E0F56" w:rsidRPr="000E0F56">
        <w:rPr>
          <w:rFonts w:cs="Arial"/>
          <w:szCs w:val="24"/>
          <w:vertAlign w:val="superscript"/>
        </w:rPr>
        <w:t>st</w:t>
      </w:r>
      <w:r w:rsidR="000E0F56">
        <w:rPr>
          <w:rFonts w:cs="Arial"/>
          <w:szCs w:val="24"/>
        </w:rPr>
        <w:t xml:space="preserve"> century facilities but stressed that playparks needed to be accessible to all children and he welcomed the progress that had been made to date.   He praised the officer for having been able to source a limited amount of external funding.   </w:t>
      </w:r>
      <w:r>
        <w:rPr>
          <w:rFonts w:cs="Arial"/>
          <w:szCs w:val="24"/>
        </w:rPr>
        <w:t xml:space="preserve"> </w:t>
      </w:r>
    </w:p>
    <w:p w14:paraId="427660E3" w14:textId="77777777" w:rsidR="00507E09" w:rsidRDefault="00507E09" w:rsidP="00615061">
      <w:pPr>
        <w:rPr>
          <w:rFonts w:cs="Arial"/>
          <w:szCs w:val="24"/>
        </w:rPr>
      </w:pPr>
    </w:p>
    <w:p w14:paraId="774BEB08" w14:textId="77777777" w:rsidR="000E0F56" w:rsidRDefault="00507E09" w:rsidP="00615061">
      <w:pPr>
        <w:rPr>
          <w:rFonts w:cs="Arial"/>
          <w:szCs w:val="24"/>
        </w:rPr>
      </w:pPr>
      <w:r>
        <w:rPr>
          <w:rFonts w:cs="Arial"/>
          <w:szCs w:val="24"/>
        </w:rPr>
        <w:t>Councillor Cochrane agree</w:t>
      </w:r>
      <w:r w:rsidR="000E0F56">
        <w:rPr>
          <w:rFonts w:cs="Arial"/>
          <w:szCs w:val="24"/>
        </w:rPr>
        <w:t>d</w:t>
      </w:r>
      <w:r>
        <w:rPr>
          <w:rFonts w:cs="Arial"/>
          <w:szCs w:val="24"/>
        </w:rPr>
        <w:t xml:space="preserve"> </w:t>
      </w:r>
      <w:r w:rsidR="000E0F56">
        <w:rPr>
          <w:rFonts w:cs="Arial"/>
          <w:szCs w:val="24"/>
        </w:rPr>
        <w:t xml:space="preserve">that the </w:t>
      </w:r>
      <w:r>
        <w:rPr>
          <w:rFonts w:cs="Arial"/>
          <w:szCs w:val="24"/>
        </w:rPr>
        <w:t xml:space="preserve">Playpark Strategy Workshop </w:t>
      </w:r>
      <w:r w:rsidR="000E0F56">
        <w:rPr>
          <w:rFonts w:cs="Arial"/>
          <w:szCs w:val="24"/>
        </w:rPr>
        <w:t xml:space="preserve">had been useful to enable the Council to </w:t>
      </w:r>
      <w:r w:rsidR="00832AB9">
        <w:rPr>
          <w:rFonts w:cs="Arial"/>
          <w:szCs w:val="24"/>
        </w:rPr>
        <w:t>listen to</w:t>
      </w:r>
      <w:r w:rsidR="000E0F56">
        <w:rPr>
          <w:rFonts w:cs="Arial"/>
          <w:szCs w:val="24"/>
        </w:rPr>
        <w:t xml:space="preserve"> the views of the Borough’s </w:t>
      </w:r>
      <w:r w:rsidR="00832AB9">
        <w:rPr>
          <w:rFonts w:cs="Arial"/>
          <w:szCs w:val="24"/>
        </w:rPr>
        <w:t xml:space="preserve">residents </w:t>
      </w:r>
      <w:r w:rsidR="000E0F56">
        <w:rPr>
          <w:rFonts w:cs="Arial"/>
          <w:szCs w:val="24"/>
        </w:rPr>
        <w:t xml:space="preserve">who had spoken of speculation about closures in social media.  He stressed the ongoing clear communication between the Council and the public in helping to allay fears.   </w:t>
      </w:r>
    </w:p>
    <w:p w14:paraId="17282B06" w14:textId="77777777" w:rsidR="000E0F56" w:rsidRDefault="000E0F56" w:rsidP="00615061">
      <w:pPr>
        <w:rPr>
          <w:rFonts w:cs="Arial"/>
          <w:szCs w:val="24"/>
        </w:rPr>
      </w:pPr>
    </w:p>
    <w:p w14:paraId="091FF557" w14:textId="192A9CD7" w:rsidR="00B2794B" w:rsidRDefault="00507E09" w:rsidP="00615061">
      <w:pPr>
        <w:rPr>
          <w:rFonts w:cs="Arial"/>
          <w:szCs w:val="24"/>
        </w:rPr>
      </w:pPr>
      <w:r>
        <w:rPr>
          <w:rFonts w:cs="Arial"/>
          <w:szCs w:val="24"/>
        </w:rPr>
        <w:t xml:space="preserve">Councillor </w:t>
      </w:r>
      <w:r w:rsidR="00832AB9">
        <w:rPr>
          <w:rFonts w:cs="Arial"/>
          <w:szCs w:val="24"/>
        </w:rPr>
        <w:t>C</w:t>
      </w:r>
      <w:r>
        <w:rPr>
          <w:rFonts w:cs="Arial"/>
          <w:szCs w:val="24"/>
        </w:rPr>
        <w:t>hamber</w:t>
      </w:r>
      <w:r w:rsidR="00A64F97">
        <w:rPr>
          <w:rFonts w:cs="Arial"/>
          <w:szCs w:val="24"/>
        </w:rPr>
        <w:t>s</w:t>
      </w:r>
      <w:r w:rsidR="00B2794B">
        <w:rPr>
          <w:rFonts w:cs="Arial"/>
          <w:szCs w:val="24"/>
        </w:rPr>
        <w:t xml:space="preserve"> had been pleased to read the report and echoed what had been said to reassure the public of the Council’s future intentions.  He asked about plans for Ward Park where it was suggested that the playpark would be moved from its existing location to another part of the park which was prone to flooding and asked what the intentions were to circumnavigate that.   The Head of Parks and Cemeteries informed him that work was being done to alleviate the negative issues there and remedial work would be carried out and the Council did not envisage future problems.   There was a proposal to put a Dementia Friendly Garden in the area where the existing playpark had been.   </w:t>
      </w:r>
    </w:p>
    <w:p w14:paraId="51228C4D" w14:textId="77777777" w:rsidR="00B2794B" w:rsidRDefault="00B2794B" w:rsidP="00615061">
      <w:pPr>
        <w:rPr>
          <w:rFonts w:cs="Arial"/>
          <w:szCs w:val="24"/>
        </w:rPr>
      </w:pPr>
    </w:p>
    <w:bookmarkEnd w:id="6"/>
    <w:bookmarkEnd w:id="7"/>
    <w:p w14:paraId="64567E78" w14:textId="0067DC73" w:rsidR="00DA3B81" w:rsidRDefault="00DA3B81" w:rsidP="00DA3B81">
      <w:pPr>
        <w:rPr>
          <w:b/>
          <w:bCs/>
        </w:rPr>
      </w:pPr>
      <w:r w:rsidRPr="0041231C">
        <w:rPr>
          <w:b/>
          <w:bCs/>
        </w:rPr>
        <w:t xml:space="preserve">AGREED TO RECOMMEND, on the proposal of </w:t>
      </w:r>
      <w:r w:rsidR="00EE33FC">
        <w:rPr>
          <w:b/>
          <w:bCs/>
        </w:rPr>
        <w:t>Alderman Adair,</w:t>
      </w:r>
      <w:r w:rsidRPr="0041231C">
        <w:rPr>
          <w:b/>
          <w:bCs/>
        </w:rPr>
        <w:t xml:space="preserve"> seconded by </w:t>
      </w:r>
      <w:r w:rsidR="00EE33FC">
        <w:rPr>
          <w:b/>
          <w:bCs/>
        </w:rPr>
        <w:t>Councillor Cochrane</w:t>
      </w:r>
      <w:r w:rsidRPr="0041231C">
        <w:rPr>
          <w:b/>
          <w:bCs/>
        </w:rPr>
        <w:t xml:space="preserve">, that the recommendation be adopted. </w:t>
      </w:r>
    </w:p>
    <w:p w14:paraId="0E792993" w14:textId="77777777" w:rsidR="00DA3B81" w:rsidRDefault="00DA3B81" w:rsidP="00E732BD">
      <w:pPr>
        <w:rPr>
          <w:b/>
          <w:bCs/>
        </w:rPr>
      </w:pPr>
    </w:p>
    <w:p w14:paraId="7F25B0A8" w14:textId="40CC9276" w:rsidR="00DA3B81" w:rsidRPr="00CE150B" w:rsidRDefault="00DA3B81" w:rsidP="00DA3B81">
      <w:pPr>
        <w:pStyle w:val="Heading1"/>
        <w:ind w:left="720" w:hanging="720"/>
        <w:rPr>
          <w:u w:val="single"/>
        </w:rPr>
      </w:pPr>
      <w:r>
        <w:t>7.</w:t>
      </w:r>
      <w:r>
        <w:tab/>
      </w:r>
      <w:r w:rsidR="002126F1">
        <w:rPr>
          <w:rFonts w:eastAsia="Calibri"/>
          <w:u w:val="single"/>
        </w:rPr>
        <w:t xml:space="preserve">food service plan 2024-2025 </w:t>
      </w:r>
    </w:p>
    <w:p w14:paraId="63F70840" w14:textId="0FC8477E" w:rsidR="00DA3B81" w:rsidRDefault="00C2753A" w:rsidP="00DA3B81">
      <w:pPr>
        <w:contextualSpacing/>
        <w:rPr>
          <w:rFonts w:cs="Arial"/>
          <w:szCs w:val="24"/>
        </w:rPr>
      </w:pPr>
      <w:r>
        <w:rPr>
          <w:rFonts w:cs="Arial"/>
          <w:szCs w:val="24"/>
        </w:rPr>
        <w:tab/>
        <w:t xml:space="preserve">(Appendix IX) </w:t>
      </w:r>
    </w:p>
    <w:p w14:paraId="18F72A0D" w14:textId="77777777" w:rsidR="00C2753A" w:rsidRDefault="00C2753A" w:rsidP="00DA3B81">
      <w:pPr>
        <w:contextualSpacing/>
        <w:rPr>
          <w:rFonts w:cs="Arial"/>
          <w:szCs w:val="24"/>
        </w:rPr>
      </w:pPr>
    </w:p>
    <w:p w14:paraId="65F701EE" w14:textId="4E271635" w:rsidR="00615061" w:rsidRDefault="00DA3B81" w:rsidP="00962D35">
      <w:pPr>
        <w:contextualSpacing/>
        <w:rPr>
          <w:rFonts w:cs="Arial"/>
        </w:rPr>
      </w:pPr>
      <w:r w:rsidRPr="00CE150B">
        <w:rPr>
          <w:rFonts w:cs="Arial"/>
          <w:caps/>
          <w:szCs w:val="24"/>
        </w:rPr>
        <w:t>Previously circulated:-</w:t>
      </w:r>
      <w:r>
        <w:rPr>
          <w:rFonts w:cs="Arial"/>
          <w:szCs w:val="24"/>
        </w:rPr>
        <w:t xml:space="preserve"> Report from the Director of Community and Wellbeing detailing that </w:t>
      </w:r>
      <w:r w:rsidR="00962D35">
        <w:rPr>
          <w:rFonts w:cs="Arial"/>
          <w:szCs w:val="24"/>
        </w:rPr>
        <w:t xml:space="preserve">the </w:t>
      </w:r>
      <w:r w:rsidR="00615061">
        <w:rPr>
          <w:rFonts w:cs="Arial"/>
        </w:rPr>
        <w:t>Food Service Plan ha</w:t>
      </w:r>
      <w:r w:rsidR="00962D35">
        <w:rPr>
          <w:rFonts w:cs="Arial"/>
        </w:rPr>
        <w:t>d</w:t>
      </w:r>
      <w:r w:rsidR="00615061">
        <w:rPr>
          <w:rFonts w:cs="Arial"/>
        </w:rPr>
        <w:t xml:space="preserve"> been produced as a requirement of the Food Standards Agency Framework Agreement on Official Feed and Food Controls. </w:t>
      </w:r>
      <w:r w:rsidR="00962D35">
        <w:rPr>
          <w:rFonts w:cs="Arial"/>
        </w:rPr>
        <w:t xml:space="preserve"> </w:t>
      </w:r>
      <w:r w:rsidR="00615061">
        <w:rPr>
          <w:rFonts w:cs="Arial"/>
        </w:rPr>
        <w:t xml:space="preserve">All Local Authorities </w:t>
      </w:r>
      <w:r w:rsidR="00962D35">
        <w:rPr>
          <w:rFonts w:cs="Arial"/>
        </w:rPr>
        <w:t>we</w:t>
      </w:r>
      <w:r w:rsidR="00615061">
        <w:rPr>
          <w:rFonts w:cs="Arial"/>
        </w:rPr>
        <w:t>re required to provide a plan of the Council’s Food Control function for the Borough and review on an annual basis.</w:t>
      </w:r>
    </w:p>
    <w:p w14:paraId="5011E68B" w14:textId="77777777" w:rsidR="00615061" w:rsidRDefault="00615061" w:rsidP="00615061">
      <w:pPr>
        <w:pStyle w:val="Header"/>
        <w:ind w:right="118"/>
        <w:jc w:val="both"/>
        <w:rPr>
          <w:rFonts w:cs="Arial"/>
        </w:rPr>
      </w:pPr>
    </w:p>
    <w:p w14:paraId="59C64F97" w14:textId="6054859F" w:rsidR="00615061" w:rsidRDefault="00615061" w:rsidP="00962D35">
      <w:pPr>
        <w:pStyle w:val="Header"/>
        <w:ind w:right="118"/>
        <w:rPr>
          <w:rFonts w:cs="Arial"/>
        </w:rPr>
      </w:pPr>
      <w:r>
        <w:rPr>
          <w:rFonts w:cs="Arial"/>
        </w:rPr>
        <w:t xml:space="preserve">The Plan </w:t>
      </w:r>
      <w:r w:rsidR="00962D35">
        <w:rPr>
          <w:rFonts w:cs="Arial"/>
        </w:rPr>
        <w:t>wa</w:t>
      </w:r>
      <w:r>
        <w:rPr>
          <w:rFonts w:cs="Arial"/>
        </w:rPr>
        <w:t>s attached for Council approval and a year-end update w</w:t>
      </w:r>
      <w:r w:rsidR="00962D35">
        <w:rPr>
          <w:rFonts w:cs="Arial"/>
        </w:rPr>
        <w:t xml:space="preserve">ould </w:t>
      </w:r>
      <w:r>
        <w:rPr>
          <w:rFonts w:cs="Arial"/>
        </w:rPr>
        <w:t xml:space="preserve">be provided to the Council.  </w:t>
      </w:r>
    </w:p>
    <w:p w14:paraId="23E5C12A" w14:textId="77777777" w:rsidR="00962D35" w:rsidRDefault="00962D35" w:rsidP="00962D35">
      <w:pPr>
        <w:pStyle w:val="Header"/>
        <w:ind w:right="118"/>
        <w:rPr>
          <w:rFonts w:cs="Arial"/>
        </w:rPr>
      </w:pPr>
    </w:p>
    <w:p w14:paraId="1AAA60BE" w14:textId="05AB5A76" w:rsidR="00615061" w:rsidRDefault="00962D35" w:rsidP="00962D35">
      <w:pPr>
        <w:pStyle w:val="Header"/>
        <w:ind w:right="118"/>
      </w:pPr>
      <w:r>
        <w:rPr>
          <w:rFonts w:cs="Arial"/>
        </w:rPr>
        <w:t xml:space="preserve">RECOMMENDED that the </w:t>
      </w:r>
      <w:r w:rsidR="00615061">
        <w:t>Council approve the attached Food Service Plan for 2024/2025.</w:t>
      </w:r>
    </w:p>
    <w:p w14:paraId="07BBD18F" w14:textId="77777777" w:rsidR="00EE33FC" w:rsidRDefault="00EE33FC" w:rsidP="00962D35">
      <w:pPr>
        <w:pStyle w:val="Header"/>
        <w:ind w:right="118"/>
      </w:pPr>
    </w:p>
    <w:p w14:paraId="344C84D4" w14:textId="538F124D" w:rsidR="00EE33FC" w:rsidRDefault="00EE33FC" w:rsidP="00962D35">
      <w:pPr>
        <w:pStyle w:val="Header"/>
        <w:ind w:right="118"/>
      </w:pPr>
      <w:r>
        <w:t xml:space="preserve">Proposed by Councillor Martin, seconded by Councillor Kendall that the recommendation be adopted.    </w:t>
      </w:r>
    </w:p>
    <w:p w14:paraId="3BF72F1F" w14:textId="77777777" w:rsidR="00EE33FC" w:rsidRDefault="00EE33FC" w:rsidP="00962D35">
      <w:pPr>
        <w:pStyle w:val="Header"/>
        <w:ind w:right="118"/>
      </w:pPr>
    </w:p>
    <w:p w14:paraId="08204F0C" w14:textId="77777777" w:rsidR="00A07850" w:rsidRDefault="00EE33FC" w:rsidP="00962D35">
      <w:pPr>
        <w:pStyle w:val="Header"/>
        <w:ind w:right="118"/>
      </w:pPr>
      <w:r>
        <w:t>Councillor Martin</w:t>
      </w:r>
      <w:r w:rsidR="00B2794B">
        <w:t xml:space="preserve"> was encouraged that the </w:t>
      </w:r>
      <w:r>
        <w:t xml:space="preserve">vast majority </w:t>
      </w:r>
      <w:r w:rsidR="00832AB9">
        <w:t xml:space="preserve">of </w:t>
      </w:r>
      <w:r w:rsidR="00B2794B">
        <w:t xml:space="preserve">the Borough’s </w:t>
      </w:r>
      <w:r w:rsidR="00832AB9">
        <w:t xml:space="preserve">food premises </w:t>
      </w:r>
      <w:r w:rsidR="00B2794B">
        <w:t>we</w:t>
      </w:r>
      <w:r w:rsidR="00832AB9">
        <w:t xml:space="preserve">re either </w:t>
      </w:r>
      <w:r>
        <w:t>good</w:t>
      </w:r>
      <w:r w:rsidR="00832AB9">
        <w:t xml:space="preserve"> or </w:t>
      </w:r>
      <w:r>
        <w:t xml:space="preserve">very good and that was </w:t>
      </w:r>
      <w:r w:rsidR="00B2794B">
        <w:t xml:space="preserve">pleasing to hear.   Councillor Kendall shared that view and </w:t>
      </w:r>
      <w:r w:rsidR="00A07850">
        <w:t xml:space="preserve">praised the work of the amazing food and drink establishments in the Borough and the environmental health teams.   </w:t>
      </w:r>
    </w:p>
    <w:p w14:paraId="437A87B9" w14:textId="77777777" w:rsidR="00A07850" w:rsidRDefault="00A07850" w:rsidP="00962D35">
      <w:pPr>
        <w:pStyle w:val="Header"/>
        <w:ind w:right="118"/>
      </w:pPr>
    </w:p>
    <w:p w14:paraId="30BE0F34" w14:textId="7134C023" w:rsidR="00A07850" w:rsidRDefault="00A07850" w:rsidP="00962D35">
      <w:pPr>
        <w:pStyle w:val="Header"/>
        <w:ind w:right="118"/>
      </w:pPr>
      <w:r>
        <w:t xml:space="preserve">The Chair said that he spoke from his almost 40 years working in the food industry locally and found the Environmental Health Officers willing to assist and give advice and if that was taken and applied, he felt businesses would be on a straight path.   He congratulated the team on the level of expertise they provided. </w:t>
      </w:r>
    </w:p>
    <w:p w14:paraId="486188B6" w14:textId="77777777" w:rsidR="00A07850" w:rsidRDefault="00A07850" w:rsidP="00962D35">
      <w:pPr>
        <w:pStyle w:val="Header"/>
        <w:ind w:right="118"/>
      </w:pPr>
    </w:p>
    <w:p w14:paraId="141A5EE4" w14:textId="67FAA671" w:rsidR="00DA3B81" w:rsidRDefault="00DA3B81" w:rsidP="00DA3B81">
      <w:pPr>
        <w:rPr>
          <w:b/>
          <w:bCs/>
        </w:rPr>
      </w:pPr>
      <w:r w:rsidRPr="0041231C">
        <w:rPr>
          <w:b/>
          <w:bCs/>
        </w:rPr>
        <w:t xml:space="preserve">AGREED TO RECOMMEND, on the proposal of </w:t>
      </w:r>
      <w:r w:rsidR="00832AB9">
        <w:rPr>
          <w:b/>
          <w:bCs/>
        </w:rPr>
        <w:t>Councillor Martin</w:t>
      </w:r>
      <w:r w:rsidRPr="0041231C">
        <w:rPr>
          <w:b/>
          <w:bCs/>
        </w:rPr>
        <w:t xml:space="preserve">, seconded by </w:t>
      </w:r>
      <w:r w:rsidR="00832AB9">
        <w:rPr>
          <w:b/>
          <w:bCs/>
        </w:rPr>
        <w:t>Councillor Kendall</w:t>
      </w:r>
      <w:r w:rsidRPr="0041231C">
        <w:rPr>
          <w:b/>
          <w:bCs/>
        </w:rPr>
        <w:t xml:space="preserve">, that the recommendation be adopted. </w:t>
      </w:r>
    </w:p>
    <w:p w14:paraId="30984392" w14:textId="77777777" w:rsidR="00DA3B81" w:rsidRDefault="00DA3B81" w:rsidP="00E732BD">
      <w:pPr>
        <w:rPr>
          <w:b/>
          <w:bCs/>
        </w:rPr>
      </w:pPr>
    </w:p>
    <w:p w14:paraId="384FAAE3" w14:textId="0072C243" w:rsidR="00DA3B81" w:rsidRPr="00CE150B" w:rsidRDefault="00DA3B81" w:rsidP="00DA3B81">
      <w:pPr>
        <w:pStyle w:val="Heading1"/>
        <w:ind w:left="720" w:hanging="720"/>
        <w:rPr>
          <w:u w:val="single"/>
        </w:rPr>
      </w:pPr>
      <w:r>
        <w:t>8.</w:t>
      </w:r>
      <w:r>
        <w:tab/>
      </w:r>
      <w:r w:rsidR="002126F1">
        <w:rPr>
          <w:rFonts w:eastAsia="Calibri"/>
          <w:u w:val="single"/>
        </w:rPr>
        <w:t xml:space="preserve">beach of dreams – beat carnival </w:t>
      </w:r>
    </w:p>
    <w:p w14:paraId="635B8C25" w14:textId="77777777" w:rsidR="00DA3B81" w:rsidRDefault="00DA3B81" w:rsidP="00DA3B81">
      <w:pPr>
        <w:contextualSpacing/>
        <w:rPr>
          <w:rFonts w:cs="Arial"/>
          <w:szCs w:val="24"/>
        </w:rPr>
      </w:pPr>
    </w:p>
    <w:p w14:paraId="1B3C9E67" w14:textId="3990E840" w:rsidR="00615061" w:rsidRDefault="00DA3B81" w:rsidP="00615061">
      <w:pPr>
        <w:contextualSpacing/>
      </w:pPr>
      <w:r w:rsidRPr="00CE150B">
        <w:rPr>
          <w:rFonts w:cs="Arial"/>
          <w:caps/>
          <w:szCs w:val="24"/>
        </w:rPr>
        <w:t>Previously circulated:-</w:t>
      </w:r>
      <w:r>
        <w:rPr>
          <w:rFonts w:cs="Arial"/>
          <w:szCs w:val="24"/>
        </w:rPr>
        <w:t xml:space="preserve"> Report from the Director of Community and Wellbeing detailing that </w:t>
      </w:r>
      <w:r w:rsidR="00615061" w:rsidRPr="00C179FF">
        <w:t>Beach of Dreams</w:t>
      </w:r>
      <w:r w:rsidR="00615061">
        <w:t xml:space="preserve"> </w:t>
      </w:r>
      <w:r w:rsidR="00AA0358">
        <w:t>wa</w:t>
      </w:r>
      <w:r w:rsidR="00615061">
        <w:t>s a</w:t>
      </w:r>
      <w:r w:rsidR="00615061" w:rsidRPr="00C179FF">
        <w:t xml:space="preserve"> national outdoor and digital creative programme exploring and activating the UK’s coastlines, across England, Northern Ireland, Scotland and Wales</w:t>
      </w:r>
      <w:r w:rsidR="00615061">
        <w:t xml:space="preserve">, beginning in June 2024 and culminating in a UK wide walking arts festival to be held from 1 May to 1 June 2025.  </w:t>
      </w:r>
    </w:p>
    <w:p w14:paraId="7F958FA2" w14:textId="77777777" w:rsidR="00615061" w:rsidRDefault="00615061" w:rsidP="00615061"/>
    <w:p w14:paraId="27B43F3A" w14:textId="1FE40682" w:rsidR="00615061" w:rsidRDefault="00615061" w:rsidP="00615061">
      <w:r>
        <w:t>As part of the festival activities, people w</w:t>
      </w:r>
      <w:r w:rsidR="00AA0358">
        <w:t xml:space="preserve">ould </w:t>
      </w:r>
      <w:r>
        <w:t xml:space="preserve">be invited to walk together along their own lengths of the UK coastline in a collective moment of reflection and action. </w:t>
      </w:r>
      <w:r w:rsidR="00AA0358">
        <w:t xml:space="preserve"> </w:t>
      </w:r>
      <w:r>
        <w:t xml:space="preserve">It </w:t>
      </w:r>
      <w:r w:rsidR="00AA0358">
        <w:t>wa</w:t>
      </w:r>
      <w:r>
        <w:t>s an opportunity to be a part of a spectacular international movement, that re-imagine</w:t>
      </w:r>
      <w:r w:rsidR="00AA0358">
        <w:t>d</w:t>
      </w:r>
      <w:r>
        <w:t xml:space="preserve"> our relationship with the coast and inspire</w:t>
      </w:r>
      <w:r w:rsidR="00AA0358">
        <w:t>d</w:t>
      </w:r>
      <w:r>
        <w:t xml:space="preserve"> positive climate action. </w:t>
      </w:r>
      <w:r w:rsidR="00AA0358">
        <w:t xml:space="preserve"> </w:t>
      </w:r>
      <w:r>
        <w:t>Belfast-based Beat Carnival, the Northern Ireland partner in Beach of Dreams, w</w:t>
      </w:r>
      <w:r w:rsidR="00AA0358">
        <w:t xml:space="preserve">ould </w:t>
      </w:r>
      <w:r>
        <w:t>deliver local activity including artistic commissions with communities. The art programme w</w:t>
      </w:r>
      <w:r w:rsidR="00AA0358">
        <w:t xml:space="preserve">ould </w:t>
      </w:r>
      <w:r>
        <w:t xml:space="preserve">engage local people in creation of new artworks in response to the coastal environment and climate emergency. </w:t>
      </w:r>
      <w:r w:rsidR="00AA0358">
        <w:t xml:space="preserve"> </w:t>
      </w:r>
      <w:r>
        <w:t xml:space="preserve">A NI coastal finale, during the UK festival, </w:t>
      </w:r>
      <w:r w:rsidR="00AA0358">
        <w:t>wa</w:t>
      </w:r>
      <w:r>
        <w:t>s proposed to be at Millisle Beach on 17th May 2025.</w:t>
      </w:r>
    </w:p>
    <w:p w14:paraId="48EA53D6" w14:textId="77777777" w:rsidR="00615061" w:rsidRDefault="00615061" w:rsidP="00615061"/>
    <w:p w14:paraId="609F0252" w14:textId="77777777" w:rsidR="00615061" w:rsidRDefault="00615061" w:rsidP="00615061">
      <w:r>
        <w:lastRenderedPageBreak/>
        <w:t xml:space="preserve">Beach of Dreams has 9 UK Regional </w:t>
      </w:r>
      <w:r w:rsidRPr="00AC72F8">
        <w:t xml:space="preserve">Partners </w:t>
      </w:r>
      <w:r>
        <w:t xml:space="preserve">– </w:t>
      </w:r>
    </w:p>
    <w:p w14:paraId="5626CD1F" w14:textId="77777777" w:rsidR="00AA0358" w:rsidRDefault="00AA0358" w:rsidP="00615061"/>
    <w:p w14:paraId="4F28EBDD" w14:textId="77777777" w:rsidR="00615061" w:rsidRPr="00AA0358" w:rsidRDefault="00615061" w:rsidP="00BF6B37">
      <w:pPr>
        <w:pStyle w:val="ListParagraph"/>
        <w:numPr>
          <w:ilvl w:val="0"/>
          <w:numId w:val="11"/>
        </w:numPr>
        <w:contextualSpacing/>
        <w:rPr>
          <w:rFonts w:ascii="Arial" w:hAnsi="Arial" w:cs="Arial"/>
          <w:sz w:val="24"/>
          <w:szCs w:val="24"/>
        </w:rPr>
      </w:pPr>
      <w:r w:rsidRPr="00AA0358">
        <w:rPr>
          <w:rFonts w:ascii="Arial" w:hAnsi="Arial" w:cs="Arial"/>
          <w:sz w:val="24"/>
          <w:szCs w:val="24"/>
        </w:rPr>
        <w:t xml:space="preserve">Activate, Dorset </w:t>
      </w:r>
    </w:p>
    <w:p w14:paraId="6FED6296" w14:textId="77777777" w:rsidR="00615061" w:rsidRPr="00AA0358" w:rsidRDefault="00615061" w:rsidP="00BF6B37">
      <w:pPr>
        <w:pStyle w:val="ListParagraph"/>
        <w:numPr>
          <w:ilvl w:val="0"/>
          <w:numId w:val="9"/>
        </w:numPr>
        <w:contextualSpacing/>
        <w:rPr>
          <w:rFonts w:ascii="Arial" w:hAnsi="Arial" w:cs="Arial"/>
          <w:sz w:val="24"/>
          <w:szCs w:val="24"/>
        </w:rPr>
      </w:pPr>
      <w:r w:rsidRPr="00AA0358">
        <w:rPr>
          <w:rFonts w:ascii="Arial" w:hAnsi="Arial" w:cs="Arial"/>
          <w:sz w:val="24"/>
          <w:szCs w:val="24"/>
        </w:rPr>
        <w:t xml:space="preserve">Bay of Colwyn Town Council, Wales </w:t>
      </w:r>
    </w:p>
    <w:p w14:paraId="00EC0484" w14:textId="77777777" w:rsidR="00615061" w:rsidRPr="00AA0358" w:rsidRDefault="00615061" w:rsidP="00BF6B37">
      <w:pPr>
        <w:pStyle w:val="ListParagraph"/>
        <w:numPr>
          <w:ilvl w:val="0"/>
          <w:numId w:val="9"/>
        </w:numPr>
        <w:contextualSpacing/>
        <w:rPr>
          <w:rFonts w:ascii="Arial" w:hAnsi="Arial" w:cs="Arial"/>
          <w:sz w:val="24"/>
          <w:szCs w:val="24"/>
        </w:rPr>
      </w:pPr>
      <w:r w:rsidRPr="00AA0358">
        <w:rPr>
          <w:rFonts w:ascii="Arial" w:hAnsi="Arial" w:cs="Arial"/>
          <w:sz w:val="24"/>
          <w:szCs w:val="24"/>
        </w:rPr>
        <w:t xml:space="preserve">Beat Carnival, Northern Ireland, prioritising the Ards Peninsula and County Down coast </w:t>
      </w:r>
    </w:p>
    <w:p w14:paraId="7975DE58" w14:textId="77777777" w:rsidR="00615061" w:rsidRPr="00AA0358" w:rsidRDefault="00615061" w:rsidP="00BF6B37">
      <w:pPr>
        <w:pStyle w:val="ListParagraph"/>
        <w:numPr>
          <w:ilvl w:val="0"/>
          <w:numId w:val="9"/>
        </w:numPr>
        <w:contextualSpacing/>
        <w:rPr>
          <w:rFonts w:ascii="Arial" w:hAnsi="Arial" w:cs="Arial"/>
          <w:sz w:val="24"/>
          <w:szCs w:val="24"/>
        </w:rPr>
      </w:pPr>
      <w:r w:rsidRPr="00AA0358">
        <w:rPr>
          <w:rFonts w:ascii="Arial" w:hAnsi="Arial" w:cs="Arial"/>
          <w:sz w:val="24"/>
          <w:szCs w:val="24"/>
        </w:rPr>
        <w:t xml:space="preserve">Estuary 25, Thames Estuary </w:t>
      </w:r>
    </w:p>
    <w:p w14:paraId="39DFBE1F" w14:textId="77777777" w:rsidR="00615061" w:rsidRPr="00AA0358" w:rsidRDefault="00615061" w:rsidP="00BF6B37">
      <w:pPr>
        <w:pStyle w:val="ListParagraph"/>
        <w:numPr>
          <w:ilvl w:val="0"/>
          <w:numId w:val="9"/>
        </w:numPr>
        <w:contextualSpacing/>
        <w:rPr>
          <w:rFonts w:ascii="Arial" w:hAnsi="Arial" w:cs="Arial"/>
          <w:sz w:val="24"/>
          <w:szCs w:val="24"/>
        </w:rPr>
      </w:pPr>
      <w:r w:rsidRPr="00AA0358">
        <w:rPr>
          <w:rFonts w:ascii="Arial" w:hAnsi="Arial" w:cs="Arial"/>
          <w:sz w:val="24"/>
          <w:szCs w:val="24"/>
        </w:rPr>
        <w:t xml:space="preserve">Fife Coast and Countryside Trust, Scotland </w:t>
      </w:r>
    </w:p>
    <w:p w14:paraId="578D7CB5" w14:textId="77777777" w:rsidR="00615061" w:rsidRPr="00AA0358" w:rsidRDefault="00615061" w:rsidP="00BF6B37">
      <w:pPr>
        <w:pStyle w:val="ListParagraph"/>
        <w:numPr>
          <w:ilvl w:val="0"/>
          <w:numId w:val="9"/>
        </w:numPr>
        <w:contextualSpacing/>
        <w:rPr>
          <w:rFonts w:ascii="Arial" w:hAnsi="Arial" w:cs="Arial"/>
          <w:sz w:val="24"/>
          <w:szCs w:val="24"/>
        </w:rPr>
      </w:pPr>
      <w:r w:rsidRPr="00AA0358">
        <w:rPr>
          <w:rFonts w:ascii="Arial" w:hAnsi="Arial" w:cs="Arial"/>
          <w:sz w:val="24"/>
          <w:szCs w:val="24"/>
        </w:rPr>
        <w:t xml:space="preserve">MSL Projects, Hastings </w:t>
      </w:r>
    </w:p>
    <w:p w14:paraId="69F61699" w14:textId="77777777" w:rsidR="00615061" w:rsidRPr="00AA0358" w:rsidRDefault="00615061" w:rsidP="00BF6B37">
      <w:pPr>
        <w:pStyle w:val="ListParagraph"/>
        <w:numPr>
          <w:ilvl w:val="0"/>
          <w:numId w:val="9"/>
        </w:numPr>
        <w:contextualSpacing/>
        <w:rPr>
          <w:rFonts w:ascii="Arial" w:hAnsi="Arial" w:cs="Arial"/>
          <w:sz w:val="24"/>
          <w:szCs w:val="24"/>
        </w:rPr>
      </w:pPr>
      <w:r w:rsidRPr="00AA0358">
        <w:rPr>
          <w:rFonts w:ascii="Arial" w:hAnsi="Arial" w:cs="Arial"/>
          <w:sz w:val="24"/>
          <w:szCs w:val="24"/>
        </w:rPr>
        <w:t xml:space="preserve">Out There Arts, Great Yarmouth </w:t>
      </w:r>
    </w:p>
    <w:p w14:paraId="20CDEC89" w14:textId="77777777" w:rsidR="00615061" w:rsidRPr="00AA0358" w:rsidRDefault="00615061" w:rsidP="00BF6B37">
      <w:pPr>
        <w:pStyle w:val="ListParagraph"/>
        <w:numPr>
          <w:ilvl w:val="0"/>
          <w:numId w:val="9"/>
        </w:numPr>
        <w:contextualSpacing/>
        <w:rPr>
          <w:rFonts w:ascii="Arial" w:hAnsi="Arial" w:cs="Arial"/>
          <w:sz w:val="24"/>
          <w:szCs w:val="24"/>
        </w:rPr>
      </w:pPr>
      <w:r w:rsidRPr="00AA0358">
        <w:rPr>
          <w:rFonts w:ascii="Arial" w:hAnsi="Arial" w:cs="Arial"/>
          <w:sz w:val="24"/>
          <w:szCs w:val="24"/>
        </w:rPr>
        <w:t xml:space="preserve">Stronger Shores, South Tyneside </w:t>
      </w:r>
    </w:p>
    <w:p w14:paraId="16F80E67" w14:textId="77777777" w:rsidR="00615061" w:rsidRPr="00AA0358" w:rsidRDefault="00615061" w:rsidP="00BF6B37">
      <w:pPr>
        <w:pStyle w:val="ListParagraph"/>
        <w:numPr>
          <w:ilvl w:val="0"/>
          <w:numId w:val="9"/>
        </w:numPr>
        <w:contextualSpacing/>
        <w:rPr>
          <w:rFonts w:ascii="Arial" w:hAnsi="Arial" w:cs="Arial"/>
          <w:sz w:val="24"/>
          <w:szCs w:val="24"/>
        </w:rPr>
      </w:pPr>
      <w:r w:rsidRPr="00AA0358">
        <w:rPr>
          <w:rFonts w:ascii="Arial" w:hAnsi="Arial" w:cs="Arial"/>
          <w:sz w:val="24"/>
          <w:szCs w:val="24"/>
        </w:rPr>
        <w:t xml:space="preserve">T100 Festival, Thurrock </w:t>
      </w:r>
    </w:p>
    <w:p w14:paraId="3E0E008E" w14:textId="77777777" w:rsidR="00615061" w:rsidRDefault="00615061" w:rsidP="00615061"/>
    <w:p w14:paraId="3A38167C" w14:textId="253E7889" w:rsidR="00615061" w:rsidRDefault="00615061" w:rsidP="00615061">
      <w:r>
        <w:t>Arts Council England ha</w:t>
      </w:r>
      <w:r w:rsidR="00AA0358">
        <w:t>d</w:t>
      </w:r>
      <w:r>
        <w:t xml:space="preserve"> granted an award to Beach of Dreams as a 'nationally significant project'.  Beat Carnival </w:t>
      </w:r>
      <w:r w:rsidR="00AA0358">
        <w:t>wa</w:t>
      </w:r>
      <w:r>
        <w:t>s managing a local creative arts commission through this award provision providing a core to the Northern Ireland programme that w</w:t>
      </w:r>
      <w:r w:rsidR="00AA0358">
        <w:t xml:space="preserve">ould </w:t>
      </w:r>
      <w:r>
        <w:t xml:space="preserve">enable further funds to be raised. </w:t>
      </w:r>
    </w:p>
    <w:p w14:paraId="14C37727" w14:textId="77777777" w:rsidR="00615061" w:rsidRDefault="00615061" w:rsidP="00615061"/>
    <w:p w14:paraId="29BEE06C" w14:textId="77777777" w:rsidR="00615061" w:rsidRDefault="00615061" w:rsidP="00615061">
      <w:r w:rsidRPr="002E57FB">
        <w:rPr>
          <w:b/>
          <w:bCs/>
        </w:rPr>
        <w:t>Project Purpose</w:t>
      </w:r>
      <w:r>
        <w:t xml:space="preserve"> </w:t>
      </w:r>
    </w:p>
    <w:p w14:paraId="1AB44D21" w14:textId="0DF2DB29" w:rsidR="00615061" w:rsidRPr="00AA0358" w:rsidRDefault="00615061" w:rsidP="00BF6B37">
      <w:pPr>
        <w:pStyle w:val="ListParagraph"/>
        <w:numPr>
          <w:ilvl w:val="0"/>
          <w:numId w:val="10"/>
        </w:numPr>
        <w:ind w:left="284" w:hanging="284"/>
        <w:contextualSpacing/>
        <w:rPr>
          <w:rFonts w:ascii="Arial" w:hAnsi="Arial" w:cs="Arial"/>
          <w:sz w:val="24"/>
          <w:szCs w:val="24"/>
        </w:rPr>
      </w:pPr>
      <w:r w:rsidRPr="00AA0358">
        <w:rPr>
          <w:rFonts w:ascii="Arial" w:hAnsi="Arial" w:cs="Arial"/>
          <w:sz w:val="24"/>
          <w:szCs w:val="24"/>
        </w:rPr>
        <w:t>To explore together through combining walking, nature connection and creativity, how we c</w:t>
      </w:r>
      <w:r w:rsidR="00AA0358">
        <w:rPr>
          <w:rFonts w:ascii="Arial" w:hAnsi="Arial" w:cs="Arial"/>
          <w:sz w:val="24"/>
          <w:szCs w:val="24"/>
        </w:rPr>
        <w:t xml:space="preserve">ould </w:t>
      </w:r>
      <w:r w:rsidRPr="00AA0358">
        <w:rPr>
          <w:rFonts w:ascii="Arial" w:hAnsi="Arial" w:cs="Arial"/>
          <w:sz w:val="24"/>
          <w:szCs w:val="24"/>
        </w:rPr>
        <w:t>and w</w:t>
      </w:r>
      <w:r w:rsidR="00AA0358">
        <w:rPr>
          <w:rFonts w:ascii="Arial" w:hAnsi="Arial" w:cs="Arial"/>
          <w:sz w:val="24"/>
          <w:szCs w:val="24"/>
        </w:rPr>
        <w:t xml:space="preserve">ould </w:t>
      </w:r>
      <w:r w:rsidRPr="00AA0358">
        <w:rPr>
          <w:rFonts w:ascii="Arial" w:hAnsi="Arial" w:cs="Arial"/>
          <w:sz w:val="24"/>
          <w:szCs w:val="24"/>
        </w:rPr>
        <w:t xml:space="preserve">take care of the coastal environment, communities, and ourselves. </w:t>
      </w:r>
    </w:p>
    <w:p w14:paraId="11FF9FD1" w14:textId="77777777" w:rsidR="00615061" w:rsidRPr="00AA0358" w:rsidRDefault="00615061" w:rsidP="00BF6B37">
      <w:pPr>
        <w:pStyle w:val="ListParagraph"/>
        <w:numPr>
          <w:ilvl w:val="0"/>
          <w:numId w:val="8"/>
        </w:numPr>
        <w:ind w:left="284" w:hanging="284"/>
        <w:contextualSpacing/>
        <w:rPr>
          <w:rFonts w:ascii="Arial" w:hAnsi="Arial" w:cs="Arial"/>
          <w:sz w:val="24"/>
          <w:szCs w:val="24"/>
        </w:rPr>
      </w:pPr>
      <w:r w:rsidRPr="00AA0358">
        <w:rPr>
          <w:rFonts w:ascii="Arial" w:hAnsi="Arial" w:cs="Arial"/>
          <w:sz w:val="24"/>
          <w:szCs w:val="24"/>
        </w:rPr>
        <w:t xml:space="preserve">To support health, wellbeing, and happiness. </w:t>
      </w:r>
    </w:p>
    <w:p w14:paraId="16A2CA94" w14:textId="77777777" w:rsidR="00615061" w:rsidRPr="00AA0358" w:rsidRDefault="00615061" w:rsidP="00BF6B37">
      <w:pPr>
        <w:pStyle w:val="ListParagraph"/>
        <w:numPr>
          <w:ilvl w:val="0"/>
          <w:numId w:val="8"/>
        </w:numPr>
        <w:ind w:left="284" w:hanging="284"/>
        <w:contextualSpacing/>
        <w:rPr>
          <w:rFonts w:ascii="Arial" w:hAnsi="Arial" w:cs="Arial"/>
          <w:sz w:val="24"/>
          <w:szCs w:val="24"/>
        </w:rPr>
      </w:pPr>
      <w:r w:rsidRPr="00AA0358">
        <w:rPr>
          <w:rFonts w:ascii="Arial" w:hAnsi="Arial" w:cs="Arial"/>
          <w:sz w:val="24"/>
          <w:szCs w:val="24"/>
        </w:rPr>
        <w:t xml:space="preserve">To build stronger connections between participants, communities and with nature. </w:t>
      </w:r>
    </w:p>
    <w:p w14:paraId="7E424556" w14:textId="68AF3B36" w:rsidR="00615061" w:rsidRPr="00AA0358" w:rsidRDefault="00615061" w:rsidP="00BF6B37">
      <w:pPr>
        <w:pStyle w:val="ListParagraph"/>
        <w:numPr>
          <w:ilvl w:val="0"/>
          <w:numId w:val="8"/>
        </w:numPr>
        <w:ind w:left="284" w:hanging="284"/>
        <w:contextualSpacing/>
        <w:rPr>
          <w:rFonts w:ascii="Arial" w:hAnsi="Arial" w:cs="Arial"/>
          <w:sz w:val="24"/>
          <w:szCs w:val="24"/>
        </w:rPr>
      </w:pPr>
      <w:r w:rsidRPr="00AA0358">
        <w:rPr>
          <w:rFonts w:ascii="Arial" w:hAnsi="Arial" w:cs="Arial"/>
          <w:sz w:val="24"/>
          <w:szCs w:val="24"/>
        </w:rPr>
        <w:t>To celebrate lives along our coast: life and culture that exist</w:t>
      </w:r>
      <w:r w:rsidR="00AA0358">
        <w:rPr>
          <w:rFonts w:ascii="Arial" w:hAnsi="Arial" w:cs="Arial"/>
          <w:sz w:val="24"/>
          <w:szCs w:val="24"/>
        </w:rPr>
        <w:t>ed</w:t>
      </w:r>
      <w:r w:rsidRPr="00AA0358">
        <w:rPr>
          <w:rFonts w:ascii="Arial" w:hAnsi="Arial" w:cs="Arial"/>
          <w:sz w:val="24"/>
          <w:szCs w:val="24"/>
        </w:rPr>
        <w:t xml:space="preserve"> because of the coast.</w:t>
      </w:r>
    </w:p>
    <w:p w14:paraId="4F6AEF93" w14:textId="77777777" w:rsidR="00615061" w:rsidRPr="00AA0358" w:rsidRDefault="00615061" w:rsidP="00BF6B37">
      <w:pPr>
        <w:pStyle w:val="ListParagraph"/>
        <w:numPr>
          <w:ilvl w:val="0"/>
          <w:numId w:val="8"/>
        </w:numPr>
        <w:ind w:left="284" w:hanging="284"/>
        <w:contextualSpacing/>
        <w:rPr>
          <w:rFonts w:ascii="Arial" w:hAnsi="Arial" w:cs="Arial"/>
          <w:sz w:val="24"/>
          <w:szCs w:val="24"/>
        </w:rPr>
      </w:pPr>
      <w:r w:rsidRPr="00AA0358">
        <w:rPr>
          <w:rFonts w:ascii="Arial" w:hAnsi="Arial" w:cs="Arial"/>
          <w:sz w:val="24"/>
          <w:szCs w:val="24"/>
        </w:rPr>
        <w:t xml:space="preserve">To activate climate awareness for future generations through shared creativity, ideas, inspiration, pledges, and resources. </w:t>
      </w:r>
    </w:p>
    <w:p w14:paraId="5475B3A4" w14:textId="77777777" w:rsidR="00615061" w:rsidRPr="00AA0358" w:rsidRDefault="00615061" w:rsidP="00615061">
      <w:pPr>
        <w:rPr>
          <w:rFonts w:cs="Arial"/>
          <w:szCs w:val="24"/>
        </w:rPr>
      </w:pPr>
    </w:p>
    <w:p w14:paraId="4279813B" w14:textId="52A1DB13" w:rsidR="00615061" w:rsidRDefault="00615061" w:rsidP="00615061">
      <w:r>
        <w:t>Beach of Dreams 2025 w</w:t>
      </w:r>
      <w:r w:rsidR="00AA0358">
        <w:t xml:space="preserve">ould </w:t>
      </w:r>
      <w:r>
        <w:t>be a partnership of arts, cultural, environmental, and community organisations across the UK and in local regions, which w</w:t>
      </w:r>
      <w:r w:rsidR="00AA0358">
        <w:t xml:space="preserve">ould </w:t>
      </w:r>
      <w:r>
        <w:t xml:space="preserve">bring artists together with communities to creatively understand coastal life, celebrate it and respond to challenges presented by the climate emergency. </w:t>
      </w:r>
      <w:r w:rsidR="00AA0358">
        <w:t xml:space="preserve"> </w:t>
      </w:r>
      <w:r>
        <w:t>Stories and dreams w</w:t>
      </w:r>
      <w:r w:rsidR="00AA0358">
        <w:t xml:space="preserve">ould </w:t>
      </w:r>
      <w:r>
        <w:t xml:space="preserve">be gathered, community by community, shared on digital platforms with a global audience, showcased in artistic displays and portrayed on locally designed pennants and banners made and carried by the public to inspire and catalyse positive change. </w:t>
      </w:r>
    </w:p>
    <w:p w14:paraId="4A5F886E" w14:textId="77777777" w:rsidR="00615061" w:rsidRDefault="00615061" w:rsidP="00615061"/>
    <w:p w14:paraId="4E01AF30" w14:textId="77777777" w:rsidR="00615061" w:rsidRPr="00BE2396" w:rsidRDefault="00615061" w:rsidP="00615061">
      <w:pPr>
        <w:rPr>
          <w:b/>
          <w:bCs/>
        </w:rPr>
      </w:pPr>
      <w:r w:rsidRPr="00BE2396">
        <w:rPr>
          <w:b/>
          <w:bCs/>
        </w:rPr>
        <w:t xml:space="preserve">Resources and Support </w:t>
      </w:r>
    </w:p>
    <w:p w14:paraId="31AAAC5D" w14:textId="5C2391C4" w:rsidR="00615061" w:rsidRDefault="00615061" w:rsidP="00615061">
      <w:r>
        <w:t>Engagement of local authorities and other relevant organisations w</w:t>
      </w:r>
      <w:r w:rsidR="00AA0358">
        <w:t xml:space="preserve">ould </w:t>
      </w:r>
      <w:r>
        <w:t xml:space="preserve">be essential to delivering a high-quality programme. </w:t>
      </w:r>
      <w:r w:rsidR="00AA0358">
        <w:t xml:space="preserve"> </w:t>
      </w:r>
      <w:r>
        <w:t xml:space="preserve">The two relevant authorities for the County Down coastline area that Beat </w:t>
      </w:r>
      <w:r w:rsidR="00AA0358">
        <w:t>wa</w:t>
      </w:r>
      <w:r>
        <w:t xml:space="preserve">s prioritising </w:t>
      </w:r>
      <w:r w:rsidR="00AA0358">
        <w:t>we</w:t>
      </w:r>
      <w:r>
        <w:t xml:space="preserve">re Ards and North Down Borough Council and Newry, Mourne &amp; Down Council. </w:t>
      </w:r>
    </w:p>
    <w:p w14:paraId="7BA34326" w14:textId="77777777" w:rsidR="00615061" w:rsidRDefault="00615061" w:rsidP="00615061"/>
    <w:p w14:paraId="41540111" w14:textId="77777777" w:rsidR="00615061" w:rsidRDefault="00615061" w:rsidP="00615061">
      <w:r w:rsidRPr="00BE2396">
        <w:rPr>
          <w:b/>
          <w:bCs/>
        </w:rPr>
        <w:t>Outline of Activity</w:t>
      </w:r>
      <w:r>
        <w:t xml:space="preserve"> </w:t>
      </w:r>
    </w:p>
    <w:p w14:paraId="4EB9B12E" w14:textId="02E5112E" w:rsidR="00615061" w:rsidRPr="001A3205" w:rsidRDefault="00615061" w:rsidP="00615061">
      <w:r>
        <w:t>Beat Carnival propose</w:t>
      </w:r>
      <w:r w:rsidR="00AA0358">
        <w:t>d</w:t>
      </w:r>
      <w:r>
        <w:t xml:space="preserve"> experiences, collaborations and skills building with coastal communities in a programme of arts workshops; environment, climate awareness and action sessions; local story gathering with individuals and communities including communities of interest such as fishing, Ulster Scots culture, boat building, and a </w:t>
      </w:r>
      <w:r>
        <w:lastRenderedPageBreak/>
        <w:t xml:space="preserve">number of coastal artwork and performance events, culminating with a large-scale Beach of Dreams event with a public audience at Millisle in May 2025. </w:t>
      </w:r>
      <w:r w:rsidR="00AA0358">
        <w:t xml:space="preserve"> </w:t>
      </w:r>
      <w:r>
        <w:t>Beat con</w:t>
      </w:r>
      <w:r w:rsidRPr="001A3205">
        <w:t>sider</w:t>
      </w:r>
      <w:r w:rsidR="00AA0358">
        <w:t>ed</w:t>
      </w:r>
      <w:r w:rsidRPr="001A3205">
        <w:t xml:space="preserve"> Millisle to have the </w:t>
      </w:r>
      <w:r>
        <w:t>required</w:t>
      </w:r>
      <w:r w:rsidRPr="001A3205">
        <w:t xml:space="preserve"> facilities of </w:t>
      </w:r>
      <w:r>
        <w:t xml:space="preserve">an </w:t>
      </w:r>
      <w:r w:rsidRPr="001A3205">
        <w:t xml:space="preserve">attractive beach, public event infrastructure, </w:t>
      </w:r>
      <w:r>
        <w:t xml:space="preserve">a </w:t>
      </w:r>
      <w:r w:rsidRPr="001A3205">
        <w:t xml:space="preserve">community hub, visitor accessibility and </w:t>
      </w:r>
      <w:r w:rsidR="00AA0358">
        <w:t>wa</w:t>
      </w:r>
      <w:r w:rsidRPr="001A3205">
        <w:t xml:space="preserve">s </w:t>
      </w:r>
      <w:r>
        <w:t>appropriately</w:t>
      </w:r>
      <w:r w:rsidRPr="001A3205">
        <w:t xml:space="preserve"> </w:t>
      </w:r>
      <w:r>
        <w:t>located</w:t>
      </w:r>
      <w:r w:rsidRPr="001A3205">
        <w:t xml:space="preserve"> along the peninsula coastline.</w:t>
      </w:r>
    </w:p>
    <w:p w14:paraId="44CF20E8" w14:textId="77777777" w:rsidR="00615061" w:rsidRPr="001A3205" w:rsidRDefault="00615061" w:rsidP="00615061"/>
    <w:p w14:paraId="592E2D09" w14:textId="3F89A513" w:rsidR="00615061" w:rsidRDefault="00615061" w:rsidP="00615061">
      <w:r>
        <w:t xml:space="preserve">The working title for the Millisle festival event </w:t>
      </w:r>
      <w:r w:rsidR="00AA0358">
        <w:t>wa</w:t>
      </w:r>
      <w:r>
        <w:t xml:space="preserve">s </w:t>
      </w:r>
      <w:r w:rsidRPr="00BE2396">
        <w:rPr>
          <w:b/>
          <w:bCs/>
        </w:rPr>
        <w:t>Siren Song</w:t>
      </w:r>
      <w:r>
        <w:t xml:space="preserve">. </w:t>
      </w:r>
      <w:r w:rsidR="00AA0358">
        <w:t xml:space="preserve"> </w:t>
      </w:r>
      <w:r>
        <w:t>Coastal stories w</w:t>
      </w:r>
      <w:r w:rsidR="00AA0358">
        <w:t xml:space="preserve">ould </w:t>
      </w:r>
      <w:r>
        <w:t xml:space="preserve">inform artistic design for the final event creation and composition of a song performed by communities. </w:t>
      </w:r>
      <w:r w:rsidR="00AA0358">
        <w:t xml:space="preserve"> </w:t>
      </w:r>
      <w:r>
        <w:t>Coastal walks and the final event w</w:t>
      </w:r>
      <w:r w:rsidR="00AA0358">
        <w:t xml:space="preserve">ould </w:t>
      </w:r>
      <w:r>
        <w:t>have carnival procession and atmosphere, with puppet making, fabric painting and the creation of a giant structure, a carnival-float-style mermaid centrepiece for the siren song performance. Complementary figures/characters/structures w</w:t>
      </w:r>
      <w:r w:rsidR="00AA0358">
        <w:t xml:space="preserve">ould </w:t>
      </w:r>
      <w:r>
        <w:t xml:space="preserve">be created in/visit </w:t>
      </w:r>
      <w:r w:rsidR="00AA0358">
        <w:t>/</w:t>
      </w:r>
      <w:r>
        <w:t xml:space="preserve">tour participating communities. </w:t>
      </w:r>
      <w:r w:rsidR="00AA0358">
        <w:t xml:space="preserve"> </w:t>
      </w:r>
      <w:r>
        <w:t>Some w</w:t>
      </w:r>
      <w:r w:rsidR="00AA0358">
        <w:t xml:space="preserve">ould </w:t>
      </w:r>
      <w:r>
        <w:t xml:space="preserve">travel by sea to the Millisle event as well as by coastal land journeys. </w:t>
      </w:r>
    </w:p>
    <w:p w14:paraId="5B829A6B" w14:textId="77777777" w:rsidR="00615061" w:rsidRDefault="00615061" w:rsidP="00615061"/>
    <w:p w14:paraId="3C6AE725" w14:textId="77777777" w:rsidR="00615061" w:rsidRDefault="00615061" w:rsidP="00615061">
      <w:r w:rsidRPr="00BE2396">
        <w:rPr>
          <w:b/>
          <w:bCs/>
        </w:rPr>
        <w:t>Budget and Funding</w:t>
      </w:r>
      <w:r>
        <w:t xml:space="preserve"> </w:t>
      </w:r>
    </w:p>
    <w:p w14:paraId="6C323BF9" w14:textId="0601A2F2" w:rsidR="00615061" w:rsidRDefault="00615061" w:rsidP="00615061">
      <w:r>
        <w:t xml:space="preserve">Beat Carnival's budget target for the project, summer 2024 to summer 2025 </w:t>
      </w:r>
      <w:r w:rsidR="00AA0358">
        <w:t>wa</w:t>
      </w:r>
      <w:r>
        <w:t xml:space="preserve">s £100,000. </w:t>
      </w:r>
      <w:r w:rsidR="00AA0358">
        <w:t xml:space="preserve"> </w:t>
      </w:r>
      <w:r>
        <w:t>£20,000 ha</w:t>
      </w:r>
      <w:r w:rsidR="00AA0358">
        <w:t>d</w:t>
      </w:r>
      <w:r>
        <w:t xml:space="preserve"> been raised initially, which enable</w:t>
      </w:r>
      <w:r w:rsidR="00AA0358">
        <w:t>d</w:t>
      </w:r>
      <w:r>
        <w:t xml:space="preserve"> the project to get underway.  Beat Carnival wishe</w:t>
      </w:r>
      <w:r w:rsidR="00AA0358">
        <w:t>d</w:t>
      </w:r>
      <w:r>
        <w:t xml:space="preserve"> to submit a project proposal to ANDBC with a request for community programme and event funding.</w:t>
      </w:r>
    </w:p>
    <w:p w14:paraId="5E33AEE0" w14:textId="77777777" w:rsidR="00615061" w:rsidRDefault="00615061" w:rsidP="00615061"/>
    <w:p w14:paraId="7FC8A51B" w14:textId="77777777" w:rsidR="00615061" w:rsidRDefault="00615061" w:rsidP="00615061">
      <w:bookmarkStart w:id="8" w:name="_Hlk167200919"/>
      <w:r w:rsidRPr="00BE2396">
        <w:rPr>
          <w:b/>
          <w:bCs/>
        </w:rPr>
        <w:t>Outline of Activity</w:t>
      </w:r>
      <w:r>
        <w:t xml:space="preserve"> </w:t>
      </w:r>
    </w:p>
    <w:p w14:paraId="4F7305ED" w14:textId="5157246B" w:rsidR="00615061" w:rsidRDefault="00615061" w:rsidP="00615061">
      <w:r>
        <w:t xml:space="preserve">While the Ards Peninsula </w:t>
      </w:r>
      <w:r w:rsidR="00AA0358">
        <w:t>wa</w:t>
      </w:r>
      <w:r>
        <w:t xml:space="preserve">s the primary area of focus for NI's Beach of Dreams, Beat Carnival </w:t>
      </w:r>
      <w:r w:rsidR="00AA0358">
        <w:t>wa</w:t>
      </w:r>
      <w:r>
        <w:t xml:space="preserve">s talking with other areas on NI's coast, such as the north coast (Derry Playhouse) and Newcastle, Annalong, Kilkeel in the south. </w:t>
      </w:r>
      <w:r w:rsidR="00AA0358">
        <w:t xml:space="preserve"> </w:t>
      </w:r>
      <w:r>
        <w:t>Significant organisations that ha</w:t>
      </w:r>
      <w:r w:rsidR="00AA0358">
        <w:t>d</w:t>
      </w:r>
      <w:r>
        <w:t xml:space="preserve"> expressed interest and support include</w:t>
      </w:r>
      <w:r w:rsidR="00AA0358">
        <w:t>d</w:t>
      </w:r>
      <w:r>
        <w:t xml:space="preserve"> the National Trust NI; Friends of the Earth NI; Keep Northern Ireland Beautiful; Queens' University Belfast (Sustainability, Equality &amp; Climate Action dept – active citizenship, democracy and green politics); Climate Craic Festival; and Marine Historic Environment Advisor |Marine &amp; Fisheries | NI Gov. Dept of Agriculture, Environment and Rural Affairs. </w:t>
      </w:r>
    </w:p>
    <w:p w14:paraId="0AB73E86" w14:textId="77777777" w:rsidR="00615061" w:rsidRDefault="00615061" w:rsidP="00615061"/>
    <w:bookmarkEnd w:id="8"/>
    <w:p w14:paraId="32E663F6" w14:textId="77777777" w:rsidR="00615061" w:rsidRDefault="00615061" w:rsidP="00615061">
      <w:pPr>
        <w:rPr>
          <w:b/>
          <w:bCs/>
        </w:rPr>
      </w:pPr>
      <w:r>
        <w:rPr>
          <w:b/>
          <w:bCs/>
        </w:rPr>
        <w:t>Beneficiaries</w:t>
      </w:r>
    </w:p>
    <w:p w14:paraId="4B95A092" w14:textId="1254056C" w:rsidR="00615061" w:rsidRDefault="00615061" w:rsidP="00615061">
      <w:r>
        <w:t>The activity will increase opportunities (in the short and long-term) for: people who d</w:t>
      </w:r>
      <w:r w:rsidR="00FF7476">
        <w:t xml:space="preserve">id not </w:t>
      </w:r>
      <w:r>
        <w:t xml:space="preserve">currently get involved in creativity and culture, ie the general public, families and individuals of all ages from children to elderly, people who </w:t>
      </w:r>
      <w:r w:rsidR="00FF7476">
        <w:t>we</w:t>
      </w:r>
      <w:r>
        <w:t>re only involved a little in creative and cultural activity, and people with occasional experience at local festivals and events programmes. The project w</w:t>
      </w:r>
      <w:r w:rsidR="00FF7476">
        <w:t xml:space="preserve">ould </w:t>
      </w:r>
      <w:r>
        <w:t>enable school groups and those involved with sports, walking, and maritime groups to access creative arts opportunities.  It offer</w:t>
      </w:r>
      <w:r w:rsidR="00FF7476">
        <w:t>ed</w:t>
      </w:r>
      <w:r>
        <w:t xml:space="preserve"> further opportunities to people who </w:t>
      </w:r>
      <w:r w:rsidR="00FF7476">
        <w:t>we</w:t>
      </w:r>
      <w:r>
        <w:t xml:space="preserve">re already taking part in creative and cultural activity. </w:t>
      </w:r>
      <w:r w:rsidR="00FF7476">
        <w:t xml:space="preserve"> </w:t>
      </w:r>
      <w:r>
        <w:t>Individuals and communities engaged in arts through a range of local providers, who participate</w:t>
      </w:r>
      <w:r w:rsidR="00FF7476">
        <w:t>d</w:t>
      </w:r>
      <w:r>
        <w:t xml:space="preserve"> with others in this new programme, w</w:t>
      </w:r>
      <w:r w:rsidR="00FF7476">
        <w:t xml:space="preserve">ould </w:t>
      </w:r>
      <w:r>
        <w:t xml:space="preserve">gain new skills, experience and social connections. </w:t>
      </w:r>
    </w:p>
    <w:p w14:paraId="463DD077" w14:textId="77777777" w:rsidR="00615061" w:rsidRDefault="00615061" w:rsidP="00615061"/>
    <w:p w14:paraId="4C732D63" w14:textId="545353B5" w:rsidR="00615061" w:rsidRDefault="00615061" w:rsidP="00615061">
      <w:r>
        <w:t>Creatively connecting with the coastline w</w:t>
      </w:r>
      <w:r w:rsidR="00FF7476">
        <w:t xml:space="preserve">ould </w:t>
      </w:r>
      <w:r>
        <w:t xml:space="preserve">enable all of us to understand it better, empowering people and their communities to take care of themselves, each other, and the local environment. </w:t>
      </w:r>
    </w:p>
    <w:p w14:paraId="79A105BB" w14:textId="77777777" w:rsidR="00615061" w:rsidRDefault="00615061" w:rsidP="00615061"/>
    <w:p w14:paraId="3165BDD0" w14:textId="62F8B6A0" w:rsidR="00615061" w:rsidRPr="004D1494" w:rsidRDefault="00615061" w:rsidP="00615061">
      <w:r w:rsidRPr="004D1494">
        <w:t xml:space="preserve">It </w:t>
      </w:r>
      <w:r w:rsidR="00FF7476">
        <w:t>wa</w:t>
      </w:r>
      <w:r w:rsidRPr="004D1494">
        <w:t>s hoped there w</w:t>
      </w:r>
      <w:r w:rsidR="00FF7476">
        <w:t xml:space="preserve">ould </w:t>
      </w:r>
      <w:r w:rsidRPr="004D1494">
        <w:t>be:</w:t>
      </w:r>
    </w:p>
    <w:p w14:paraId="272F972D" w14:textId="77777777" w:rsidR="00615061" w:rsidRPr="00FF7476" w:rsidRDefault="00615061" w:rsidP="00BF6B37">
      <w:pPr>
        <w:pStyle w:val="ListParagraph"/>
        <w:numPr>
          <w:ilvl w:val="0"/>
          <w:numId w:val="12"/>
        </w:numPr>
        <w:contextualSpacing/>
        <w:rPr>
          <w:rFonts w:ascii="Arial" w:hAnsi="Arial" w:cs="Arial"/>
          <w:sz w:val="24"/>
          <w:szCs w:val="24"/>
        </w:rPr>
      </w:pPr>
      <w:r w:rsidRPr="00FF7476">
        <w:rPr>
          <w:rFonts w:ascii="Arial" w:hAnsi="Arial" w:cs="Arial"/>
          <w:sz w:val="24"/>
          <w:szCs w:val="24"/>
        </w:rPr>
        <w:t>1,500 community participants</w:t>
      </w:r>
    </w:p>
    <w:p w14:paraId="67C75F2E" w14:textId="77777777" w:rsidR="00615061" w:rsidRPr="00FF7476" w:rsidRDefault="00615061" w:rsidP="00BF6B37">
      <w:pPr>
        <w:pStyle w:val="ListParagraph"/>
        <w:numPr>
          <w:ilvl w:val="0"/>
          <w:numId w:val="12"/>
        </w:numPr>
        <w:contextualSpacing/>
        <w:rPr>
          <w:rFonts w:ascii="Arial" w:hAnsi="Arial" w:cs="Arial"/>
          <w:sz w:val="24"/>
          <w:szCs w:val="24"/>
        </w:rPr>
      </w:pPr>
      <w:r w:rsidRPr="00FF7476">
        <w:rPr>
          <w:rFonts w:ascii="Arial" w:hAnsi="Arial" w:cs="Arial"/>
          <w:sz w:val="24"/>
          <w:szCs w:val="24"/>
        </w:rPr>
        <w:t>25 creative practitioners or artists</w:t>
      </w:r>
    </w:p>
    <w:p w14:paraId="669B4CA3" w14:textId="77777777" w:rsidR="00615061" w:rsidRPr="00FF7476" w:rsidRDefault="00615061" w:rsidP="00BF6B37">
      <w:pPr>
        <w:pStyle w:val="ListParagraph"/>
        <w:numPr>
          <w:ilvl w:val="0"/>
          <w:numId w:val="12"/>
        </w:numPr>
        <w:contextualSpacing/>
        <w:rPr>
          <w:rFonts w:ascii="Arial" w:hAnsi="Arial" w:cs="Arial"/>
          <w:sz w:val="24"/>
          <w:szCs w:val="24"/>
        </w:rPr>
      </w:pPr>
      <w:r w:rsidRPr="00FF7476">
        <w:rPr>
          <w:rFonts w:ascii="Arial" w:hAnsi="Arial" w:cs="Arial"/>
          <w:sz w:val="24"/>
          <w:szCs w:val="24"/>
        </w:rPr>
        <w:lastRenderedPageBreak/>
        <w:t xml:space="preserve">100 volunteers </w:t>
      </w:r>
    </w:p>
    <w:p w14:paraId="6ED7FCC0" w14:textId="77777777" w:rsidR="00615061" w:rsidRPr="00FF7476" w:rsidRDefault="00615061" w:rsidP="00BF6B37">
      <w:pPr>
        <w:pStyle w:val="ListParagraph"/>
        <w:numPr>
          <w:ilvl w:val="0"/>
          <w:numId w:val="12"/>
        </w:numPr>
        <w:contextualSpacing/>
        <w:rPr>
          <w:rFonts w:ascii="Arial" w:hAnsi="Arial" w:cs="Arial"/>
          <w:sz w:val="24"/>
          <w:szCs w:val="24"/>
        </w:rPr>
      </w:pPr>
      <w:r w:rsidRPr="00FF7476">
        <w:rPr>
          <w:rFonts w:ascii="Arial" w:hAnsi="Arial" w:cs="Arial"/>
          <w:sz w:val="24"/>
          <w:szCs w:val="24"/>
        </w:rPr>
        <w:t>5,000 in a live audience</w:t>
      </w:r>
    </w:p>
    <w:p w14:paraId="3A0E0A96" w14:textId="77777777" w:rsidR="00FF7476" w:rsidRDefault="00615061" w:rsidP="00BF6B37">
      <w:pPr>
        <w:pStyle w:val="ListParagraph"/>
        <w:numPr>
          <w:ilvl w:val="0"/>
          <w:numId w:val="12"/>
        </w:numPr>
        <w:contextualSpacing/>
        <w:rPr>
          <w:rFonts w:ascii="Arial" w:hAnsi="Arial" w:cs="Arial"/>
          <w:sz w:val="24"/>
          <w:szCs w:val="24"/>
        </w:rPr>
      </w:pPr>
      <w:r w:rsidRPr="00FF7476">
        <w:rPr>
          <w:rFonts w:ascii="Arial" w:hAnsi="Arial" w:cs="Arial"/>
          <w:sz w:val="24"/>
          <w:szCs w:val="24"/>
        </w:rPr>
        <w:t>10,000+ in an online audience.</w:t>
      </w:r>
    </w:p>
    <w:p w14:paraId="6F085565" w14:textId="47B8FF3F" w:rsidR="00615061" w:rsidRPr="00FF7476" w:rsidRDefault="00615061" w:rsidP="00FF7476">
      <w:pPr>
        <w:pStyle w:val="ListParagraph"/>
        <w:contextualSpacing/>
        <w:rPr>
          <w:rFonts w:ascii="Arial" w:hAnsi="Arial" w:cs="Arial"/>
          <w:sz w:val="24"/>
          <w:szCs w:val="24"/>
        </w:rPr>
      </w:pPr>
    </w:p>
    <w:p w14:paraId="2DC10971" w14:textId="734420E7" w:rsidR="00615061" w:rsidRDefault="00615061" w:rsidP="00615061">
      <w:r>
        <w:t>Following the May 2025 Beach of Dreams Festival, artwork and digital documentation w</w:t>
      </w:r>
      <w:r w:rsidR="00FF7476">
        <w:t>ould</w:t>
      </w:r>
      <w:r>
        <w:t xml:space="preserve"> tour UK venues. </w:t>
      </w:r>
    </w:p>
    <w:p w14:paraId="6193F05E" w14:textId="77777777" w:rsidR="00615061" w:rsidRDefault="00615061" w:rsidP="00615061"/>
    <w:p w14:paraId="03792875" w14:textId="1414D57A" w:rsidR="00615061" w:rsidRDefault="00615061" w:rsidP="00615061">
      <w:r w:rsidRPr="00BE2396">
        <w:rPr>
          <w:b/>
          <w:bCs/>
        </w:rPr>
        <w:t>Beat Carnival</w:t>
      </w:r>
      <w:r>
        <w:t xml:space="preserve"> </w:t>
      </w:r>
      <w:r w:rsidR="00FF7476">
        <w:t>wa</w:t>
      </w:r>
      <w:r>
        <w:t>s Northern Ireland's Carnival arts company with 30 years' experience of managing th</w:t>
      </w:r>
      <w:r w:rsidR="00FF7476">
        <w:t>at</w:t>
      </w:r>
      <w:r>
        <w:t xml:space="preserve"> type of project with communities and artists. </w:t>
      </w:r>
    </w:p>
    <w:p w14:paraId="5A11CFF8" w14:textId="77777777" w:rsidR="00615061" w:rsidRDefault="00615061" w:rsidP="00615061"/>
    <w:p w14:paraId="78643129" w14:textId="04A92182" w:rsidR="00615061" w:rsidRDefault="00615061" w:rsidP="00615061">
      <w:r>
        <w:t>Beat encourage</w:t>
      </w:r>
      <w:r w:rsidR="00FF7476">
        <w:t>d</w:t>
      </w:r>
      <w:r>
        <w:t xml:space="preserve"> neighbourhoods and communities to think big about celebrating their creative community life in ways that </w:t>
      </w:r>
      <w:r w:rsidR="00FF7476">
        <w:t>we</w:t>
      </w:r>
      <w:r>
        <w:t xml:space="preserve">re culturally inclusive, artistically ambitious and welcoming to all. </w:t>
      </w:r>
    </w:p>
    <w:p w14:paraId="36BEEA74" w14:textId="77777777" w:rsidR="00615061" w:rsidRDefault="00615061" w:rsidP="00615061"/>
    <w:p w14:paraId="59CF80EE" w14:textId="77995725" w:rsidR="00615061" w:rsidRDefault="00FF7476" w:rsidP="00615061">
      <w:r>
        <w:t>RECOMMENDED that the C</w:t>
      </w:r>
      <w:r w:rsidR="00615061">
        <w:t xml:space="preserve">ouncil support the development of the Beach of Dreams project to culminate in a large-scale finale at Millisle Beach in May 2025. </w:t>
      </w:r>
    </w:p>
    <w:p w14:paraId="089219BC" w14:textId="77777777" w:rsidR="00615061" w:rsidRDefault="00615061" w:rsidP="00615061"/>
    <w:p w14:paraId="67F1EAA8" w14:textId="77777777" w:rsidR="00615061" w:rsidRDefault="00615061" w:rsidP="00615061">
      <w:r>
        <w:t>An indicative budget of up £40,000 may be requested subject to approval of the draft programme of activity that will be brought to Council in October 2024. This will be sought through the estimates for 2025/26.</w:t>
      </w:r>
    </w:p>
    <w:p w14:paraId="46C4130F" w14:textId="77777777" w:rsidR="00615061" w:rsidRDefault="00615061" w:rsidP="00615061">
      <w:pPr>
        <w:rPr>
          <w:b/>
          <w:bCs/>
        </w:rPr>
      </w:pPr>
    </w:p>
    <w:p w14:paraId="7D1112A3" w14:textId="770B2701" w:rsidR="00CD25A8" w:rsidRDefault="00CD25A8" w:rsidP="00615061">
      <w:r w:rsidRPr="00CD25A8">
        <w:t xml:space="preserve">Proposed by </w:t>
      </w:r>
      <w:r>
        <w:t>Ald</w:t>
      </w:r>
      <w:r w:rsidR="00F55D7C">
        <w:t xml:space="preserve">erman Adair, seconded by Councillor Martin, that the recommendation be adopted.   </w:t>
      </w:r>
    </w:p>
    <w:p w14:paraId="2D2E6F77" w14:textId="77777777" w:rsidR="00F55D7C" w:rsidRDefault="00F55D7C" w:rsidP="00615061"/>
    <w:p w14:paraId="2CA12AAD" w14:textId="1E0BF6A9" w:rsidR="006D2F10" w:rsidRDefault="00F55D7C" w:rsidP="00615061">
      <w:r>
        <w:t>Alderman Adair was delighted to see the recommendation</w:t>
      </w:r>
      <w:r w:rsidR="00DC01CA">
        <w:t xml:space="preserve"> before </w:t>
      </w:r>
      <w:r w:rsidR="006D2F10">
        <w:t xml:space="preserve">the Committee and </w:t>
      </w:r>
      <w:r>
        <w:t>Millisle</w:t>
      </w:r>
      <w:r w:rsidR="006D2F10">
        <w:t xml:space="preserve"> had a </w:t>
      </w:r>
      <w:r w:rsidR="00DC01CA">
        <w:t>beautiful</w:t>
      </w:r>
      <w:r w:rsidR="006D2F10">
        <w:t>, award-winning beach which was the backdrop to the Borough’s Kite Festival.  Last year that festival had attracted over 4,000 people to the area, and he hoped that would be the first of many.   On</w:t>
      </w:r>
      <w:r w:rsidR="001E62D8">
        <w:t>e</w:t>
      </w:r>
      <w:r w:rsidR="006D2F10">
        <w:t xml:space="preserve"> issue of concern however was </w:t>
      </w:r>
      <w:r w:rsidR="00DC01CA">
        <w:t xml:space="preserve">disability access </w:t>
      </w:r>
      <w:r w:rsidR="006D2F10">
        <w:t xml:space="preserve">to the beach and he noted that the existing access had been damaged </w:t>
      </w:r>
      <w:r w:rsidR="00DC01CA">
        <w:t>due to coastal erosion</w:t>
      </w:r>
      <w:r>
        <w:t xml:space="preserve">.  </w:t>
      </w:r>
      <w:r w:rsidR="006D2F10">
        <w:t xml:space="preserve">That matter had already been raised with the Council and the Northern Ireland Environment Agency and he strongly believed that there was an obligation under the </w:t>
      </w:r>
      <w:r>
        <w:t>Disability Discrimination Act</w:t>
      </w:r>
      <w:r w:rsidR="006D2F10">
        <w:t xml:space="preserve"> to make the appropriate adjustments.  He urged the Council to put pressure on the Environment Agency to be reasonable and he would like to see repairs in time for the Kite Festival in August.   </w:t>
      </w:r>
    </w:p>
    <w:p w14:paraId="16C292E3" w14:textId="77777777" w:rsidR="006D2F10" w:rsidRDefault="006D2F10" w:rsidP="00615061"/>
    <w:p w14:paraId="2D4E0695" w14:textId="3DE1293B" w:rsidR="00DA3B81" w:rsidRDefault="00DA3B81" w:rsidP="00DA3B81">
      <w:pPr>
        <w:rPr>
          <w:b/>
          <w:bCs/>
        </w:rPr>
      </w:pPr>
      <w:r w:rsidRPr="0041231C">
        <w:rPr>
          <w:b/>
          <w:bCs/>
        </w:rPr>
        <w:t xml:space="preserve">AGREED TO RECOMMEND, on the proposal of </w:t>
      </w:r>
      <w:r w:rsidR="00F55D7C">
        <w:rPr>
          <w:b/>
          <w:bCs/>
        </w:rPr>
        <w:t>Alderman Adair</w:t>
      </w:r>
      <w:r w:rsidRPr="0041231C">
        <w:rPr>
          <w:b/>
          <w:bCs/>
        </w:rPr>
        <w:t>, seconded by</w:t>
      </w:r>
      <w:r w:rsidR="00F55D7C">
        <w:rPr>
          <w:b/>
          <w:bCs/>
        </w:rPr>
        <w:t xml:space="preserve"> Councillor Martin</w:t>
      </w:r>
      <w:r w:rsidRPr="0041231C">
        <w:rPr>
          <w:b/>
          <w:bCs/>
        </w:rPr>
        <w:t xml:space="preserve">, that the recommendation be adopted. </w:t>
      </w:r>
    </w:p>
    <w:p w14:paraId="6C18CB51" w14:textId="77777777" w:rsidR="002126F1" w:rsidRDefault="002126F1" w:rsidP="00E732BD">
      <w:pPr>
        <w:rPr>
          <w:b/>
          <w:bCs/>
        </w:rPr>
      </w:pPr>
    </w:p>
    <w:p w14:paraId="7CD5811B" w14:textId="59B59914" w:rsidR="00DA3B81" w:rsidRPr="00CE150B" w:rsidRDefault="00DA3B81" w:rsidP="00DA3B81">
      <w:pPr>
        <w:pStyle w:val="Heading1"/>
        <w:ind w:left="720" w:hanging="720"/>
        <w:rPr>
          <w:u w:val="single"/>
        </w:rPr>
      </w:pPr>
      <w:r>
        <w:t>9.</w:t>
      </w:r>
      <w:r>
        <w:tab/>
      </w:r>
      <w:r w:rsidR="002126F1">
        <w:rPr>
          <w:rFonts w:eastAsia="Calibri"/>
          <w:u w:val="single"/>
        </w:rPr>
        <w:t xml:space="preserve">uLSTER scots action plan response to notice of motion </w:t>
      </w:r>
    </w:p>
    <w:p w14:paraId="25C6D11C" w14:textId="503B7547" w:rsidR="00DA3B81" w:rsidRDefault="00C2753A" w:rsidP="00DA3B81">
      <w:pPr>
        <w:contextualSpacing/>
        <w:rPr>
          <w:rFonts w:cs="Arial"/>
          <w:szCs w:val="24"/>
        </w:rPr>
      </w:pPr>
      <w:r>
        <w:rPr>
          <w:rFonts w:cs="Arial"/>
          <w:szCs w:val="24"/>
        </w:rPr>
        <w:tab/>
        <w:t xml:space="preserve">(Appendix X) </w:t>
      </w:r>
    </w:p>
    <w:p w14:paraId="609D1A4E" w14:textId="77777777" w:rsidR="00C2753A" w:rsidRDefault="00C2753A" w:rsidP="00DA3B81">
      <w:pPr>
        <w:contextualSpacing/>
        <w:rPr>
          <w:rFonts w:cs="Arial"/>
          <w:szCs w:val="24"/>
        </w:rPr>
      </w:pPr>
    </w:p>
    <w:p w14:paraId="1197AD8C" w14:textId="2D89E509" w:rsidR="00615061" w:rsidRPr="00C33E29" w:rsidRDefault="00DA3B81" w:rsidP="00EC1B3B">
      <w:pPr>
        <w:contextualSpacing/>
        <w:rPr>
          <w:rStyle w:val="eop"/>
          <w:rFonts w:cs="Arial"/>
          <w:color w:val="000000"/>
        </w:rPr>
      </w:pPr>
      <w:r w:rsidRPr="00CE150B">
        <w:rPr>
          <w:rFonts w:cs="Arial"/>
          <w:caps/>
          <w:szCs w:val="24"/>
        </w:rPr>
        <w:t>Previously circulated:-</w:t>
      </w:r>
      <w:r>
        <w:rPr>
          <w:rFonts w:cs="Arial"/>
          <w:szCs w:val="24"/>
        </w:rPr>
        <w:t xml:space="preserve"> Report from the Director of Community and Wellbeing detailing that </w:t>
      </w:r>
      <w:r w:rsidR="00EC1B3B">
        <w:rPr>
          <w:rFonts w:cs="Arial"/>
          <w:szCs w:val="24"/>
        </w:rPr>
        <w:t>t</w:t>
      </w:r>
      <w:r w:rsidR="00615061" w:rsidRPr="00C33E29">
        <w:rPr>
          <w:rStyle w:val="eop"/>
          <w:rFonts w:cs="Arial"/>
          <w:color w:val="000000"/>
        </w:rPr>
        <w:t xml:space="preserve">he following </w:t>
      </w:r>
      <w:r w:rsidR="00EC1B3B">
        <w:rPr>
          <w:rStyle w:val="eop"/>
          <w:rFonts w:cs="Arial"/>
          <w:color w:val="000000"/>
        </w:rPr>
        <w:t>N</w:t>
      </w:r>
      <w:r w:rsidR="00615061" w:rsidRPr="00C33E29">
        <w:rPr>
          <w:rStyle w:val="eop"/>
          <w:rFonts w:cs="Arial"/>
          <w:color w:val="000000"/>
        </w:rPr>
        <w:t xml:space="preserve">otice of </w:t>
      </w:r>
      <w:r w:rsidR="00EC1B3B">
        <w:rPr>
          <w:rStyle w:val="eop"/>
          <w:rFonts w:cs="Arial"/>
          <w:color w:val="000000"/>
        </w:rPr>
        <w:t>M</w:t>
      </w:r>
      <w:r w:rsidR="00615061" w:rsidRPr="00C33E29">
        <w:rPr>
          <w:rStyle w:val="eop"/>
          <w:rFonts w:cs="Arial"/>
          <w:color w:val="000000"/>
        </w:rPr>
        <w:t xml:space="preserve">otion was agreed by </w:t>
      </w:r>
      <w:r w:rsidR="00EC1B3B">
        <w:rPr>
          <w:rStyle w:val="eop"/>
          <w:rFonts w:cs="Arial"/>
          <w:color w:val="000000"/>
        </w:rPr>
        <w:t xml:space="preserve">the </w:t>
      </w:r>
      <w:r w:rsidR="00615061" w:rsidRPr="00C33E29">
        <w:rPr>
          <w:rStyle w:val="eop"/>
          <w:rFonts w:cs="Arial"/>
          <w:color w:val="000000"/>
        </w:rPr>
        <w:t>Council in December 2023:</w:t>
      </w:r>
    </w:p>
    <w:p w14:paraId="02E99D5E" w14:textId="77777777" w:rsidR="00615061" w:rsidRPr="005042EA" w:rsidRDefault="00615061" w:rsidP="00615061">
      <w:pPr>
        <w:pStyle w:val="paragraph"/>
        <w:tabs>
          <w:tab w:val="left" w:pos="920"/>
        </w:tabs>
        <w:spacing w:before="0" w:beforeAutospacing="0" w:after="0" w:afterAutospacing="0"/>
        <w:textAlignment w:val="baseline"/>
        <w:rPr>
          <w:rFonts w:ascii="Arial" w:hAnsi="Arial" w:cs="Arial"/>
          <w:i/>
          <w:iCs/>
        </w:rPr>
      </w:pPr>
    </w:p>
    <w:p w14:paraId="5746D9E4" w14:textId="77777777" w:rsidR="00615061" w:rsidRPr="005042EA" w:rsidRDefault="00615061" w:rsidP="00615061">
      <w:pPr>
        <w:pStyle w:val="paragraph"/>
        <w:tabs>
          <w:tab w:val="left" w:pos="920"/>
        </w:tabs>
        <w:spacing w:before="0" w:beforeAutospacing="0" w:after="0" w:afterAutospacing="0"/>
        <w:textAlignment w:val="baseline"/>
        <w:rPr>
          <w:rFonts w:ascii="Arial" w:hAnsi="Arial" w:cs="Arial"/>
          <w:i/>
          <w:iCs/>
        </w:rPr>
      </w:pPr>
      <w:r w:rsidRPr="005042EA">
        <w:rPr>
          <w:rFonts w:ascii="Arial" w:hAnsi="Arial" w:cs="Arial"/>
          <w:i/>
          <w:iCs/>
        </w:rPr>
        <w:t xml:space="preserve">“That this Council notes the importance of this Borough as the birthplace of the Ulster Scots community from 1606 onwards and the role of those settlers in the </w:t>
      </w:r>
      <w:r w:rsidRPr="005042EA">
        <w:rPr>
          <w:rFonts w:ascii="Arial" w:hAnsi="Arial" w:cs="Arial"/>
          <w:i/>
          <w:iCs/>
        </w:rPr>
        <w:lastRenderedPageBreak/>
        <w:t xml:space="preserve">development of the lands known as the Hamilton-Montgomery Estates which make up the majority of this Borough; </w:t>
      </w:r>
    </w:p>
    <w:p w14:paraId="5421E941" w14:textId="77777777" w:rsidR="00615061" w:rsidRPr="005042EA" w:rsidRDefault="00615061" w:rsidP="00615061">
      <w:pPr>
        <w:pStyle w:val="paragraph"/>
        <w:tabs>
          <w:tab w:val="left" w:pos="920"/>
        </w:tabs>
        <w:spacing w:before="0" w:beforeAutospacing="0" w:after="0" w:afterAutospacing="0"/>
        <w:textAlignment w:val="baseline"/>
        <w:rPr>
          <w:rFonts w:ascii="Arial" w:hAnsi="Arial" w:cs="Arial"/>
          <w:i/>
          <w:iCs/>
        </w:rPr>
      </w:pPr>
    </w:p>
    <w:p w14:paraId="33FE42E6" w14:textId="77777777" w:rsidR="00615061" w:rsidRPr="005042EA" w:rsidRDefault="00615061" w:rsidP="00615061">
      <w:pPr>
        <w:pStyle w:val="paragraph"/>
        <w:tabs>
          <w:tab w:val="left" w:pos="920"/>
        </w:tabs>
        <w:spacing w:before="0" w:beforeAutospacing="0" w:after="0" w:afterAutospacing="0"/>
        <w:textAlignment w:val="baseline"/>
        <w:rPr>
          <w:rFonts w:ascii="Arial" w:hAnsi="Arial" w:cs="Arial"/>
          <w:i/>
          <w:iCs/>
        </w:rPr>
      </w:pPr>
      <w:r w:rsidRPr="005042EA">
        <w:rPr>
          <w:rFonts w:ascii="Arial" w:hAnsi="Arial" w:cs="Arial"/>
          <w:i/>
          <w:iCs/>
        </w:rPr>
        <w:t xml:space="preserve">Notes the rich heritage of the Borough in relation to Ulster-Scots language and literature; </w:t>
      </w:r>
    </w:p>
    <w:p w14:paraId="3C5934B1" w14:textId="77777777" w:rsidR="00615061" w:rsidRPr="005042EA" w:rsidRDefault="00615061" w:rsidP="00615061">
      <w:pPr>
        <w:pStyle w:val="paragraph"/>
        <w:tabs>
          <w:tab w:val="left" w:pos="920"/>
        </w:tabs>
        <w:spacing w:before="0" w:beforeAutospacing="0" w:after="0" w:afterAutospacing="0"/>
        <w:textAlignment w:val="baseline"/>
        <w:rPr>
          <w:rFonts w:ascii="Arial" w:hAnsi="Arial" w:cs="Arial"/>
          <w:i/>
          <w:iCs/>
        </w:rPr>
      </w:pPr>
    </w:p>
    <w:p w14:paraId="45473A8D" w14:textId="77777777" w:rsidR="00615061" w:rsidRPr="005042EA" w:rsidRDefault="00615061" w:rsidP="00615061">
      <w:pPr>
        <w:pStyle w:val="paragraph"/>
        <w:tabs>
          <w:tab w:val="left" w:pos="920"/>
        </w:tabs>
        <w:spacing w:before="0" w:beforeAutospacing="0" w:after="0" w:afterAutospacing="0"/>
        <w:textAlignment w:val="baseline"/>
        <w:rPr>
          <w:rFonts w:ascii="Arial" w:hAnsi="Arial" w:cs="Arial"/>
          <w:i/>
          <w:iCs/>
        </w:rPr>
      </w:pPr>
      <w:r w:rsidRPr="005042EA">
        <w:rPr>
          <w:rFonts w:ascii="Arial" w:hAnsi="Arial" w:cs="Arial"/>
          <w:i/>
          <w:iCs/>
        </w:rPr>
        <w:t xml:space="preserve">Notes that 19,685 people in the Borough registered a level of ability in the Ulster-Scots language in the most recent census, representing 12.4% of the population; </w:t>
      </w:r>
    </w:p>
    <w:p w14:paraId="589DFB4D" w14:textId="77777777" w:rsidR="00615061" w:rsidRPr="005042EA" w:rsidRDefault="00615061" w:rsidP="00615061">
      <w:pPr>
        <w:pStyle w:val="paragraph"/>
        <w:tabs>
          <w:tab w:val="left" w:pos="920"/>
        </w:tabs>
        <w:spacing w:before="0" w:beforeAutospacing="0" w:after="0" w:afterAutospacing="0"/>
        <w:textAlignment w:val="baseline"/>
        <w:rPr>
          <w:rFonts w:ascii="Arial" w:hAnsi="Arial" w:cs="Arial"/>
          <w:i/>
          <w:iCs/>
        </w:rPr>
      </w:pPr>
    </w:p>
    <w:p w14:paraId="3FBEAF23" w14:textId="77777777" w:rsidR="00615061" w:rsidRPr="005042EA" w:rsidRDefault="00615061" w:rsidP="00615061">
      <w:pPr>
        <w:pStyle w:val="paragraph"/>
        <w:tabs>
          <w:tab w:val="left" w:pos="920"/>
        </w:tabs>
        <w:spacing w:before="0" w:beforeAutospacing="0" w:after="0" w:afterAutospacing="0"/>
        <w:textAlignment w:val="baseline"/>
        <w:rPr>
          <w:rFonts w:ascii="Arial" w:hAnsi="Arial" w:cs="Arial"/>
          <w:i/>
          <w:iCs/>
        </w:rPr>
      </w:pPr>
      <w:r w:rsidRPr="005042EA">
        <w:rPr>
          <w:rFonts w:ascii="Arial" w:hAnsi="Arial" w:cs="Arial"/>
          <w:i/>
          <w:iCs/>
        </w:rPr>
        <w:t xml:space="preserve">Notes the significant potential of Ulster-Scots language, heritage and culture as a catalyst for social and cultural development in the Borough; </w:t>
      </w:r>
    </w:p>
    <w:p w14:paraId="1151965A" w14:textId="77777777" w:rsidR="00615061" w:rsidRPr="005042EA" w:rsidRDefault="00615061" w:rsidP="00615061">
      <w:pPr>
        <w:pStyle w:val="paragraph"/>
        <w:tabs>
          <w:tab w:val="left" w:pos="920"/>
        </w:tabs>
        <w:spacing w:before="0" w:beforeAutospacing="0" w:after="0" w:afterAutospacing="0"/>
        <w:textAlignment w:val="baseline"/>
        <w:rPr>
          <w:rFonts w:ascii="Arial" w:hAnsi="Arial" w:cs="Arial"/>
          <w:i/>
          <w:iCs/>
        </w:rPr>
      </w:pPr>
    </w:p>
    <w:p w14:paraId="0201BCDC" w14:textId="77777777" w:rsidR="00615061" w:rsidRPr="005042EA" w:rsidRDefault="00615061" w:rsidP="00615061">
      <w:pPr>
        <w:pStyle w:val="paragraph"/>
        <w:tabs>
          <w:tab w:val="left" w:pos="920"/>
        </w:tabs>
        <w:spacing w:before="0" w:beforeAutospacing="0" w:after="0" w:afterAutospacing="0"/>
        <w:textAlignment w:val="baseline"/>
        <w:rPr>
          <w:rFonts w:ascii="Arial" w:hAnsi="Arial" w:cs="Arial"/>
          <w:i/>
          <w:iCs/>
        </w:rPr>
      </w:pPr>
      <w:r w:rsidRPr="005042EA">
        <w:rPr>
          <w:rFonts w:ascii="Arial" w:hAnsi="Arial" w:cs="Arial"/>
          <w:i/>
          <w:iCs/>
        </w:rPr>
        <w:t xml:space="preserve">Notes the thriving interest in the Ulster-Scots language, heritage and culture within the Borough; </w:t>
      </w:r>
    </w:p>
    <w:p w14:paraId="17B70650" w14:textId="77777777" w:rsidR="00615061" w:rsidRPr="005042EA" w:rsidRDefault="00615061" w:rsidP="00615061">
      <w:pPr>
        <w:pStyle w:val="paragraph"/>
        <w:tabs>
          <w:tab w:val="left" w:pos="920"/>
        </w:tabs>
        <w:spacing w:before="0" w:beforeAutospacing="0" w:after="0" w:afterAutospacing="0"/>
        <w:textAlignment w:val="baseline"/>
        <w:rPr>
          <w:rFonts w:ascii="Arial" w:hAnsi="Arial" w:cs="Arial"/>
          <w:i/>
          <w:iCs/>
        </w:rPr>
      </w:pPr>
    </w:p>
    <w:p w14:paraId="6379DBFE" w14:textId="77777777" w:rsidR="00615061" w:rsidRPr="005042EA" w:rsidRDefault="00615061" w:rsidP="00615061">
      <w:pPr>
        <w:pStyle w:val="paragraph"/>
        <w:tabs>
          <w:tab w:val="left" w:pos="920"/>
        </w:tabs>
        <w:spacing w:before="0" w:beforeAutospacing="0" w:after="0" w:afterAutospacing="0"/>
        <w:textAlignment w:val="baseline"/>
        <w:rPr>
          <w:rFonts w:ascii="Arial" w:hAnsi="Arial" w:cs="Arial"/>
          <w:i/>
          <w:iCs/>
        </w:rPr>
      </w:pPr>
      <w:r w:rsidRPr="005042EA">
        <w:rPr>
          <w:rFonts w:ascii="Arial" w:hAnsi="Arial" w:cs="Arial"/>
          <w:i/>
          <w:iCs/>
        </w:rPr>
        <w:t xml:space="preserve">Notes the Council's responsibility under the European Charter for Regional or Minority Languages to take resolute action to promote Ulster-Scots; </w:t>
      </w:r>
    </w:p>
    <w:p w14:paraId="54F98134" w14:textId="77777777" w:rsidR="00615061" w:rsidRPr="005042EA" w:rsidRDefault="00615061" w:rsidP="00615061">
      <w:pPr>
        <w:pStyle w:val="paragraph"/>
        <w:tabs>
          <w:tab w:val="left" w:pos="920"/>
        </w:tabs>
        <w:spacing w:before="0" w:beforeAutospacing="0" w:after="0" w:afterAutospacing="0"/>
        <w:textAlignment w:val="baseline"/>
        <w:rPr>
          <w:rFonts w:ascii="Arial" w:hAnsi="Arial" w:cs="Arial"/>
          <w:i/>
          <w:iCs/>
        </w:rPr>
      </w:pPr>
    </w:p>
    <w:p w14:paraId="02DE913E" w14:textId="77777777" w:rsidR="00615061" w:rsidRPr="005042EA" w:rsidRDefault="00615061" w:rsidP="00615061">
      <w:pPr>
        <w:pStyle w:val="paragraph"/>
        <w:tabs>
          <w:tab w:val="left" w:pos="920"/>
        </w:tabs>
        <w:spacing w:before="0" w:beforeAutospacing="0" w:after="0" w:afterAutospacing="0"/>
        <w:textAlignment w:val="baseline"/>
        <w:rPr>
          <w:rFonts w:ascii="Arial" w:hAnsi="Arial" w:cs="Arial"/>
          <w:i/>
          <w:iCs/>
        </w:rPr>
      </w:pPr>
      <w:r w:rsidRPr="005042EA">
        <w:rPr>
          <w:rFonts w:ascii="Arial" w:hAnsi="Arial" w:cs="Arial"/>
          <w:i/>
          <w:iCs/>
        </w:rPr>
        <w:t>Notes the recent recognition of the Ulster-Scots community as a National Minority of the United Kingdom under international law;</w:t>
      </w:r>
    </w:p>
    <w:p w14:paraId="2F76B9D6" w14:textId="77777777" w:rsidR="00615061" w:rsidRPr="005042EA" w:rsidRDefault="00615061" w:rsidP="00615061">
      <w:pPr>
        <w:pStyle w:val="paragraph"/>
        <w:tabs>
          <w:tab w:val="left" w:pos="920"/>
        </w:tabs>
        <w:spacing w:before="0" w:beforeAutospacing="0" w:after="0" w:afterAutospacing="0"/>
        <w:textAlignment w:val="baseline"/>
        <w:rPr>
          <w:rFonts w:ascii="Arial" w:hAnsi="Arial" w:cs="Arial"/>
          <w:i/>
          <w:iCs/>
        </w:rPr>
      </w:pPr>
    </w:p>
    <w:p w14:paraId="78C41711" w14:textId="77777777" w:rsidR="00615061" w:rsidRPr="005042EA" w:rsidRDefault="00615061" w:rsidP="00615061">
      <w:pPr>
        <w:pStyle w:val="paragraph"/>
        <w:tabs>
          <w:tab w:val="left" w:pos="920"/>
        </w:tabs>
        <w:spacing w:before="0" w:beforeAutospacing="0" w:after="0" w:afterAutospacing="0"/>
        <w:textAlignment w:val="baseline"/>
        <w:rPr>
          <w:rFonts w:ascii="Arial" w:hAnsi="Arial" w:cs="Arial"/>
          <w:i/>
          <w:iCs/>
        </w:rPr>
      </w:pPr>
      <w:r w:rsidRPr="005042EA">
        <w:rPr>
          <w:rFonts w:ascii="Arial" w:hAnsi="Arial" w:cs="Arial"/>
          <w:i/>
          <w:iCs/>
        </w:rPr>
        <w:t xml:space="preserve">Notes the weakness of this Council's engagement with Ulster-Scots Language Week this year and in previous years; </w:t>
      </w:r>
    </w:p>
    <w:p w14:paraId="15B5CD3B" w14:textId="77777777" w:rsidR="00615061" w:rsidRPr="005042EA" w:rsidRDefault="00615061" w:rsidP="00615061">
      <w:pPr>
        <w:pStyle w:val="paragraph"/>
        <w:tabs>
          <w:tab w:val="left" w:pos="920"/>
        </w:tabs>
        <w:spacing w:before="0" w:beforeAutospacing="0" w:after="0" w:afterAutospacing="0"/>
        <w:textAlignment w:val="baseline"/>
        <w:rPr>
          <w:rFonts w:ascii="Arial" w:hAnsi="Arial" w:cs="Arial"/>
          <w:i/>
          <w:iCs/>
        </w:rPr>
      </w:pPr>
    </w:p>
    <w:p w14:paraId="7A8F1331" w14:textId="77777777" w:rsidR="00615061" w:rsidRPr="005042EA" w:rsidRDefault="00615061" w:rsidP="00615061">
      <w:pPr>
        <w:pStyle w:val="paragraph"/>
        <w:tabs>
          <w:tab w:val="left" w:pos="920"/>
        </w:tabs>
        <w:spacing w:before="0" w:beforeAutospacing="0" w:after="0" w:afterAutospacing="0"/>
        <w:textAlignment w:val="baseline"/>
        <w:rPr>
          <w:rStyle w:val="eop"/>
          <w:rFonts w:ascii="Arial" w:hAnsi="Arial" w:cs="Arial"/>
          <w:i/>
          <w:iCs/>
          <w:color w:val="000000"/>
        </w:rPr>
      </w:pPr>
      <w:r w:rsidRPr="005042EA">
        <w:rPr>
          <w:rFonts w:ascii="Arial" w:hAnsi="Arial" w:cs="Arial"/>
          <w:i/>
          <w:iCs/>
        </w:rPr>
        <w:t>And tasks officers to develop a budget to ensure and encourage participation in future Ulster Scots Language Weeks; and to develop an action plan, with advice from the Ulster-Scots Agency, to develop all aspects of the Borough's rich Ulster-Scots heritage”.</w:t>
      </w:r>
    </w:p>
    <w:p w14:paraId="5DE038EF" w14:textId="77777777" w:rsidR="00615061" w:rsidRPr="00C33E29" w:rsidRDefault="00615061" w:rsidP="00615061">
      <w:pPr>
        <w:pStyle w:val="paragraph"/>
        <w:spacing w:before="0" w:beforeAutospacing="0" w:after="0" w:afterAutospacing="0"/>
        <w:textAlignment w:val="baseline"/>
        <w:rPr>
          <w:rFonts w:ascii="Arial" w:hAnsi="Arial" w:cs="Arial"/>
          <w:sz w:val="18"/>
          <w:szCs w:val="18"/>
        </w:rPr>
      </w:pPr>
    </w:p>
    <w:p w14:paraId="7DF505A8" w14:textId="1B720D13" w:rsidR="00615061" w:rsidRPr="00C33E29" w:rsidRDefault="00615061" w:rsidP="00615061">
      <w:pPr>
        <w:pStyle w:val="paragraph"/>
        <w:spacing w:before="0" w:beforeAutospacing="0" w:after="0" w:afterAutospacing="0"/>
        <w:textAlignment w:val="baseline"/>
        <w:rPr>
          <w:rStyle w:val="eop"/>
          <w:rFonts w:ascii="Arial" w:hAnsi="Arial" w:cs="Arial"/>
        </w:rPr>
      </w:pPr>
      <w:r w:rsidRPr="00C33E29">
        <w:rPr>
          <w:rStyle w:val="eop"/>
          <w:rFonts w:ascii="Arial" w:hAnsi="Arial" w:cs="Arial"/>
        </w:rPr>
        <w:t>Officers from the Good Relations section and Arts and Heritage section together with officers from the Ulster Scots Agency ha</w:t>
      </w:r>
      <w:r w:rsidR="00EC1B3B">
        <w:rPr>
          <w:rStyle w:val="eop"/>
          <w:rFonts w:ascii="Arial" w:hAnsi="Arial" w:cs="Arial"/>
        </w:rPr>
        <w:t>d</w:t>
      </w:r>
      <w:r w:rsidRPr="00C33E29">
        <w:rPr>
          <w:rStyle w:val="eop"/>
          <w:rFonts w:ascii="Arial" w:hAnsi="Arial" w:cs="Arial"/>
        </w:rPr>
        <w:t xml:space="preserve"> produced an Action plan attached for the 2024 -2025 financial year using the £10,000 budget </w:t>
      </w:r>
      <w:r>
        <w:rPr>
          <w:rStyle w:val="eop"/>
          <w:rFonts w:ascii="Arial" w:hAnsi="Arial" w:cs="Arial"/>
        </w:rPr>
        <w:t>agreed</w:t>
      </w:r>
      <w:r w:rsidRPr="00C33E29">
        <w:rPr>
          <w:rStyle w:val="eop"/>
          <w:rFonts w:ascii="Arial" w:hAnsi="Arial" w:cs="Arial"/>
        </w:rPr>
        <w:t xml:space="preserve"> by Council.</w:t>
      </w:r>
    </w:p>
    <w:p w14:paraId="3BE70042" w14:textId="77777777" w:rsidR="00615061" w:rsidRPr="00C33E29" w:rsidRDefault="00615061" w:rsidP="00615061">
      <w:pPr>
        <w:pStyle w:val="paragraph"/>
        <w:spacing w:before="0" w:beforeAutospacing="0" w:after="0" w:afterAutospacing="0"/>
        <w:textAlignment w:val="baseline"/>
        <w:rPr>
          <w:rStyle w:val="eop"/>
          <w:rFonts w:ascii="Arial" w:hAnsi="Arial" w:cs="Arial"/>
        </w:rPr>
      </w:pPr>
    </w:p>
    <w:p w14:paraId="2801B221" w14:textId="64ADE4B3" w:rsidR="00615061" w:rsidRPr="00C33E29" w:rsidRDefault="00615061" w:rsidP="00615061">
      <w:pPr>
        <w:pStyle w:val="paragraph"/>
        <w:spacing w:before="0" w:beforeAutospacing="0" w:after="0" w:afterAutospacing="0"/>
        <w:textAlignment w:val="baseline"/>
        <w:rPr>
          <w:rStyle w:val="eop"/>
          <w:rFonts w:ascii="Arial" w:hAnsi="Arial" w:cs="Arial"/>
        </w:rPr>
      </w:pPr>
      <w:r w:rsidRPr="00C33E29">
        <w:rPr>
          <w:rStyle w:val="eop"/>
          <w:rFonts w:ascii="Arial" w:hAnsi="Arial" w:cs="Arial"/>
        </w:rPr>
        <w:t xml:space="preserve">Funding </w:t>
      </w:r>
      <w:r>
        <w:rPr>
          <w:rStyle w:val="eop"/>
          <w:rFonts w:ascii="Arial" w:hAnsi="Arial" w:cs="Arial"/>
        </w:rPr>
        <w:t xml:space="preserve">for provision in </w:t>
      </w:r>
      <w:r w:rsidRPr="00C33E29">
        <w:rPr>
          <w:rStyle w:val="eop"/>
          <w:rFonts w:ascii="Arial" w:hAnsi="Arial" w:cs="Arial"/>
        </w:rPr>
        <w:t>2025-2026 w</w:t>
      </w:r>
      <w:r w:rsidR="00EC1B3B">
        <w:rPr>
          <w:rStyle w:val="eop"/>
          <w:rFonts w:ascii="Arial" w:hAnsi="Arial" w:cs="Arial"/>
        </w:rPr>
        <w:t xml:space="preserve">ould </w:t>
      </w:r>
      <w:r w:rsidRPr="00C33E29">
        <w:rPr>
          <w:rStyle w:val="eop"/>
          <w:rFonts w:ascii="Arial" w:hAnsi="Arial" w:cs="Arial"/>
        </w:rPr>
        <w:t xml:space="preserve">be included in the Community and Culture </w:t>
      </w:r>
      <w:r>
        <w:rPr>
          <w:rStyle w:val="eop"/>
          <w:rFonts w:ascii="Arial" w:hAnsi="Arial" w:cs="Arial"/>
        </w:rPr>
        <w:t xml:space="preserve">proposed </w:t>
      </w:r>
      <w:r w:rsidRPr="00C33E29">
        <w:rPr>
          <w:rStyle w:val="eop"/>
          <w:rFonts w:ascii="Arial" w:hAnsi="Arial" w:cs="Arial"/>
        </w:rPr>
        <w:t>budget as part of the rate setting process.</w:t>
      </w:r>
    </w:p>
    <w:p w14:paraId="641B60C5" w14:textId="77777777" w:rsidR="00615061" w:rsidRDefault="00615061" w:rsidP="00615061">
      <w:pPr>
        <w:pStyle w:val="paragraph"/>
        <w:spacing w:before="0" w:beforeAutospacing="0" w:after="0" w:afterAutospacing="0"/>
        <w:textAlignment w:val="baseline"/>
        <w:rPr>
          <w:rStyle w:val="eop"/>
          <w:rFonts w:ascii="Arial" w:hAnsi="Arial" w:cs="Arial"/>
        </w:rPr>
      </w:pPr>
    </w:p>
    <w:p w14:paraId="251B6617" w14:textId="3768C257" w:rsidR="00615061" w:rsidRDefault="00EC1B3B" w:rsidP="00615061">
      <w:pPr>
        <w:pStyle w:val="paragraph"/>
        <w:spacing w:before="0" w:beforeAutospacing="0" w:after="0" w:afterAutospacing="0"/>
        <w:textAlignment w:val="baseline"/>
        <w:rPr>
          <w:rStyle w:val="eop"/>
          <w:rFonts w:ascii="Arial" w:hAnsi="Arial" w:cs="Arial"/>
        </w:rPr>
      </w:pPr>
      <w:r>
        <w:rPr>
          <w:rStyle w:val="eop"/>
          <w:rFonts w:ascii="Arial" w:hAnsi="Arial" w:cs="Arial"/>
        </w:rPr>
        <w:t xml:space="preserve">RECOMMENDED that the </w:t>
      </w:r>
      <w:r w:rsidR="00615061" w:rsidRPr="00463703">
        <w:rPr>
          <w:rStyle w:val="eop"/>
          <w:rFonts w:ascii="Arial" w:hAnsi="Arial" w:cs="Arial"/>
        </w:rPr>
        <w:t>Co</w:t>
      </w:r>
      <w:r w:rsidR="00615061">
        <w:rPr>
          <w:rStyle w:val="eop"/>
          <w:rFonts w:ascii="Arial" w:hAnsi="Arial" w:cs="Arial"/>
        </w:rPr>
        <w:t>uncil</w:t>
      </w:r>
      <w:r w:rsidR="00615061" w:rsidRPr="00463703">
        <w:rPr>
          <w:rStyle w:val="eop"/>
          <w:rFonts w:ascii="Arial" w:hAnsi="Arial" w:cs="Arial"/>
        </w:rPr>
        <w:t xml:space="preserve"> agree the Action Plan for 2024-2025.</w:t>
      </w:r>
    </w:p>
    <w:p w14:paraId="0EE46451" w14:textId="77777777" w:rsidR="00F55D7C" w:rsidRDefault="00F55D7C" w:rsidP="00615061">
      <w:pPr>
        <w:pStyle w:val="paragraph"/>
        <w:spacing w:before="0" w:beforeAutospacing="0" w:after="0" w:afterAutospacing="0"/>
        <w:textAlignment w:val="baseline"/>
        <w:rPr>
          <w:rStyle w:val="eop"/>
          <w:rFonts w:ascii="Arial" w:hAnsi="Arial" w:cs="Arial"/>
        </w:rPr>
      </w:pPr>
    </w:p>
    <w:p w14:paraId="10FFA77D" w14:textId="2C2A4D37" w:rsidR="00F55D7C" w:rsidRDefault="00F55D7C" w:rsidP="00615061">
      <w:pPr>
        <w:pStyle w:val="paragraph"/>
        <w:spacing w:before="0" w:beforeAutospacing="0" w:after="0" w:afterAutospacing="0"/>
        <w:textAlignment w:val="baseline"/>
        <w:rPr>
          <w:rStyle w:val="eop"/>
          <w:rFonts w:ascii="Arial" w:hAnsi="Arial" w:cs="Arial"/>
        </w:rPr>
      </w:pPr>
      <w:r>
        <w:rPr>
          <w:rStyle w:val="eop"/>
          <w:rFonts w:ascii="Arial" w:hAnsi="Arial" w:cs="Arial"/>
        </w:rPr>
        <w:t xml:space="preserve">Proposed by Councillor Ashe, seconded by Councillor Martin, that the recommendation be adopted.    </w:t>
      </w:r>
    </w:p>
    <w:p w14:paraId="6C694FD1" w14:textId="77777777" w:rsidR="00F55D7C" w:rsidRDefault="00F55D7C" w:rsidP="00615061">
      <w:pPr>
        <w:pStyle w:val="paragraph"/>
        <w:spacing w:before="0" w:beforeAutospacing="0" w:after="0" w:afterAutospacing="0"/>
        <w:textAlignment w:val="baseline"/>
        <w:rPr>
          <w:rStyle w:val="eop"/>
          <w:rFonts w:ascii="Arial" w:hAnsi="Arial" w:cs="Arial"/>
        </w:rPr>
      </w:pPr>
    </w:p>
    <w:p w14:paraId="586E8D61" w14:textId="1F1E1299" w:rsidR="00F55D7C" w:rsidRDefault="006D2F10" w:rsidP="00615061">
      <w:pPr>
        <w:pStyle w:val="paragraph"/>
        <w:spacing w:before="0" w:beforeAutospacing="0" w:after="0" w:afterAutospacing="0"/>
        <w:textAlignment w:val="baseline"/>
        <w:rPr>
          <w:rStyle w:val="eop"/>
          <w:rFonts w:ascii="Arial" w:hAnsi="Arial" w:cs="Arial"/>
        </w:rPr>
      </w:pPr>
      <w:r>
        <w:rPr>
          <w:rStyle w:val="eop"/>
          <w:rFonts w:ascii="Arial" w:hAnsi="Arial" w:cs="Arial"/>
        </w:rPr>
        <w:t xml:space="preserve">Proposing </w:t>
      </w:r>
      <w:r w:rsidR="00F55D7C">
        <w:rPr>
          <w:rStyle w:val="eop"/>
          <w:rFonts w:ascii="Arial" w:hAnsi="Arial" w:cs="Arial"/>
        </w:rPr>
        <w:t xml:space="preserve">Councillor Ashe </w:t>
      </w:r>
      <w:r>
        <w:rPr>
          <w:rStyle w:val="eop"/>
          <w:rFonts w:ascii="Arial" w:hAnsi="Arial" w:cs="Arial"/>
        </w:rPr>
        <w:t xml:space="preserve">thought this was an </w:t>
      </w:r>
      <w:r w:rsidR="00F55D7C">
        <w:rPr>
          <w:rStyle w:val="eop"/>
          <w:rFonts w:ascii="Arial" w:hAnsi="Arial" w:cs="Arial"/>
        </w:rPr>
        <w:t xml:space="preserve">interesting agenda and </w:t>
      </w:r>
      <w:r>
        <w:rPr>
          <w:rStyle w:val="eop"/>
          <w:rFonts w:ascii="Arial" w:hAnsi="Arial" w:cs="Arial"/>
        </w:rPr>
        <w:t xml:space="preserve">was an </w:t>
      </w:r>
      <w:r w:rsidR="00F55D7C">
        <w:rPr>
          <w:rStyle w:val="eop"/>
          <w:rFonts w:ascii="Arial" w:hAnsi="Arial" w:cs="Arial"/>
        </w:rPr>
        <w:t xml:space="preserve">important </w:t>
      </w:r>
      <w:r w:rsidR="00DC01CA">
        <w:rPr>
          <w:rStyle w:val="eop"/>
          <w:rFonts w:ascii="Arial" w:hAnsi="Arial" w:cs="Arial"/>
        </w:rPr>
        <w:t xml:space="preserve">cause </w:t>
      </w:r>
      <w:r w:rsidR="00F55D7C">
        <w:rPr>
          <w:rStyle w:val="eop"/>
          <w:rFonts w:ascii="Arial" w:hAnsi="Arial" w:cs="Arial"/>
        </w:rPr>
        <w:t xml:space="preserve">to promote </w:t>
      </w:r>
      <w:r w:rsidR="00DC01CA">
        <w:rPr>
          <w:rStyle w:val="eop"/>
          <w:rFonts w:ascii="Arial" w:hAnsi="Arial" w:cs="Arial"/>
        </w:rPr>
        <w:t xml:space="preserve">and </w:t>
      </w:r>
      <w:r>
        <w:rPr>
          <w:rStyle w:val="eop"/>
          <w:rFonts w:ascii="Arial" w:hAnsi="Arial" w:cs="Arial"/>
        </w:rPr>
        <w:t xml:space="preserve">she was encouraged by </w:t>
      </w:r>
      <w:r w:rsidR="00DC01CA">
        <w:rPr>
          <w:rStyle w:val="eop"/>
          <w:rFonts w:ascii="Arial" w:hAnsi="Arial" w:cs="Arial"/>
        </w:rPr>
        <w:t xml:space="preserve">young people </w:t>
      </w:r>
      <w:r>
        <w:rPr>
          <w:rStyle w:val="eop"/>
          <w:rFonts w:ascii="Arial" w:hAnsi="Arial" w:cs="Arial"/>
        </w:rPr>
        <w:t xml:space="preserve">getting </w:t>
      </w:r>
      <w:r w:rsidR="00DC01CA">
        <w:rPr>
          <w:rStyle w:val="eop"/>
          <w:rFonts w:ascii="Arial" w:hAnsi="Arial" w:cs="Arial"/>
        </w:rPr>
        <w:t xml:space="preserve">involved </w:t>
      </w:r>
      <w:r w:rsidR="00FE0AFF">
        <w:rPr>
          <w:rStyle w:val="eop"/>
          <w:rFonts w:ascii="Arial" w:hAnsi="Arial" w:cs="Arial"/>
        </w:rPr>
        <w:t xml:space="preserve">which would </w:t>
      </w:r>
      <w:r w:rsidR="00F55D7C">
        <w:rPr>
          <w:rStyle w:val="eop"/>
          <w:rFonts w:ascii="Arial" w:hAnsi="Arial" w:cs="Arial"/>
        </w:rPr>
        <w:t xml:space="preserve">showcase the talent </w:t>
      </w:r>
      <w:r w:rsidR="00FE0AFF">
        <w:rPr>
          <w:rStyle w:val="eop"/>
          <w:rFonts w:ascii="Arial" w:hAnsi="Arial" w:cs="Arial"/>
        </w:rPr>
        <w:t>of</w:t>
      </w:r>
      <w:r w:rsidR="00F55D7C">
        <w:rPr>
          <w:rStyle w:val="eop"/>
          <w:rFonts w:ascii="Arial" w:hAnsi="Arial" w:cs="Arial"/>
        </w:rPr>
        <w:t xml:space="preserve"> the Borough.     </w:t>
      </w:r>
    </w:p>
    <w:p w14:paraId="0C6BDC14" w14:textId="77777777" w:rsidR="00F55D7C" w:rsidRDefault="00F55D7C" w:rsidP="00615061">
      <w:pPr>
        <w:pStyle w:val="paragraph"/>
        <w:spacing w:before="0" w:beforeAutospacing="0" w:after="0" w:afterAutospacing="0"/>
        <w:textAlignment w:val="baseline"/>
        <w:rPr>
          <w:rStyle w:val="eop"/>
          <w:rFonts w:ascii="Arial" w:hAnsi="Arial" w:cs="Arial"/>
        </w:rPr>
      </w:pPr>
    </w:p>
    <w:p w14:paraId="3E4F64D1" w14:textId="33EE881D" w:rsidR="00DC01CA" w:rsidRDefault="00DC01CA" w:rsidP="00615061">
      <w:pPr>
        <w:pStyle w:val="paragraph"/>
        <w:spacing w:before="0" w:beforeAutospacing="0" w:after="0" w:afterAutospacing="0"/>
        <w:textAlignment w:val="baseline"/>
        <w:rPr>
          <w:rStyle w:val="eop"/>
          <w:rFonts w:ascii="Arial" w:hAnsi="Arial" w:cs="Arial"/>
        </w:rPr>
      </w:pPr>
      <w:r>
        <w:rPr>
          <w:rStyle w:val="eop"/>
          <w:rFonts w:ascii="Arial" w:hAnsi="Arial" w:cs="Arial"/>
        </w:rPr>
        <w:t xml:space="preserve">Councillor Martin </w:t>
      </w:r>
      <w:r w:rsidR="00FE0AFF">
        <w:rPr>
          <w:rStyle w:val="eop"/>
          <w:rFonts w:ascii="Arial" w:hAnsi="Arial" w:cs="Arial"/>
        </w:rPr>
        <w:t xml:space="preserve">was pleased to welcome the report </w:t>
      </w:r>
      <w:r>
        <w:rPr>
          <w:rStyle w:val="eop"/>
          <w:rFonts w:ascii="Arial" w:hAnsi="Arial" w:cs="Arial"/>
        </w:rPr>
        <w:t xml:space="preserve">especially </w:t>
      </w:r>
      <w:r w:rsidR="00FE0AFF">
        <w:rPr>
          <w:rStyle w:val="eop"/>
          <w:rFonts w:ascii="Arial" w:hAnsi="Arial" w:cs="Arial"/>
        </w:rPr>
        <w:t xml:space="preserve">since the </w:t>
      </w:r>
      <w:r>
        <w:rPr>
          <w:rStyle w:val="eop"/>
          <w:rFonts w:ascii="Arial" w:hAnsi="Arial" w:cs="Arial"/>
        </w:rPr>
        <w:t xml:space="preserve">Borough </w:t>
      </w:r>
      <w:r w:rsidR="00FE0AFF">
        <w:rPr>
          <w:rStyle w:val="eop"/>
          <w:rFonts w:ascii="Arial" w:hAnsi="Arial" w:cs="Arial"/>
        </w:rPr>
        <w:t xml:space="preserve">had strong historic Ulster Scots roots.  </w:t>
      </w:r>
      <w:r>
        <w:rPr>
          <w:rStyle w:val="eop"/>
          <w:rFonts w:ascii="Arial" w:hAnsi="Arial" w:cs="Arial"/>
        </w:rPr>
        <w:t xml:space="preserve">    </w:t>
      </w:r>
    </w:p>
    <w:p w14:paraId="03F01D98" w14:textId="77777777" w:rsidR="00DC01CA" w:rsidRDefault="00DC01CA" w:rsidP="00615061">
      <w:pPr>
        <w:pStyle w:val="paragraph"/>
        <w:spacing w:before="0" w:beforeAutospacing="0" w:after="0" w:afterAutospacing="0"/>
        <w:textAlignment w:val="baseline"/>
        <w:rPr>
          <w:rStyle w:val="eop"/>
          <w:rFonts w:ascii="Arial" w:hAnsi="Arial" w:cs="Arial"/>
        </w:rPr>
      </w:pPr>
    </w:p>
    <w:p w14:paraId="391CAC19" w14:textId="60E88624" w:rsidR="00DC01CA" w:rsidRDefault="00DC01CA" w:rsidP="00615061">
      <w:pPr>
        <w:pStyle w:val="paragraph"/>
        <w:spacing w:before="0" w:beforeAutospacing="0" w:after="0" w:afterAutospacing="0"/>
        <w:textAlignment w:val="baseline"/>
        <w:rPr>
          <w:rStyle w:val="eop"/>
          <w:rFonts w:ascii="Arial" w:hAnsi="Arial" w:cs="Arial"/>
        </w:rPr>
      </w:pPr>
      <w:r>
        <w:rPr>
          <w:rStyle w:val="eop"/>
          <w:rFonts w:ascii="Arial" w:hAnsi="Arial" w:cs="Arial"/>
        </w:rPr>
        <w:lastRenderedPageBreak/>
        <w:t xml:space="preserve">Councillor Douglas </w:t>
      </w:r>
      <w:r w:rsidR="00FE0AFF">
        <w:rPr>
          <w:rStyle w:val="eop"/>
          <w:rFonts w:ascii="Arial" w:hAnsi="Arial" w:cs="Arial"/>
        </w:rPr>
        <w:t>remembered that the Notice of Motion had come from her colleagues Alderman McIlveen and Councillor Kennedy</w:t>
      </w:r>
      <w:r w:rsidR="00CA1C42">
        <w:rPr>
          <w:rStyle w:val="eop"/>
          <w:rFonts w:ascii="Arial" w:hAnsi="Arial" w:cs="Arial"/>
        </w:rPr>
        <w:t>,</w:t>
      </w:r>
      <w:r w:rsidR="00FE0AFF">
        <w:rPr>
          <w:rStyle w:val="eop"/>
          <w:rFonts w:ascii="Arial" w:hAnsi="Arial" w:cs="Arial"/>
        </w:rPr>
        <w:t xml:space="preserve"> and they looked forward to the initiative being progressed.  </w:t>
      </w:r>
      <w:r>
        <w:rPr>
          <w:rStyle w:val="eop"/>
          <w:rFonts w:ascii="Arial" w:hAnsi="Arial" w:cs="Arial"/>
        </w:rPr>
        <w:t xml:space="preserve">   </w:t>
      </w:r>
    </w:p>
    <w:p w14:paraId="2E3CEE51" w14:textId="77777777" w:rsidR="00DC01CA" w:rsidRDefault="00DC01CA" w:rsidP="00615061">
      <w:pPr>
        <w:pStyle w:val="paragraph"/>
        <w:spacing w:before="0" w:beforeAutospacing="0" w:after="0" w:afterAutospacing="0"/>
        <w:textAlignment w:val="baseline"/>
        <w:rPr>
          <w:rStyle w:val="eop"/>
          <w:rFonts w:ascii="Arial" w:hAnsi="Arial" w:cs="Arial"/>
        </w:rPr>
      </w:pPr>
    </w:p>
    <w:p w14:paraId="0E7B2FFB" w14:textId="26C2AC58" w:rsidR="00DA3B81" w:rsidRDefault="00DA3B81" w:rsidP="00DA3B81">
      <w:pPr>
        <w:rPr>
          <w:b/>
          <w:bCs/>
        </w:rPr>
      </w:pPr>
      <w:r w:rsidRPr="0041231C">
        <w:rPr>
          <w:b/>
          <w:bCs/>
        </w:rPr>
        <w:t xml:space="preserve">AGREED TO RECOMMEND, on the proposal of </w:t>
      </w:r>
      <w:r w:rsidR="00F55D7C">
        <w:rPr>
          <w:b/>
          <w:bCs/>
        </w:rPr>
        <w:t>Councillor Ashe</w:t>
      </w:r>
      <w:r w:rsidRPr="0041231C">
        <w:rPr>
          <w:b/>
          <w:bCs/>
        </w:rPr>
        <w:t xml:space="preserve">, seconded by </w:t>
      </w:r>
      <w:r w:rsidR="00F55D7C">
        <w:rPr>
          <w:b/>
          <w:bCs/>
        </w:rPr>
        <w:t>Councillor Martin</w:t>
      </w:r>
      <w:r w:rsidRPr="0041231C">
        <w:rPr>
          <w:b/>
          <w:bCs/>
        </w:rPr>
        <w:t xml:space="preserve">, that the recommendation be adopted. </w:t>
      </w:r>
    </w:p>
    <w:p w14:paraId="52785762" w14:textId="77777777" w:rsidR="00DA3B81" w:rsidRDefault="00DA3B81" w:rsidP="00E732BD">
      <w:pPr>
        <w:rPr>
          <w:b/>
          <w:bCs/>
        </w:rPr>
      </w:pPr>
    </w:p>
    <w:p w14:paraId="51F3F68F" w14:textId="4393B006" w:rsidR="00DA3B81" w:rsidRPr="00CE150B" w:rsidRDefault="00DA3B81" w:rsidP="00DA3B81">
      <w:pPr>
        <w:pStyle w:val="Heading1"/>
        <w:ind w:left="720" w:hanging="720"/>
        <w:rPr>
          <w:u w:val="single"/>
        </w:rPr>
      </w:pPr>
      <w:r>
        <w:t>10.</w:t>
      </w:r>
      <w:r>
        <w:tab/>
      </w:r>
      <w:r w:rsidR="002126F1">
        <w:rPr>
          <w:rFonts w:eastAsia="Calibri"/>
          <w:u w:val="single"/>
        </w:rPr>
        <w:t xml:space="preserve">performance report q3 and q4 leisure services  </w:t>
      </w:r>
    </w:p>
    <w:p w14:paraId="17469D79" w14:textId="77777777" w:rsidR="00DA3B81" w:rsidRDefault="00DA3B81" w:rsidP="00DA3B81">
      <w:pPr>
        <w:contextualSpacing/>
        <w:rPr>
          <w:rFonts w:cs="Arial"/>
          <w:szCs w:val="24"/>
        </w:rPr>
      </w:pPr>
    </w:p>
    <w:p w14:paraId="1709407A" w14:textId="1D262448" w:rsidR="00615061" w:rsidRDefault="00DA3B81" w:rsidP="00EC1B3B">
      <w:pPr>
        <w:contextualSpacing/>
      </w:pPr>
      <w:r w:rsidRPr="00CE150B">
        <w:rPr>
          <w:rFonts w:cs="Arial"/>
          <w:caps/>
          <w:szCs w:val="24"/>
        </w:rPr>
        <w:t>Previously circulated:-</w:t>
      </w:r>
      <w:r>
        <w:rPr>
          <w:rFonts w:cs="Arial"/>
          <w:szCs w:val="24"/>
        </w:rPr>
        <w:t xml:space="preserve"> Report from the Director of Community and Wellbeing detailing that </w:t>
      </w:r>
      <w:r w:rsidR="00615061">
        <w:t>Members w</w:t>
      </w:r>
      <w:r w:rsidR="00EC1B3B">
        <w:t xml:space="preserve">ould </w:t>
      </w:r>
      <w:r w:rsidR="00615061">
        <w:t xml:space="preserve">be aware that </w:t>
      </w:r>
      <w:r w:rsidR="00EC1B3B">
        <w:t xml:space="preserve">the </w:t>
      </w:r>
      <w:r w:rsidR="00615061">
        <w:t xml:space="preserve">Council </w:t>
      </w:r>
      <w:r w:rsidR="00EC1B3B">
        <w:t>wa</w:t>
      </w:r>
      <w:r w:rsidR="00615061">
        <w:t>s required, under the Local Government Act 2014, to have in place arrangements to secure continuous improvement in the exercise of its functions.  To fulfil th</w:t>
      </w:r>
      <w:r w:rsidR="00EC1B3B">
        <w:t>at</w:t>
      </w:r>
      <w:r w:rsidR="00615061">
        <w:t xml:space="preserve"> requirement </w:t>
      </w:r>
      <w:r w:rsidR="00EC1B3B">
        <w:t xml:space="preserve">the </w:t>
      </w:r>
      <w:r w:rsidR="00615061">
        <w:t>Council approved the Performance Management Policy and Handbook in October 2015.  The Performance Management Handbook outline</w:t>
      </w:r>
      <w:r w:rsidR="00EC1B3B">
        <w:t>d</w:t>
      </w:r>
      <w:r w:rsidR="00615061">
        <w:t xml:space="preserve"> the approach to </w:t>
      </w:r>
      <w:r w:rsidR="00615061" w:rsidRPr="00725BDC">
        <w:t>Performance Planning and Management process</w:t>
      </w:r>
      <w:r w:rsidR="00615061">
        <w:t xml:space="preserve"> as:</w:t>
      </w:r>
    </w:p>
    <w:p w14:paraId="58FB4409" w14:textId="77777777" w:rsidR="00615061" w:rsidRDefault="00615061" w:rsidP="00615061">
      <w:pPr>
        <w:pStyle w:val="Normal00"/>
        <w:rPr>
          <w:sz w:val="24"/>
          <w:lang w:eastAsia="en-US"/>
        </w:rPr>
      </w:pPr>
    </w:p>
    <w:p w14:paraId="3A6E048E" w14:textId="77777777" w:rsidR="00615061" w:rsidRPr="007E5266" w:rsidRDefault="00615061" w:rsidP="00BF6B37">
      <w:pPr>
        <w:pStyle w:val="ListParagraph"/>
        <w:numPr>
          <w:ilvl w:val="0"/>
          <w:numId w:val="13"/>
        </w:numPr>
        <w:contextualSpacing/>
        <w:rPr>
          <w:rFonts w:ascii="Arial" w:hAnsi="Arial" w:cs="Arial"/>
          <w:sz w:val="24"/>
        </w:rPr>
      </w:pPr>
      <w:r w:rsidRPr="007E5266">
        <w:rPr>
          <w:rFonts w:ascii="Arial" w:hAnsi="Arial" w:cs="Arial"/>
          <w:sz w:val="24"/>
        </w:rPr>
        <w:t xml:space="preserve">Community Plan – published every 10-15 years </w:t>
      </w:r>
    </w:p>
    <w:p w14:paraId="29B19C05" w14:textId="77777777" w:rsidR="00615061" w:rsidRPr="007E5266" w:rsidRDefault="00615061" w:rsidP="00BF6B37">
      <w:pPr>
        <w:pStyle w:val="ListParagraph"/>
        <w:numPr>
          <w:ilvl w:val="0"/>
          <w:numId w:val="13"/>
        </w:numPr>
        <w:contextualSpacing/>
        <w:rPr>
          <w:rFonts w:ascii="Arial" w:hAnsi="Arial" w:cs="Arial"/>
          <w:sz w:val="24"/>
        </w:rPr>
      </w:pPr>
      <w:r w:rsidRPr="007E5266">
        <w:rPr>
          <w:rFonts w:ascii="Arial" w:hAnsi="Arial" w:cs="Arial"/>
          <w:sz w:val="24"/>
        </w:rPr>
        <w:t xml:space="preserve">Corporate Plan – published every </w:t>
      </w:r>
      <w:r>
        <w:rPr>
          <w:rFonts w:ascii="Arial" w:hAnsi="Arial" w:cs="Arial"/>
          <w:sz w:val="24"/>
        </w:rPr>
        <w:t>four</w:t>
      </w:r>
      <w:r w:rsidRPr="007E5266">
        <w:rPr>
          <w:rFonts w:ascii="Arial" w:hAnsi="Arial" w:cs="Arial"/>
          <w:sz w:val="24"/>
        </w:rPr>
        <w:t xml:space="preserve"> years </w:t>
      </w:r>
      <w:r>
        <w:rPr>
          <w:rFonts w:ascii="Arial" w:hAnsi="Arial" w:cs="Arial"/>
          <w:sz w:val="24"/>
        </w:rPr>
        <w:t>(Corporate Plan Towards 2024 in operation)</w:t>
      </w:r>
    </w:p>
    <w:p w14:paraId="1DBB3CE4" w14:textId="77777777" w:rsidR="00615061" w:rsidRPr="007E5266" w:rsidRDefault="00615061" w:rsidP="00BF6B37">
      <w:pPr>
        <w:pStyle w:val="ListParagraph"/>
        <w:numPr>
          <w:ilvl w:val="0"/>
          <w:numId w:val="13"/>
        </w:numPr>
        <w:contextualSpacing/>
        <w:rPr>
          <w:rFonts w:ascii="Arial" w:hAnsi="Arial" w:cs="Arial"/>
          <w:sz w:val="24"/>
        </w:rPr>
      </w:pPr>
      <w:r w:rsidRPr="007E5266">
        <w:rPr>
          <w:rFonts w:ascii="Arial" w:hAnsi="Arial" w:cs="Arial"/>
          <w:sz w:val="24"/>
        </w:rPr>
        <w:t xml:space="preserve">Performance Improvement Plan (PIP) – published annually </w:t>
      </w:r>
      <w:r>
        <w:rPr>
          <w:rFonts w:ascii="Arial" w:hAnsi="Arial" w:cs="Arial"/>
          <w:sz w:val="24"/>
        </w:rPr>
        <w:t>in September</w:t>
      </w:r>
    </w:p>
    <w:p w14:paraId="331BBED6" w14:textId="77777777" w:rsidR="00615061" w:rsidRPr="007E5266" w:rsidRDefault="00615061" w:rsidP="00BF6B37">
      <w:pPr>
        <w:pStyle w:val="ListParagraph"/>
        <w:numPr>
          <w:ilvl w:val="0"/>
          <w:numId w:val="13"/>
        </w:numPr>
        <w:contextualSpacing/>
        <w:rPr>
          <w:rFonts w:ascii="Arial" w:hAnsi="Arial" w:cs="Arial"/>
          <w:sz w:val="24"/>
        </w:rPr>
      </w:pPr>
      <w:r w:rsidRPr="007E5266">
        <w:rPr>
          <w:rFonts w:ascii="Arial" w:hAnsi="Arial" w:cs="Arial"/>
          <w:sz w:val="24"/>
        </w:rPr>
        <w:t xml:space="preserve">Service Plan – developed annually </w:t>
      </w:r>
      <w:r>
        <w:rPr>
          <w:rFonts w:ascii="Arial" w:hAnsi="Arial" w:cs="Arial"/>
          <w:sz w:val="24"/>
        </w:rPr>
        <w:t>(approved April/May 2023)</w:t>
      </w:r>
    </w:p>
    <w:p w14:paraId="4A74E092" w14:textId="77777777" w:rsidR="00615061" w:rsidRDefault="00615061" w:rsidP="00615061">
      <w:pPr>
        <w:pStyle w:val="Normal00"/>
        <w:rPr>
          <w:sz w:val="24"/>
          <w:lang w:eastAsia="en-US"/>
        </w:rPr>
      </w:pPr>
    </w:p>
    <w:p w14:paraId="00D83029" w14:textId="37CBBFE7" w:rsidR="00615061" w:rsidRDefault="00615061" w:rsidP="00615061">
      <w:pPr>
        <w:pStyle w:val="Normal00"/>
        <w:rPr>
          <w:sz w:val="24"/>
          <w:lang w:eastAsia="en-US"/>
        </w:rPr>
      </w:pPr>
      <w:r>
        <w:rPr>
          <w:sz w:val="24"/>
          <w:lang w:eastAsia="en-US"/>
        </w:rPr>
        <w:t>The Council’s 18 Service Plans outline</w:t>
      </w:r>
      <w:r w:rsidR="00EC1B3B">
        <w:rPr>
          <w:sz w:val="24"/>
          <w:lang w:eastAsia="en-US"/>
        </w:rPr>
        <w:t>d</w:t>
      </w:r>
      <w:r>
        <w:rPr>
          <w:sz w:val="24"/>
          <w:lang w:eastAsia="en-US"/>
        </w:rPr>
        <w:t xml:space="preserve"> how each respective Service w</w:t>
      </w:r>
      <w:r w:rsidR="00EC1B3B">
        <w:rPr>
          <w:sz w:val="24"/>
          <w:lang w:eastAsia="en-US"/>
        </w:rPr>
        <w:t>ould</w:t>
      </w:r>
      <w:r>
        <w:rPr>
          <w:sz w:val="24"/>
          <w:lang w:eastAsia="en-US"/>
        </w:rPr>
        <w:t xml:space="preserve"> contribute to the achievement of the corporate objectives including, but not limited to, any relevant actions identified in the PIP.</w:t>
      </w:r>
    </w:p>
    <w:p w14:paraId="48BB336B" w14:textId="77777777" w:rsidR="00EC1B3B" w:rsidRDefault="00EC1B3B" w:rsidP="00615061">
      <w:pPr>
        <w:pStyle w:val="Normal00"/>
        <w:rPr>
          <w:b/>
          <w:sz w:val="24"/>
          <w:lang w:eastAsia="en-US"/>
        </w:rPr>
      </w:pPr>
    </w:p>
    <w:p w14:paraId="54563D7C" w14:textId="50B05EC5" w:rsidR="00615061" w:rsidRPr="00C660A8" w:rsidRDefault="00EC1B3B" w:rsidP="00615061">
      <w:pPr>
        <w:pStyle w:val="Normal00"/>
        <w:rPr>
          <w:b/>
          <w:sz w:val="24"/>
          <w:lang w:eastAsia="en-US"/>
        </w:rPr>
      </w:pPr>
      <w:r>
        <w:rPr>
          <w:b/>
          <w:sz w:val="24"/>
          <w:lang w:eastAsia="en-US"/>
        </w:rPr>
        <w:t>R</w:t>
      </w:r>
      <w:r w:rsidR="00615061" w:rsidRPr="00C660A8">
        <w:rPr>
          <w:b/>
          <w:sz w:val="24"/>
          <w:lang w:eastAsia="en-US"/>
        </w:rPr>
        <w:t>eporting approach</w:t>
      </w:r>
    </w:p>
    <w:p w14:paraId="0B818F15" w14:textId="77777777" w:rsidR="00615061" w:rsidRDefault="00615061" w:rsidP="00615061">
      <w:pPr>
        <w:pStyle w:val="Normal00"/>
        <w:rPr>
          <w:sz w:val="24"/>
          <w:lang w:eastAsia="en-US"/>
        </w:rPr>
      </w:pPr>
    </w:p>
    <w:p w14:paraId="045AD95F" w14:textId="49C9F672" w:rsidR="00615061" w:rsidRPr="00834C4F" w:rsidRDefault="00615061" w:rsidP="00615061">
      <w:pPr>
        <w:pStyle w:val="Normal00"/>
        <w:rPr>
          <w:sz w:val="24"/>
          <w:lang w:eastAsia="en-US"/>
        </w:rPr>
      </w:pPr>
      <w:r>
        <w:rPr>
          <w:sz w:val="24"/>
          <w:lang w:eastAsia="en-US"/>
        </w:rPr>
        <w:t xml:space="preserve">The Service </w:t>
      </w:r>
      <w:r w:rsidRPr="00834C4F">
        <w:rPr>
          <w:sz w:val="24"/>
          <w:lang w:eastAsia="en-US"/>
        </w:rPr>
        <w:t>Plans</w:t>
      </w:r>
      <w:r w:rsidRPr="004914FA">
        <w:rPr>
          <w:color w:val="FF0000"/>
          <w:sz w:val="24"/>
          <w:lang w:eastAsia="en-US"/>
        </w:rPr>
        <w:t xml:space="preserve"> </w:t>
      </w:r>
      <w:r>
        <w:rPr>
          <w:sz w:val="24"/>
          <w:lang w:eastAsia="en-US"/>
        </w:rPr>
        <w:t>w</w:t>
      </w:r>
      <w:r w:rsidR="00EC1B3B">
        <w:rPr>
          <w:sz w:val="24"/>
          <w:lang w:eastAsia="en-US"/>
        </w:rPr>
        <w:t xml:space="preserve">ould </w:t>
      </w:r>
      <w:r>
        <w:rPr>
          <w:sz w:val="24"/>
          <w:lang w:eastAsia="en-US"/>
        </w:rPr>
        <w:t xml:space="preserve">be reported </w:t>
      </w:r>
      <w:r w:rsidRPr="00834C4F">
        <w:rPr>
          <w:sz w:val="24"/>
          <w:lang w:eastAsia="en-US"/>
        </w:rPr>
        <w:t xml:space="preserve">to relevant Committees on a </w:t>
      </w:r>
      <w:r>
        <w:rPr>
          <w:sz w:val="24"/>
          <w:lang w:eastAsia="en-US"/>
        </w:rPr>
        <w:t>half-yearly</w:t>
      </w:r>
      <w:r w:rsidRPr="00834C4F">
        <w:rPr>
          <w:sz w:val="24"/>
          <w:lang w:eastAsia="en-US"/>
        </w:rPr>
        <w:t xml:space="preserve"> basis as undernoted:</w:t>
      </w:r>
    </w:p>
    <w:p w14:paraId="2C51C297" w14:textId="77777777" w:rsidR="00615061" w:rsidRDefault="00615061" w:rsidP="00615061">
      <w:pPr>
        <w:pStyle w:val="Normal00"/>
        <w:rPr>
          <w:sz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118"/>
        <w:gridCol w:w="3776"/>
      </w:tblGrid>
      <w:tr w:rsidR="00615061" w:rsidRPr="002633C6" w14:paraId="375D0071" w14:textId="77777777" w:rsidTr="0054533A">
        <w:tc>
          <w:tcPr>
            <w:tcW w:w="2122" w:type="dxa"/>
            <w:shd w:val="clear" w:color="auto" w:fill="BDD6EE"/>
          </w:tcPr>
          <w:p w14:paraId="57A2F3B8" w14:textId="77777777" w:rsidR="00615061" w:rsidRPr="002633C6" w:rsidRDefault="00615061" w:rsidP="0054533A">
            <w:pPr>
              <w:pStyle w:val="Normal00"/>
              <w:rPr>
                <w:b/>
                <w:sz w:val="24"/>
                <w:lang w:eastAsia="en-US"/>
              </w:rPr>
            </w:pPr>
            <w:r w:rsidRPr="002633C6">
              <w:rPr>
                <w:b/>
                <w:sz w:val="24"/>
                <w:lang w:eastAsia="en-US"/>
              </w:rPr>
              <w:t>Reference</w:t>
            </w:r>
          </w:p>
        </w:tc>
        <w:tc>
          <w:tcPr>
            <w:tcW w:w="3118" w:type="dxa"/>
            <w:shd w:val="clear" w:color="auto" w:fill="BDD6EE"/>
          </w:tcPr>
          <w:p w14:paraId="216CC405" w14:textId="77777777" w:rsidR="00615061" w:rsidRPr="002633C6" w:rsidRDefault="00615061" w:rsidP="0054533A">
            <w:pPr>
              <w:pStyle w:val="Normal00"/>
              <w:rPr>
                <w:b/>
                <w:sz w:val="24"/>
                <w:lang w:eastAsia="en-US"/>
              </w:rPr>
            </w:pPr>
            <w:r w:rsidRPr="002633C6">
              <w:rPr>
                <w:b/>
                <w:sz w:val="24"/>
                <w:lang w:eastAsia="en-US"/>
              </w:rPr>
              <w:t>Period</w:t>
            </w:r>
          </w:p>
        </w:tc>
        <w:tc>
          <w:tcPr>
            <w:tcW w:w="3776" w:type="dxa"/>
            <w:shd w:val="clear" w:color="auto" w:fill="BDD6EE"/>
          </w:tcPr>
          <w:p w14:paraId="64A8B60D" w14:textId="77777777" w:rsidR="00615061" w:rsidRPr="002633C6" w:rsidRDefault="00615061" w:rsidP="0054533A">
            <w:pPr>
              <w:pStyle w:val="Normal00"/>
              <w:rPr>
                <w:b/>
                <w:sz w:val="24"/>
                <w:lang w:eastAsia="en-US"/>
              </w:rPr>
            </w:pPr>
            <w:r w:rsidRPr="002633C6">
              <w:rPr>
                <w:b/>
                <w:sz w:val="24"/>
                <w:lang w:eastAsia="en-US"/>
              </w:rPr>
              <w:t>Reporting Month</w:t>
            </w:r>
          </w:p>
        </w:tc>
      </w:tr>
      <w:tr w:rsidR="00615061" w:rsidRPr="002633C6" w14:paraId="5F056602" w14:textId="77777777" w:rsidTr="0054533A">
        <w:tc>
          <w:tcPr>
            <w:tcW w:w="2122" w:type="dxa"/>
          </w:tcPr>
          <w:p w14:paraId="05E6C23A" w14:textId="77777777" w:rsidR="00615061" w:rsidRPr="002633C6" w:rsidRDefault="00615061" w:rsidP="0054533A">
            <w:pPr>
              <w:pStyle w:val="Normal00"/>
              <w:rPr>
                <w:sz w:val="24"/>
                <w:lang w:eastAsia="en-US"/>
              </w:rPr>
            </w:pPr>
            <w:r w:rsidRPr="002633C6">
              <w:rPr>
                <w:sz w:val="24"/>
                <w:lang w:eastAsia="en-US"/>
              </w:rPr>
              <w:t xml:space="preserve">Quarter </w:t>
            </w:r>
            <w:r>
              <w:rPr>
                <w:sz w:val="24"/>
                <w:lang w:eastAsia="en-US"/>
              </w:rPr>
              <w:t>2</w:t>
            </w:r>
            <w:r w:rsidRPr="002633C6">
              <w:rPr>
                <w:sz w:val="24"/>
                <w:lang w:eastAsia="en-US"/>
              </w:rPr>
              <w:t xml:space="preserve"> (Q</w:t>
            </w:r>
            <w:r>
              <w:rPr>
                <w:sz w:val="24"/>
                <w:lang w:eastAsia="en-US"/>
              </w:rPr>
              <w:t>2</w:t>
            </w:r>
            <w:r w:rsidRPr="002633C6">
              <w:rPr>
                <w:sz w:val="24"/>
                <w:lang w:eastAsia="en-US"/>
              </w:rPr>
              <w:t>)</w:t>
            </w:r>
          </w:p>
        </w:tc>
        <w:tc>
          <w:tcPr>
            <w:tcW w:w="3118" w:type="dxa"/>
          </w:tcPr>
          <w:p w14:paraId="00B5D004" w14:textId="77777777" w:rsidR="00615061" w:rsidRPr="002633C6" w:rsidRDefault="00615061" w:rsidP="0054533A">
            <w:pPr>
              <w:pStyle w:val="Normal00"/>
              <w:rPr>
                <w:sz w:val="24"/>
                <w:lang w:eastAsia="en-US"/>
              </w:rPr>
            </w:pPr>
            <w:r w:rsidRPr="002633C6">
              <w:rPr>
                <w:sz w:val="24"/>
                <w:lang w:eastAsia="en-US"/>
              </w:rPr>
              <w:t xml:space="preserve">April – </w:t>
            </w:r>
            <w:r>
              <w:rPr>
                <w:sz w:val="24"/>
                <w:lang w:eastAsia="en-US"/>
              </w:rPr>
              <w:t>September</w:t>
            </w:r>
          </w:p>
        </w:tc>
        <w:tc>
          <w:tcPr>
            <w:tcW w:w="3776" w:type="dxa"/>
          </w:tcPr>
          <w:p w14:paraId="59F9CB9F" w14:textId="77777777" w:rsidR="00615061" w:rsidRPr="002633C6" w:rsidRDefault="00615061" w:rsidP="0054533A">
            <w:pPr>
              <w:pStyle w:val="Normal00"/>
              <w:rPr>
                <w:sz w:val="24"/>
                <w:lang w:eastAsia="en-US"/>
              </w:rPr>
            </w:pPr>
            <w:r>
              <w:rPr>
                <w:sz w:val="24"/>
                <w:lang w:eastAsia="en-US"/>
              </w:rPr>
              <w:t>December</w:t>
            </w:r>
          </w:p>
        </w:tc>
      </w:tr>
      <w:tr w:rsidR="00615061" w:rsidRPr="002633C6" w14:paraId="640B94B7" w14:textId="77777777" w:rsidTr="0054533A">
        <w:tc>
          <w:tcPr>
            <w:tcW w:w="2122" w:type="dxa"/>
          </w:tcPr>
          <w:p w14:paraId="6D273876" w14:textId="77777777" w:rsidR="00615061" w:rsidRPr="002633C6" w:rsidRDefault="00615061" w:rsidP="0054533A">
            <w:pPr>
              <w:pStyle w:val="Normal00"/>
              <w:rPr>
                <w:sz w:val="24"/>
                <w:lang w:eastAsia="en-US"/>
              </w:rPr>
            </w:pPr>
            <w:r w:rsidRPr="002633C6">
              <w:rPr>
                <w:sz w:val="24"/>
                <w:lang w:eastAsia="en-US"/>
              </w:rPr>
              <w:t>Q</w:t>
            </w:r>
            <w:r>
              <w:rPr>
                <w:sz w:val="24"/>
                <w:lang w:eastAsia="en-US"/>
              </w:rPr>
              <w:t>4</w:t>
            </w:r>
          </w:p>
        </w:tc>
        <w:tc>
          <w:tcPr>
            <w:tcW w:w="3118" w:type="dxa"/>
          </w:tcPr>
          <w:p w14:paraId="14ADE9A0" w14:textId="77777777" w:rsidR="00615061" w:rsidRPr="002633C6" w:rsidRDefault="00615061" w:rsidP="0054533A">
            <w:pPr>
              <w:pStyle w:val="Normal00"/>
              <w:rPr>
                <w:sz w:val="24"/>
                <w:lang w:eastAsia="en-US"/>
              </w:rPr>
            </w:pPr>
            <w:r w:rsidRPr="002633C6">
              <w:rPr>
                <w:sz w:val="24"/>
                <w:lang w:eastAsia="en-US"/>
              </w:rPr>
              <w:t xml:space="preserve">October – </w:t>
            </w:r>
            <w:r>
              <w:rPr>
                <w:sz w:val="24"/>
                <w:lang w:eastAsia="en-US"/>
              </w:rPr>
              <w:t>March</w:t>
            </w:r>
          </w:p>
        </w:tc>
        <w:tc>
          <w:tcPr>
            <w:tcW w:w="3776" w:type="dxa"/>
          </w:tcPr>
          <w:p w14:paraId="6EE8622F" w14:textId="77777777" w:rsidR="00615061" w:rsidRPr="002633C6" w:rsidRDefault="00615061" w:rsidP="0054533A">
            <w:pPr>
              <w:pStyle w:val="Normal00"/>
              <w:rPr>
                <w:sz w:val="24"/>
                <w:lang w:eastAsia="en-US"/>
              </w:rPr>
            </w:pPr>
            <w:r>
              <w:rPr>
                <w:sz w:val="24"/>
                <w:lang w:eastAsia="en-US"/>
              </w:rPr>
              <w:t>June</w:t>
            </w:r>
          </w:p>
        </w:tc>
      </w:tr>
    </w:tbl>
    <w:p w14:paraId="2B552333" w14:textId="77777777" w:rsidR="00615061" w:rsidRDefault="00615061" w:rsidP="00615061">
      <w:pPr>
        <w:pStyle w:val="Normal00"/>
        <w:rPr>
          <w:sz w:val="24"/>
          <w:lang w:eastAsia="en-US"/>
        </w:rPr>
      </w:pPr>
    </w:p>
    <w:p w14:paraId="7C341285" w14:textId="3C102F84" w:rsidR="00615061" w:rsidRPr="00893F94" w:rsidRDefault="00615061" w:rsidP="00615061">
      <w:pPr>
        <w:pStyle w:val="Normal00"/>
        <w:rPr>
          <w:rFonts w:cs="Arial"/>
          <w:sz w:val="24"/>
          <w:lang w:eastAsia="en-US"/>
        </w:rPr>
      </w:pPr>
      <w:r w:rsidRPr="007E5266">
        <w:rPr>
          <w:rFonts w:cs="Arial"/>
          <w:sz w:val="24"/>
          <w:lang w:eastAsia="en-US"/>
        </w:rPr>
        <w:t xml:space="preserve">The report for </w:t>
      </w:r>
      <w:r>
        <w:rPr>
          <w:rFonts w:cs="Arial"/>
          <w:sz w:val="24"/>
          <w:lang w:eastAsia="en-US"/>
        </w:rPr>
        <w:t xml:space="preserve">Leisure Services </w:t>
      </w:r>
      <w:r w:rsidR="00EC1B3B">
        <w:rPr>
          <w:rFonts w:cs="Arial"/>
          <w:sz w:val="24"/>
          <w:lang w:eastAsia="en-US"/>
        </w:rPr>
        <w:t>wa</w:t>
      </w:r>
      <w:r w:rsidRPr="00893F94">
        <w:rPr>
          <w:rFonts w:cs="Arial"/>
          <w:sz w:val="24"/>
          <w:lang w:eastAsia="en-US"/>
        </w:rPr>
        <w:t>s attached.</w:t>
      </w:r>
    </w:p>
    <w:p w14:paraId="74B784F4" w14:textId="77777777" w:rsidR="00615061" w:rsidRPr="00893F94" w:rsidRDefault="00615061" w:rsidP="00615061">
      <w:pPr>
        <w:pStyle w:val="Normal00"/>
        <w:rPr>
          <w:rFonts w:cs="Arial"/>
          <w:sz w:val="24"/>
          <w:lang w:eastAsia="en-US"/>
        </w:rPr>
      </w:pPr>
    </w:p>
    <w:p w14:paraId="3F748298" w14:textId="77777777" w:rsidR="00615061" w:rsidRDefault="00615061" w:rsidP="00615061">
      <w:pPr>
        <w:pStyle w:val="Normal00"/>
        <w:rPr>
          <w:rFonts w:cs="Arial"/>
          <w:b/>
          <w:iCs/>
          <w:sz w:val="24"/>
          <w:lang w:eastAsia="en-US"/>
        </w:rPr>
      </w:pPr>
      <w:r w:rsidRPr="00893F94">
        <w:rPr>
          <w:rFonts w:cs="Arial"/>
          <w:b/>
          <w:iCs/>
          <w:sz w:val="24"/>
          <w:lang w:eastAsia="en-US"/>
        </w:rPr>
        <w:t>Key points to note:</w:t>
      </w:r>
    </w:p>
    <w:p w14:paraId="73C2E818" w14:textId="77777777" w:rsidR="00615061" w:rsidRPr="00893F94" w:rsidRDefault="00615061" w:rsidP="00615061">
      <w:pPr>
        <w:pStyle w:val="Normal00"/>
        <w:rPr>
          <w:rFonts w:cs="Arial"/>
          <w:b/>
          <w:iCs/>
          <w:sz w:val="24"/>
          <w:lang w:eastAsia="en-US"/>
        </w:rPr>
      </w:pPr>
    </w:p>
    <w:p w14:paraId="174EC99F" w14:textId="77777777" w:rsidR="00615061" w:rsidRDefault="00615061" w:rsidP="00BF6B37">
      <w:pPr>
        <w:pStyle w:val="ListParagraph"/>
        <w:numPr>
          <w:ilvl w:val="0"/>
          <w:numId w:val="14"/>
        </w:numPr>
        <w:contextualSpacing/>
        <w:rPr>
          <w:rFonts w:ascii="Arial" w:hAnsi="Arial" w:cs="Arial"/>
          <w:sz w:val="24"/>
        </w:rPr>
      </w:pPr>
      <w:r>
        <w:rPr>
          <w:rFonts w:ascii="Arial" w:hAnsi="Arial" w:cs="Arial"/>
          <w:sz w:val="24"/>
        </w:rPr>
        <w:t>The Leisure section returned an excellent performance against budget coming in over half a million pound below budget (£562,921 under our £1,931,000) target). A significant benefit for the ratepayer.</w:t>
      </w:r>
    </w:p>
    <w:p w14:paraId="449997A0" w14:textId="4B047764" w:rsidR="00615061" w:rsidRPr="00741F80" w:rsidRDefault="00615061" w:rsidP="00BF6B37">
      <w:pPr>
        <w:pStyle w:val="ListParagraph"/>
        <w:numPr>
          <w:ilvl w:val="0"/>
          <w:numId w:val="14"/>
        </w:numPr>
        <w:contextualSpacing/>
        <w:rPr>
          <w:rFonts w:ascii="Arial" w:hAnsi="Arial" w:cs="Arial"/>
          <w:sz w:val="24"/>
        </w:rPr>
      </w:pPr>
      <w:r>
        <w:rPr>
          <w:rFonts w:ascii="Arial" w:hAnsi="Arial" w:cs="Arial"/>
          <w:sz w:val="24"/>
        </w:rPr>
        <w:t xml:space="preserve">Sport </w:t>
      </w:r>
      <w:r w:rsidRPr="00CD5865">
        <w:rPr>
          <w:rFonts w:ascii="Arial" w:hAnsi="Arial" w:cs="Arial"/>
          <w:sz w:val="24"/>
        </w:rPr>
        <w:t>Capital and Forum grants continue</w:t>
      </w:r>
      <w:r w:rsidR="00EC1B3B">
        <w:rPr>
          <w:rFonts w:ascii="Arial" w:hAnsi="Arial" w:cs="Arial"/>
          <w:sz w:val="24"/>
        </w:rPr>
        <w:t>d</w:t>
      </w:r>
      <w:r w:rsidRPr="00CD5865">
        <w:rPr>
          <w:rFonts w:ascii="Arial" w:hAnsi="Arial" w:cs="Arial"/>
          <w:sz w:val="24"/>
        </w:rPr>
        <w:t xml:space="preserve"> to be </w:t>
      </w:r>
      <w:r>
        <w:rPr>
          <w:rFonts w:ascii="Arial" w:hAnsi="Arial" w:cs="Arial"/>
          <w:sz w:val="24"/>
        </w:rPr>
        <w:t xml:space="preserve">well received and there </w:t>
      </w:r>
      <w:r w:rsidR="00EC1B3B">
        <w:rPr>
          <w:rFonts w:ascii="Arial" w:hAnsi="Arial" w:cs="Arial"/>
          <w:sz w:val="24"/>
        </w:rPr>
        <w:t>wa</w:t>
      </w:r>
      <w:r>
        <w:rPr>
          <w:rFonts w:ascii="Arial" w:hAnsi="Arial" w:cs="Arial"/>
          <w:sz w:val="24"/>
        </w:rPr>
        <w:t>s significantly more demand than available budget as the Borough</w:t>
      </w:r>
      <w:r w:rsidR="00EC1B3B">
        <w:rPr>
          <w:rFonts w:ascii="Arial" w:hAnsi="Arial" w:cs="Arial"/>
          <w:sz w:val="24"/>
        </w:rPr>
        <w:t>’</w:t>
      </w:r>
      <w:r>
        <w:rPr>
          <w:rFonts w:ascii="Arial" w:hAnsi="Arial" w:cs="Arial"/>
          <w:sz w:val="24"/>
        </w:rPr>
        <w:t>s sporting success continue</w:t>
      </w:r>
      <w:r w:rsidR="00EC1B3B">
        <w:rPr>
          <w:rFonts w:ascii="Arial" w:hAnsi="Arial" w:cs="Arial"/>
          <w:sz w:val="24"/>
        </w:rPr>
        <w:t>d</w:t>
      </w:r>
      <w:r w:rsidRPr="00741F80">
        <w:rPr>
          <w:rFonts w:ascii="Arial" w:hAnsi="Arial" w:cs="Arial"/>
          <w:sz w:val="24"/>
        </w:rPr>
        <w:t>.</w:t>
      </w:r>
    </w:p>
    <w:p w14:paraId="535ABE2C" w14:textId="0565191D" w:rsidR="00615061" w:rsidRDefault="00615061" w:rsidP="00BF6B37">
      <w:pPr>
        <w:pStyle w:val="ListParagraph"/>
        <w:numPr>
          <w:ilvl w:val="0"/>
          <w:numId w:val="14"/>
        </w:numPr>
        <w:contextualSpacing/>
        <w:rPr>
          <w:rFonts w:ascii="Arial" w:hAnsi="Arial" w:cs="Arial"/>
          <w:sz w:val="24"/>
        </w:rPr>
      </w:pPr>
      <w:r>
        <w:rPr>
          <w:rFonts w:ascii="Arial" w:hAnsi="Arial" w:cs="Arial"/>
          <w:sz w:val="24"/>
        </w:rPr>
        <w:t>Swimming lessons continue</w:t>
      </w:r>
      <w:r w:rsidR="00EC1B3B">
        <w:rPr>
          <w:rFonts w:ascii="Arial" w:hAnsi="Arial" w:cs="Arial"/>
          <w:sz w:val="24"/>
        </w:rPr>
        <w:t>d</w:t>
      </w:r>
      <w:r>
        <w:rPr>
          <w:rFonts w:ascii="Arial" w:hAnsi="Arial" w:cs="Arial"/>
          <w:sz w:val="24"/>
        </w:rPr>
        <w:t xml:space="preserve"> to grow and develop at both Aurora and ABMWLC Centres.</w:t>
      </w:r>
    </w:p>
    <w:p w14:paraId="5B3E9126" w14:textId="7332463F" w:rsidR="00615061" w:rsidRDefault="00615061" w:rsidP="00BF6B37">
      <w:pPr>
        <w:pStyle w:val="ListParagraph"/>
        <w:numPr>
          <w:ilvl w:val="0"/>
          <w:numId w:val="14"/>
        </w:numPr>
        <w:contextualSpacing/>
        <w:rPr>
          <w:rFonts w:ascii="Arial" w:hAnsi="Arial" w:cs="Arial"/>
          <w:sz w:val="24"/>
        </w:rPr>
      </w:pPr>
      <w:r>
        <w:rPr>
          <w:rFonts w:ascii="Arial" w:hAnsi="Arial" w:cs="Arial"/>
          <w:sz w:val="24"/>
        </w:rPr>
        <w:lastRenderedPageBreak/>
        <w:t xml:space="preserve">Footfall </w:t>
      </w:r>
      <w:r w:rsidR="00EC1B3B">
        <w:rPr>
          <w:rFonts w:ascii="Arial" w:hAnsi="Arial" w:cs="Arial"/>
          <w:sz w:val="24"/>
        </w:rPr>
        <w:t>wa</w:t>
      </w:r>
      <w:r>
        <w:rPr>
          <w:rFonts w:ascii="Arial" w:hAnsi="Arial" w:cs="Arial"/>
          <w:sz w:val="24"/>
        </w:rPr>
        <w:t>s slightly below target, Serco report</w:t>
      </w:r>
      <w:r w:rsidR="00EC1B3B">
        <w:rPr>
          <w:rFonts w:ascii="Arial" w:hAnsi="Arial" w:cs="Arial"/>
          <w:sz w:val="24"/>
        </w:rPr>
        <w:t>ed</w:t>
      </w:r>
      <w:r>
        <w:rPr>
          <w:rFonts w:ascii="Arial" w:hAnsi="Arial" w:cs="Arial"/>
          <w:sz w:val="24"/>
        </w:rPr>
        <w:t xml:space="preserve"> that th</w:t>
      </w:r>
      <w:r w:rsidR="00EC1B3B">
        <w:rPr>
          <w:rFonts w:ascii="Arial" w:hAnsi="Arial" w:cs="Arial"/>
          <w:sz w:val="24"/>
        </w:rPr>
        <w:t>at</w:t>
      </w:r>
      <w:r>
        <w:rPr>
          <w:rFonts w:ascii="Arial" w:hAnsi="Arial" w:cs="Arial"/>
          <w:sz w:val="24"/>
        </w:rPr>
        <w:t xml:space="preserve"> was due to the two main pools in Bangor Aurora having reduced operating for significant periods over the last year due to floor failures.</w:t>
      </w:r>
    </w:p>
    <w:p w14:paraId="0A533F9E" w14:textId="30B57569" w:rsidR="00615061" w:rsidRDefault="00615061" w:rsidP="00BF6B37">
      <w:pPr>
        <w:pStyle w:val="ListParagraph"/>
        <w:numPr>
          <w:ilvl w:val="0"/>
          <w:numId w:val="14"/>
        </w:numPr>
        <w:contextualSpacing/>
        <w:rPr>
          <w:rFonts w:ascii="Arial" w:hAnsi="Arial" w:cs="Arial"/>
          <w:sz w:val="24"/>
        </w:rPr>
      </w:pPr>
      <w:r w:rsidRPr="007B7817">
        <w:rPr>
          <w:rFonts w:ascii="Arial" w:hAnsi="Arial" w:cs="Arial"/>
          <w:sz w:val="24"/>
        </w:rPr>
        <w:t xml:space="preserve">While there </w:t>
      </w:r>
      <w:r w:rsidR="00EC1B3B">
        <w:rPr>
          <w:rFonts w:ascii="Arial" w:hAnsi="Arial" w:cs="Arial"/>
          <w:sz w:val="24"/>
        </w:rPr>
        <w:t>wa</w:t>
      </w:r>
      <w:r w:rsidRPr="007B7817">
        <w:rPr>
          <w:rFonts w:ascii="Arial" w:hAnsi="Arial" w:cs="Arial"/>
          <w:sz w:val="24"/>
        </w:rPr>
        <w:t xml:space="preserve">s a nil return on team briefings it should be noted that there </w:t>
      </w:r>
      <w:r w:rsidR="00EC1B3B">
        <w:rPr>
          <w:rFonts w:ascii="Arial" w:hAnsi="Arial" w:cs="Arial"/>
          <w:sz w:val="24"/>
        </w:rPr>
        <w:t>we</w:t>
      </w:r>
      <w:r w:rsidRPr="007B7817">
        <w:rPr>
          <w:rFonts w:ascii="Arial" w:hAnsi="Arial" w:cs="Arial"/>
          <w:sz w:val="24"/>
        </w:rPr>
        <w:t>re numerous team meetings throughout all levels of the service, leisure need</w:t>
      </w:r>
      <w:r w:rsidR="00EC1B3B">
        <w:rPr>
          <w:rFonts w:ascii="Arial" w:hAnsi="Arial" w:cs="Arial"/>
          <w:sz w:val="24"/>
        </w:rPr>
        <w:t>ed</w:t>
      </w:r>
      <w:r w:rsidRPr="007B7817">
        <w:rPr>
          <w:rFonts w:ascii="Arial" w:hAnsi="Arial" w:cs="Arial"/>
          <w:sz w:val="24"/>
        </w:rPr>
        <w:t xml:space="preserve"> to find a way of capturing th</w:t>
      </w:r>
      <w:r w:rsidR="00EC1B3B">
        <w:rPr>
          <w:rFonts w:ascii="Arial" w:hAnsi="Arial" w:cs="Arial"/>
          <w:sz w:val="24"/>
        </w:rPr>
        <w:t>at</w:t>
      </w:r>
      <w:r w:rsidRPr="007B7817">
        <w:rPr>
          <w:rFonts w:ascii="Arial" w:hAnsi="Arial" w:cs="Arial"/>
          <w:sz w:val="24"/>
        </w:rPr>
        <w:t xml:space="preserve"> data </w:t>
      </w:r>
      <w:r>
        <w:rPr>
          <w:rFonts w:ascii="Arial" w:hAnsi="Arial" w:cs="Arial"/>
          <w:sz w:val="24"/>
        </w:rPr>
        <w:t>to</w:t>
      </w:r>
      <w:r w:rsidRPr="007B7817">
        <w:rPr>
          <w:rFonts w:ascii="Arial" w:hAnsi="Arial" w:cs="Arial"/>
          <w:sz w:val="24"/>
        </w:rPr>
        <w:t xml:space="preserve"> report.</w:t>
      </w:r>
      <w:r>
        <w:rPr>
          <w:rFonts w:ascii="Arial" w:hAnsi="Arial" w:cs="Arial"/>
          <w:sz w:val="24"/>
        </w:rPr>
        <w:t xml:space="preserve"> </w:t>
      </w:r>
    </w:p>
    <w:p w14:paraId="36BC3796" w14:textId="1EA0F95D" w:rsidR="00615061" w:rsidRDefault="00615061" w:rsidP="00BF6B37">
      <w:pPr>
        <w:pStyle w:val="ListParagraph"/>
        <w:numPr>
          <w:ilvl w:val="0"/>
          <w:numId w:val="14"/>
        </w:numPr>
        <w:contextualSpacing/>
        <w:rPr>
          <w:rFonts w:ascii="Arial" w:hAnsi="Arial" w:cs="Arial"/>
          <w:sz w:val="24"/>
        </w:rPr>
      </w:pPr>
      <w:r>
        <w:rPr>
          <w:rFonts w:ascii="Arial" w:hAnsi="Arial" w:cs="Arial"/>
          <w:sz w:val="24"/>
        </w:rPr>
        <w:t>Community Centres and Hall’s (CCH) ha</w:t>
      </w:r>
      <w:r w:rsidR="00EC1B3B">
        <w:rPr>
          <w:rFonts w:ascii="Arial" w:hAnsi="Arial" w:cs="Arial"/>
          <w:sz w:val="24"/>
        </w:rPr>
        <w:t>d</w:t>
      </w:r>
      <w:r>
        <w:rPr>
          <w:rFonts w:ascii="Arial" w:hAnsi="Arial" w:cs="Arial"/>
          <w:sz w:val="24"/>
        </w:rPr>
        <w:t xml:space="preserve"> seen a positive trend in usage, evidenced by significantly higher than expected total hours booked (32,242 against a target of 22,500) and footfall (144,415 against a target of 85,000), demonstrating an extremely successful first full year post Covid and the demand for th</w:t>
      </w:r>
      <w:r w:rsidR="00EC1B3B">
        <w:rPr>
          <w:rFonts w:ascii="Arial" w:hAnsi="Arial" w:cs="Arial"/>
          <w:sz w:val="24"/>
        </w:rPr>
        <w:t>o</w:t>
      </w:r>
      <w:r>
        <w:rPr>
          <w:rFonts w:ascii="Arial" w:hAnsi="Arial" w:cs="Arial"/>
          <w:sz w:val="24"/>
        </w:rPr>
        <w:t xml:space="preserve">se facilities across the Borough. </w:t>
      </w:r>
    </w:p>
    <w:p w14:paraId="6DAD4F41" w14:textId="77777777" w:rsidR="00615061" w:rsidRPr="00CD5865" w:rsidRDefault="00615061" w:rsidP="00615061">
      <w:pPr>
        <w:pStyle w:val="ListParagraph"/>
        <w:ind w:left="0"/>
        <w:rPr>
          <w:rFonts w:ascii="Arial" w:hAnsi="Arial" w:cs="Arial"/>
          <w:sz w:val="24"/>
        </w:rPr>
      </w:pPr>
    </w:p>
    <w:p w14:paraId="2CC661AE" w14:textId="77777777" w:rsidR="00615061" w:rsidRDefault="00615061" w:rsidP="00615061">
      <w:pPr>
        <w:pStyle w:val="Normal00"/>
        <w:rPr>
          <w:rFonts w:cs="Arial"/>
          <w:b/>
          <w:sz w:val="24"/>
          <w:lang w:eastAsia="en-US"/>
        </w:rPr>
      </w:pPr>
      <w:r w:rsidRPr="00893F94">
        <w:rPr>
          <w:rFonts w:cs="Arial"/>
          <w:b/>
          <w:sz w:val="24"/>
          <w:lang w:eastAsia="en-US"/>
        </w:rPr>
        <w:t>Key achievements:</w:t>
      </w:r>
    </w:p>
    <w:p w14:paraId="519E2DCC" w14:textId="77777777" w:rsidR="00615061" w:rsidRPr="00893F94" w:rsidRDefault="00615061" w:rsidP="00615061">
      <w:pPr>
        <w:pStyle w:val="Normal00"/>
        <w:rPr>
          <w:rFonts w:cs="Arial"/>
          <w:b/>
          <w:sz w:val="24"/>
          <w:lang w:eastAsia="en-US"/>
        </w:rPr>
      </w:pPr>
    </w:p>
    <w:p w14:paraId="3C4FBFEE" w14:textId="5758C5FB" w:rsidR="00615061" w:rsidRPr="00A61FCE" w:rsidRDefault="00615061" w:rsidP="00BF6B37">
      <w:pPr>
        <w:pStyle w:val="ListParagraph"/>
        <w:numPr>
          <w:ilvl w:val="0"/>
          <w:numId w:val="14"/>
        </w:numPr>
        <w:contextualSpacing/>
        <w:rPr>
          <w:rFonts w:cs="Arial"/>
          <w:sz w:val="24"/>
        </w:rPr>
      </w:pPr>
      <w:r>
        <w:rPr>
          <w:rFonts w:ascii="Arial" w:hAnsi="Arial" w:cs="Arial"/>
          <w:sz w:val="24"/>
        </w:rPr>
        <w:t>All four leisure centres ha</w:t>
      </w:r>
      <w:r w:rsidR="00EC1B3B">
        <w:rPr>
          <w:rFonts w:ascii="Arial" w:hAnsi="Arial" w:cs="Arial"/>
          <w:sz w:val="24"/>
        </w:rPr>
        <w:t>d</w:t>
      </w:r>
      <w:r>
        <w:rPr>
          <w:rFonts w:ascii="Arial" w:hAnsi="Arial" w:cs="Arial"/>
          <w:sz w:val="24"/>
        </w:rPr>
        <w:t xml:space="preserve"> retained Quest.</w:t>
      </w:r>
    </w:p>
    <w:p w14:paraId="5A82D89D" w14:textId="53216DDD" w:rsidR="00615061" w:rsidRDefault="00615061" w:rsidP="00BF6B37">
      <w:pPr>
        <w:pStyle w:val="ListParagraph"/>
        <w:numPr>
          <w:ilvl w:val="0"/>
          <w:numId w:val="14"/>
        </w:numPr>
        <w:contextualSpacing/>
        <w:rPr>
          <w:rFonts w:ascii="Arial" w:hAnsi="Arial" w:cs="Arial"/>
          <w:sz w:val="24"/>
        </w:rPr>
      </w:pPr>
      <w:r>
        <w:rPr>
          <w:rFonts w:ascii="Arial" w:hAnsi="Arial" w:cs="Arial"/>
          <w:sz w:val="24"/>
        </w:rPr>
        <w:t>Swimming lessons continue</w:t>
      </w:r>
      <w:r w:rsidR="00EC1B3B">
        <w:rPr>
          <w:rFonts w:ascii="Arial" w:hAnsi="Arial" w:cs="Arial"/>
          <w:sz w:val="24"/>
        </w:rPr>
        <w:t>d</w:t>
      </w:r>
      <w:r>
        <w:rPr>
          <w:rFonts w:ascii="Arial" w:hAnsi="Arial" w:cs="Arial"/>
          <w:sz w:val="24"/>
        </w:rPr>
        <w:t xml:space="preserve"> to grow across both aqua sites, th</w:t>
      </w:r>
      <w:r w:rsidR="00EC1B3B">
        <w:rPr>
          <w:rFonts w:ascii="Arial" w:hAnsi="Arial" w:cs="Arial"/>
          <w:sz w:val="24"/>
        </w:rPr>
        <w:t>at</w:t>
      </w:r>
      <w:r>
        <w:rPr>
          <w:rFonts w:ascii="Arial" w:hAnsi="Arial" w:cs="Arial"/>
          <w:sz w:val="24"/>
        </w:rPr>
        <w:t xml:space="preserve"> </w:t>
      </w:r>
      <w:r w:rsidR="00EC1B3B">
        <w:rPr>
          <w:rFonts w:ascii="Arial" w:hAnsi="Arial" w:cs="Arial"/>
          <w:sz w:val="24"/>
        </w:rPr>
        <w:t>wa</w:t>
      </w:r>
      <w:r>
        <w:rPr>
          <w:rFonts w:ascii="Arial" w:hAnsi="Arial" w:cs="Arial"/>
          <w:sz w:val="24"/>
        </w:rPr>
        <w:t>s due to good water management by the aqua managers at both sites who ha</w:t>
      </w:r>
      <w:r w:rsidR="00EC1B3B">
        <w:rPr>
          <w:rFonts w:ascii="Arial" w:hAnsi="Arial" w:cs="Arial"/>
          <w:sz w:val="24"/>
        </w:rPr>
        <w:t>d</w:t>
      </w:r>
      <w:r>
        <w:rPr>
          <w:rFonts w:ascii="Arial" w:hAnsi="Arial" w:cs="Arial"/>
          <w:sz w:val="24"/>
        </w:rPr>
        <w:t xml:space="preserve"> to work within limited timeframes for the lesson programmes.</w:t>
      </w:r>
    </w:p>
    <w:p w14:paraId="68BCDFFD" w14:textId="1637A8AD" w:rsidR="00615061" w:rsidRPr="00443069" w:rsidRDefault="00615061" w:rsidP="00BF6B37">
      <w:pPr>
        <w:pStyle w:val="ListParagraph"/>
        <w:numPr>
          <w:ilvl w:val="0"/>
          <w:numId w:val="14"/>
        </w:numPr>
        <w:contextualSpacing/>
        <w:rPr>
          <w:rFonts w:ascii="Arial" w:hAnsi="Arial" w:cs="Arial"/>
          <w:sz w:val="24"/>
        </w:rPr>
      </w:pPr>
      <w:r w:rsidRPr="00443069">
        <w:rPr>
          <w:rFonts w:ascii="Arial" w:hAnsi="Arial" w:cs="Arial"/>
          <w:sz w:val="24"/>
        </w:rPr>
        <w:t>The move from a traditional Sports Directory Book to an online Directory ha</w:t>
      </w:r>
      <w:r w:rsidR="00EC1B3B">
        <w:rPr>
          <w:rFonts w:ascii="Arial" w:hAnsi="Arial" w:cs="Arial"/>
          <w:sz w:val="24"/>
        </w:rPr>
        <w:t>d</w:t>
      </w:r>
      <w:r w:rsidRPr="00443069">
        <w:rPr>
          <w:rFonts w:ascii="Arial" w:hAnsi="Arial" w:cs="Arial"/>
          <w:sz w:val="24"/>
        </w:rPr>
        <w:t xml:space="preserve"> been justified with over 4,000 views.</w:t>
      </w:r>
    </w:p>
    <w:p w14:paraId="30E9EEC3" w14:textId="77777777" w:rsidR="00615061" w:rsidRDefault="00615061" w:rsidP="00BF6B37">
      <w:pPr>
        <w:pStyle w:val="ListParagraph"/>
        <w:numPr>
          <w:ilvl w:val="0"/>
          <w:numId w:val="14"/>
        </w:numPr>
        <w:contextualSpacing/>
        <w:rPr>
          <w:rFonts w:ascii="Arial" w:hAnsi="Arial" w:cs="Arial"/>
          <w:sz w:val="24"/>
        </w:rPr>
      </w:pPr>
      <w:r>
        <w:rPr>
          <w:rFonts w:ascii="Arial" w:hAnsi="Arial" w:cs="Arial"/>
          <w:sz w:val="24"/>
        </w:rPr>
        <w:t>The Leisure section returned an excellent performance against budget coming in over half a million pound below budget (£562,921 under our £1,931,000) target). A significant benefit for the ratepayer.</w:t>
      </w:r>
    </w:p>
    <w:p w14:paraId="1979805D" w14:textId="77777777" w:rsidR="00615061" w:rsidRDefault="00615061" w:rsidP="00BF6B37">
      <w:pPr>
        <w:pStyle w:val="ListParagraph"/>
        <w:numPr>
          <w:ilvl w:val="0"/>
          <w:numId w:val="15"/>
        </w:numPr>
        <w:contextualSpacing/>
        <w:rPr>
          <w:rFonts w:ascii="Arial" w:hAnsi="Arial" w:cs="Arial"/>
          <w:sz w:val="24"/>
        </w:rPr>
      </w:pPr>
      <w:r>
        <w:rPr>
          <w:rFonts w:ascii="Arial" w:hAnsi="Arial" w:cs="Arial"/>
          <w:sz w:val="24"/>
        </w:rPr>
        <w:t>The CCH budget was also significantly beneficial for the ratepayer despite significant increases in staff costs due to the work done by the team on attracting additional bookings to facilities which already were being utilised and thereby reducing net cost per booking.</w:t>
      </w:r>
    </w:p>
    <w:p w14:paraId="1F7369A1" w14:textId="77777777" w:rsidR="00615061" w:rsidRPr="00893F94" w:rsidRDefault="00615061" w:rsidP="00615061">
      <w:pPr>
        <w:pStyle w:val="Normal00"/>
        <w:rPr>
          <w:rFonts w:cs="Arial"/>
          <w:sz w:val="24"/>
          <w:lang w:eastAsia="en-US"/>
        </w:rPr>
      </w:pPr>
    </w:p>
    <w:p w14:paraId="29A8107E" w14:textId="77777777" w:rsidR="00615061" w:rsidRDefault="00615061" w:rsidP="00615061">
      <w:pPr>
        <w:pStyle w:val="Normal00"/>
        <w:rPr>
          <w:rFonts w:cs="Arial"/>
          <w:b/>
          <w:sz w:val="24"/>
          <w:lang w:eastAsia="en-US"/>
        </w:rPr>
      </w:pPr>
      <w:r w:rsidRPr="00893F94">
        <w:rPr>
          <w:rFonts w:cs="Arial"/>
          <w:b/>
          <w:sz w:val="24"/>
          <w:lang w:eastAsia="en-US"/>
        </w:rPr>
        <w:t>Emerging issues:</w:t>
      </w:r>
    </w:p>
    <w:p w14:paraId="2F8D84CC" w14:textId="77777777" w:rsidR="00615061" w:rsidRPr="00893F94" w:rsidRDefault="00615061" w:rsidP="00615061">
      <w:pPr>
        <w:pStyle w:val="Normal00"/>
        <w:rPr>
          <w:rFonts w:cs="Arial"/>
          <w:sz w:val="24"/>
          <w:lang w:eastAsia="en-US"/>
        </w:rPr>
      </w:pPr>
    </w:p>
    <w:p w14:paraId="632C4379" w14:textId="04F246CD" w:rsidR="00615061" w:rsidRPr="00A562DF" w:rsidRDefault="00615061" w:rsidP="00BF6B37">
      <w:pPr>
        <w:pStyle w:val="ListParagraph"/>
        <w:numPr>
          <w:ilvl w:val="0"/>
          <w:numId w:val="14"/>
        </w:numPr>
        <w:contextualSpacing/>
        <w:rPr>
          <w:rFonts w:ascii="Arial" w:hAnsi="Arial" w:cs="Arial"/>
        </w:rPr>
      </w:pPr>
      <w:r>
        <w:rPr>
          <w:rFonts w:ascii="Arial" w:hAnsi="Arial" w:cs="Arial"/>
          <w:sz w:val="24"/>
        </w:rPr>
        <w:t>Staffing continue</w:t>
      </w:r>
      <w:r w:rsidR="00EC1B3B">
        <w:rPr>
          <w:rFonts w:ascii="Arial" w:hAnsi="Arial" w:cs="Arial"/>
          <w:sz w:val="24"/>
        </w:rPr>
        <w:t>d</w:t>
      </w:r>
      <w:r>
        <w:rPr>
          <w:rFonts w:ascii="Arial" w:hAnsi="Arial" w:cs="Arial"/>
          <w:sz w:val="24"/>
        </w:rPr>
        <w:t xml:space="preserve"> to be a major problem for all sites with recruitment and retention issues leading to temporary closure of some facilities and suspension of activities. The strain of th</w:t>
      </w:r>
      <w:r w:rsidR="00EC1B3B">
        <w:rPr>
          <w:rFonts w:ascii="Arial" w:hAnsi="Arial" w:cs="Arial"/>
          <w:sz w:val="24"/>
        </w:rPr>
        <w:t>e</w:t>
      </w:r>
      <w:r>
        <w:rPr>
          <w:rFonts w:ascii="Arial" w:hAnsi="Arial" w:cs="Arial"/>
          <w:sz w:val="24"/>
        </w:rPr>
        <w:t xml:space="preserve"> situation </w:t>
      </w:r>
      <w:r w:rsidR="00EC1B3B">
        <w:rPr>
          <w:rFonts w:ascii="Arial" w:hAnsi="Arial" w:cs="Arial"/>
          <w:sz w:val="24"/>
        </w:rPr>
        <w:t>wa</w:t>
      </w:r>
      <w:r>
        <w:rPr>
          <w:rFonts w:ascii="Arial" w:hAnsi="Arial" w:cs="Arial"/>
          <w:sz w:val="24"/>
        </w:rPr>
        <w:t>s also causing significant issues for the wellbeing of the remaining staff.</w:t>
      </w:r>
    </w:p>
    <w:p w14:paraId="34257018" w14:textId="46C3D60C" w:rsidR="00615061" w:rsidRPr="00CD5865" w:rsidRDefault="00615061" w:rsidP="00BF6B37">
      <w:pPr>
        <w:pStyle w:val="ListParagraph"/>
        <w:numPr>
          <w:ilvl w:val="0"/>
          <w:numId w:val="14"/>
        </w:numPr>
        <w:contextualSpacing/>
        <w:rPr>
          <w:rFonts w:ascii="Arial" w:hAnsi="Arial" w:cs="Arial"/>
        </w:rPr>
      </w:pPr>
      <w:r>
        <w:rPr>
          <w:rFonts w:ascii="Arial" w:hAnsi="Arial" w:cs="Arial"/>
          <w:sz w:val="24"/>
        </w:rPr>
        <w:t xml:space="preserve">Whilst </w:t>
      </w:r>
      <w:r w:rsidR="00EC1B3B">
        <w:rPr>
          <w:rFonts w:ascii="Arial" w:hAnsi="Arial" w:cs="Arial"/>
          <w:sz w:val="24"/>
        </w:rPr>
        <w:t xml:space="preserve">the Council </w:t>
      </w:r>
      <w:r>
        <w:rPr>
          <w:rFonts w:ascii="Arial" w:hAnsi="Arial" w:cs="Arial"/>
          <w:sz w:val="24"/>
        </w:rPr>
        <w:t>ha</w:t>
      </w:r>
      <w:r w:rsidR="00EC1B3B">
        <w:rPr>
          <w:rFonts w:ascii="Arial" w:hAnsi="Arial" w:cs="Arial"/>
          <w:sz w:val="24"/>
        </w:rPr>
        <w:t>d</w:t>
      </w:r>
      <w:r>
        <w:rPr>
          <w:rFonts w:ascii="Arial" w:hAnsi="Arial" w:cs="Arial"/>
          <w:sz w:val="24"/>
        </w:rPr>
        <w:t xml:space="preserve"> some relatively new leisure facilities a significant element of </w:t>
      </w:r>
      <w:r w:rsidR="00EC1B3B">
        <w:rPr>
          <w:rFonts w:ascii="Arial" w:hAnsi="Arial" w:cs="Arial"/>
          <w:sz w:val="24"/>
        </w:rPr>
        <w:t xml:space="preserve">its </w:t>
      </w:r>
      <w:r>
        <w:rPr>
          <w:rFonts w:ascii="Arial" w:hAnsi="Arial" w:cs="Arial"/>
          <w:sz w:val="24"/>
        </w:rPr>
        <w:t xml:space="preserve">leisure estate </w:t>
      </w:r>
      <w:r w:rsidR="00EC1B3B">
        <w:rPr>
          <w:rFonts w:ascii="Arial" w:hAnsi="Arial" w:cs="Arial"/>
          <w:sz w:val="24"/>
        </w:rPr>
        <w:t>wa</w:t>
      </w:r>
      <w:r>
        <w:rPr>
          <w:rFonts w:ascii="Arial" w:hAnsi="Arial" w:cs="Arial"/>
          <w:sz w:val="24"/>
        </w:rPr>
        <w:t>s well beyond 20 years of age and significant investment in refurbishment/new facilities w</w:t>
      </w:r>
      <w:r w:rsidR="00EC1B3B">
        <w:rPr>
          <w:rFonts w:ascii="Arial" w:hAnsi="Arial" w:cs="Arial"/>
          <w:sz w:val="24"/>
        </w:rPr>
        <w:t xml:space="preserve">ould </w:t>
      </w:r>
      <w:r>
        <w:rPr>
          <w:rFonts w:ascii="Arial" w:hAnsi="Arial" w:cs="Arial"/>
          <w:sz w:val="24"/>
        </w:rPr>
        <w:t>be needed over the next 10 years to ensure the service continue</w:t>
      </w:r>
      <w:r w:rsidR="00EC1B3B">
        <w:rPr>
          <w:rFonts w:ascii="Arial" w:hAnsi="Arial" w:cs="Arial"/>
          <w:sz w:val="24"/>
        </w:rPr>
        <w:t>d</w:t>
      </w:r>
      <w:r>
        <w:rPr>
          <w:rFonts w:ascii="Arial" w:hAnsi="Arial" w:cs="Arial"/>
          <w:sz w:val="24"/>
        </w:rPr>
        <w:t xml:space="preserve"> to operate at the levels expected. Th</w:t>
      </w:r>
      <w:r w:rsidR="00EC1B3B">
        <w:rPr>
          <w:rFonts w:ascii="Arial" w:hAnsi="Arial" w:cs="Arial"/>
          <w:sz w:val="24"/>
        </w:rPr>
        <w:t>at</w:t>
      </w:r>
      <w:r>
        <w:rPr>
          <w:rFonts w:ascii="Arial" w:hAnsi="Arial" w:cs="Arial"/>
          <w:sz w:val="24"/>
        </w:rPr>
        <w:t xml:space="preserve"> include</w:t>
      </w:r>
      <w:r w:rsidR="00EC1B3B">
        <w:rPr>
          <w:rFonts w:ascii="Arial" w:hAnsi="Arial" w:cs="Arial"/>
          <w:sz w:val="24"/>
        </w:rPr>
        <w:t>d</w:t>
      </w:r>
      <w:r>
        <w:rPr>
          <w:rFonts w:ascii="Arial" w:hAnsi="Arial" w:cs="Arial"/>
          <w:sz w:val="24"/>
        </w:rPr>
        <w:t xml:space="preserve"> Comber and Holywood leisure complexes and the artificial pitches across the Borough.</w:t>
      </w:r>
    </w:p>
    <w:p w14:paraId="1B4A1B38" w14:textId="4DE14C1D" w:rsidR="00615061" w:rsidRPr="004872A3" w:rsidRDefault="00615061" w:rsidP="00BF6B37">
      <w:pPr>
        <w:pStyle w:val="ListParagraph"/>
        <w:numPr>
          <w:ilvl w:val="0"/>
          <w:numId w:val="14"/>
        </w:numPr>
        <w:contextualSpacing/>
        <w:rPr>
          <w:rFonts w:ascii="Arial" w:hAnsi="Arial" w:cs="Arial"/>
        </w:rPr>
      </w:pPr>
      <w:r>
        <w:rPr>
          <w:rFonts w:ascii="Arial" w:hAnsi="Arial" w:cs="Arial"/>
          <w:sz w:val="24"/>
        </w:rPr>
        <w:t>Rising costs of goods and services w</w:t>
      </w:r>
      <w:r w:rsidR="00EC1B3B">
        <w:rPr>
          <w:rFonts w:ascii="Arial" w:hAnsi="Arial" w:cs="Arial"/>
          <w:sz w:val="24"/>
        </w:rPr>
        <w:t xml:space="preserve">ould </w:t>
      </w:r>
      <w:r>
        <w:rPr>
          <w:rFonts w:ascii="Arial" w:hAnsi="Arial" w:cs="Arial"/>
          <w:sz w:val="24"/>
        </w:rPr>
        <w:t>continue to have a significant impact on costs of providing services over the next couple of years.</w:t>
      </w:r>
    </w:p>
    <w:p w14:paraId="0502E64D" w14:textId="394F41D6" w:rsidR="00615061" w:rsidRDefault="00615061" w:rsidP="00BF6B37">
      <w:pPr>
        <w:pStyle w:val="ListParagraph"/>
        <w:numPr>
          <w:ilvl w:val="0"/>
          <w:numId w:val="14"/>
        </w:numPr>
        <w:contextualSpacing/>
        <w:rPr>
          <w:rFonts w:ascii="Arial" w:hAnsi="Arial" w:cs="Arial"/>
          <w:sz w:val="24"/>
        </w:rPr>
      </w:pPr>
      <w:r>
        <w:rPr>
          <w:rFonts w:ascii="Arial" w:hAnsi="Arial" w:cs="Arial"/>
          <w:sz w:val="24"/>
        </w:rPr>
        <w:t xml:space="preserve">Memberships for over 50s </w:t>
      </w:r>
      <w:r w:rsidR="00EC1B3B">
        <w:rPr>
          <w:rFonts w:ascii="Arial" w:hAnsi="Arial" w:cs="Arial"/>
          <w:sz w:val="24"/>
        </w:rPr>
        <w:t>we</w:t>
      </w:r>
      <w:r>
        <w:rPr>
          <w:rFonts w:ascii="Arial" w:hAnsi="Arial" w:cs="Arial"/>
          <w:sz w:val="24"/>
        </w:rPr>
        <w:t>re very popular and a significant user group across all sites.</w:t>
      </w:r>
    </w:p>
    <w:p w14:paraId="5B49B8DD" w14:textId="4853BC10" w:rsidR="00615061" w:rsidRDefault="00EC1B3B" w:rsidP="00BF6B37">
      <w:pPr>
        <w:pStyle w:val="ListParagraph"/>
        <w:numPr>
          <w:ilvl w:val="0"/>
          <w:numId w:val="14"/>
        </w:numPr>
        <w:contextualSpacing/>
        <w:rPr>
          <w:rFonts w:ascii="Arial" w:hAnsi="Arial" w:cs="Arial"/>
          <w:sz w:val="24"/>
        </w:rPr>
      </w:pPr>
      <w:r>
        <w:rPr>
          <w:rFonts w:ascii="Arial" w:hAnsi="Arial" w:cs="Arial"/>
          <w:sz w:val="24"/>
        </w:rPr>
        <w:t xml:space="preserve">The </w:t>
      </w:r>
      <w:r w:rsidR="00615061">
        <w:rPr>
          <w:rFonts w:ascii="Arial" w:hAnsi="Arial" w:cs="Arial"/>
          <w:sz w:val="24"/>
        </w:rPr>
        <w:t>Council w</w:t>
      </w:r>
      <w:r>
        <w:rPr>
          <w:rFonts w:ascii="Arial" w:hAnsi="Arial" w:cs="Arial"/>
          <w:sz w:val="24"/>
        </w:rPr>
        <w:t xml:space="preserve">ould </w:t>
      </w:r>
      <w:r w:rsidR="00615061">
        <w:rPr>
          <w:rFonts w:ascii="Arial" w:hAnsi="Arial" w:cs="Arial"/>
          <w:sz w:val="24"/>
        </w:rPr>
        <w:t>need to provide additional sport forum grants to continue to support the blossoming sporting success.</w:t>
      </w:r>
    </w:p>
    <w:p w14:paraId="3645EC86" w14:textId="77777777" w:rsidR="00615061" w:rsidRDefault="00615061" w:rsidP="00615061">
      <w:pPr>
        <w:pStyle w:val="Normal0"/>
        <w:rPr>
          <w:rFonts w:cs="Arial"/>
          <w:sz w:val="24"/>
          <w:lang w:eastAsia="en-US"/>
        </w:rPr>
      </w:pPr>
    </w:p>
    <w:p w14:paraId="338F9C49" w14:textId="77777777" w:rsidR="00615061" w:rsidRDefault="00615061" w:rsidP="00615061">
      <w:pPr>
        <w:pStyle w:val="Normal00"/>
        <w:rPr>
          <w:rFonts w:cs="Arial"/>
          <w:b/>
          <w:sz w:val="24"/>
          <w:lang w:eastAsia="en-US"/>
        </w:rPr>
      </w:pPr>
      <w:r>
        <w:rPr>
          <w:rFonts w:cs="Arial"/>
          <w:b/>
          <w:sz w:val="24"/>
          <w:lang w:eastAsia="en-US"/>
        </w:rPr>
        <w:t>Action to be taken</w:t>
      </w:r>
      <w:r w:rsidRPr="007E5266">
        <w:rPr>
          <w:rFonts w:cs="Arial"/>
          <w:b/>
          <w:sz w:val="24"/>
          <w:lang w:eastAsia="en-US"/>
        </w:rPr>
        <w:t>:</w:t>
      </w:r>
    </w:p>
    <w:p w14:paraId="276B5A90" w14:textId="77777777" w:rsidR="00615061" w:rsidRPr="007E5266" w:rsidRDefault="00615061" w:rsidP="00615061">
      <w:pPr>
        <w:pStyle w:val="Normal00"/>
        <w:rPr>
          <w:rFonts w:cs="Arial"/>
          <w:sz w:val="24"/>
          <w:lang w:eastAsia="en-US"/>
        </w:rPr>
      </w:pPr>
    </w:p>
    <w:p w14:paraId="5C7E0912" w14:textId="1DC2797F" w:rsidR="00615061" w:rsidRDefault="00615061" w:rsidP="00BF6B37">
      <w:pPr>
        <w:pStyle w:val="ListParagraph"/>
        <w:numPr>
          <w:ilvl w:val="0"/>
          <w:numId w:val="14"/>
        </w:numPr>
        <w:contextualSpacing/>
        <w:rPr>
          <w:rFonts w:ascii="Arial" w:hAnsi="Arial" w:cs="Arial"/>
          <w:sz w:val="24"/>
        </w:rPr>
      </w:pPr>
      <w:r>
        <w:rPr>
          <w:rFonts w:ascii="Arial" w:hAnsi="Arial" w:cs="Arial"/>
          <w:sz w:val="24"/>
        </w:rPr>
        <w:lastRenderedPageBreak/>
        <w:t>Budget was approved to commence a three phased Transformation project within the CCH section, th</w:t>
      </w:r>
      <w:r w:rsidR="00EC1B3B">
        <w:rPr>
          <w:rFonts w:ascii="Arial" w:hAnsi="Arial" w:cs="Arial"/>
          <w:sz w:val="24"/>
        </w:rPr>
        <w:t>at</w:t>
      </w:r>
      <w:r>
        <w:rPr>
          <w:rFonts w:ascii="Arial" w:hAnsi="Arial" w:cs="Arial"/>
          <w:sz w:val="24"/>
        </w:rPr>
        <w:t xml:space="preserve"> w</w:t>
      </w:r>
      <w:r w:rsidR="00EC1B3B">
        <w:rPr>
          <w:rFonts w:ascii="Arial" w:hAnsi="Arial" w:cs="Arial"/>
          <w:sz w:val="24"/>
        </w:rPr>
        <w:t>ould</w:t>
      </w:r>
      <w:r>
        <w:rPr>
          <w:rFonts w:ascii="Arial" w:hAnsi="Arial" w:cs="Arial"/>
          <w:sz w:val="24"/>
        </w:rPr>
        <w:t xml:space="preserve"> seek to secure the appropriate resources, inclusive of staffing structures, consultation work, and user engagement to meet CCH’s budget management and operational aspirations. </w:t>
      </w:r>
    </w:p>
    <w:p w14:paraId="6A2EF1AC" w14:textId="1B7DAA31" w:rsidR="00615061" w:rsidRPr="000D1EB3" w:rsidRDefault="00615061" w:rsidP="00BF6B37">
      <w:pPr>
        <w:pStyle w:val="ListParagraph"/>
        <w:numPr>
          <w:ilvl w:val="0"/>
          <w:numId w:val="14"/>
        </w:numPr>
        <w:contextualSpacing/>
        <w:rPr>
          <w:rFonts w:ascii="Arial" w:hAnsi="Arial" w:cs="Arial"/>
          <w:sz w:val="24"/>
        </w:rPr>
      </w:pPr>
      <w:r>
        <w:rPr>
          <w:rFonts w:ascii="Arial" w:hAnsi="Arial" w:cs="Arial"/>
          <w:sz w:val="24"/>
        </w:rPr>
        <w:t xml:space="preserve">Further modernisation projects </w:t>
      </w:r>
      <w:r w:rsidR="00EC1B3B">
        <w:rPr>
          <w:rFonts w:ascii="Arial" w:hAnsi="Arial" w:cs="Arial"/>
          <w:sz w:val="24"/>
        </w:rPr>
        <w:t>we</w:t>
      </w:r>
      <w:r>
        <w:rPr>
          <w:rFonts w:ascii="Arial" w:hAnsi="Arial" w:cs="Arial"/>
          <w:sz w:val="24"/>
        </w:rPr>
        <w:t>re planned to increase the online presence of CCH that include</w:t>
      </w:r>
      <w:r w:rsidR="00EC1B3B">
        <w:rPr>
          <w:rFonts w:ascii="Arial" w:hAnsi="Arial" w:cs="Arial"/>
          <w:sz w:val="24"/>
        </w:rPr>
        <w:t>d</w:t>
      </w:r>
      <w:r>
        <w:rPr>
          <w:rFonts w:ascii="Arial" w:hAnsi="Arial" w:cs="Arial"/>
          <w:sz w:val="24"/>
        </w:rPr>
        <w:t xml:space="preserve"> a significantly improved webpage, opportunities to engage with customers, and potentially online bookings.</w:t>
      </w:r>
    </w:p>
    <w:p w14:paraId="25FA302C" w14:textId="3D35CB03" w:rsidR="00615061" w:rsidRDefault="00615061" w:rsidP="00BF6B37">
      <w:pPr>
        <w:pStyle w:val="ListParagraph"/>
        <w:numPr>
          <w:ilvl w:val="0"/>
          <w:numId w:val="14"/>
        </w:numPr>
        <w:contextualSpacing/>
        <w:rPr>
          <w:rFonts w:ascii="Arial" w:hAnsi="Arial" w:cs="Arial"/>
          <w:sz w:val="24"/>
        </w:rPr>
      </w:pPr>
      <w:r>
        <w:rPr>
          <w:rFonts w:ascii="Arial" w:hAnsi="Arial" w:cs="Arial"/>
          <w:sz w:val="24"/>
        </w:rPr>
        <w:t xml:space="preserve">A period of stability </w:t>
      </w:r>
      <w:r w:rsidR="00EC1B3B">
        <w:rPr>
          <w:rFonts w:ascii="Arial" w:hAnsi="Arial" w:cs="Arial"/>
          <w:sz w:val="24"/>
        </w:rPr>
        <w:t>wa</w:t>
      </w:r>
      <w:r>
        <w:rPr>
          <w:rFonts w:ascii="Arial" w:hAnsi="Arial" w:cs="Arial"/>
          <w:sz w:val="24"/>
        </w:rPr>
        <w:t>s required within the leisure service to facilitate the staff transformation process and the wellbeing of leisure staff being prioritised.</w:t>
      </w:r>
    </w:p>
    <w:p w14:paraId="0A16D5EA" w14:textId="4908C3A6" w:rsidR="00615061" w:rsidRDefault="00615061" w:rsidP="00BF6B37">
      <w:pPr>
        <w:pStyle w:val="ListParagraph"/>
        <w:numPr>
          <w:ilvl w:val="0"/>
          <w:numId w:val="14"/>
        </w:numPr>
        <w:contextualSpacing/>
        <w:rPr>
          <w:rFonts w:ascii="Arial" w:hAnsi="Arial" w:cs="Arial"/>
          <w:sz w:val="24"/>
        </w:rPr>
      </w:pPr>
      <w:r>
        <w:rPr>
          <w:rFonts w:ascii="Arial" w:hAnsi="Arial" w:cs="Arial"/>
          <w:sz w:val="24"/>
        </w:rPr>
        <w:t>The cost per visitor to the Community halls (estimated at over £8 per visit) need</w:t>
      </w:r>
      <w:r w:rsidR="00EC1B3B">
        <w:rPr>
          <w:rFonts w:ascii="Arial" w:hAnsi="Arial" w:cs="Arial"/>
          <w:sz w:val="24"/>
        </w:rPr>
        <w:t>ed</w:t>
      </w:r>
      <w:r>
        <w:rPr>
          <w:rFonts w:ascii="Arial" w:hAnsi="Arial" w:cs="Arial"/>
          <w:sz w:val="24"/>
        </w:rPr>
        <w:t xml:space="preserve"> to be considered when compared to the cost per visitor to the leisure centres of less than £1 per visitor. </w:t>
      </w:r>
    </w:p>
    <w:p w14:paraId="291921E4" w14:textId="4AB75D3B" w:rsidR="00615061" w:rsidRDefault="00615061" w:rsidP="00BF6B37">
      <w:pPr>
        <w:pStyle w:val="ListParagraph"/>
        <w:numPr>
          <w:ilvl w:val="0"/>
          <w:numId w:val="14"/>
        </w:numPr>
        <w:contextualSpacing/>
        <w:rPr>
          <w:rFonts w:ascii="Arial" w:hAnsi="Arial" w:cs="Arial"/>
          <w:sz w:val="24"/>
        </w:rPr>
      </w:pPr>
      <w:r>
        <w:rPr>
          <w:rFonts w:ascii="Arial" w:hAnsi="Arial" w:cs="Arial"/>
          <w:sz w:val="24"/>
        </w:rPr>
        <w:t>The development of a leisure strategy w</w:t>
      </w:r>
      <w:r w:rsidR="00EC1B3B">
        <w:rPr>
          <w:rFonts w:ascii="Arial" w:hAnsi="Arial" w:cs="Arial"/>
          <w:sz w:val="24"/>
        </w:rPr>
        <w:t xml:space="preserve">ould </w:t>
      </w:r>
      <w:r>
        <w:rPr>
          <w:rFonts w:ascii="Arial" w:hAnsi="Arial" w:cs="Arial"/>
          <w:sz w:val="24"/>
        </w:rPr>
        <w:t xml:space="preserve">need to be prioritised to ensure the service </w:t>
      </w:r>
      <w:r w:rsidR="00EC1B3B">
        <w:rPr>
          <w:rFonts w:ascii="Arial" w:hAnsi="Arial" w:cs="Arial"/>
          <w:sz w:val="24"/>
        </w:rPr>
        <w:t>wa</w:t>
      </w:r>
      <w:r>
        <w:rPr>
          <w:rFonts w:ascii="Arial" w:hAnsi="Arial" w:cs="Arial"/>
          <w:sz w:val="24"/>
        </w:rPr>
        <w:t xml:space="preserve">s delivered based on the expectations of the key stakeholders. </w:t>
      </w:r>
    </w:p>
    <w:p w14:paraId="4435DDED" w14:textId="77777777" w:rsidR="00615061" w:rsidRDefault="00615061" w:rsidP="00615061">
      <w:pPr>
        <w:pStyle w:val="ListParagraph"/>
        <w:rPr>
          <w:rFonts w:ascii="Arial" w:hAnsi="Arial" w:cs="Arial"/>
        </w:rPr>
      </w:pPr>
    </w:p>
    <w:p w14:paraId="534469F1" w14:textId="6C6C4685" w:rsidR="00615061" w:rsidRDefault="00EC1B3B" w:rsidP="00EC1B3B">
      <w:r w:rsidRPr="00EC1B3B">
        <w:rPr>
          <w:rFonts w:cs="Arial"/>
        </w:rPr>
        <w:t xml:space="preserve">RECOMMENDED that Council </w:t>
      </w:r>
      <w:r w:rsidR="00615061" w:rsidRPr="00EC1B3B">
        <w:t>note the report.</w:t>
      </w:r>
    </w:p>
    <w:p w14:paraId="4A56A431" w14:textId="77777777" w:rsidR="00F55D7C" w:rsidRDefault="00F55D7C" w:rsidP="00EC1B3B"/>
    <w:p w14:paraId="24CFF43D" w14:textId="22FA4A15" w:rsidR="00F55D7C" w:rsidRDefault="00F55D7C" w:rsidP="00EC1B3B">
      <w:r>
        <w:t xml:space="preserve">Proposed by Councillor Kendall, seconded by Councillor Ashe, that the recommendation be adopted. </w:t>
      </w:r>
    </w:p>
    <w:p w14:paraId="424DE887" w14:textId="77777777" w:rsidR="00F55D7C" w:rsidRDefault="00F55D7C" w:rsidP="00EC1B3B"/>
    <w:p w14:paraId="58545481" w14:textId="5D12867E" w:rsidR="00F55D7C" w:rsidRDefault="00F55D7C" w:rsidP="00EC1B3B">
      <w:r>
        <w:t xml:space="preserve">Councillor Kendall </w:t>
      </w:r>
      <w:r w:rsidR="00651BED">
        <w:t>asked if she could raise a matter in relation to staffing matters later in the meeting In Committee.  C</w:t>
      </w:r>
      <w:r>
        <w:t xml:space="preserve">ouncillor Ashe also wished to raise a </w:t>
      </w:r>
      <w:r w:rsidR="00BE0FAC">
        <w:t xml:space="preserve">matter in confidence later in the meeting.    </w:t>
      </w:r>
      <w:r>
        <w:t xml:space="preserve">   </w:t>
      </w:r>
    </w:p>
    <w:p w14:paraId="390B3562" w14:textId="77777777" w:rsidR="00F55D7C" w:rsidRDefault="00F55D7C" w:rsidP="00EC1B3B"/>
    <w:p w14:paraId="2B7B820A" w14:textId="38DB7893" w:rsidR="00DA3B81" w:rsidRDefault="00DA3B81" w:rsidP="00DA3B81">
      <w:pPr>
        <w:rPr>
          <w:b/>
          <w:bCs/>
        </w:rPr>
      </w:pPr>
      <w:r w:rsidRPr="0041231C">
        <w:rPr>
          <w:b/>
          <w:bCs/>
        </w:rPr>
        <w:t xml:space="preserve">AGREED </w:t>
      </w:r>
      <w:r w:rsidR="0051043C">
        <w:rPr>
          <w:b/>
          <w:bCs/>
        </w:rPr>
        <w:t xml:space="preserve">to RECOMMEND </w:t>
      </w:r>
      <w:r w:rsidRPr="0041231C">
        <w:rPr>
          <w:b/>
          <w:bCs/>
        </w:rPr>
        <w:t xml:space="preserve">on the proposal of </w:t>
      </w:r>
      <w:r w:rsidR="00F55D7C">
        <w:rPr>
          <w:b/>
          <w:bCs/>
        </w:rPr>
        <w:t>Councillor Kendall</w:t>
      </w:r>
      <w:r w:rsidRPr="0041231C">
        <w:rPr>
          <w:b/>
          <w:bCs/>
        </w:rPr>
        <w:t xml:space="preserve">, seconded by </w:t>
      </w:r>
      <w:r w:rsidR="00F55D7C">
        <w:rPr>
          <w:b/>
          <w:bCs/>
        </w:rPr>
        <w:t>Councillor Ashe</w:t>
      </w:r>
      <w:r w:rsidRPr="0041231C">
        <w:rPr>
          <w:b/>
          <w:bCs/>
        </w:rPr>
        <w:t xml:space="preserve">, that the </w:t>
      </w:r>
      <w:r w:rsidR="0051043C">
        <w:rPr>
          <w:b/>
          <w:bCs/>
        </w:rPr>
        <w:t xml:space="preserve">recommendation be adopted and </w:t>
      </w:r>
      <w:r w:rsidR="00516B3F">
        <w:rPr>
          <w:b/>
          <w:bCs/>
        </w:rPr>
        <w:t xml:space="preserve">AGREED that </w:t>
      </w:r>
      <w:r w:rsidR="004745D3">
        <w:rPr>
          <w:b/>
          <w:bCs/>
        </w:rPr>
        <w:t xml:space="preserve">a matter arising from the </w:t>
      </w:r>
      <w:r w:rsidR="004F68B6">
        <w:rPr>
          <w:b/>
          <w:bCs/>
        </w:rPr>
        <w:t xml:space="preserve">report be </w:t>
      </w:r>
      <w:r w:rsidR="00E8465B">
        <w:rPr>
          <w:b/>
          <w:bCs/>
        </w:rPr>
        <w:t>discussed</w:t>
      </w:r>
      <w:r w:rsidR="004F68B6">
        <w:rPr>
          <w:b/>
          <w:bCs/>
        </w:rPr>
        <w:t xml:space="preserve"> in committee</w:t>
      </w:r>
      <w:r w:rsidR="00DA2950">
        <w:rPr>
          <w:b/>
          <w:bCs/>
        </w:rPr>
        <w:t>.</w:t>
      </w:r>
    </w:p>
    <w:p w14:paraId="553C81A0" w14:textId="77777777" w:rsidR="00DA3B81" w:rsidRDefault="00DA3B81" w:rsidP="00E732BD">
      <w:pPr>
        <w:rPr>
          <w:b/>
          <w:bCs/>
        </w:rPr>
      </w:pPr>
    </w:p>
    <w:p w14:paraId="47DA8952" w14:textId="5BF2CB1B" w:rsidR="00DA3B81" w:rsidRPr="00CE150B" w:rsidRDefault="00DA3B81" w:rsidP="00DA3B81">
      <w:pPr>
        <w:pStyle w:val="Heading1"/>
        <w:ind w:left="720" w:hanging="720"/>
        <w:rPr>
          <w:u w:val="single"/>
        </w:rPr>
      </w:pPr>
      <w:r>
        <w:t>11.</w:t>
      </w:r>
      <w:r>
        <w:tab/>
      </w:r>
      <w:r w:rsidR="002126F1">
        <w:rPr>
          <w:rFonts w:eastAsia="Calibri"/>
          <w:u w:val="single"/>
        </w:rPr>
        <w:t xml:space="preserve">performance report q3 and q4 parks and cemeteries </w:t>
      </w:r>
    </w:p>
    <w:p w14:paraId="25D2E422" w14:textId="77777777" w:rsidR="00DA3B81" w:rsidRDefault="00DA3B81" w:rsidP="00DA3B81">
      <w:pPr>
        <w:contextualSpacing/>
        <w:rPr>
          <w:rFonts w:cs="Arial"/>
          <w:szCs w:val="24"/>
        </w:rPr>
      </w:pPr>
    </w:p>
    <w:p w14:paraId="23A0ACBB" w14:textId="34AA4714" w:rsidR="00615061" w:rsidRPr="00615061" w:rsidRDefault="00DA3B81" w:rsidP="000F6549">
      <w:pPr>
        <w:contextualSpacing/>
        <w:rPr>
          <w:rFonts w:eastAsia="Times New Roman"/>
          <w:szCs w:val="20"/>
        </w:rPr>
      </w:pPr>
      <w:r w:rsidRPr="00CE150B">
        <w:rPr>
          <w:rFonts w:cs="Arial"/>
          <w:caps/>
          <w:szCs w:val="24"/>
        </w:rPr>
        <w:t>Previously circulated:-</w:t>
      </w:r>
      <w:r>
        <w:rPr>
          <w:rFonts w:cs="Arial"/>
          <w:szCs w:val="24"/>
        </w:rPr>
        <w:t xml:space="preserve"> Report from the Director of Community and Wellbeing detailing that </w:t>
      </w:r>
      <w:r w:rsidR="00615061" w:rsidRPr="00615061">
        <w:rPr>
          <w:rFonts w:eastAsia="Times New Roman"/>
          <w:szCs w:val="20"/>
        </w:rPr>
        <w:t>Members w</w:t>
      </w:r>
      <w:r w:rsidR="000F6549">
        <w:rPr>
          <w:rFonts w:eastAsia="Times New Roman"/>
          <w:szCs w:val="20"/>
        </w:rPr>
        <w:t xml:space="preserve">ould </w:t>
      </w:r>
      <w:r w:rsidR="00615061" w:rsidRPr="00615061">
        <w:rPr>
          <w:rFonts w:eastAsia="Times New Roman"/>
          <w:szCs w:val="20"/>
        </w:rPr>
        <w:t xml:space="preserve">be aware that Council </w:t>
      </w:r>
      <w:r w:rsidR="000F6549">
        <w:rPr>
          <w:rFonts w:eastAsia="Times New Roman"/>
          <w:szCs w:val="20"/>
        </w:rPr>
        <w:t>wa</w:t>
      </w:r>
      <w:r w:rsidR="00615061" w:rsidRPr="00615061">
        <w:rPr>
          <w:rFonts w:eastAsia="Times New Roman"/>
          <w:szCs w:val="20"/>
        </w:rPr>
        <w:t>s required, under the Local Government Act 2014, to have in place arrangements to secure continuous improvement in the exercise of its functions.  To fulfil th</w:t>
      </w:r>
      <w:r w:rsidR="000F6549">
        <w:rPr>
          <w:rFonts w:eastAsia="Times New Roman"/>
          <w:szCs w:val="20"/>
        </w:rPr>
        <w:t>at</w:t>
      </w:r>
      <w:r w:rsidR="00615061" w:rsidRPr="00615061">
        <w:rPr>
          <w:rFonts w:eastAsia="Times New Roman"/>
          <w:szCs w:val="20"/>
        </w:rPr>
        <w:t xml:space="preserve"> requirement </w:t>
      </w:r>
      <w:r w:rsidR="000F6549">
        <w:rPr>
          <w:rFonts w:eastAsia="Times New Roman"/>
          <w:szCs w:val="20"/>
        </w:rPr>
        <w:t xml:space="preserve">the </w:t>
      </w:r>
      <w:r w:rsidR="00615061" w:rsidRPr="00615061">
        <w:rPr>
          <w:rFonts w:eastAsia="Times New Roman"/>
          <w:szCs w:val="20"/>
        </w:rPr>
        <w:t>Council approved the Performance Management Policy and Handbook in October 2015.  The Performance Management Handbook outline</w:t>
      </w:r>
      <w:r w:rsidR="000F6549">
        <w:rPr>
          <w:rFonts w:eastAsia="Times New Roman"/>
          <w:szCs w:val="20"/>
        </w:rPr>
        <w:t>d</w:t>
      </w:r>
      <w:r w:rsidR="00615061" w:rsidRPr="00615061">
        <w:rPr>
          <w:rFonts w:eastAsia="Times New Roman"/>
          <w:szCs w:val="20"/>
        </w:rPr>
        <w:t xml:space="preserve"> the approach to Performance Planning and Management process as:</w:t>
      </w:r>
    </w:p>
    <w:p w14:paraId="660F4F1C" w14:textId="77777777" w:rsidR="00615061" w:rsidRPr="00615061" w:rsidRDefault="00615061" w:rsidP="00615061">
      <w:pPr>
        <w:rPr>
          <w:rFonts w:eastAsia="Times New Roman"/>
          <w:szCs w:val="20"/>
        </w:rPr>
      </w:pPr>
    </w:p>
    <w:p w14:paraId="745AC274" w14:textId="77777777" w:rsidR="00615061" w:rsidRPr="00615061" w:rsidRDefault="00615061" w:rsidP="00BF6B37">
      <w:pPr>
        <w:numPr>
          <w:ilvl w:val="0"/>
          <w:numId w:val="13"/>
        </w:numPr>
        <w:contextualSpacing/>
        <w:rPr>
          <w:rFonts w:cs="Arial"/>
        </w:rPr>
      </w:pPr>
      <w:r w:rsidRPr="00615061">
        <w:rPr>
          <w:rFonts w:cs="Arial"/>
        </w:rPr>
        <w:t xml:space="preserve">Community Plan – published every 10-15 years </w:t>
      </w:r>
    </w:p>
    <w:p w14:paraId="58E2E1D0" w14:textId="77777777" w:rsidR="00615061" w:rsidRPr="00615061" w:rsidRDefault="00615061" w:rsidP="00BF6B37">
      <w:pPr>
        <w:numPr>
          <w:ilvl w:val="0"/>
          <w:numId w:val="13"/>
        </w:numPr>
        <w:contextualSpacing/>
        <w:rPr>
          <w:rFonts w:cs="Arial"/>
        </w:rPr>
      </w:pPr>
      <w:r w:rsidRPr="00615061">
        <w:rPr>
          <w:rFonts w:cs="Arial"/>
        </w:rPr>
        <w:t>Corporate Plan – published every 4 years (Corporate Plan Towards 2024 in operation)</w:t>
      </w:r>
    </w:p>
    <w:p w14:paraId="12FDC434" w14:textId="77777777" w:rsidR="00615061" w:rsidRPr="00615061" w:rsidRDefault="00615061" w:rsidP="00BF6B37">
      <w:pPr>
        <w:numPr>
          <w:ilvl w:val="0"/>
          <w:numId w:val="13"/>
        </w:numPr>
        <w:contextualSpacing/>
        <w:rPr>
          <w:rFonts w:cs="Arial"/>
        </w:rPr>
      </w:pPr>
      <w:r w:rsidRPr="00615061">
        <w:rPr>
          <w:rFonts w:cs="Arial"/>
        </w:rPr>
        <w:t>Performance Improvement Plan (PIP) – published annually in September</w:t>
      </w:r>
    </w:p>
    <w:p w14:paraId="2C5CB7FD" w14:textId="77777777" w:rsidR="00615061" w:rsidRPr="00615061" w:rsidRDefault="00615061" w:rsidP="00BF6B37">
      <w:pPr>
        <w:numPr>
          <w:ilvl w:val="0"/>
          <w:numId w:val="13"/>
        </w:numPr>
        <w:contextualSpacing/>
        <w:rPr>
          <w:rFonts w:cs="Arial"/>
        </w:rPr>
      </w:pPr>
      <w:r w:rsidRPr="00615061">
        <w:rPr>
          <w:rFonts w:cs="Arial"/>
        </w:rPr>
        <w:t>Service Plan – developed annually (approved April/May 2023)</w:t>
      </w:r>
    </w:p>
    <w:p w14:paraId="7C0B281E" w14:textId="77777777" w:rsidR="00615061" w:rsidRPr="00615061" w:rsidRDefault="00615061" w:rsidP="00615061">
      <w:pPr>
        <w:rPr>
          <w:rFonts w:eastAsia="Times New Roman"/>
          <w:szCs w:val="20"/>
        </w:rPr>
      </w:pPr>
    </w:p>
    <w:p w14:paraId="530F047A" w14:textId="22A80F8E" w:rsidR="00615061" w:rsidRPr="00615061" w:rsidRDefault="00615061" w:rsidP="00615061">
      <w:pPr>
        <w:rPr>
          <w:rFonts w:eastAsia="Times New Roman"/>
          <w:szCs w:val="20"/>
        </w:rPr>
      </w:pPr>
      <w:r w:rsidRPr="00615061">
        <w:rPr>
          <w:rFonts w:eastAsia="Times New Roman"/>
          <w:szCs w:val="20"/>
        </w:rPr>
        <w:t>The Council’s 18 Service Plans outline</w:t>
      </w:r>
      <w:r w:rsidR="000F6549">
        <w:rPr>
          <w:rFonts w:eastAsia="Times New Roman"/>
          <w:szCs w:val="20"/>
        </w:rPr>
        <w:t>d</w:t>
      </w:r>
      <w:r w:rsidRPr="00615061">
        <w:rPr>
          <w:rFonts w:eastAsia="Times New Roman"/>
          <w:szCs w:val="20"/>
        </w:rPr>
        <w:t xml:space="preserve"> how each respective Service w</w:t>
      </w:r>
      <w:r w:rsidR="000F6549">
        <w:rPr>
          <w:rFonts w:eastAsia="Times New Roman"/>
          <w:szCs w:val="20"/>
        </w:rPr>
        <w:t xml:space="preserve">ould </w:t>
      </w:r>
      <w:r w:rsidRPr="00615061">
        <w:rPr>
          <w:rFonts w:eastAsia="Times New Roman"/>
          <w:szCs w:val="20"/>
        </w:rPr>
        <w:t xml:space="preserve"> contribute to the achievement of the Corporate objectives including, but not limited to, any relevant actions identified in the PIP.</w:t>
      </w:r>
    </w:p>
    <w:p w14:paraId="022BA6A6" w14:textId="77777777" w:rsidR="00615061" w:rsidRPr="00615061" w:rsidRDefault="00615061" w:rsidP="00615061">
      <w:pPr>
        <w:rPr>
          <w:rFonts w:eastAsia="Times New Roman"/>
          <w:b/>
          <w:szCs w:val="20"/>
        </w:rPr>
      </w:pPr>
    </w:p>
    <w:p w14:paraId="5FA4D81D" w14:textId="77777777" w:rsidR="00615061" w:rsidRPr="00615061" w:rsidRDefault="00615061" w:rsidP="00615061">
      <w:pPr>
        <w:rPr>
          <w:rFonts w:eastAsia="Times New Roman"/>
          <w:b/>
          <w:szCs w:val="20"/>
        </w:rPr>
      </w:pPr>
      <w:r w:rsidRPr="00615061">
        <w:rPr>
          <w:rFonts w:eastAsia="Times New Roman"/>
          <w:b/>
          <w:szCs w:val="20"/>
        </w:rPr>
        <w:lastRenderedPageBreak/>
        <w:t>Reporting approach</w:t>
      </w:r>
    </w:p>
    <w:p w14:paraId="5203B803" w14:textId="77777777" w:rsidR="00615061" w:rsidRPr="00615061" w:rsidRDefault="00615061" w:rsidP="00615061">
      <w:pPr>
        <w:rPr>
          <w:rFonts w:eastAsia="Times New Roman"/>
          <w:szCs w:val="20"/>
        </w:rPr>
      </w:pPr>
    </w:p>
    <w:p w14:paraId="73B73602" w14:textId="5E729951" w:rsidR="00615061" w:rsidRPr="00615061" w:rsidRDefault="00615061" w:rsidP="00615061">
      <w:pPr>
        <w:rPr>
          <w:rFonts w:eastAsia="Times New Roman"/>
          <w:szCs w:val="20"/>
        </w:rPr>
      </w:pPr>
      <w:r w:rsidRPr="00615061">
        <w:rPr>
          <w:rFonts w:eastAsia="Times New Roman"/>
          <w:szCs w:val="20"/>
        </w:rPr>
        <w:t>The Service Plans</w:t>
      </w:r>
      <w:r w:rsidRPr="00615061">
        <w:rPr>
          <w:rFonts w:eastAsia="Times New Roman"/>
          <w:color w:val="FF0000"/>
          <w:szCs w:val="20"/>
        </w:rPr>
        <w:t xml:space="preserve"> </w:t>
      </w:r>
      <w:r w:rsidRPr="00615061">
        <w:rPr>
          <w:rFonts w:eastAsia="Times New Roman"/>
          <w:szCs w:val="20"/>
        </w:rPr>
        <w:t>w</w:t>
      </w:r>
      <w:r w:rsidR="000F6549">
        <w:rPr>
          <w:rFonts w:eastAsia="Times New Roman"/>
          <w:szCs w:val="20"/>
        </w:rPr>
        <w:t xml:space="preserve">ould </w:t>
      </w:r>
      <w:r w:rsidRPr="00615061">
        <w:rPr>
          <w:rFonts w:eastAsia="Times New Roman"/>
          <w:szCs w:val="20"/>
        </w:rPr>
        <w:t>be reported to relevant Committees on a half-yearly basis as undernoted:</w:t>
      </w:r>
    </w:p>
    <w:p w14:paraId="569FF2A5" w14:textId="77777777" w:rsidR="00615061" w:rsidRPr="00615061" w:rsidRDefault="00615061" w:rsidP="00615061">
      <w:pPr>
        <w:rPr>
          <w:rFonts w:eastAsia="Times New Roman"/>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118"/>
        <w:gridCol w:w="3776"/>
      </w:tblGrid>
      <w:tr w:rsidR="00615061" w:rsidRPr="00615061" w14:paraId="0678246B" w14:textId="77777777" w:rsidTr="0054533A">
        <w:tc>
          <w:tcPr>
            <w:tcW w:w="2122" w:type="dxa"/>
            <w:shd w:val="clear" w:color="auto" w:fill="BDD6EE"/>
          </w:tcPr>
          <w:p w14:paraId="512C90F6" w14:textId="77777777" w:rsidR="00615061" w:rsidRPr="00615061" w:rsidRDefault="00615061" w:rsidP="00615061">
            <w:pPr>
              <w:rPr>
                <w:rFonts w:eastAsia="Times New Roman"/>
                <w:b/>
                <w:szCs w:val="20"/>
              </w:rPr>
            </w:pPr>
            <w:r w:rsidRPr="00615061">
              <w:rPr>
                <w:rFonts w:eastAsia="Times New Roman"/>
                <w:b/>
                <w:szCs w:val="20"/>
              </w:rPr>
              <w:t>Reference</w:t>
            </w:r>
          </w:p>
        </w:tc>
        <w:tc>
          <w:tcPr>
            <w:tcW w:w="3118" w:type="dxa"/>
            <w:shd w:val="clear" w:color="auto" w:fill="BDD6EE"/>
          </w:tcPr>
          <w:p w14:paraId="35C21239" w14:textId="77777777" w:rsidR="00615061" w:rsidRPr="00615061" w:rsidRDefault="00615061" w:rsidP="00615061">
            <w:pPr>
              <w:rPr>
                <w:rFonts w:eastAsia="Times New Roman"/>
                <w:b/>
                <w:szCs w:val="20"/>
              </w:rPr>
            </w:pPr>
            <w:r w:rsidRPr="00615061">
              <w:rPr>
                <w:rFonts w:eastAsia="Times New Roman"/>
                <w:b/>
                <w:szCs w:val="20"/>
              </w:rPr>
              <w:t>Period</w:t>
            </w:r>
          </w:p>
        </w:tc>
        <w:tc>
          <w:tcPr>
            <w:tcW w:w="3776" w:type="dxa"/>
            <w:shd w:val="clear" w:color="auto" w:fill="BDD6EE"/>
          </w:tcPr>
          <w:p w14:paraId="7141DAEA" w14:textId="77777777" w:rsidR="00615061" w:rsidRPr="00615061" w:rsidRDefault="00615061" w:rsidP="00615061">
            <w:pPr>
              <w:rPr>
                <w:rFonts w:eastAsia="Times New Roman"/>
                <w:b/>
                <w:szCs w:val="20"/>
              </w:rPr>
            </w:pPr>
            <w:r w:rsidRPr="00615061">
              <w:rPr>
                <w:rFonts w:eastAsia="Times New Roman"/>
                <w:b/>
                <w:szCs w:val="20"/>
              </w:rPr>
              <w:t>Reporting Month</w:t>
            </w:r>
          </w:p>
        </w:tc>
      </w:tr>
      <w:tr w:rsidR="00615061" w:rsidRPr="00615061" w14:paraId="39142321" w14:textId="77777777" w:rsidTr="0054533A">
        <w:tc>
          <w:tcPr>
            <w:tcW w:w="2122" w:type="dxa"/>
          </w:tcPr>
          <w:p w14:paraId="4A19D571" w14:textId="77777777" w:rsidR="00615061" w:rsidRPr="00615061" w:rsidRDefault="00615061" w:rsidP="00615061">
            <w:pPr>
              <w:rPr>
                <w:rFonts w:eastAsia="Times New Roman"/>
                <w:szCs w:val="20"/>
              </w:rPr>
            </w:pPr>
            <w:r w:rsidRPr="00615061">
              <w:rPr>
                <w:rFonts w:eastAsia="Times New Roman"/>
                <w:szCs w:val="20"/>
              </w:rPr>
              <w:t>Half Yearly 1</w:t>
            </w:r>
          </w:p>
        </w:tc>
        <w:tc>
          <w:tcPr>
            <w:tcW w:w="3118" w:type="dxa"/>
          </w:tcPr>
          <w:p w14:paraId="5C1E2F35" w14:textId="77777777" w:rsidR="00615061" w:rsidRPr="00615061" w:rsidRDefault="00615061" w:rsidP="00615061">
            <w:pPr>
              <w:rPr>
                <w:rFonts w:eastAsia="Times New Roman"/>
                <w:szCs w:val="20"/>
              </w:rPr>
            </w:pPr>
            <w:r w:rsidRPr="00615061">
              <w:rPr>
                <w:rFonts w:eastAsia="Times New Roman"/>
                <w:szCs w:val="20"/>
              </w:rPr>
              <w:t>April – September</w:t>
            </w:r>
          </w:p>
        </w:tc>
        <w:tc>
          <w:tcPr>
            <w:tcW w:w="3776" w:type="dxa"/>
          </w:tcPr>
          <w:p w14:paraId="0D05F852" w14:textId="77777777" w:rsidR="00615061" w:rsidRPr="00615061" w:rsidRDefault="00615061" w:rsidP="00615061">
            <w:pPr>
              <w:rPr>
                <w:rFonts w:eastAsia="Times New Roman"/>
                <w:szCs w:val="20"/>
              </w:rPr>
            </w:pPr>
            <w:r w:rsidRPr="00615061">
              <w:rPr>
                <w:rFonts w:eastAsia="Times New Roman"/>
                <w:szCs w:val="20"/>
              </w:rPr>
              <w:t>December</w:t>
            </w:r>
          </w:p>
        </w:tc>
      </w:tr>
      <w:tr w:rsidR="00615061" w:rsidRPr="00615061" w14:paraId="4303AA7A" w14:textId="77777777" w:rsidTr="0054533A">
        <w:tc>
          <w:tcPr>
            <w:tcW w:w="2122" w:type="dxa"/>
          </w:tcPr>
          <w:p w14:paraId="54946B73" w14:textId="77777777" w:rsidR="00615061" w:rsidRPr="00615061" w:rsidRDefault="00615061" w:rsidP="00615061">
            <w:pPr>
              <w:rPr>
                <w:rFonts w:eastAsia="Times New Roman"/>
                <w:szCs w:val="20"/>
              </w:rPr>
            </w:pPr>
            <w:r w:rsidRPr="00615061">
              <w:rPr>
                <w:rFonts w:eastAsia="Times New Roman"/>
                <w:szCs w:val="20"/>
              </w:rPr>
              <w:t>Half Yearly 2</w:t>
            </w:r>
          </w:p>
        </w:tc>
        <w:tc>
          <w:tcPr>
            <w:tcW w:w="3118" w:type="dxa"/>
          </w:tcPr>
          <w:p w14:paraId="5CEAF909" w14:textId="77777777" w:rsidR="00615061" w:rsidRPr="00615061" w:rsidRDefault="00615061" w:rsidP="00615061">
            <w:pPr>
              <w:rPr>
                <w:rFonts w:eastAsia="Times New Roman"/>
                <w:szCs w:val="20"/>
              </w:rPr>
            </w:pPr>
            <w:r w:rsidRPr="00615061">
              <w:rPr>
                <w:rFonts w:eastAsia="Times New Roman"/>
                <w:szCs w:val="20"/>
              </w:rPr>
              <w:t>October – March</w:t>
            </w:r>
          </w:p>
        </w:tc>
        <w:tc>
          <w:tcPr>
            <w:tcW w:w="3776" w:type="dxa"/>
          </w:tcPr>
          <w:p w14:paraId="3D60BB71" w14:textId="77777777" w:rsidR="00615061" w:rsidRPr="00615061" w:rsidRDefault="00615061" w:rsidP="00615061">
            <w:pPr>
              <w:rPr>
                <w:rFonts w:eastAsia="Times New Roman"/>
                <w:szCs w:val="20"/>
              </w:rPr>
            </w:pPr>
            <w:r w:rsidRPr="00615061">
              <w:rPr>
                <w:rFonts w:eastAsia="Times New Roman"/>
                <w:szCs w:val="20"/>
              </w:rPr>
              <w:t>June</w:t>
            </w:r>
          </w:p>
        </w:tc>
      </w:tr>
    </w:tbl>
    <w:p w14:paraId="7EAFEEA5" w14:textId="77777777" w:rsidR="00615061" w:rsidRPr="00615061" w:rsidRDefault="00615061" w:rsidP="00615061">
      <w:pPr>
        <w:rPr>
          <w:rFonts w:eastAsia="Times New Roman" w:cs="Arial"/>
          <w:szCs w:val="20"/>
        </w:rPr>
      </w:pPr>
    </w:p>
    <w:p w14:paraId="3E633876" w14:textId="5B8B28AB" w:rsidR="00615061" w:rsidRPr="00615061" w:rsidRDefault="00615061" w:rsidP="00615061">
      <w:pPr>
        <w:rPr>
          <w:rFonts w:eastAsia="Times New Roman" w:cs="Arial"/>
          <w:szCs w:val="20"/>
        </w:rPr>
      </w:pPr>
      <w:r w:rsidRPr="00615061">
        <w:rPr>
          <w:rFonts w:eastAsia="Times New Roman" w:cs="Arial"/>
          <w:szCs w:val="20"/>
        </w:rPr>
        <w:t xml:space="preserve">The report for Parks &amp; Cemeteries </w:t>
      </w:r>
      <w:r w:rsidR="000F6549">
        <w:rPr>
          <w:rFonts w:eastAsia="Times New Roman" w:cs="Arial"/>
          <w:szCs w:val="20"/>
        </w:rPr>
        <w:t>wa</w:t>
      </w:r>
      <w:r w:rsidRPr="00615061">
        <w:rPr>
          <w:rFonts w:eastAsia="Times New Roman" w:cs="Arial"/>
          <w:szCs w:val="20"/>
        </w:rPr>
        <w:t>s attached.</w:t>
      </w:r>
    </w:p>
    <w:p w14:paraId="7F79DEE8" w14:textId="77777777" w:rsidR="00615061" w:rsidRPr="00615061" w:rsidRDefault="00615061" w:rsidP="00615061">
      <w:pPr>
        <w:rPr>
          <w:rFonts w:eastAsia="Times New Roman" w:cs="Arial"/>
          <w:szCs w:val="20"/>
        </w:rPr>
      </w:pPr>
    </w:p>
    <w:p w14:paraId="01695489" w14:textId="77777777" w:rsidR="00615061" w:rsidRPr="00615061" w:rsidRDefault="00615061" w:rsidP="00615061">
      <w:pPr>
        <w:rPr>
          <w:rFonts w:eastAsia="Times New Roman" w:cs="Arial"/>
          <w:b/>
          <w:iCs/>
          <w:szCs w:val="20"/>
        </w:rPr>
      </w:pPr>
      <w:r w:rsidRPr="00615061">
        <w:rPr>
          <w:rFonts w:eastAsia="Times New Roman" w:cs="Arial"/>
          <w:b/>
          <w:iCs/>
          <w:szCs w:val="20"/>
        </w:rPr>
        <w:t xml:space="preserve">Key </w:t>
      </w:r>
      <w:r w:rsidRPr="00615061">
        <w:rPr>
          <w:rFonts w:eastAsia="Times New Roman" w:cs="Arial"/>
          <w:b/>
          <w:szCs w:val="20"/>
        </w:rPr>
        <w:t>achievements</w:t>
      </w:r>
      <w:r w:rsidRPr="00615061">
        <w:rPr>
          <w:rFonts w:eastAsia="Times New Roman" w:cs="Arial"/>
          <w:b/>
          <w:iCs/>
          <w:szCs w:val="20"/>
        </w:rPr>
        <w:t xml:space="preserve"> and points to note:</w:t>
      </w:r>
    </w:p>
    <w:p w14:paraId="40DCAEC3" w14:textId="77777777" w:rsidR="00615061" w:rsidRPr="00615061" w:rsidRDefault="00615061" w:rsidP="00615061">
      <w:pPr>
        <w:rPr>
          <w:rFonts w:eastAsia="Times New Roman" w:cs="Arial"/>
          <w:szCs w:val="20"/>
        </w:rPr>
      </w:pPr>
    </w:p>
    <w:p w14:paraId="6D294202" w14:textId="77777777" w:rsidR="00615061" w:rsidRPr="00615061" w:rsidRDefault="00615061" w:rsidP="00BF6B37">
      <w:pPr>
        <w:numPr>
          <w:ilvl w:val="0"/>
          <w:numId w:val="16"/>
        </w:numPr>
        <w:rPr>
          <w:rFonts w:cs="Arial"/>
        </w:rPr>
      </w:pPr>
      <w:r w:rsidRPr="00615061">
        <w:rPr>
          <w:rFonts w:cs="Arial"/>
        </w:rPr>
        <w:t>Local Biodiversity Action Plan Agreed at Council</w:t>
      </w:r>
    </w:p>
    <w:p w14:paraId="62D643DB" w14:textId="77777777" w:rsidR="00615061" w:rsidRPr="00615061" w:rsidRDefault="00615061" w:rsidP="00BF6B37">
      <w:pPr>
        <w:numPr>
          <w:ilvl w:val="0"/>
          <w:numId w:val="16"/>
        </w:numPr>
        <w:rPr>
          <w:rFonts w:eastAsia="Times New Roman" w:cs="Arial"/>
          <w:szCs w:val="20"/>
        </w:rPr>
      </w:pPr>
      <w:r w:rsidRPr="00615061">
        <w:rPr>
          <w:rFonts w:eastAsia="Times New Roman" w:cs="Arial"/>
          <w:szCs w:val="20"/>
        </w:rPr>
        <w:t>Design team for the Ward Park Project</w:t>
      </w:r>
    </w:p>
    <w:p w14:paraId="50F60F96" w14:textId="77777777" w:rsidR="00615061" w:rsidRPr="00615061" w:rsidRDefault="00615061" w:rsidP="00BF6B37">
      <w:pPr>
        <w:numPr>
          <w:ilvl w:val="0"/>
          <w:numId w:val="16"/>
        </w:numPr>
        <w:rPr>
          <w:rFonts w:eastAsia="Times New Roman" w:cs="Arial"/>
          <w:szCs w:val="20"/>
        </w:rPr>
      </w:pPr>
      <w:r w:rsidRPr="00615061">
        <w:rPr>
          <w:rFonts w:eastAsia="Times New Roman" w:cs="Arial"/>
          <w:szCs w:val="20"/>
        </w:rPr>
        <w:t>Volunteer programme in Bangor Castle Walled Garden has attracted many members.</w:t>
      </w:r>
    </w:p>
    <w:p w14:paraId="0AC0BDF8" w14:textId="77777777" w:rsidR="00615061" w:rsidRPr="00615061" w:rsidRDefault="00615061" w:rsidP="00BF6B37">
      <w:pPr>
        <w:numPr>
          <w:ilvl w:val="0"/>
          <w:numId w:val="16"/>
        </w:numPr>
        <w:rPr>
          <w:rFonts w:eastAsia="Times New Roman" w:cs="Arial"/>
          <w:szCs w:val="20"/>
        </w:rPr>
      </w:pPr>
      <w:r w:rsidRPr="00615061">
        <w:rPr>
          <w:rFonts w:eastAsia="Times New Roman" w:cs="Arial"/>
          <w:szCs w:val="20"/>
        </w:rPr>
        <w:t>Green Flag Awards retained for Castle Park, Londonderry Park, Kiltonga Nature Reserve, Linear Park and Ballymenoch Park.</w:t>
      </w:r>
    </w:p>
    <w:p w14:paraId="1F4489B8" w14:textId="77777777" w:rsidR="00615061" w:rsidRPr="00615061" w:rsidRDefault="00615061" w:rsidP="00BF6B37">
      <w:pPr>
        <w:numPr>
          <w:ilvl w:val="0"/>
          <w:numId w:val="16"/>
        </w:numPr>
        <w:rPr>
          <w:rFonts w:eastAsia="Times New Roman" w:cs="Arial"/>
          <w:szCs w:val="20"/>
        </w:rPr>
      </w:pPr>
      <w:r w:rsidRPr="00615061">
        <w:rPr>
          <w:rFonts w:eastAsia="Times New Roman" w:cs="Arial"/>
          <w:szCs w:val="20"/>
        </w:rPr>
        <w:t>Cemetery Post Box Scheme in place at Clandeboye and Movilla cemeteries.</w:t>
      </w:r>
    </w:p>
    <w:p w14:paraId="23641B48" w14:textId="77777777" w:rsidR="00615061" w:rsidRPr="00615061" w:rsidRDefault="00615061" w:rsidP="00BF6B37">
      <w:pPr>
        <w:numPr>
          <w:ilvl w:val="0"/>
          <w:numId w:val="16"/>
        </w:numPr>
        <w:rPr>
          <w:rFonts w:eastAsia="Times New Roman" w:cs="Arial"/>
          <w:szCs w:val="20"/>
        </w:rPr>
      </w:pPr>
      <w:r w:rsidRPr="00615061">
        <w:rPr>
          <w:rFonts w:cs="Arial"/>
        </w:rPr>
        <w:t xml:space="preserve">Floodgates Park Business Plan progressing towards planning. </w:t>
      </w:r>
    </w:p>
    <w:p w14:paraId="52775EEA" w14:textId="77777777" w:rsidR="00615061" w:rsidRPr="00615061" w:rsidRDefault="00615061" w:rsidP="00BF6B37">
      <w:pPr>
        <w:numPr>
          <w:ilvl w:val="0"/>
          <w:numId w:val="16"/>
        </w:numPr>
        <w:rPr>
          <w:rFonts w:eastAsia="Times New Roman" w:cs="Arial"/>
          <w:szCs w:val="20"/>
        </w:rPr>
      </w:pPr>
      <w:r w:rsidRPr="00615061">
        <w:rPr>
          <w:rFonts w:eastAsia="Times New Roman" w:cs="Arial"/>
          <w:szCs w:val="20"/>
        </w:rPr>
        <w:t>Rewilding scheme plans for a further 120,000sqm.</w:t>
      </w:r>
    </w:p>
    <w:p w14:paraId="488114F8" w14:textId="77777777" w:rsidR="00615061" w:rsidRPr="00615061" w:rsidRDefault="00615061" w:rsidP="00BF6B37">
      <w:pPr>
        <w:numPr>
          <w:ilvl w:val="0"/>
          <w:numId w:val="16"/>
        </w:numPr>
        <w:rPr>
          <w:rFonts w:eastAsia="Times New Roman" w:cs="Arial"/>
          <w:szCs w:val="20"/>
        </w:rPr>
      </w:pPr>
      <w:r w:rsidRPr="00615061">
        <w:rPr>
          <w:rFonts w:eastAsia="Times New Roman" w:cs="Arial"/>
          <w:szCs w:val="20"/>
        </w:rPr>
        <w:t>Schools Growing Club - six schools selected in Year One i.e.: Towerview Primary (Bangor), Andrews Memorial Primary, (Comber), Loughries Primary (Newtownards), Holywood Primary School, St Patricks Primary (Portaferry) &amp; St Marys Primary (Kircubbin).</w:t>
      </w:r>
    </w:p>
    <w:p w14:paraId="1B0E3F65" w14:textId="77777777" w:rsidR="00615061" w:rsidRPr="00615061" w:rsidRDefault="00615061" w:rsidP="00BF6B37">
      <w:pPr>
        <w:numPr>
          <w:ilvl w:val="0"/>
          <w:numId w:val="16"/>
        </w:numPr>
        <w:rPr>
          <w:rFonts w:eastAsia="Times New Roman" w:cs="Arial"/>
          <w:szCs w:val="20"/>
        </w:rPr>
      </w:pPr>
      <w:r w:rsidRPr="00615061">
        <w:rPr>
          <w:rFonts w:cs="Arial"/>
        </w:rPr>
        <w:t>Local Biodiversity Action Plan</w:t>
      </w:r>
      <w:r w:rsidRPr="00615061">
        <w:rPr>
          <w:rFonts w:eastAsia="Times New Roman" w:cs="Arial"/>
          <w:szCs w:val="20"/>
        </w:rPr>
        <w:t xml:space="preserve"> New Year Roadshows took place.</w:t>
      </w:r>
    </w:p>
    <w:p w14:paraId="0CA2BC3E" w14:textId="77777777" w:rsidR="00615061" w:rsidRPr="00615061" w:rsidRDefault="00615061" w:rsidP="00BF6B37">
      <w:pPr>
        <w:numPr>
          <w:ilvl w:val="0"/>
          <w:numId w:val="16"/>
        </w:numPr>
        <w:rPr>
          <w:rFonts w:eastAsia="Times New Roman" w:cs="Arial"/>
          <w:szCs w:val="20"/>
        </w:rPr>
      </w:pPr>
      <w:r w:rsidRPr="00615061">
        <w:rPr>
          <w:rFonts w:eastAsia="Times New Roman" w:cs="Arial"/>
          <w:szCs w:val="20"/>
        </w:rPr>
        <w:t>18,000 plus trees planted this winter in multiple locations including Castle Park, Skipperstone Community Centre, Ballymenoch Park, Londonderry Park, Ballycran (Kircubbin).</w:t>
      </w:r>
    </w:p>
    <w:p w14:paraId="5A1C52FD" w14:textId="77777777" w:rsidR="00615061" w:rsidRPr="00615061" w:rsidRDefault="00615061" w:rsidP="00BF6B37">
      <w:pPr>
        <w:numPr>
          <w:ilvl w:val="0"/>
          <w:numId w:val="16"/>
        </w:numPr>
        <w:rPr>
          <w:rFonts w:eastAsia="Times New Roman" w:cs="Arial"/>
          <w:szCs w:val="20"/>
        </w:rPr>
      </w:pPr>
      <w:r w:rsidRPr="00615061">
        <w:rPr>
          <w:rFonts w:eastAsia="Times New Roman" w:cs="Arial"/>
          <w:szCs w:val="20"/>
        </w:rPr>
        <w:t xml:space="preserve">Planned programme of Winter Events including Tree Week and other </w:t>
      </w:r>
      <w:r w:rsidRPr="00615061">
        <w:rPr>
          <w:rFonts w:eastAsia="Times New Roman" w:cs="Arial"/>
          <w:color w:val="806000" w:themeColor="accent4" w:themeShade="80"/>
          <w:szCs w:val="20"/>
        </w:rPr>
        <w:t>ST</w:t>
      </w:r>
      <w:r w:rsidRPr="00615061">
        <w:rPr>
          <w:rFonts w:eastAsia="Times New Roman" w:cs="Arial"/>
          <w:color w:val="385623"/>
          <w:szCs w:val="20"/>
        </w:rPr>
        <w:t>AND</w:t>
      </w:r>
      <w:r w:rsidRPr="00615061">
        <w:rPr>
          <w:rFonts w:eastAsia="Times New Roman" w:cs="Arial"/>
          <w:color w:val="806000"/>
          <w:sz w:val="20"/>
          <w:szCs w:val="20"/>
        </w:rPr>
        <w:t>4</w:t>
      </w:r>
      <w:r w:rsidRPr="00615061">
        <w:rPr>
          <w:rFonts w:eastAsia="Times New Roman" w:cs="Arial"/>
          <w:color w:val="385623"/>
          <w:szCs w:val="20"/>
        </w:rPr>
        <w:t>TREES</w:t>
      </w:r>
      <w:r w:rsidRPr="00615061">
        <w:rPr>
          <w:rFonts w:eastAsia="Times New Roman" w:cs="Arial"/>
          <w:szCs w:val="20"/>
        </w:rPr>
        <w:t xml:space="preserve"> activities took place.</w:t>
      </w:r>
    </w:p>
    <w:p w14:paraId="0BA8A428" w14:textId="77777777" w:rsidR="00615061" w:rsidRPr="00615061" w:rsidRDefault="00615061" w:rsidP="00BF6B37">
      <w:pPr>
        <w:numPr>
          <w:ilvl w:val="0"/>
          <w:numId w:val="16"/>
        </w:numPr>
        <w:rPr>
          <w:rFonts w:eastAsia="Times New Roman" w:cs="Arial"/>
          <w:szCs w:val="20"/>
        </w:rPr>
      </w:pPr>
      <w:r w:rsidRPr="00615061">
        <w:rPr>
          <w:rFonts w:eastAsia="Times New Roman" w:cs="Arial"/>
          <w:szCs w:val="20"/>
        </w:rPr>
        <w:t>New Orchard at Holywood Nature Park, Kircubbin Pavilion &amp; Laurel Bank Lane (Comber).</w:t>
      </w:r>
    </w:p>
    <w:p w14:paraId="5FAE49C0" w14:textId="77777777" w:rsidR="00615061" w:rsidRPr="00615061" w:rsidRDefault="00615061" w:rsidP="00BF6B37">
      <w:pPr>
        <w:numPr>
          <w:ilvl w:val="0"/>
          <w:numId w:val="16"/>
        </w:numPr>
        <w:rPr>
          <w:rFonts w:eastAsia="Times New Roman" w:cs="Arial"/>
          <w:szCs w:val="20"/>
        </w:rPr>
      </w:pPr>
      <w:r w:rsidRPr="00615061">
        <w:rPr>
          <w:rFonts w:eastAsia="Times New Roman" w:cs="Arial"/>
          <w:szCs w:val="20"/>
        </w:rPr>
        <w:t>Staff Business Planning Day took place (1</w:t>
      </w:r>
      <w:r w:rsidRPr="00615061">
        <w:rPr>
          <w:rFonts w:eastAsia="Times New Roman" w:cs="Arial"/>
          <w:szCs w:val="20"/>
          <w:vertAlign w:val="superscript"/>
        </w:rPr>
        <w:t>st</w:t>
      </w:r>
      <w:r w:rsidRPr="00615061">
        <w:rPr>
          <w:rFonts w:eastAsia="Times New Roman" w:cs="Arial"/>
          <w:szCs w:val="20"/>
        </w:rPr>
        <w:t xml:space="preserve"> December) with all staff involved in working on the Service Plan for 2024.</w:t>
      </w:r>
    </w:p>
    <w:p w14:paraId="3C5045EF" w14:textId="77777777" w:rsidR="00615061" w:rsidRPr="00615061" w:rsidRDefault="00615061" w:rsidP="00615061">
      <w:pPr>
        <w:ind w:left="720"/>
        <w:rPr>
          <w:rFonts w:eastAsia="Times New Roman" w:cs="Arial"/>
          <w:szCs w:val="20"/>
        </w:rPr>
      </w:pPr>
    </w:p>
    <w:p w14:paraId="6E97ACFA" w14:textId="77777777" w:rsidR="00615061" w:rsidRPr="00615061" w:rsidRDefault="00615061" w:rsidP="00615061">
      <w:pPr>
        <w:rPr>
          <w:rFonts w:eastAsia="Times New Roman" w:cs="Arial"/>
          <w:b/>
          <w:szCs w:val="20"/>
        </w:rPr>
      </w:pPr>
      <w:r w:rsidRPr="00615061">
        <w:rPr>
          <w:rFonts w:eastAsia="Times New Roman" w:cs="Arial"/>
          <w:b/>
          <w:szCs w:val="20"/>
        </w:rPr>
        <w:t>Action to be taken:</w:t>
      </w:r>
    </w:p>
    <w:p w14:paraId="4BD3D3C7" w14:textId="77777777" w:rsidR="00615061" w:rsidRPr="00615061" w:rsidRDefault="00615061" w:rsidP="00615061">
      <w:pPr>
        <w:rPr>
          <w:rFonts w:eastAsia="Times New Roman" w:cs="Arial"/>
          <w:szCs w:val="20"/>
        </w:rPr>
      </w:pPr>
    </w:p>
    <w:p w14:paraId="187054EF" w14:textId="77777777" w:rsidR="00615061" w:rsidRPr="00615061" w:rsidRDefault="00615061" w:rsidP="00BF6B37">
      <w:pPr>
        <w:numPr>
          <w:ilvl w:val="0"/>
          <w:numId w:val="16"/>
        </w:numPr>
        <w:rPr>
          <w:rFonts w:eastAsia="Times New Roman" w:cs="Arial"/>
          <w:szCs w:val="20"/>
        </w:rPr>
      </w:pPr>
      <w:r w:rsidRPr="00615061">
        <w:rPr>
          <w:rFonts w:cs="Arial"/>
        </w:rPr>
        <w:t>Local Biodiversity Action’s being progressed for Summer Programme</w:t>
      </w:r>
      <w:r w:rsidRPr="00615061">
        <w:rPr>
          <w:rFonts w:eastAsia="Times New Roman" w:cs="Arial"/>
          <w:szCs w:val="20"/>
        </w:rPr>
        <w:t>.</w:t>
      </w:r>
    </w:p>
    <w:p w14:paraId="28770DEC" w14:textId="77777777" w:rsidR="00615061" w:rsidRPr="00615061" w:rsidRDefault="00615061" w:rsidP="00BF6B37">
      <w:pPr>
        <w:numPr>
          <w:ilvl w:val="0"/>
          <w:numId w:val="16"/>
        </w:numPr>
        <w:rPr>
          <w:rFonts w:eastAsia="Times New Roman" w:cs="Arial"/>
          <w:szCs w:val="20"/>
        </w:rPr>
      </w:pPr>
      <w:r w:rsidRPr="00615061">
        <w:rPr>
          <w:rFonts w:eastAsia="Times New Roman" w:cs="Arial"/>
          <w:szCs w:val="20"/>
        </w:rPr>
        <w:t>New Parks &amp; Cemeteries Machinery Replacement &amp; Utilisation Strategy agreed and being implemented.</w:t>
      </w:r>
    </w:p>
    <w:p w14:paraId="7A5DD9F1" w14:textId="77777777" w:rsidR="00615061" w:rsidRDefault="00615061" w:rsidP="00615061">
      <w:pPr>
        <w:rPr>
          <w:rFonts w:eastAsia="Times New Roman" w:cs="Arial"/>
          <w:szCs w:val="20"/>
        </w:rPr>
      </w:pPr>
    </w:p>
    <w:p w14:paraId="6718294F" w14:textId="531E7AD4" w:rsidR="00615061" w:rsidRDefault="000F6549" w:rsidP="00615061">
      <w:pPr>
        <w:rPr>
          <w:rFonts w:eastAsia="Times New Roman"/>
          <w:szCs w:val="20"/>
        </w:rPr>
      </w:pPr>
      <w:r>
        <w:rPr>
          <w:rFonts w:eastAsia="Times New Roman" w:cs="Arial"/>
          <w:szCs w:val="20"/>
        </w:rPr>
        <w:t xml:space="preserve">RECOMMENDED that the </w:t>
      </w:r>
      <w:r w:rsidR="00615061" w:rsidRPr="00615061">
        <w:rPr>
          <w:rFonts w:eastAsia="Times New Roman"/>
          <w:szCs w:val="20"/>
        </w:rPr>
        <w:t>Council note the report.</w:t>
      </w:r>
    </w:p>
    <w:p w14:paraId="34DCD634" w14:textId="77777777" w:rsidR="00F55D7C" w:rsidRDefault="00F55D7C" w:rsidP="00615061">
      <w:pPr>
        <w:rPr>
          <w:rFonts w:eastAsia="Times New Roman"/>
          <w:szCs w:val="20"/>
        </w:rPr>
      </w:pPr>
    </w:p>
    <w:p w14:paraId="36B5F95E" w14:textId="085F2C9E" w:rsidR="00F55D7C" w:rsidRDefault="00F55D7C" w:rsidP="00615061">
      <w:pPr>
        <w:rPr>
          <w:rFonts w:eastAsia="Times New Roman"/>
          <w:szCs w:val="20"/>
        </w:rPr>
      </w:pPr>
      <w:r>
        <w:rPr>
          <w:rFonts w:eastAsia="Times New Roman"/>
          <w:szCs w:val="20"/>
        </w:rPr>
        <w:t xml:space="preserve">Proposed by Councillor Kendall, seconded by Councillor Harbinson, that the recommendation be adopted.    </w:t>
      </w:r>
    </w:p>
    <w:p w14:paraId="06092400" w14:textId="77777777" w:rsidR="00F55D7C" w:rsidRDefault="00F55D7C" w:rsidP="00615061">
      <w:pPr>
        <w:rPr>
          <w:rFonts w:eastAsia="Times New Roman"/>
          <w:szCs w:val="20"/>
        </w:rPr>
      </w:pPr>
    </w:p>
    <w:p w14:paraId="2C4E4B21" w14:textId="02610DBB" w:rsidR="00F55D7C" w:rsidRDefault="00F55D7C" w:rsidP="00615061">
      <w:pPr>
        <w:rPr>
          <w:rFonts w:eastAsia="Times New Roman"/>
          <w:szCs w:val="20"/>
        </w:rPr>
      </w:pPr>
      <w:r>
        <w:rPr>
          <w:rFonts w:eastAsia="Times New Roman"/>
          <w:szCs w:val="20"/>
        </w:rPr>
        <w:lastRenderedPageBreak/>
        <w:t xml:space="preserve">Councillor Kendall </w:t>
      </w:r>
      <w:r w:rsidR="007522CE">
        <w:rPr>
          <w:rFonts w:eastAsia="Times New Roman"/>
          <w:szCs w:val="20"/>
        </w:rPr>
        <w:t xml:space="preserve">welcomed the report and was pleased to read about the number of initiatives being undertaken in her own area.  </w:t>
      </w:r>
      <w:r>
        <w:rPr>
          <w:rFonts w:eastAsia="Times New Roman"/>
          <w:szCs w:val="20"/>
        </w:rPr>
        <w:t xml:space="preserve">    </w:t>
      </w:r>
    </w:p>
    <w:p w14:paraId="63BA2987" w14:textId="77777777" w:rsidR="00F55D7C" w:rsidRDefault="00F55D7C" w:rsidP="00615061">
      <w:pPr>
        <w:rPr>
          <w:rFonts w:eastAsia="Times New Roman"/>
          <w:szCs w:val="20"/>
        </w:rPr>
      </w:pPr>
    </w:p>
    <w:p w14:paraId="4033C56E" w14:textId="5373FBDD" w:rsidR="005D0C78" w:rsidRDefault="00F55D7C" w:rsidP="00615061">
      <w:pPr>
        <w:rPr>
          <w:rFonts w:eastAsia="Times New Roman"/>
          <w:szCs w:val="20"/>
        </w:rPr>
      </w:pPr>
      <w:r>
        <w:rPr>
          <w:rFonts w:eastAsia="Times New Roman"/>
          <w:szCs w:val="20"/>
        </w:rPr>
        <w:t>Alderman Adair</w:t>
      </w:r>
      <w:r w:rsidR="007522CE">
        <w:rPr>
          <w:rFonts w:eastAsia="Times New Roman"/>
          <w:szCs w:val="20"/>
        </w:rPr>
        <w:t xml:space="preserve"> shared that view and commended the work of the Head of Parks and Cemetries</w:t>
      </w:r>
      <w:r w:rsidR="00CA1C42">
        <w:rPr>
          <w:rFonts w:eastAsia="Times New Roman"/>
          <w:szCs w:val="20"/>
        </w:rPr>
        <w:t xml:space="preserve">. </w:t>
      </w:r>
      <w:r w:rsidR="007522CE">
        <w:rPr>
          <w:rFonts w:eastAsia="Times New Roman"/>
          <w:szCs w:val="20"/>
        </w:rPr>
        <w:t xml:space="preserve"> </w:t>
      </w:r>
      <w:r w:rsidR="005D0C78">
        <w:rPr>
          <w:rFonts w:eastAsia="Times New Roman"/>
          <w:szCs w:val="20"/>
        </w:rPr>
        <w:t>He referred to the sports pitches on the Ards Peninsula and the annual sowing of those which was due to start in May but for the past three years there ha</w:t>
      </w:r>
      <w:r w:rsidR="00CA1C42">
        <w:rPr>
          <w:rFonts w:eastAsia="Times New Roman"/>
          <w:szCs w:val="20"/>
        </w:rPr>
        <w:t>d</w:t>
      </w:r>
      <w:r w:rsidR="005D0C78">
        <w:rPr>
          <w:rFonts w:eastAsia="Times New Roman"/>
          <w:szCs w:val="20"/>
        </w:rPr>
        <w:t xml:space="preserve"> been problems.  He described crisis meetings in relation to the pitches and thought that it was paramount that the maintenance was timely.  The local clubs in that area were united </w:t>
      </w:r>
      <w:r w:rsidR="00CA1C42">
        <w:rPr>
          <w:rFonts w:eastAsia="Times New Roman"/>
          <w:szCs w:val="20"/>
        </w:rPr>
        <w:t xml:space="preserve">in their </w:t>
      </w:r>
      <w:r w:rsidR="005D0C78">
        <w:rPr>
          <w:rFonts w:eastAsia="Times New Roman"/>
          <w:szCs w:val="20"/>
        </w:rPr>
        <w:t>disappoint</w:t>
      </w:r>
      <w:r w:rsidR="00CA1C42">
        <w:rPr>
          <w:rFonts w:eastAsia="Times New Roman"/>
          <w:szCs w:val="20"/>
        </w:rPr>
        <w:t>ment</w:t>
      </w:r>
      <w:r w:rsidR="005D0C78">
        <w:rPr>
          <w:rFonts w:eastAsia="Times New Roman"/>
          <w:szCs w:val="20"/>
        </w:rPr>
        <w:t xml:space="preserve"> and thought that the position they had been placed in was unacceptable.   </w:t>
      </w:r>
    </w:p>
    <w:p w14:paraId="690714FB" w14:textId="77777777" w:rsidR="005D0C78" w:rsidRDefault="005D0C78" w:rsidP="00615061">
      <w:pPr>
        <w:rPr>
          <w:rFonts w:eastAsia="Times New Roman"/>
          <w:szCs w:val="20"/>
        </w:rPr>
      </w:pPr>
    </w:p>
    <w:p w14:paraId="27875C72" w14:textId="0F2D7EBB" w:rsidR="005D0C78" w:rsidRDefault="005D0C78" w:rsidP="00615061">
      <w:pPr>
        <w:rPr>
          <w:rFonts w:eastAsia="Times New Roman"/>
          <w:szCs w:val="20"/>
        </w:rPr>
      </w:pPr>
      <w:r>
        <w:rPr>
          <w:rFonts w:eastAsia="Times New Roman"/>
          <w:szCs w:val="20"/>
        </w:rPr>
        <w:t>The Member understood that the issue straddled two different</w:t>
      </w:r>
      <w:r w:rsidR="00F55D7C">
        <w:rPr>
          <w:rFonts w:eastAsia="Times New Roman"/>
          <w:szCs w:val="20"/>
        </w:rPr>
        <w:t xml:space="preserve"> </w:t>
      </w:r>
      <w:r>
        <w:rPr>
          <w:rFonts w:eastAsia="Times New Roman"/>
          <w:szCs w:val="20"/>
        </w:rPr>
        <w:t xml:space="preserve">Council directorates which he felt should be examined but meanwhile the residents in the area paid the same </w:t>
      </w:r>
      <w:r w:rsidR="00824014">
        <w:rPr>
          <w:rFonts w:eastAsia="Times New Roman"/>
          <w:szCs w:val="20"/>
        </w:rPr>
        <w:t>r</w:t>
      </w:r>
      <w:r>
        <w:rPr>
          <w:rFonts w:eastAsia="Times New Roman"/>
          <w:szCs w:val="20"/>
        </w:rPr>
        <w:t xml:space="preserve">ates as everyone else and they wanted to be treated in the same way.   He asked the Head of Parks and Cemeteries when work on the ground was expected because he was concerned that the pitches would be unplayable during the summer league.   </w:t>
      </w:r>
    </w:p>
    <w:p w14:paraId="7D14BE4C" w14:textId="77777777" w:rsidR="005D0C78" w:rsidRDefault="005D0C78" w:rsidP="00615061">
      <w:pPr>
        <w:rPr>
          <w:rFonts w:eastAsia="Times New Roman"/>
          <w:szCs w:val="20"/>
        </w:rPr>
      </w:pPr>
    </w:p>
    <w:p w14:paraId="5F1D5B3E" w14:textId="490715A6" w:rsidR="005D0C78" w:rsidRDefault="005D0C78" w:rsidP="00615061">
      <w:pPr>
        <w:rPr>
          <w:rFonts w:eastAsia="Times New Roman"/>
          <w:szCs w:val="20"/>
        </w:rPr>
      </w:pPr>
      <w:r>
        <w:rPr>
          <w:rFonts w:eastAsia="Times New Roman"/>
          <w:szCs w:val="20"/>
        </w:rPr>
        <w:t xml:space="preserve">In response the officer explained that work was already ongoing and accepted that there had been a delay on the part of the contractor appointed.  The contractor only played one part in the overall maintenance programme and the Council also carried out work.   Generally, the pitches were well maintained and, in most cases, useable.   </w:t>
      </w:r>
    </w:p>
    <w:p w14:paraId="7D068DF1" w14:textId="77777777" w:rsidR="005D0C78" w:rsidRDefault="005D0C78" w:rsidP="00615061">
      <w:pPr>
        <w:rPr>
          <w:rFonts w:eastAsia="Times New Roman"/>
          <w:szCs w:val="20"/>
        </w:rPr>
      </w:pPr>
    </w:p>
    <w:p w14:paraId="2368FDBD" w14:textId="2392428D" w:rsidR="00A2020D" w:rsidRDefault="005D0C78" w:rsidP="00615061">
      <w:pPr>
        <w:rPr>
          <w:rFonts w:eastAsia="Times New Roman"/>
          <w:szCs w:val="20"/>
        </w:rPr>
      </w:pPr>
      <w:r>
        <w:rPr>
          <w:rFonts w:eastAsia="Times New Roman"/>
          <w:szCs w:val="20"/>
        </w:rPr>
        <w:t>A capital programme had begun in Mi</w:t>
      </w:r>
      <w:r w:rsidR="005013EC">
        <w:rPr>
          <w:rFonts w:eastAsia="Times New Roman"/>
          <w:szCs w:val="20"/>
        </w:rPr>
        <w:t xml:space="preserve">llisle </w:t>
      </w:r>
      <w:r>
        <w:rPr>
          <w:rFonts w:eastAsia="Times New Roman"/>
          <w:szCs w:val="20"/>
        </w:rPr>
        <w:t xml:space="preserve">as the </w:t>
      </w:r>
      <w:r w:rsidR="00673D7F">
        <w:rPr>
          <w:rFonts w:eastAsia="Times New Roman"/>
          <w:szCs w:val="20"/>
        </w:rPr>
        <w:t xml:space="preserve">first pitch </w:t>
      </w:r>
      <w:r>
        <w:rPr>
          <w:rFonts w:eastAsia="Times New Roman"/>
          <w:szCs w:val="20"/>
        </w:rPr>
        <w:t xml:space="preserve">being </w:t>
      </w:r>
      <w:r w:rsidR="00673D7F">
        <w:rPr>
          <w:rFonts w:eastAsia="Times New Roman"/>
          <w:szCs w:val="20"/>
        </w:rPr>
        <w:t xml:space="preserve">replaced </w:t>
      </w:r>
      <w:r>
        <w:rPr>
          <w:rFonts w:eastAsia="Times New Roman"/>
          <w:szCs w:val="20"/>
        </w:rPr>
        <w:t xml:space="preserve">and the Council had met with the local community and agreed the programme of work.   </w:t>
      </w:r>
      <w:r w:rsidR="00A2020D">
        <w:rPr>
          <w:rFonts w:eastAsia="Times New Roman"/>
          <w:szCs w:val="20"/>
        </w:rPr>
        <w:t>The officer had put in a business case for the capital programme</w:t>
      </w:r>
      <w:r w:rsidR="00CA1C42">
        <w:rPr>
          <w:rFonts w:eastAsia="Times New Roman"/>
          <w:szCs w:val="20"/>
        </w:rPr>
        <w:t>,</w:t>
      </w:r>
      <w:r w:rsidR="00A2020D">
        <w:rPr>
          <w:rFonts w:eastAsia="Times New Roman"/>
          <w:szCs w:val="20"/>
        </w:rPr>
        <w:t xml:space="preserve"> and it would make a tangible difference over the coming years to provide the changes needed.</w:t>
      </w:r>
    </w:p>
    <w:p w14:paraId="285ED1FA" w14:textId="77777777" w:rsidR="00A2020D" w:rsidRDefault="00A2020D" w:rsidP="00615061">
      <w:pPr>
        <w:rPr>
          <w:rFonts w:eastAsia="Times New Roman"/>
          <w:szCs w:val="20"/>
        </w:rPr>
      </w:pPr>
    </w:p>
    <w:p w14:paraId="68184BB8" w14:textId="2D13A970" w:rsidR="00A2020D" w:rsidRDefault="00673D7F" w:rsidP="00615061">
      <w:pPr>
        <w:rPr>
          <w:rFonts w:eastAsia="Times New Roman"/>
          <w:szCs w:val="20"/>
        </w:rPr>
      </w:pPr>
      <w:r>
        <w:rPr>
          <w:rFonts w:eastAsia="Times New Roman"/>
          <w:szCs w:val="20"/>
        </w:rPr>
        <w:t>Alderman Ada</w:t>
      </w:r>
      <w:r w:rsidR="00A2020D">
        <w:rPr>
          <w:rFonts w:eastAsia="Times New Roman"/>
          <w:szCs w:val="20"/>
        </w:rPr>
        <w:t>i</w:t>
      </w:r>
      <w:r>
        <w:rPr>
          <w:rFonts w:eastAsia="Times New Roman"/>
          <w:szCs w:val="20"/>
        </w:rPr>
        <w:t xml:space="preserve">r disagreed </w:t>
      </w:r>
      <w:r w:rsidR="00A2020D">
        <w:rPr>
          <w:rFonts w:eastAsia="Times New Roman"/>
          <w:szCs w:val="20"/>
        </w:rPr>
        <w:t xml:space="preserve">with the state of the pitches and </w:t>
      </w:r>
      <w:r>
        <w:rPr>
          <w:rFonts w:eastAsia="Times New Roman"/>
          <w:szCs w:val="20"/>
        </w:rPr>
        <w:t xml:space="preserve">thought </w:t>
      </w:r>
      <w:r w:rsidR="00A2020D">
        <w:rPr>
          <w:rFonts w:eastAsia="Times New Roman"/>
          <w:szCs w:val="20"/>
        </w:rPr>
        <w:t xml:space="preserve">that the </w:t>
      </w:r>
      <w:r>
        <w:rPr>
          <w:rFonts w:eastAsia="Times New Roman"/>
          <w:szCs w:val="20"/>
        </w:rPr>
        <w:t xml:space="preserve">contractor should </w:t>
      </w:r>
      <w:r w:rsidR="00A2020D">
        <w:rPr>
          <w:rFonts w:eastAsia="Times New Roman"/>
          <w:szCs w:val="20"/>
        </w:rPr>
        <w:t xml:space="preserve">have </w:t>
      </w:r>
      <w:r>
        <w:rPr>
          <w:rFonts w:eastAsia="Times New Roman"/>
          <w:szCs w:val="20"/>
        </w:rPr>
        <w:t>be</w:t>
      </w:r>
      <w:r w:rsidR="00A2020D">
        <w:rPr>
          <w:rFonts w:eastAsia="Times New Roman"/>
          <w:szCs w:val="20"/>
        </w:rPr>
        <w:t xml:space="preserve">en </w:t>
      </w:r>
      <w:r>
        <w:rPr>
          <w:rFonts w:eastAsia="Times New Roman"/>
          <w:szCs w:val="20"/>
        </w:rPr>
        <w:t>on the ground by the end of May</w:t>
      </w:r>
      <w:r w:rsidR="00A2020D">
        <w:rPr>
          <w:rFonts w:eastAsia="Times New Roman"/>
          <w:szCs w:val="20"/>
        </w:rPr>
        <w:t xml:space="preserve"> and the community believed that the contractors were not doing a good job.  Indeed, he reported that in Portavogie the pitch had deteriorated so much that play had to be cancelled.   He added that the </w:t>
      </w:r>
      <w:r w:rsidR="005013EC">
        <w:rPr>
          <w:rFonts w:eastAsia="Times New Roman"/>
          <w:szCs w:val="20"/>
        </w:rPr>
        <w:t>Council used to do well</w:t>
      </w:r>
      <w:r>
        <w:rPr>
          <w:rFonts w:eastAsia="Times New Roman"/>
          <w:szCs w:val="20"/>
        </w:rPr>
        <w:t xml:space="preserve"> in maintenance because it started in May as it shoul</w:t>
      </w:r>
      <w:r w:rsidR="00A2020D">
        <w:rPr>
          <w:rFonts w:eastAsia="Times New Roman"/>
          <w:szCs w:val="20"/>
        </w:rPr>
        <w:t>d</w:t>
      </w:r>
      <w:r w:rsidR="00CA1C42">
        <w:rPr>
          <w:rFonts w:eastAsia="Times New Roman"/>
          <w:szCs w:val="20"/>
        </w:rPr>
        <w:t>,</w:t>
      </w:r>
      <w:r w:rsidR="00A2020D">
        <w:rPr>
          <w:rFonts w:eastAsia="Times New Roman"/>
          <w:szCs w:val="20"/>
        </w:rPr>
        <w:t xml:space="preserve"> but the contractors seemed to offer little more than delays and excuses and he hoped that the Council could put in place a schedule to avert more crisis meetings ahead of the start of the summer league.</w:t>
      </w:r>
    </w:p>
    <w:p w14:paraId="1C5DDB90" w14:textId="77777777" w:rsidR="00A2020D" w:rsidRDefault="00A2020D" w:rsidP="00615061">
      <w:pPr>
        <w:rPr>
          <w:rFonts w:eastAsia="Times New Roman"/>
          <w:szCs w:val="20"/>
        </w:rPr>
      </w:pPr>
    </w:p>
    <w:p w14:paraId="77CD6CB3" w14:textId="20A7C852" w:rsidR="006769A1" w:rsidRDefault="00A2020D" w:rsidP="00615061">
      <w:pPr>
        <w:rPr>
          <w:rFonts w:eastAsia="Times New Roman"/>
          <w:szCs w:val="20"/>
        </w:rPr>
      </w:pPr>
      <w:r>
        <w:rPr>
          <w:rFonts w:eastAsia="Times New Roman"/>
          <w:szCs w:val="20"/>
        </w:rPr>
        <w:t xml:space="preserve">The officer hoped that the work would be completed next week and he reminded the Committee that the contractor had been changed </w:t>
      </w:r>
      <w:r w:rsidR="00CA1C42">
        <w:rPr>
          <w:rFonts w:eastAsia="Times New Roman"/>
          <w:szCs w:val="20"/>
        </w:rPr>
        <w:t xml:space="preserve">after </w:t>
      </w:r>
      <w:r>
        <w:rPr>
          <w:rFonts w:eastAsia="Times New Roman"/>
          <w:szCs w:val="20"/>
        </w:rPr>
        <w:t xml:space="preserve">issues in previous years but there were a limited number of companies providing this work in Northern Ireland.  He stated that an alternative course of action would be to buy machinery and do the work in house but that was an expensive option.  Alderman Adair was in support of Council staff doing a better job and it was suggested that the equipment could potentially be hired by the Council.   Alderman Adair thanked the officer and </w:t>
      </w:r>
      <w:r w:rsidR="006769A1">
        <w:rPr>
          <w:rFonts w:eastAsia="Times New Roman"/>
          <w:szCs w:val="20"/>
        </w:rPr>
        <w:t xml:space="preserve">reminded everyone of the strong history of football on the Peninsula.  </w:t>
      </w:r>
    </w:p>
    <w:p w14:paraId="305DAB51" w14:textId="77777777" w:rsidR="006769A1" w:rsidRDefault="006769A1" w:rsidP="00615061">
      <w:pPr>
        <w:rPr>
          <w:rFonts w:eastAsia="Times New Roman"/>
          <w:szCs w:val="20"/>
        </w:rPr>
      </w:pPr>
    </w:p>
    <w:p w14:paraId="27E15A63" w14:textId="1377C97F" w:rsidR="006769A1" w:rsidRDefault="006769A1" w:rsidP="00615061">
      <w:pPr>
        <w:rPr>
          <w:rFonts w:eastAsia="Times New Roman"/>
          <w:szCs w:val="20"/>
        </w:rPr>
      </w:pPr>
      <w:r>
        <w:rPr>
          <w:rFonts w:eastAsia="Times New Roman"/>
          <w:szCs w:val="20"/>
        </w:rPr>
        <w:t>The Chair (</w:t>
      </w:r>
      <w:r w:rsidR="001A740A">
        <w:rPr>
          <w:rFonts w:eastAsia="Times New Roman"/>
          <w:szCs w:val="20"/>
        </w:rPr>
        <w:t xml:space="preserve">Councillor </w:t>
      </w:r>
      <w:r>
        <w:rPr>
          <w:rFonts w:eastAsia="Times New Roman"/>
          <w:szCs w:val="20"/>
        </w:rPr>
        <w:t>B</w:t>
      </w:r>
      <w:r w:rsidR="001A740A">
        <w:rPr>
          <w:rFonts w:eastAsia="Times New Roman"/>
          <w:szCs w:val="20"/>
        </w:rPr>
        <w:t>oyle</w:t>
      </w:r>
      <w:r>
        <w:rPr>
          <w:rFonts w:eastAsia="Times New Roman"/>
          <w:szCs w:val="20"/>
        </w:rPr>
        <w:t xml:space="preserve">) agreed with the Alderman’s comments that the </w:t>
      </w:r>
      <w:r w:rsidR="001A740A">
        <w:rPr>
          <w:rFonts w:eastAsia="Times New Roman"/>
          <w:szCs w:val="20"/>
        </w:rPr>
        <w:t xml:space="preserve">general consensus </w:t>
      </w:r>
      <w:r>
        <w:rPr>
          <w:rFonts w:eastAsia="Times New Roman"/>
          <w:szCs w:val="20"/>
        </w:rPr>
        <w:t xml:space="preserve">of the </w:t>
      </w:r>
      <w:r w:rsidR="00A83B3E">
        <w:rPr>
          <w:rFonts w:eastAsia="Times New Roman"/>
          <w:szCs w:val="20"/>
        </w:rPr>
        <w:t xml:space="preserve">five clubs </w:t>
      </w:r>
      <w:r>
        <w:rPr>
          <w:rFonts w:eastAsia="Times New Roman"/>
          <w:szCs w:val="20"/>
        </w:rPr>
        <w:t xml:space="preserve">was that there was inadequate communication with the Council.  The officer replied that there was a known dedicated officer for the football </w:t>
      </w:r>
      <w:r>
        <w:rPr>
          <w:rFonts w:eastAsia="Times New Roman"/>
          <w:szCs w:val="20"/>
        </w:rPr>
        <w:lastRenderedPageBreak/>
        <w:t xml:space="preserve">teams to use </w:t>
      </w:r>
      <w:r w:rsidR="009D037C">
        <w:rPr>
          <w:rFonts w:eastAsia="Times New Roman"/>
          <w:szCs w:val="20"/>
        </w:rPr>
        <w:t xml:space="preserve">in Leisure Services with whom he believed they were in touch regularly </w:t>
      </w:r>
      <w:r>
        <w:rPr>
          <w:rFonts w:eastAsia="Times New Roman"/>
          <w:szCs w:val="20"/>
        </w:rPr>
        <w:t xml:space="preserve">and they were aware of that.  A prompt service was always provided to the teams. </w:t>
      </w:r>
    </w:p>
    <w:p w14:paraId="6D0F3895" w14:textId="77777777" w:rsidR="006769A1" w:rsidRDefault="006769A1" w:rsidP="00615061">
      <w:pPr>
        <w:rPr>
          <w:rFonts w:eastAsia="Times New Roman"/>
          <w:szCs w:val="20"/>
        </w:rPr>
      </w:pPr>
    </w:p>
    <w:p w14:paraId="5BD9C294" w14:textId="25E883AA" w:rsidR="00DA3B81" w:rsidRDefault="00DA3B81" w:rsidP="00DA3B81">
      <w:pPr>
        <w:rPr>
          <w:b/>
          <w:bCs/>
        </w:rPr>
      </w:pPr>
      <w:r w:rsidRPr="0041231C">
        <w:rPr>
          <w:b/>
          <w:bCs/>
        </w:rPr>
        <w:t xml:space="preserve">AGREED TO RECOMMEND, on the proposal of </w:t>
      </w:r>
      <w:r w:rsidR="001A740A">
        <w:rPr>
          <w:b/>
          <w:bCs/>
        </w:rPr>
        <w:t>Councillor Kendall</w:t>
      </w:r>
      <w:r w:rsidRPr="0041231C">
        <w:rPr>
          <w:b/>
          <w:bCs/>
        </w:rPr>
        <w:t xml:space="preserve">, seconded by </w:t>
      </w:r>
      <w:r w:rsidR="001A740A">
        <w:rPr>
          <w:b/>
          <w:bCs/>
        </w:rPr>
        <w:t>Councillor Harbinson</w:t>
      </w:r>
      <w:r w:rsidRPr="0041231C">
        <w:rPr>
          <w:b/>
          <w:bCs/>
        </w:rPr>
        <w:t xml:space="preserve">, that the recommendation be adopted. </w:t>
      </w:r>
    </w:p>
    <w:p w14:paraId="6078C665" w14:textId="77777777" w:rsidR="00DA3B81" w:rsidRDefault="00DA3B81" w:rsidP="00E732BD">
      <w:pPr>
        <w:rPr>
          <w:b/>
          <w:bCs/>
        </w:rPr>
      </w:pPr>
    </w:p>
    <w:p w14:paraId="24D64350" w14:textId="2BE9BEE8" w:rsidR="00DA3B81" w:rsidRPr="00CE150B" w:rsidRDefault="00DA3B81" w:rsidP="00DA3B81">
      <w:pPr>
        <w:pStyle w:val="Heading1"/>
        <w:ind w:left="720" w:hanging="720"/>
        <w:rPr>
          <w:u w:val="single"/>
        </w:rPr>
      </w:pPr>
      <w:r>
        <w:t>12.</w:t>
      </w:r>
      <w:r>
        <w:tab/>
      </w:r>
      <w:r w:rsidR="002126F1">
        <w:rPr>
          <w:rFonts w:eastAsia="Calibri"/>
          <w:u w:val="single"/>
        </w:rPr>
        <w:t xml:space="preserve">rewilding intiative update </w:t>
      </w:r>
    </w:p>
    <w:p w14:paraId="4AE11819" w14:textId="77777777" w:rsidR="00DA3B81" w:rsidRDefault="00DA3B81" w:rsidP="00DA3B81">
      <w:pPr>
        <w:contextualSpacing/>
        <w:rPr>
          <w:rFonts w:cs="Arial"/>
          <w:szCs w:val="24"/>
        </w:rPr>
      </w:pPr>
    </w:p>
    <w:p w14:paraId="41A75465" w14:textId="3367F33A" w:rsidR="00615061" w:rsidRPr="007025E9" w:rsidRDefault="00DA3B81" w:rsidP="000F6549">
      <w:pPr>
        <w:contextualSpacing/>
        <w:rPr>
          <w:rFonts w:cs="Arial"/>
          <w:szCs w:val="24"/>
        </w:rPr>
      </w:pPr>
      <w:r w:rsidRPr="00CE150B">
        <w:rPr>
          <w:rFonts w:cs="Arial"/>
          <w:caps/>
          <w:szCs w:val="24"/>
        </w:rPr>
        <w:t>Previously circulated:-</w:t>
      </w:r>
      <w:r>
        <w:rPr>
          <w:rFonts w:cs="Arial"/>
          <w:szCs w:val="24"/>
        </w:rPr>
        <w:t xml:space="preserve"> Report from the Director of Community and Wellbeing detailing that </w:t>
      </w:r>
      <w:r w:rsidR="00615061" w:rsidRPr="007025E9">
        <w:rPr>
          <w:rFonts w:cs="Arial"/>
          <w:szCs w:val="24"/>
        </w:rPr>
        <w:t>Members w</w:t>
      </w:r>
      <w:r w:rsidR="000F6549">
        <w:rPr>
          <w:rFonts w:cs="Arial"/>
          <w:szCs w:val="24"/>
        </w:rPr>
        <w:t xml:space="preserve">ould </w:t>
      </w:r>
      <w:r w:rsidR="00615061" w:rsidRPr="007025E9">
        <w:rPr>
          <w:rFonts w:cs="Arial"/>
          <w:szCs w:val="24"/>
        </w:rPr>
        <w:t xml:space="preserve">be aware that the Parks and Cemeteries Service commenced with a Rewilding initiative in 2018. </w:t>
      </w:r>
      <w:r w:rsidR="000F6549">
        <w:rPr>
          <w:rFonts w:cs="Arial"/>
          <w:szCs w:val="24"/>
        </w:rPr>
        <w:t xml:space="preserve"> </w:t>
      </w:r>
      <w:r w:rsidR="00615061" w:rsidRPr="007025E9">
        <w:rPr>
          <w:rFonts w:cs="Arial"/>
          <w:szCs w:val="24"/>
        </w:rPr>
        <w:t xml:space="preserve">Following the successful launch of the Local Biodiversity Action Plan (LBAP), Parks </w:t>
      </w:r>
      <w:r w:rsidR="000F6549">
        <w:rPr>
          <w:rFonts w:cs="Arial"/>
          <w:szCs w:val="24"/>
        </w:rPr>
        <w:t>we</w:t>
      </w:r>
      <w:r w:rsidR="00615061" w:rsidRPr="007025E9">
        <w:rPr>
          <w:rFonts w:cs="Arial"/>
          <w:szCs w:val="24"/>
        </w:rPr>
        <w:t xml:space="preserve">re committed to implementing the actions stated within this plan, specifically “Creation of a council grassland management strategy.” </w:t>
      </w:r>
      <w:r w:rsidR="000F6549">
        <w:rPr>
          <w:rFonts w:cs="Arial"/>
          <w:szCs w:val="24"/>
        </w:rPr>
        <w:t xml:space="preserve"> </w:t>
      </w:r>
      <w:r w:rsidR="00615061" w:rsidRPr="007025E9">
        <w:rPr>
          <w:rFonts w:cs="Arial"/>
          <w:szCs w:val="24"/>
        </w:rPr>
        <w:t xml:space="preserve">Creation of the strategy </w:t>
      </w:r>
      <w:r w:rsidR="000F6549">
        <w:rPr>
          <w:rFonts w:cs="Arial"/>
          <w:szCs w:val="24"/>
        </w:rPr>
        <w:t>wa</w:t>
      </w:r>
      <w:r w:rsidR="00615061" w:rsidRPr="007025E9">
        <w:rPr>
          <w:rFonts w:cs="Arial"/>
          <w:szCs w:val="24"/>
        </w:rPr>
        <w:t>s underway, which w</w:t>
      </w:r>
      <w:r w:rsidR="000F6549">
        <w:rPr>
          <w:rFonts w:cs="Arial"/>
          <w:szCs w:val="24"/>
        </w:rPr>
        <w:t xml:space="preserve">ould </w:t>
      </w:r>
      <w:r w:rsidR="00615061" w:rsidRPr="007025E9">
        <w:rPr>
          <w:rFonts w:cs="Arial"/>
          <w:szCs w:val="24"/>
        </w:rPr>
        <w:t xml:space="preserve">guide </w:t>
      </w:r>
      <w:r w:rsidR="000F6549">
        <w:rPr>
          <w:rFonts w:cs="Arial"/>
          <w:szCs w:val="24"/>
        </w:rPr>
        <w:t xml:space="preserve">the Council’s </w:t>
      </w:r>
      <w:r w:rsidR="00615061" w:rsidRPr="007025E9">
        <w:rPr>
          <w:rFonts w:cs="Arial"/>
          <w:szCs w:val="24"/>
        </w:rPr>
        <w:t xml:space="preserve">future work. </w:t>
      </w:r>
    </w:p>
    <w:p w14:paraId="4B5D7EF5" w14:textId="77777777" w:rsidR="00615061" w:rsidRPr="007025E9" w:rsidRDefault="00615061" w:rsidP="00615061">
      <w:pPr>
        <w:jc w:val="both"/>
        <w:rPr>
          <w:rFonts w:cs="Arial"/>
          <w:szCs w:val="24"/>
        </w:rPr>
      </w:pPr>
    </w:p>
    <w:p w14:paraId="5CDC55CB" w14:textId="6C966E4A" w:rsidR="00615061" w:rsidRPr="007025E9" w:rsidRDefault="00615061" w:rsidP="000F6549">
      <w:pPr>
        <w:rPr>
          <w:rFonts w:cs="Arial"/>
          <w:szCs w:val="24"/>
        </w:rPr>
      </w:pPr>
      <w:r w:rsidRPr="007025E9">
        <w:rPr>
          <w:rFonts w:cs="Arial"/>
          <w:szCs w:val="24"/>
        </w:rPr>
        <w:t>Rewilding require</w:t>
      </w:r>
      <w:r w:rsidR="000F6549">
        <w:rPr>
          <w:rFonts w:cs="Arial"/>
          <w:szCs w:val="24"/>
        </w:rPr>
        <w:t>d</w:t>
      </w:r>
      <w:r w:rsidRPr="007025E9">
        <w:rPr>
          <w:rFonts w:cs="Arial"/>
          <w:szCs w:val="24"/>
        </w:rPr>
        <w:t xml:space="preserve"> converting frequently mown amenity grasslands to managed grassland habitats that c</w:t>
      </w:r>
      <w:r w:rsidR="000F6549">
        <w:rPr>
          <w:rFonts w:cs="Arial"/>
          <w:szCs w:val="24"/>
        </w:rPr>
        <w:t xml:space="preserve">ould </w:t>
      </w:r>
      <w:r w:rsidRPr="007025E9">
        <w:rPr>
          <w:rFonts w:cs="Arial"/>
          <w:szCs w:val="24"/>
        </w:rPr>
        <w:t>support a much more diverse range of floral species, pollinators and insects and thus improving Biodiversity.</w:t>
      </w:r>
    </w:p>
    <w:p w14:paraId="0BD42FF4" w14:textId="77777777" w:rsidR="00615061" w:rsidRPr="007025E9" w:rsidRDefault="00615061" w:rsidP="000F6549">
      <w:pPr>
        <w:rPr>
          <w:rFonts w:cs="Arial"/>
          <w:szCs w:val="24"/>
        </w:rPr>
      </w:pPr>
    </w:p>
    <w:p w14:paraId="664069FF" w14:textId="7ACACF93" w:rsidR="00615061" w:rsidRPr="007025E9" w:rsidRDefault="00615061" w:rsidP="000F6549">
      <w:pPr>
        <w:rPr>
          <w:rFonts w:cs="Arial"/>
          <w:szCs w:val="24"/>
        </w:rPr>
      </w:pPr>
      <w:r w:rsidRPr="007025E9">
        <w:rPr>
          <w:rFonts w:cs="Arial"/>
          <w:szCs w:val="24"/>
        </w:rPr>
        <w:t xml:space="preserve">At present just over 90,000m2 of grassland </w:t>
      </w:r>
      <w:r w:rsidR="000F6549">
        <w:rPr>
          <w:rFonts w:cs="Arial"/>
          <w:szCs w:val="24"/>
        </w:rPr>
        <w:t>wa</w:t>
      </w:r>
      <w:r w:rsidRPr="007025E9">
        <w:rPr>
          <w:rFonts w:cs="Arial"/>
          <w:szCs w:val="24"/>
        </w:rPr>
        <w:t xml:space="preserve">s being managed for rewilding. </w:t>
      </w:r>
      <w:r w:rsidR="000F6549">
        <w:rPr>
          <w:rFonts w:cs="Arial"/>
          <w:szCs w:val="24"/>
        </w:rPr>
        <w:t xml:space="preserve"> </w:t>
      </w:r>
      <w:r w:rsidRPr="007025E9">
        <w:rPr>
          <w:rFonts w:cs="Arial"/>
          <w:szCs w:val="24"/>
        </w:rPr>
        <w:t xml:space="preserve">In addition to Biodiversity Net Gain, </w:t>
      </w:r>
      <w:r w:rsidR="000F6549">
        <w:rPr>
          <w:rFonts w:cs="Arial"/>
          <w:szCs w:val="24"/>
        </w:rPr>
        <w:t xml:space="preserve">the Council’s </w:t>
      </w:r>
      <w:r w:rsidRPr="007025E9">
        <w:rPr>
          <w:rFonts w:cs="Arial"/>
          <w:szCs w:val="24"/>
        </w:rPr>
        <w:t>Rewilding initiative ha</w:t>
      </w:r>
      <w:r w:rsidR="000F6549">
        <w:rPr>
          <w:rFonts w:cs="Arial"/>
          <w:szCs w:val="24"/>
        </w:rPr>
        <w:t>d</w:t>
      </w:r>
      <w:r w:rsidRPr="007025E9">
        <w:rPr>
          <w:rFonts w:cs="Arial"/>
          <w:szCs w:val="24"/>
        </w:rPr>
        <w:t xml:space="preserve"> climate change benefits such as reducing carbon emissions by using less fuel as a result of cutting less grass. </w:t>
      </w:r>
      <w:r w:rsidR="000F6549">
        <w:rPr>
          <w:rFonts w:cs="Arial"/>
          <w:szCs w:val="24"/>
        </w:rPr>
        <w:t xml:space="preserve"> </w:t>
      </w:r>
      <w:r w:rsidRPr="007025E9">
        <w:rPr>
          <w:rFonts w:cs="Arial"/>
          <w:szCs w:val="24"/>
        </w:rPr>
        <w:t>It also improve</w:t>
      </w:r>
      <w:r w:rsidR="000F6549">
        <w:rPr>
          <w:rFonts w:cs="Arial"/>
          <w:szCs w:val="24"/>
        </w:rPr>
        <w:t xml:space="preserve">d </w:t>
      </w:r>
      <w:r w:rsidRPr="007025E9">
        <w:rPr>
          <w:rFonts w:cs="Arial"/>
          <w:szCs w:val="24"/>
        </w:rPr>
        <w:t xml:space="preserve">workload planning by increasing the staff’s capacity to work in other areas within parks and open spaces. </w:t>
      </w:r>
    </w:p>
    <w:p w14:paraId="502F4AFB" w14:textId="77777777" w:rsidR="00615061" w:rsidRPr="007025E9" w:rsidRDefault="00615061" w:rsidP="000F6549">
      <w:pPr>
        <w:rPr>
          <w:rFonts w:cs="Arial"/>
          <w:szCs w:val="24"/>
        </w:rPr>
      </w:pPr>
    </w:p>
    <w:p w14:paraId="415C55E0" w14:textId="0012F415" w:rsidR="00615061" w:rsidRPr="007025E9" w:rsidRDefault="00615061" w:rsidP="000F6549">
      <w:pPr>
        <w:rPr>
          <w:rFonts w:cs="Arial"/>
          <w:szCs w:val="24"/>
        </w:rPr>
      </w:pPr>
      <w:r w:rsidRPr="007025E9">
        <w:rPr>
          <w:rFonts w:cs="Arial"/>
          <w:szCs w:val="24"/>
        </w:rPr>
        <w:t xml:space="preserve">Rewilding </w:t>
      </w:r>
      <w:r w:rsidR="000F6549">
        <w:rPr>
          <w:rFonts w:cs="Arial"/>
          <w:szCs w:val="24"/>
        </w:rPr>
        <w:t>wa</w:t>
      </w:r>
      <w:r w:rsidRPr="007025E9">
        <w:rPr>
          <w:rFonts w:cs="Arial"/>
          <w:szCs w:val="24"/>
        </w:rPr>
        <w:t>s about the restoration of natural ecosystems to encourage an equilibrium between people and the rest of nature, where each c</w:t>
      </w:r>
      <w:r w:rsidR="000F6549">
        <w:rPr>
          <w:rFonts w:cs="Arial"/>
          <w:szCs w:val="24"/>
        </w:rPr>
        <w:t xml:space="preserve">ould </w:t>
      </w:r>
      <w:r w:rsidRPr="007025E9">
        <w:rPr>
          <w:rFonts w:cs="Arial"/>
          <w:szCs w:val="24"/>
        </w:rPr>
        <w:t xml:space="preserve">thrive. </w:t>
      </w:r>
      <w:r w:rsidR="000F6549">
        <w:rPr>
          <w:rFonts w:cs="Arial"/>
          <w:szCs w:val="24"/>
        </w:rPr>
        <w:t xml:space="preserve"> </w:t>
      </w:r>
      <w:r w:rsidRPr="007025E9">
        <w:rPr>
          <w:rFonts w:cs="Arial"/>
          <w:szCs w:val="24"/>
        </w:rPr>
        <w:t xml:space="preserve">It </w:t>
      </w:r>
      <w:r w:rsidR="000F6549">
        <w:rPr>
          <w:rFonts w:cs="Arial"/>
          <w:szCs w:val="24"/>
        </w:rPr>
        <w:t>wa</w:t>
      </w:r>
      <w:r w:rsidRPr="007025E9">
        <w:rPr>
          <w:rFonts w:cs="Arial"/>
          <w:szCs w:val="24"/>
        </w:rPr>
        <w:t xml:space="preserve">s not solely focused on rural landscapes. </w:t>
      </w:r>
      <w:r w:rsidR="000F6549">
        <w:rPr>
          <w:rFonts w:cs="Arial"/>
          <w:szCs w:val="24"/>
        </w:rPr>
        <w:t xml:space="preserve"> </w:t>
      </w:r>
      <w:r w:rsidRPr="007025E9">
        <w:rPr>
          <w:rFonts w:cs="Arial"/>
          <w:szCs w:val="24"/>
        </w:rPr>
        <w:t xml:space="preserve">The creation and maintenance of meadow grasslands </w:t>
      </w:r>
      <w:r w:rsidR="000F6549">
        <w:rPr>
          <w:rFonts w:cs="Arial"/>
          <w:szCs w:val="24"/>
        </w:rPr>
        <w:t>wa</w:t>
      </w:r>
      <w:r w:rsidRPr="007025E9">
        <w:rPr>
          <w:rFonts w:cs="Arial"/>
          <w:szCs w:val="24"/>
        </w:rPr>
        <w:t>s taking place in public open spaces across the UK and making a noticeable improvement to biodiversity.</w:t>
      </w:r>
    </w:p>
    <w:p w14:paraId="0E575249" w14:textId="77777777" w:rsidR="00615061" w:rsidRPr="007025E9" w:rsidRDefault="00615061" w:rsidP="000F6549">
      <w:pPr>
        <w:pStyle w:val="Default"/>
        <w:rPr>
          <w:highlight w:val="yellow"/>
        </w:rPr>
      </w:pPr>
    </w:p>
    <w:p w14:paraId="46FC812D" w14:textId="5AF96A76" w:rsidR="00615061" w:rsidRPr="007025E9" w:rsidRDefault="00615061" w:rsidP="000F6549">
      <w:pPr>
        <w:pStyle w:val="Default"/>
      </w:pPr>
      <w:r w:rsidRPr="007025E9">
        <w:t xml:space="preserve">The promotion of biodiversity </w:t>
      </w:r>
      <w:r w:rsidR="000F6549">
        <w:t>wa</w:t>
      </w:r>
      <w:r w:rsidRPr="007025E9">
        <w:t xml:space="preserve">s a statutory requirement under the Wildlife and Natural Environment Act (Northern Ireland) 2011. </w:t>
      </w:r>
      <w:r w:rsidR="000F6549">
        <w:t xml:space="preserve"> </w:t>
      </w:r>
      <w:r w:rsidRPr="007025E9">
        <w:t xml:space="preserve">Biodiversity </w:t>
      </w:r>
      <w:r w:rsidR="000F6549">
        <w:t>wa</w:t>
      </w:r>
      <w:r w:rsidRPr="007025E9">
        <w:t xml:space="preserve">s defined as the variety of life on earth. </w:t>
      </w:r>
      <w:r w:rsidR="000F6549">
        <w:t xml:space="preserve"> </w:t>
      </w:r>
      <w:r w:rsidRPr="007025E9">
        <w:t xml:space="preserve">Moreover, it </w:t>
      </w:r>
      <w:r w:rsidR="000F6549">
        <w:t>wa</w:t>
      </w:r>
      <w:r w:rsidRPr="007025E9">
        <w:t>s the variety of flora and fauna and the functions that exist</w:t>
      </w:r>
      <w:r w:rsidR="000F6549">
        <w:t>ed</w:t>
      </w:r>
      <w:r w:rsidRPr="007025E9">
        <w:t xml:space="preserve"> between them. </w:t>
      </w:r>
      <w:r w:rsidR="000F6549">
        <w:t xml:space="preserve"> </w:t>
      </w:r>
      <w:r w:rsidRPr="007025E9">
        <w:t xml:space="preserve">Once such function </w:t>
      </w:r>
      <w:r w:rsidR="000F6549">
        <w:t>wa</w:t>
      </w:r>
      <w:r w:rsidRPr="007025E9">
        <w:t xml:space="preserve">s the interaction between the natural environment and recreational value of open spaces. </w:t>
      </w:r>
      <w:r w:rsidR="000F6549">
        <w:t xml:space="preserve"> </w:t>
      </w:r>
      <w:r w:rsidRPr="007025E9">
        <w:t xml:space="preserve">As part of </w:t>
      </w:r>
      <w:r w:rsidR="000F6549">
        <w:t xml:space="preserve">the Council’s </w:t>
      </w:r>
      <w:r w:rsidRPr="007025E9">
        <w:t xml:space="preserve">statutory obligations, </w:t>
      </w:r>
      <w:r w:rsidR="000F6549">
        <w:t xml:space="preserve">it </w:t>
      </w:r>
      <w:r w:rsidRPr="007025E9">
        <w:t>w</w:t>
      </w:r>
      <w:r w:rsidR="000F6549">
        <w:t>as</w:t>
      </w:r>
      <w:r w:rsidRPr="007025E9">
        <w:t xml:space="preserve"> pleased to launch the new Local Biodiversity Action Plan. </w:t>
      </w:r>
      <w:r w:rsidR="000F6549">
        <w:t xml:space="preserve"> </w:t>
      </w:r>
      <w:r w:rsidRPr="007025E9">
        <w:t xml:space="preserve">The LBAP </w:t>
      </w:r>
      <w:r w:rsidR="000F6549">
        <w:t>wa</w:t>
      </w:r>
      <w:r w:rsidRPr="007025E9">
        <w:t xml:space="preserve">s a partnership effort to target actions for key habitats and species in Ards and North Down. </w:t>
      </w:r>
    </w:p>
    <w:p w14:paraId="5FF48033" w14:textId="77777777" w:rsidR="00615061" w:rsidRPr="007025E9" w:rsidRDefault="00615061" w:rsidP="000F6549">
      <w:pPr>
        <w:pStyle w:val="Default"/>
      </w:pPr>
    </w:p>
    <w:p w14:paraId="41E71119" w14:textId="0A068DAF" w:rsidR="00615061" w:rsidRPr="007025E9" w:rsidRDefault="00615061" w:rsidP="000F6549">
      <w:pPr>
        <w:pStyle w:val="Default"/>
      </w:pPr>
      <w:r w:rsidRPr="007025E9">
        <w:t xml:space="preserve">Development of </w:t>
      </w:r>
      <w:r w:rsidR="000F6549">
        <w:t>the</w:t>
      </w:r>
      <w:r w:rsidRPr="007025E9">
        <w:t xml:space="preserve"> Plan raise</w:t>
      </w:r>
      <w:r w:rsidR="000F6549">
        <w:t>d</w:t>
      </w:r>
      <w:r w:rsidRPr="007025E9">
        <w:t xml:space="preserve"> awareness, understanding and a joint ownership of the challenges facing </w:t>
      </w:r>
      <w:r w:rsidR="000F6549">
        <w:t xml:space="preserve">the Borough’s </w:t>
      </w:r>
      <w:r w:rsidRPr="007025E9">
        <w:t xml:space="preserve">wonderful and diverse environment. </w:t>
      </w:r>
      <w:r w:rsidR="000F6549">
        <w:t xml:space="preserve"> </w:t>
      </w:r>
      <w:r w:rsidRPr="007025E9">
        <w:t xml:space="preserve">Highlighted throughout the plan </w:t>
      </w:r>
      <w:r w:rsidR="000F6549">
        <w:t>wa</w:t>
      </w:r>
      <w:r w:rsidRPr="007025E9">
        <w:t xml:space="preserve">s the need to effectively manage grassland to the benefit of </w:t>
      </w:r>
      <w:r w:rsidR="000F6549">
        <w:t>the</w:t>
      </w:r>
      <w:r w:rsidRPr="007025E9">
        <w:t xml:space="preserve"> environment. </w:t>
      </w:r>
      <w:r w:rsidR="000F6549">
        <w:t xml:space="preserve"> </w:t>
      </w:r>
      <w:r w:rsidRPr="007025E9">
        <w:t>The LBAP ha</w:t>
      </w:r>
      <w:r w:rsidR="000F6549">
        <w:t>d</w:t>
      </w:r>
      <w:r w:rsidRPr="007025E9">
        <w:t xml:space="preserve"> been recently presented to communities across the </w:t>
      </w:r>
      <w:r w:rsidR="000F6549">
        <w:t>B</w:t>
      </w:r>
      <w:r w:rsidRPr="007025E9">
        <w:t xml:space="preserve">orough through a series of Roadshows, focussed on connecting residents with the action plan and encouraging participation in associated activities. </w:t>
      </w:r>
    </w:p>
    <w:p w14:paraId="5887CD7D" w14:textId="77777777" w:rsidR="00615061" w:rsidRPr="007025E9" w:rsidRDefault="00615061" w:rsidP="000F6549">
      <w:pPr>
        <w:pStyle w:val="Default"/>
      </w:pPr>
    </w:p>
    <w:p w14:paraId="6CE31358" w14:textId="7790B09C" w:rsidR="00615061" w:rsidRPr="007025E9" w:rsidRDefault="00615061" w:rsidP="000F6549">
      <w:pPr>
        <w:rPr>
          <w:rFonts w:cs="Arial"/>
          <w:szCs w:val="24"/>
        </w:rPr>
      </w:pPr>
      <w:r w:rsidRPr="007025E9">
        <w:rPr>
          <w:rFonts w:cs="Arial"/>
          <w:szCs w:val="24"/>
        </w:rPr>
        <w:t xml:space="preserve">By improving the biodiversity and creating a place for wildlife to thrive </w:t>
      </w:r>
      <w:r w:rsidR="000F6549">
        <w:rPr>
          <w:rFonts w:cs="Arial"/>
          <w:szCs w:val="24"/>
        </w:rPr>
        <w:t xml:space="preserve">the Council </w:t>
      </w:r>
      <w:r w:rsidRPr="007025E9">
        <w:rPr>
          <w:rFonts w:cs="Arial"/>
          <w:szCs w:val="24"/>
        </w:rPr>
        <w:t>ha</w:t>
      </w:r>
      <w:r w:rsidR="000F6549">
        <w:rPr>
          <w:rFonts w:cs="Arial"/>
          <w:szCs w:val="24"/>
        </w:rPr>
        <w:t>d</w:t>
      </w:r>
      <w:r w:rsidRPr="007025E9">
        <w:rPr>
          <w:rFonts w:cs="Arial"/>
          <w:szCs w:val="24"/>
        </w:rPr>
        <w:t xml:space="preserve"> opened opportunities for education by creating outdoor classrooms where </w:t>
      </w:r>
      <w:r w:rsidRPr="007025E9">
        <w:rPr>
          <w:rFonts w:cs="Arial"/>
          <w:szCs w:val="24"/>
        </w:rPr>
        <w:lastRenderedPageBreak/>
        <w:t>schools and local members of the community c</w:t>
      </w:r>
      <w:r w:rsidR="000F6549">
        <w:rPr>
          <w:rFonts w:cs="Arial"/>
          <w:szCs w:val="24"/>
        </w:rPr>
        <w:t xml:space="preserve">ould </w:t>
      </w:r>
      <w:r w:rsidRPr="007025E9">
        <w:rPr>
          <w:rFonts w:cs="Arial"/>
          <w:szCs w:val="24"/>
        </w:rPr>
        <w:t>discover the natural world and develop an understanding of environmental issues through first-hand experience. Educational activities continue</w:t>
      </w:r>
      <w:r w:rsidR="000F6549">
        <w:rPr>
          <w:rFonts w:cs="Arial"/>
          <w:szCs w:val="24"/>
        </w:rPr>
        <w:t>d</w:t>
      </w:r>
      <w:r w:rsidRPr="007025E9">
        <w:rPr>
          <w:rFonts w:cs="Arial"/>
          <w:szCs w:val="24"/>
        </w:rPr>
        <w:t xml:space="preserve"> to be carried out in meadow grasslands including bug hunts, flower species identification, sketching flowers etc. </w:t>
      </w:r>
      <w:r w:rsidR="000F6549">
        <w:rPr>
          <w:rFonts w:cs="Arial"/>
          <w:szCs w:val="24"/>
        </w:rPr>
        <w:t xml:space="preserve"> </w:t>
      </w:r>
      <w:r w:rsidRPr="007025E9">
        <w:rPr>
          <w:rFonts w:cs="Arial"/>
          <w:szCs w:val="24"/>
        </w:rPr>
        <w:t>The importance of th</w:t>
      </w:r>
      <w:r w:rsidR="000F6549">
        <w:rPr>
          <w:rFonts w:cs="Arial"/>
          <w:szCs w:val="24"/>
        </w:rPr>
        <w:t>o</w:t>
      </w:r>
      <w:r w:rsidRPr="007025E9">
        <w:rPr>
          <w:rFonts w:cs="Arial"/>
          <w:szCs w:val="24"/>
        </w:rPr>
        <w:t xml:space="preserve">se sites to the constituents and visitors to the area </w:t>
      </w:r>
      <w:r w:rsidR="000F6549">
        <w:rPr>
          <w:rFonts w:cs="Arial"/>
          <w:szCs w:val="24"/>
        </w:rPr>
        <w:t>wa</w:t>
      </w:r>
      <w:r w:rsidRPr="007025E9">
        <w:rPr>
          <w:rFonts w:cs="Arial"/>
          <w:szCs w:val="24"/>
        </w:rPr>
        <w:t xml:space="preserve">s shown though the positive feedback that </w:t>
      </w:r>
      <w:r w:rsidR="000F6549">
        <w:rPr>
          <w:rFonts w:cs="Arial"/>
          <w:szCs w:val="24"/>
        </w:rPr>
        <w:t>wa</w:t>
      </w:r>
      <w:r w:rsidRPr="007025E9">
        <w:rPr>
          <w:rFonts w:cs="Arial"/>
          <w:szCs w:val="24"/>
        </w:rPr>
        <w:t>s regularly received, which highlight</w:t>
      </w:r>
      <w:r w:rsidR="000F6549">
        <w:rPr>
          <w:rFonts w:cs="Arial"/>
          <w:szCs w:val="24"/>
        </w:rPr>
        <w:t>ed</w:t>
      </w:r>
      <w:r w:rsidRPr="007025E9">
        <w:rPr>
          <w:rFonts w:cs="Arial"/>
          <w:szCs w:val="24"/>
        </w:rPr>
        <w:t xml:space="preserve"> the positive impact th</w:t>
      </w:r>
      <w:r w:rsidR="000F6549">
        <w:rPr>
          <w:rFonts w:cs="Arial"/>
          <w:szCs w:val="24"/>
        </w:rPr>
        <w:t>e</w:t>
      </w:r>
      <w:r w:rsidRPr="007025E9">
        <w:rPr>
          <w:rFonts w:cs="Arial"/>
          <w:szCs w:val="24"/>
        </w:rPr>
        <w:t xml:space="preserve"> scheme ha</w:t>
      </w:r>
      <w:r w:rsidR="000F6549">
        <w:rPr>
          <w:rFonts w:cs="Arial"/>
          <w:szCs w:val="24"/>
        </w:rPr>
        <w:t>d</w:t>
      </w:r>
      <w:r w:rsidRPr="007025E9">
        <w:rPr>
          <w:rFonts w:cs="Arial"/>
          <w:szCs w:val="24"/>
        </w:rPr>
        <w:t xml:space="preserve"> made to people’s lives in addition to the obvious biodiversity benefit.</w:t>
      </w:r>
    </w:p>
    <w:p w14:paraId="5E69F620" w14:textId="77777777" w:rsidR="00615061" w:rsidRPr="007025E9" w:rsidRDefault="00615061" w:rsidP="000F6549">
      <w:pPr>
        <w:rPr>
          <w:rFonts w:cs="Arial"/>
          <w:szCs w:val="24"/>
        </w:rPr>
      </w:pPr>
    </w:p>
    <w:p w14:paraId="22141DD7" w14:textId="77777777" w:rsidR="00615061" w:rsidRPr="00556936" w:rsidRDefault="00615061" w:rsidP="000F6549">
      <w:pPr>
        <w:rPr>
          <w:rFonts w:cs="Arial"/>
          <w:szCs w:val="24"/>
          <w:u w:val="single"/>
        </w:rPr>
      </w:pPr>
      <w:r w:rsidRPr="00556936">
        <w:rPr>
          <w:rFonts w:cs="Arial"/>
          <w:b/>
          <w:bCs/>
          <w:szCs w:val="24"/>
          <w:u w:val="single"/>
        </w:rPr>
        <w:t xml:space="preserve">Current Sites </w:t>
      </w:r>
    </w:p>
    <w:p w14:paraId="78C99060" w14:textId="77777777" w:rsidR="00615061" w:rsidRPr="007025E9" w:rsidRDefault="00615061" w:rsidP="00615061">
      <w:pPr>
        <w:jc w:val="both"/>
        <w:rPr>
          <w:rFonts w:cs="Arial"/>
          <w:szCs w:val="24"/>
        </w:rPr>
      </w:pPr>
    </w:p>
    <w:p w14:paraId="67B4B9D2" w14:textId="09E72DF4" w:rsidR="00615061" w:rsidRPr="007025E9" w:rsidRDefault="00615061" w:rsidP="000F6549">
      <w:pPr>
        <w:rPr>
          <w:rFonts w:cs="Arial"/>
          <w:szCs w:val="24"/>
        </w:rPr>
      </w:pPr>
      <w:r w:rsidRPr="007025E9">
        <w:rPr>
          <w:rFonts w:cs="Arial"/>
          <w:szCs w:val="24"/>
        </w:rPr>
        <w:t xml:space="preserve">It </w:t>
      </w:r>
      <w:r w:rsidR="000F6549">
        <w:rPr>
          <w:rFonts w:cs="Arial"/>
          <w:szCs w:val="24"/>
        </w:rPr>
        <w:t>wa</w:t>
      </w:r>
      <w:r w:rsidRPr="007025E9">
        <w:rPr>
          <w:rFonts w:cs="Arial"/>
          <w:szCs w:val="24"/>
        </w:rPr>
        <w:t xml:space="preserve">s the intention that the current sites </w:t>
      </w:r>
      <w:r w:rsidR="000F6549">
        <w:rPr>
          <w:rFonts w:cs="Arial"/>
          <w:szCs w:val="24"/>
        </w:rPr>
        <w:t>would st</w:t>
      </w:r>
      <w:r w:rsidRPr="007025E9">
        <w:rPr>
          <w:rFonts w:cs="Arial"/>
          <w:szCs w:val="24"/>
        </w:rPr>
        <w:t>ill continue to be subject to the alternative management techniques outlined above with a view to encouraging</w:t>
      </w:r>
      <w:r w:rsidR="000F6549">
        <w:rPr>
          <w:rFonts w:cs="Arial"/>
          <w:szCs w:val="24"/>
        </w:rPr>
        <w:t xml:space="preserve"> an</w:t>
      </w:r>
      <w:r w:rsidRPr="007025E9">
        <w:rPr>
          <w:rFonts w:cs="Arial"/>
          <w:szCs w:val="24"/>
        </w:rPr>
        <w:t xml:space="preserve"> increased variety of species. The rewilding scheme include</w:t>
      </w:r>
      <w:r w:rsidR="000F6549">
        <w:rPr>
          <w:rFonts w:cs="Arial"/>
          <w:szCs w:val="24"/>
        </w:rPr>
        <w:t>d</w:t>
      </w:r>
      <w:r w:rsidRPr="007025E9">
        <w:rPr>
          <w:rFonts w:cs="Arial"/>
          <w:szCs w:val="24"/>
        </w:rPr>
        <w:t xml:space="preserve"> areas at the following </w:t>
      </w:r>
      <w:r w:rsidR="000F6549">
        <w:rPr>
          <w:rFonts w:cs="Arial"/>
          <w:szCs w:val="24"/>
        </w:rPr>
        <w:t>C</w:t>
      </w:r>
      <w:r w:rsidRPr="007025E9">
        <w:rPr>
          <w:rFonts w:cs="Arial"/>
          <w:szCs w:val="24"/>
        </w:rPr>
        <w:t xml:space="preserve">ouncil owned sites: </w:t>
      </w:r>
    </w:p>
    <w:p w14:paraId="1B498C60" w14:textId="77777777" w:rsidR="00615061" w:rsidRPr="000F6549" w:rsidRDefault="00615061" w:rsidP="00BF6B37">
      <w:pPr>
        <w:pStyle w:val="ListParagraph"/>
        <w:numPr>
          <w:ilvl w:val="0"/>
          <w:numId w:val="17"/>
        </w:numPr>
        <w:contextualSpacing/>
        <w:jc w:val="both"/>
        <w:rPr>
          <w:rFonts w:ascii="Arial" w:hAnsi="Arial" w:cs="Arial"/>
          <w:sz w:val="24"/>
          <w:szCs w:val="24"/>
        </w:rPr>
      </w:pPr>
      <w:r w:rsidRPr="000F6549">
        <w:rPr>
          <w:rFonts w:ascii="Arial" w:hAnsi="Arial" w:cs="Arial"/>
          <w:sz w:val="24"/>
          <w:szCs w:val="24"/>
        </w:rPr>
        <w:t xml:space="preserve">Ballystockard Open Space, Comber </w:t>
      </w:r>
    </w:p>
    <w:p w14:paraId="6F9B059B" w14:textId="77777777" w:rsidR="00615061" w:rsidRPr="000F6549" w:rsidRDefault="00615061" w:rsidP="00BF6B37">
      <w:pPr>
        <w:pStyle w:val="ListParagraph"/>
        <w:numPr>
          <w:ilvl w:val="0"/>
          <w:numId w:val="17"/>
        </w:numPr>
        <w:contextualSpacing/>
        <w:jc w:val="both"/>
        <w:rPr>
          <w:rFonts w:ascii="Arial" w:hAnsi="Arial" w:cs="Arial"/>
          <w:sz w:val="24"/>
          <w:szCs w:val="24"/>
        </w:rPr>
      </w:pPr>
      <w:r w:rsidRPr="000F6549">
        <w:rPr>
          <w:rFonts w:ascii="Arial" w:hAnsi="Arial" w:cs="Arial"/>
          <w:sz w:val="24"/>
          <w:szCs w:val="24"/>
        </w:rPr>
        <w:t xml:space="preserve">Cloughey Road, Portaferry </w:t>
      </w:r>
    </w:p>
    <w:p w14:paraId="2932F722" w14:textId="77777777" w:rsidR="00615061" w:rsidRPr="000F6549" w:rsidRDefault="00615061" w:rsidP="00BF6B37">
      <w:pPr>
        <w:pStyle w:val="ListParagraph"/>
        <w:numPr>
          <w:ilvl w:val="0"/>
          <w:numId w:val="17"/>
        </w:numPr>
        <w:contextualSpacing/>
        <w:jc w:val="both"/>
        <w:rPr>
          <w:rFonts w:ascii="Arial" w:hAnsi="Arial" w:cs="Arial"/>
          <w:sz w:val="24"/>
          <w:szCs w:val="24"/>
        </w:rPr>
      </w:pPr>
      <w:r w:rsidRPr="000F6549">
        <w:rPr>
          <w:rFonts w:ascii="Arial" w:hAnsi="Arial" w:cs="Arial"/>
          <w:sz w:val="24"/>
          <w:szCs w:val="24"/>
        </w:rPr>
        <w:t xml:space="preserve">Tullymalley, Portaferry </w:t>
      </w:r>
    </w:p>
    <w:p w14:paraId="233F9584" w14:textId="77777777" w:rsidR="00615061" w:rsidRPr="000F6549" w:rsidRDefault="00615061" w:rsidP="00BF6B37">
      <w:pPr>
        <w:pStyle w:val="ListParagraph"/>
        <w:numPr>
          <w:ilvl w:val="0"/>
          <w:numId w:val="17"/>
        </w:numPr>
        <w:contextualSpacing/>
        <w:jc w:val="both"/>
        <w:rPr>
          <w:rFonts w:ascii="Arial" w:hAnsi="Arial" w:cs="Arial"/>
          <w:sz w:val="24"/>
          <w:szCs w:val="24"/>
        </w:rPr>
      </w:pPr>
      <w:r w:rsidRPr="000F6549">
        <w:rPr>
          <w:rFonts w:ascii="Arial" w:hAnsi="Arial" w:cs="Arial"/>
          <w:sz w:val="24"/>
          <w:szCs w:val="24"/>
        </w:rPr>
        <w:t xml:space="preserve">Linear Park, Bangor </w:t>
      </w:r>
    </w:p>
    <w:p w14:paraId="5957AB57" w14:textId="77777777" w:rsidR="00615061" w:rsidRPr="000F6549" w:rsidRDefault="00615061" w:rsidP="00BF6B37">
      <w:pPr>
        <w:pStyle w:val="ListParagraph"/>
        <w:numPr>
          <w:ilvl w:val="0"/>
          <w:numId w:val="17"/>
        </w:numPr>
        <w:contextualSpacing/>
        <w:jc w:val="both"/>
        <w:rPr>
          <w:rFonts w:ascii="Arial" w:hAnsi="Arial" w:cs="Arial"/>
          <w:sz w:val="24"/>
          <w:szCs w:val="24"/>
        </w:rPr>
      </w:pPr>
      <w:r w:rsidRPr="000F6549">
        <w:rPr>
          <w:rFonts w:ascii="Arial" w:hAnsi="Arial" w:cs="Arial"/>
          <w:sz w:val="24"/>
          <w:szCs w:val="24"/>
        </w:rPr>
        <w:t xml:space="preserve">Ballymenoch Park, Holywood </w:t>
      </w:r>
    </w:p>
    <w:p w14:paraId="1354FFE6" w14:textId="77777777" w:rsidR="00615061" w:rsidRPr="000F6549" w:rsidRDefault="00615061" w:rsidP="00BF6B37">
      <w:pPr>
        <w:pStyle w:val="ListParagraph"/>
        <w:numPr>
          <w:ilvl w:val="0"/>
          <w:numId w:val="17"/>
        </w:numPr>
        <w:contextualSpacing/>
        <w:jc w:val="both"/>
        <w:rPr>
          <w:rFonts w:ascii="Arial" w:hAnsi="Arial" w:cs="Arial"/>
          <w:sz w:val="24"/>
          <w:szCs w:val="24"/>
        </w:rPr>
      </w:pPr>
      <w:r w:rsidRPr="000F6549">
        <w:rPr>
          <w:rFonts w:ascii="Arial" w:hAnsi="Arial" w:cs="Arial"/>
          <w:sz w:val="24"/>
          <w:szCs w:val="24"/>
        </w:rPr>
        <w:t xml:space="preserve">Stricklands Glen/Connor Park, Bangor </w:t>
      </w:r>
    </w:p>
    <w:p w14:paraId="3EE9E57C" w14:textId="77777777" w:rsidR="00615061" w:rsidRPr="000F6549" w:rsidRDefault="00615061" w:rsidP="00BF6B37">
      <w:pPr>
        <w:pStyle w:val="ListParagraph"/>
        <w:numPr>
          <w:ilvl w:val="0"/>
          <w:numId w:val="17"/>
        </w:numPr>
        <w:contextualSpacing/>
        <w:jc w:val="both"/>
        <w:rPr>
          <w:rFonts w:ascii="Arial" w:hAnsi="Arial" w:cs="Arial"/>
          <w:sz w:val="24"/>
          <w:szCs w:val="24"/>
        </w:rPr>
      </w:pPr>
      <w:r w:rsidRPr="000F6549">
        <w:rPr>
          <w:rFonts w:ascii="Arial" w:hAnsi="Arial" w:cs="Arial"/>
          <w:sz w:val="24"/>
          <w:szCs w:val="24"/>
        </w:rPr>
        <w:t xml:space="preserve">Seapark, Holywood </w:t>
      </w:r>
    </w:p>
    <w:p w14:paraId="2E15921A" w14:textId="77777777" w:rsidR="00615061" w:rsidRPr="000F6549" w:rsidRDefault="00615061" w:rsidP="00BF6B37">
      <w:pPr>
        <w:pStyle w:val="ListParagraph"/>
        <w:numPr>
          <w:ilvl w:val="0"/>
          <w:numId w:val="17"/>
        </w:numPr>
        <w:contextualSpacing/>
        <w:jc w:val="both"/>
        <w:rPr>
          <w:rFonts w:ascii="Arial" w:hAnsi="Arial" w:cs="Arial"/>
          <w:sz w:val="24"/>
          <w:szCs w:val="24"/>
        </w:rPr>
      </w:pPr>
      <w:r w:rsidRPr="000F6549">
        <w:rPr>
          <w:rFonts w:ascii="Arial" w:hAnsi="Arial" w:cs="Arial"/>
          <w:sz w:val="24"/>
          <w:szCs w:val="24"/>
        </w:rPr>
        <w:t xml:space="preserve">Brompton Coastal Path, Bangor </w:t>
      </w:r>
    </w:p>
    <w:p w14:paraId="0C92B0F0" w14:textId="77777777" w:rsidR="00615061" w:rsidRPr="000F6549" w:rsidRDefault="00615061" w:rsidP="00BF6B37">
      <w:pPr>
        <w:pStyle w:val="ListParagraph"/>
        <w:numPr>
          <w:ilvl w:val="0"/>
          <w:numId w:val="17"/>
        </w:numPr>
        <w:contextualSpacing/>
        <w:jc w:val="both"/>
        <w:rPr>
          <w:rFonts w:ascii="Arial" w:hAnsi="Arial" w:cs="Arial"/>
          <w:sz w:val="24"/>
          <w:szCs w:val="24"/>
        </w:rPr>
      </w:pPr>
      <w:r w:rsidRPr="000F6549">
        <w:rPr>
          <w:rFonts w:ascii="Arial" w:hAnsi="Arial" w:cs="Arial"/>
          <w:sz w:val="24"/>
          <w:szCs w:val="24"/>
        </w:rPr>
        <w:t xml:space="preserve">North Street, Greyabbey </w:t>
      </w:r>
    </w:p>
    <w:p w14:paraId="729A9138" w14:textId="77777777" w:rsidR="00615061" w:rsidRPr="000F6549" w:rsidRDefault="00615061" w:rsidP="00BF6B37">
      <w:pPr>
        <w:pStyle w:val="ListParagraph"/>
        <w:numPr>
          <w:ilvl w:val="0"/>
          <w:numId w:val="17"/>
        </w:numPr>
        <w:contextualSpacing/>
        <w:jc w:val="both"/>
        <w:rPr>
          <w:rFonts w:ascii="Arial" w:hAnsi="Arial" w:cs="Arial"/>
          <w:sz w:val="24"/>
          <w:szCs w:val="24"/>
        </w:rPr>
      </w:pPr>
      <w:r w:rsidRPr="000F6549">
        <w:rPr>
          <w:rFonts w:ascii="Arial" w:hAnsi="Arial" w:cs="Arial"/>
          <w:sz w:val="24"/>
          <w:szCs w:val="24"/>
        </w:rPr>
        <w:t xml:space="preserve">Bowtown Road, Newtownards </w:t>
      </w:r>
    </w:p>
    <w:p w14:paraId="2EC20DBA" w14:textId="77777777" w:rsidR="00615061" w:rsidRPr="000F6549" w:rsidRDefault="00615061" w:rsidP="00BF6B37">
      <w:pPr>
        <w:pStyle w:val="ListParagraph"/>
        <w:numPr>
          <w:ilvl w:val="0"/>
          <w:numId w:val="17"/>
        </w:numPr>
        <w:contextualSpacing/>
        <w:jc w:val="both"/>
        <w:rPr>
          <w:rFonts w:ascii="Arial" w:hAnsi="Arial" w:cs="Arial"/>
          <w:sz w:val="24"/>
          <w:szCs w:val="24"/>
        </w:rPr>
      </w:pPr>
      <w:r w:rsidRPr="000F6549">
        <w:rPr>
          <w:rFonts w:ascii="Arial" w:hAnsi="Arial" w:cs="Arial"/>
          <w:sz w:val="24"/>
          <w:szCs w:val="24"/>
        </w:rPr>
        <w:t xml:space="preserve">Lands Adjacent (Parsonage Road) to Kircubbin Cemetery </w:t>
      </w:r>
    </w:p>
    <w:p w14:paraId="65956020" w14:textId="77777777" w:rsidR="00615061" w:rsidRPr="000F6549" w:rsidRDefault="00615061" w:rsidP="00BF6B37">
      <w:pPr>
        <w:pStyle w:val="ListParagraph"/>
        <w:numPr>
          <w:ilvl w:val="0"/>
          <w:numId w:val="17"/>
        </w:numPr>
        <w:contextualSpacing/>
        <w:jc w:val="both"/>
        <w:rPr>
          <w:rFonts w:ascii="Arial" w:hAnsi="Arial" w:cs="Arial"/>
          <w:sz w:val="24"/>
          <w:szCs w:val="24"/>
        </w:rPr>
      </w:pPr>
      <w:r w:rsidRPr="000F6549">
        <w:rPr>
          <w:rFonts w:ascii="Arial" w:hAnsi="Arial" w:cs="Arial"/>
          <w:sz w:val="24"/>
          <w:szCs w:val="24"/>
        </w:rPr>
        <w:t xml:space="preserve">Demesne View, Portaferry </w:t>
      </w:r>
    </w:p>
    <w:p w14:paraId="2E959760" w14:textId="77777777" w:rsidR="00615061" w:rsidRPr="000F6549" w:rsidRDefault="00615061" w:rsidP="00BF6B37">
      <w:pPr>
        <w:pStyle w:val="ListParagraph"/>
        <w:numPr>
          <w:ilvl w:val="0"/>
          <w:numId w:val="17"/>
        </w:numPr>
        <w:contextualSpacing/>
        <w:jc w:val="both"/>
        <w:rPr>
          <w:rFonts w:ascii="Arial" w:hAnsi="Arial" w:cs="Arial"/>
          <w:sz w:val="24"/>
          <w:szCs w:val="24"/>
        </w:rPr>
      </w:pPr>
      <w:r w:rsidRPr="000F6549">
        <w:rPr>
          <w:rFonts w:ascii="Arial" w:hAnsi="Arial" w:cs="Arial"/>
          <w:sz w:val="24"/>
          <w:szCs w:val="24"/>
        </w:rPr>
        <w:t xml:space="preserve">Whitespots Country Park </w:t>
      </w:r>
    </w:p>
    <w:p w14:paraId="3BDCF8FE" w14:textId="77777777" w:rsidR="00615061" w:rsidRPr="000F6549" w:rsidRDefault="00615061" w:rsidP="00BF6B37">
      <w:pPr>
        <w:pStyle w:val="ListParagraph"/>
        <w:numPr>
          <w:ilvl w:val="0"/>
          <w:numId w:val="17"/>
        </w:numPr>
        <w:contextualSpacing/>
        <w:jc w:val="both"/>
        <w:rPr>
          <w:rFonts w:ascii="Arial" w:hAnsi="Arial" w:cs="Arial"/>
          <w:sz w:val="24"/>
          <w:szCs w:val="24"/>
        </w:rPr>
      </w:pPr>
      <w:r w:rsidRPr="000F6549">
        <w:rPr>
          <w:rFonts w:ascii="Arial" w:hAnsi="Arial" w:cs="Arial"/>
          <w:sz w:val="24"/>
          <w:szCs w:val="24"/>
        </w:rPr>
        <w:t xml:space="preserve">Glenlyon, Holywood </w:t>
      </w:r>
    </w:p>
    <w:p w14:paraId="27490E2E" w14:textId="77777777" w:rsidR="00615061" w:rsidRPr="000F6549" w:rsidRDefault="00615061" w:rsidP="00BF6B37">
      <w:pPr>
        <w:pStyle w:val="ListParagraph"/>
        <w:numPr>
          <w:ilvl w:val="0"/>
          <w:numId w:val="17"/>
        </w:numPr>
        <w:contextualSpacing/>
        <w:jc w:val="both"/>
        <w:rPr>
          <w:rFonts w:ascii="Arial" w:hAnsi="Arial" w:cs="Arial"/>
          <w:sz w:val="24"/>
          <w:szCs w:val="24"/>
        </w:rPr>
      </w:pPr>
      <w:r w:rsidRPr="000F6549">
        <w:rPr>
          <w:rFonts w:ascii="Arial" w:hAnsi="Arial" w:cs="Arial"/>
          <w:sz w:val="24"/>
          <w:szCs w:val="24"/>
        </w:rPr>
        <w:t xml:space="preserve">Windmill Stump, Portaferry </w:t>
      </w:r>
    </w:p>
    <w:p w14:paraId="38B1AF63" w14:textId="77777777" w:rsidR="00615061" w:rsidRPr="000F6549" w:rsidRDefault="00615061" w:rsidP="00BF6B37">
      <w:pPr>
        <w:pStyle w:val="ListParagraph"/>
        <w:numPr>
          <w:ilvl w:val="0"/>
          <w:numId w:val="17"/>
        </w:numPr>
        <w:contextualSpacing/>
        <w:jc w:val="both"/>
        <w:rPr>
          <w:rFonts w:ascii="Arial" w:hAnsi="Arial" w:cs="Arial"/>
          <w:sz w:val="24"/>
          <w:szCs w:val="24"/>
        </w:rPr>
      </w:pPr>
      <w:r w:rsidRPr="000F6549">
        <w:rPr>
          <w:rFonts w:ascii="Arial" w:hAnsi="Arial" w:cs="Arial"/>
          <w:sz w:val="24"/>
          <w:szCs w:val="24"/>
        </w:rPr>
        <w:t xml:space="preserve">Whiterock Car Park </w:t>
      </w:r>
    </w:p>
    <w:p w14:paraId="13A2370B" w14:textId="77777777" w:rsidR="00615061" w:rsidRPr="007025E9" w:rsidRDefault="00615061" w:rsidP="00615061">
      <w:pPr>
        <w:jc w:val="both"/>
        <w:rPr>
          <w:rFonts w:cs="Arial"/>
          <w:szCs w:val="24"/>
        </w:rPr>
      </w:pPr>
    </w:p>
    <w:p w14:paraId="51265ED0" w14:textId="2098C44E" w:rsidR="00615061" w:rsidRPr="007025E9" w:rsidRDefault="00615061" w:rsidP="000F6549">
      <w:pPr>
        <w:rPr>
          <w:rFonts w:cs="Arial"/>
          <w:szCs w:val="24"/>
        </w:rPr>
      </w:pPr>
      <w:r w:rsidRPr="007025E9">
        <w:rPr>
          <w:rFonts w:cs="Arial"/>
          <w:szCs w:val="24"/>
        </w:rPr>
        <w:t>In addition to the ongoing maintenance, the schedules w</w:t>
      </w:r>
      <w:r w:rsidR="00973C78">
        <w:rPr>
          <w:rFonts w:cs="Arial"/>
          <w:szCs w:val="24"/>
        </w:rPr>
        <w:t xml:space="preserve">ould </w:t>
      </w:r>
      <w:r w:rsidRPr="007025E9">
        <w:rPr>
          <w:rFonts w:cs="Arial"/>
          <w:szCs w:val="24"/>
        </w:rPr>
        <w:t xml:space="preserve">be altered to take account of infrequent event use on certain sites. </w:t>
      </w:r>
      <w:r w:rsidR="00973C78">
        <w:rPr>
          <w:rFonts w:cs="Arial"/>
          <w:szCs w:val="24"/>
        </w:rPr>
        <w:t xml:space="preserve"> </w:t>
      </w:r>
      <w:r w:rsidRPr="007025E9">
        <w:rPr>
          <w:rFonts w:cs="Arial"/>
          <w:szCs w:val="24"/>
        </w:rPr>
        <w:t xml:space="preserve">It </w:t>
      </w:r>
      <w:r w:rsidR="00973C78">
        <w:rPr>
          <w:rFonts w:cs="Arial"/>
          <w:szCs w:val="24"/>
        </w:rPr>
        <w:t>wa</w:t>
      </w:r>
      <w:r w:rsidRPr="007025E9">
        <w:rPr>
          <w:rFonts w:cs="Arial"/>
          <w:szCs w:val="24"/>
        </w:rPr>
        <w:t>s critical that the rewilding project work</w:t>
      </w:r>
      <w:r w:rsidR="00973C78">
        <w:rPr>
          <w:rFonts w:cs="Arial"/>
          <w:szCs w:val="24"/>
        </w:rPr>
        <w:t>ed</w:t>
      </w:r>
      <w:r w:rsidRPr="007025E9">
        <w:rPr>
          <w:rFonts w:cs="Arial"/>
          <w:szCs w:val="24"/>
        </w:rPr>
        <w:t xml:space="preserve"> in harmony with the overall use of parks and a balanced offering </w:t>
      </w:r>
      <w:r w:rsidR="00973C78">
        <w:rPr>
          <w:rFonts w:cs="Arial"/>
          <w:szCs w:val="24"/>
        </w:rPr>
        <w:t>wa</w:t>
      </w:r>
      <w:r w:rsidRPr="007025E9">
        <w:rPr>
          <w:rFonts w:cs="Arial"/>
          <w:szCs w:val="24"/>
        </w:rPr>
        <w:t xml:space="preserve">s available across the </w:t>
      </w:r>
      <w:r w:rsidR="00973C78">
        <w:rPr>
          <w:rFonts w:cs="Arial"/>
          <w:szCs w:val="24"/>
        </w:rPr>
        <w:t>P</w:t>
      </w:r>
      <w:r w:rsidRPr="007025E9">
        <w:rPr>
          <w:rFonts w:cs="Arial"/>
          <w:szCs w:val="24"/>
        </w:rPr>
        <w:t xml:space="preserve">arks portfolio. </w:t>
      </w:r>
      <w:r w:rsidR="00973C78">
        <w:rPr>
          <w:rFonts w:cs="Arial"/>
          <w:szCs w:val="24"/>
        </w:rPr>
        <w:t xml:space="preserve"> </w:t>
      </w:r>
      <w:r w:rsidRPr="007025E9">
        <w:rPr>
          <w:rFonts w:cs="Arial"/>
          <w:szCs w:val="24"/>
        </w:rPr>
        <w:t>Events and community use w</w:t>
      </w:r>
      <w:r w:rsidR="00973C78">
        <w:rPr>
          <w:rFonts w:cs="Arial"/>
          <w:szCs w:val="24"/>
        </w:rPr>
        <w:t xml:space="preserve">ould </w:t>
      </w:r>
      <w:r w:rsidRPr="007025E9">
        <w:rPr>
          <w:rFonts w:cs="Arial"/>
          <w:szCs w:val="24"/>
        </w:rPr>
        <w:t xml:space="preserve">be catered for in the integrated grassland management of each chosen site. </w:t>
      </w:r>
    </w:p>
    <w:p w14:paraId="481025C8" w14:textId="77777777" w:rsidR="00615061" w:rsidRPr="007025E9" w:rsidRDefault="00615061" w:rsidP="000F6549">
      <w:pPr>
        <w:rPr>
          <w:rFonts w:cs="Arial"/>
          <w:szCs w:val="24"/>
        </w:rPr>
      </w:pPr>
    </w:p>
    <w:p w14:paraId="2E8649CA" w14:textId="50C2D406" w:rsidR="00615061" w:rsidRPr="007025E9" w:rsidRDefault="00615061" w:rsidP="000F6549">
      <w:pPr>
        <w:rPr>
          <w:rFonts w:cs="Arial"/>
          <w:szCs w:val="24"/>
        </w:rPr>
      </w:pPr>
      <w:r w:rsidRPr="007025E9">
        <w:rPr>
          <w:rFonts w:cs="Arial"/>
          <w:szCs w:val="24"/>
        </w:rPr>
        <w:t>It should be noted that th</w:t>
      </w:r>
      <w:r w:rsidR="00973C78">
        <w:rPr>
          <w:rFonts w:cs="Arial"/>
          <w:szCs w:val="24"/>
        </w:rPr>
        <w:t>o</w:t>
      </w:r>
      <w:r w:rsidRPr="007025E9">
        <w:rPr>
          <w:rFonts w:cs="Arial"/>
          <w:szCs w:val="24"/>
        </w:rPr>
        <w:t xml:space="preserve">se sites </w:t>
      </w:r>
      <w:r w:rsidR="00973C78">
        <w:rPr>
          <w:rFonts w:cs="Arial"/>
          <w:szCs w:val="24"/>
        </w:rPr>
        <w:t>we</w:t>
      </w:r>
      <w:r w:rsidRPr="007025E9">
        <w:rPr>
          <w:rFonts w:cs="Arial"/>
          <w:szCs w:val="24"/>
        </w:rPr>
        <w:t xml:space="preserve">re in addition to areas transformed from closely mown grasslands into new tree plantations under the </w:t>
      </w:r>
      <w:r w:rsidRPr="007025E9">
        <w:rPr>
          <w:rFonts w:cs="Arial"/>
          <w:b/>
          <w:bCs/>
          <w:color w:val="538135" w:themeColor="accent6" w:themeShade="BF"/>
          <w:szCs w:val="24"/>
        </w:rPr>
        <w:t>ST</w:t>
      </w:r>
      <w:r w:rsidRPr="007025E9">
        <w:rPr>
          <w:rFonts w:cs="Arial"/>
          <w:b/>
          <w:bCs/>
          <w:color w:val="806000" w:themeColor="accent4" w:themeShade="80"/>
          <w:szCs w:val="24"/>
        </w:rPr>
        <w:t>AND</w:t>
      </w:r>
      <w:r w:rsidRPr="007025E9">
        <w:rPr>
          <w:rFonts w:cs="Arial"/>
          <w:b/>
          <w:bCs/>
          <w:color w:val="538135" w:themeColor="accent6" w:themeShade="BF"/>
          <w:sz w:val="20"/>
        </w:rPr>
        <w:t>4</w:t>
      </w:r>
      <w:r w:rsidRPr="007025E9">
        <w:rPr>
          <w:rFonts w:cs="Arial"/>
          <w:b/>
          <w:bCs/>
          <w:color w:val="806000" w:themeColor="accent4" w:themeShade="80"/>
          <w:szCs w:val="24"/>
        </w:rPr>
        <w:t>TREES</w:t>
      </w:r>
      <w:r w:rsidRPr="007025E9">
        <w:rPr>
          <w:rFonts w:cs="Arial"/>
          <w:b/>
          <w:bCs/>
          <w:szCs w:val="24"/>
        </w:rPr>
        <w:t xml:space="preserve"> </w:t>
      </w:r>
      <w:r w:rsidRPr="007025E9">
        <w:rPr>
          <w:rFonts w:cs="Arial"/>
          <w:szCs w:val="24"/>
        </w:rPr>
        <w:t>initiative, which ha</w:t>
      </w:r>
      <w:r w:rsidR="00973C78">
        <w:rPr>
          <w:rFonts w:cs="Arial"/>
          <w:szCs w:val="24"/>
        </w:rPr>
        <w:t>d</w:t>
      </w:r>
      <w:r w:rsidRPr="007025E9">
        <w:rPr>
          <w:rFonts w:cs="Arial"/>
          <w:szCs w:val="24"/>
        </w:rPr>
        <w:t xml:space="preserve"> seen in excess of 45,000 trees planted. </w:t>
      </w:r>
    </w:p>
    <w:p w14:paraId="70C9A5F1" w14:textId="77777777" w:rsidR="00615061" w:rsidRPr="007025E9" w:rsidRDefault="00615061" w:rsidP="000F6549">
      <w:pPr>
        <w:rPr>
          <w:rFonts w:cs="Arial"/>
          <w:szCs w:val="24"/>
        </w:rPr>
      </w:pPr>
    </w:p>
    <w:p w14:paraId="02F00D69" w14:textId="77777777" w:rsidR="00615061" w:rsidRPr="00556936" w:rsidRDefault="00615061" w:rsidP="000F6549">
      <w:pPr>
        <w:rPr>
          <w:rFonts w:cs="Arial"/>
          <w:b/>
          <w:bCs/>
          <w:szCs w:val="24"/>
          <w:u w:val="single"/>
        </w:rPr>
      </w:pPr>
      <w:r w:rsidRPr="00556936">
        <w:rPr>
          <w:rFonts w:cs="Arial"/>
          <w:b/>
          <w:bCs/>
          <w:szCs w:val="24"/>
          <w:u w:val="single"/>
        </w:rPr>
        <w:t>Rewilding Initiative Expansion</w:t>
      </w:r>
    </w:p>
    <w:p w14:paraId="4E3F1630" w14:textId="77777777" w:rsidR="00615061" w:rsidRPr="007025E9" w:rsidRDefault="00615061" w:rsidP="000F6549">
      <w:pPr>
        <w:rPr>
          <w:rFonts w:cs="Arial"/>
          <w:b/>
          <w:bCs/>
          <w:szCs w:val="24"/>
        </w:rPr>
      </w:pPr>
    </w:p>
    <w:p w14:paraId="65430D40" w14:textId="0730FD68" w:rsidR="00615061" w:rsidRPr="007025E9" w:rsidRDefault="00615061" w:rsidP="000F6549">
      <w:pPr>
        <w:rPr>
          <w:rFonts w:cs="Arial"/>
          <w:szCs w:val="24"/>
        </w:rPr>
      </w:pPr>
      <w:r w:rsidRPr="007025E9">
        <w:rPr>
          <w:rFonts w:cs="Arial"/>
          <w:szCs w:val="24"/>
        </w:rPr>
        <w:t xml:space="preserve">Parks and Cemeteries </w:t>
      </w:r>
      <w:r w:rsidR="00973C78">
        <w:rPr>
          <w:rFonts w:cs="Arial"/>
          <w:szCs w:val="24"/>
        </w:rPr>
        <w:t>we</w:t>
      </w:r>
      <w:r w:rsidRPr="007025E9">
        <w:rPr>
          <w:rFonts w:cs="Arial"/>
          <w:szCs w:val="24"/>
        </w:rPr>
        <w:t xml:space="preserve">re committed to expansion of the rewilding initiative following successful implementation at the afore mentioned current sites. </w:t>
      </w:r>
      <w:r w:rsidR="00973C78">
        <w:rPr>
          <w:rFonts w:cs="Arial"/>
          <w:szCs w:val="24"/>
        </w:rPr>
        <w:t xml:space="preserve"> </w:t>
      </w:r>
      <w:r w:rsidRPr="007025E9">
        <w:rPr>
          <w:rFonts w:cs="Arial"/>
          <w:szCs w:val="24"/>
        </w:rPr>
        <w:t xml:space="preserve">A further audit of grassland maintenance across the Borough </w:t>
      </w:r>
      <w:r w:rsidR="00973C78">
        <w:rPr>
          <w:rFonts w:cs="Arial"/>
          <w:szCs w:val="24"/>
        </w:rPr>
        <w:t>wa</w:t>
      </w:r>
      <w:r w:rsidRPr="007025E9">
        <w:rPr>
          <w:rFonts w:cs="Arial"/>
          <w:szCs w:val="24"/>
        </w:rPr>
        <w:t xml:space="preserve">s currently being undertaken by Parks and Cemeteries officers and operational teams with the view to extend </w:t>
      </w:r>
      <w:r w:rsidR="00973C78">
        <w:rPr>
          <w:rFonts w:cs="Arial"/>
          <w:szCs w:val="24"/>
        </w:rPr>
        <w:t xml:space="preserve">the Council’s </w:t>
      </w:r>
      <w:r w:rsidRPr="007025E9">
        <w:rPr>
          <w:rFonts w:cs="Arial"/>
          <w:szCs w:val="24"/>
        </w:rPr>
        <w:t xml:space="preserve">existing rewilding portfolio with a target total of 120,000m2 of grassland being managed for rewilding. </w:t>
      </w:r>
      <w:r w:rsidR="00973C78">
        <w:rPr>
          <w:rFonts w:cs="Arial"/>
          <w:szCs w:val="24"/>
        </w:rPr>
        <w:t xml:space="preserve"> </w:t>
      </w:r>
      <w:r w:rsidRPr="007025E9">
        <w:rPr>
          <w:rFonts w:cs="Arial"/>
          <w:szCs w:val="24"/>
        </w:rPr>
        <w:t xml:space="preserve">Officers secured funding through Strangford Lough </w:t>
      </w:r>
      <w:r w:rsidRPr="007025E9">
        <w:rPr>
          <w:rFonts w:cs="Arial"/>
          <w:szCs w:val="24"/>
        </w:rPr>
        <w:lastRenderedPageBreak/>
        <w:t xml:space="preserve">and Lecale Partnership for a bespoke piece of mowing equipment designed to provide a cut and lift across smaller areas of land. On that basis, it </w:t>
      </w:r>
      <w:r w:rsidR="00973C78">
        <w:rPr>
          <w:rFonts w:cs="Arial"/>
          <w:szCs w:val="24"/>
        </w:rPr>
        <w:t>wa</w:t>
      </w:r>
      <w:r w:rsidRPr="007025E9">
        <w:rPr>
          <w:rFonts w:cs="Arial"/>
          <w:szCs w:val="24"/>
        </w:rPr>
        <w:t xml:space="preserve">s possible to roll out the initiative across a range of new sites. </w:t>
      </w:r>
    </w:p>
    <w:p w14:paraId="58602A9D" w14:textId="77777777" w:rsidR="00615061" w:rsidRPr="007025E9" w:rsidRDefault="00615061" w:rsidP="00615061">
      <w:pPr>
        <w:jc w:val="both"/>
        <w:rPr>
          <w:rFonts w:cs="Arial"/>
          <w:szCs w:val="24"/>
        </w:rPr>
      </w:pPr>
    </w:p>
    <w:p w14:paraId="7C4FA51E" w14:textId="77777777" w:rsidR="00615061" w:rsidRPr="007025E9" w:rsidRDefault="00615061" w:rsidP="00615061">
      <w:pPr>
        <w:jc w:val="both"/>
        <w:rPr>
          <w:rFonts w:cs="Arial"/>
          <w:b/>
          <w:bCs/>
          <w:szCs w:val="24"/>
        </w:rPr>
      </w:pPr>
      <w:r w:rsidRPr="007025E9">
        <w:rPr>
          <w:rFonts w:cs="Arial"/>
          <w:b/>
          <w:bCs/>
          <w:szCs w:val="24"/>
        </w:rPr>
        <w:t xml:space="preserve">Proposed Additional Sites </w:t>
      </w:r>
    </w:p>
    <w:p w14:paraId="167E792C" w14:textId="77777777" w:rsidR="00615061" w:rsidRPr="007025E9" w:rsidRDefault="00615061" w:rsidP="00615061">
      <w:pPr>
        <w:jc w:val="both"/>
        <w:rPr>
          <w:rFonts w:cs="Arial"/>
          <w:b/>
          <w:bCs/>
          <w:szCs w:val="24"/>
        </w:rPr>
      </w:pPr>
    </w:p>
    <w:p w14:paraId="0CFB3779" w14:textId="77777777" w:rsidR="00615061" w:rsidRPr="007025E9" w:rsidRDefault="00615061" w:rsidP="00615061">
      <w:pPr>
        <w:jc w:val="both"/>
        <w:rPr>
          <w:rFonts w:cs="Arial"/>
          <w:szCs w:val="24"/>
          <w:u w:val="single"/>
        </w:rPr>
      </w:pPr>
      <w:r w:rsidRPr="007025E9">
        <w:rPr>
          <w:rFonts w:cs="Arial"/>
          <w:szCs w:val="24"/>
          <w:u w:val="single"/>
        </w:rPr>
        <w:t>Jacks Cut, Newtownards</w:t>
      </w:r>
    </w:p>
    <w:p w14:paraId="1C8BD010" w14:textId="77777777" w:rsidR="00615061" w:rsidRPr="007025E9" w:rsidRDefault="00615061" w:rsidP="00615061">
      <w:pPr>
        <w:jc w:val="both"/>
        <w:rPr>
          <w:rFonts w:cs="Arial"/>
          <w:szCs w:val="24"/>
        </w:rPr>
      </w:pPr>
      <w:r w:rsidRPr="007025E9">
        <w:rPr>
          <w:rFonts w:cs="Arial"/>
          <w:szCs w:val="24"/>
          <w:u w:val="single"/>
        </w:rPr>
        <w:t>5,000m2</w:t>
      </w:r>
    </w:p>
    <w:p w14:paraId="3AB9A4A5" w14:textId="77777777" w:rsidR="00615061" w:rsidRPr="007025E9" w:rsidRDefault="00615061" w:rsidP="00615061">
      <w:pPr>
        <w:jc w:val="both"/>
        <w:rPr>
          <w:rFonts w:cs="Arial"/>
          <w:szCs w:val="24"/>
        </w:rPr>
      </w:pPr>
    </w:p>
    <w:p w14:paraId="7EEE1592" w14:textId="77777777" w:rsidR="00615061" w:rsidRDefault="00615061" w:rsidP="00615061">
      <w:pPr>
        <w:rPr>
          <w:rFonts w:cs="Arial"/>
          <w:szCs w:val="24"/>
        </w:rPr>
      </w:pPr>
      <w:r w:rsidRPr="0058182A">
        <w:rPr>
          <w:rFonts w:cs="Arial"/>
          <w:noProof/>
          <w:szCs w:val="24"/>
        </w:rPr>
        <w:drawing>
          <wp:inline distT="0" distB="0" distL="0" distR="0" wp14:anchorId="1125F977" wp14:editId="78DFFB15">
            <wp:extent cx="3848100" cy="2449226"/>
            <wp:effectExtent l="0" t="0" r="0" b="8255"/>
            <wp:docPr id="1722596287" name="Picture 9" descr="A aerial view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96287" name="Picture 9" descr="A aerial view of a lan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1864" cy="2464351"/>
                    </a:xfrm>
                    <a:prstGeom prst="rect">
                      <a:avLst/>
                    </a:prstGeom>
                    <a:noFill/>
                    <a:ln>
                      <a:noFill/>
                    </a:ln>
                  </pic:spPr>
                </pic:pic>
              </a:graphicData>
            </a:graphic>
          </wp:inline>
        </w:drawing>
      </w:r>
    </w:p>
    <w:p w14:paraId="0EBE74C2" w14:textId="77777777" w:rsidR="00615061" w:rsidRDefault="00615061" w:rsidP="00615061">
      <w:pPr>
        <w:spacing w:after="160" w:line="259" w:lineRule="auto"/>
        <w:rPr>
          <w:rFonts w:cs="Arial"/>
          <w:szCs w:val="24"/>
        </w:rPr>
      </w:pPr>
      <w:r>
        <w:rPr>
          <w:rFonts w:cs="Arial"/>
          <w:szCs w:val="24"/>
        </w:rPr>
        <w:br w:type="page"/>
      </w:r>
    </w:p>
    <w:p w14:paraId="3B91ED8D" w14:textId="77777777" w:rsidR="00615061" w:rsidRPr="007025E9" w:rsidRDefault="00615061" w:rsidP="00615061">
      <w:pPr>
        <w:jc w:val="both"/>
        <w:rPr>
          <w:rFonts w:cs="Arial"/>
          <w:szCs w:val="24"/>
          <w:u w:val="single"/>
        </w:rPr>
      </w:pPr>
      <w:r w:rsidRPr="007025E9">
        <w:rPr>
          <w:rFonts w:cs="Arial"/>
          <w:szCs w:val="24"/>
          <w:u w:val="single"/>
        </w:rPr>
        <w:lastRenderedPageBreak/>
        <w:t xml:space="preserve">Dalton Glade, Comber </w:t>
      </w:r>
    </w:p>
    <w:p w14:paraId="6853011A" w14:textId="77777777" w:rsidR="00615061" w:rsidRPr="007025E9" w:rsidRDefault="00615061" w:rsidP="00615061">
      <w:pPr>
        <w:jc w:val="both"/>
        <w:rPr>
          <w:rFonts w:cs="Arial"/>
          <w:szCs w:val="24"/>
        </w:rPr>
      </w:pPr>
      <w:r w:rsidRPr="007025E9">
        <w:rPr>
          <w:rFonts w:cs="Arial"/>
          <w:szCs w:val="24"/>
          <w:u w:val="single"/>
        </w:rPr>
        <w:t>2,000 m2</w:t>
      </w:r>
    </w:p>
    <w:p w14:paraId="535E3C34" w14:textId="77777777" w:rsidR="00615061" w:rsidRPr="007025E9" w:rsidRDefault="00615061" w:rsidP="00615061">
      <w:pPr>
        <w:jc w:val="both"/>
        <w:rPr>
          <w:rFonts w:cs="Arial"/>
          <w:szCs w:val="24"/>
        </w:rPr>
      </w:pPr>
    </w:p>
    <w:p w14:paraId="61387719" w14:textId="77777777" w:rsidR="00615061" w:rsidRPr="007025E9" w:rsidRDefault="00615061" w:rsidP="00615061">
      <w:pPr>
        <w:jc w:val="both"/>
        <w:rPr>
          <w:rFonts w:cs="Arial"/>
          <w:szCs w:val="24"/>
        </w:rPr>
      </w:pPr>
      <w:r w:rsidRPr="007025E9">
        <w:rPr>
          <w:rFonts w:cs="Arial"/>
          <w:noProof/>
          <w:szCs w:val="24"/>
        </w:rPr>
        <w:drawing>
          <wp:inline distT="0" distB="0" distL="0" distR="0" wp14:anchorId="43B03EF4" wp14:editId="5B6BE6E3">
            <wp:extent cx="4745795" cy="2924175"/>
            <wp:effectExtent l="0" t="0" r="0" b="0"/>
            <wp:docPr id="1885826933"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26933" name="Picture 1" descr="A map of a neighborhoo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0800" cy="2945744"/>
                    </a:xfrm>
                    <a:prstGeom prst="rect">
                      <a:avLst/>
                    </a:prstGeom>
                    <a:noFill/>
                    <a:ln>
                      <a:noFill/>
                    </a:ln>
                  </pic:spPr>
                </pic:pic>
              </a:graphicData>
            </a:graphic>
          </wp:inline>
        </w:drawing>
      </w:r>
    </w:p>
    <w:p w14:paraId="4E3DDC9D" w14:textId="77777777" w:rsidR="00615061" w:rsidRPr="007025E9" w:rsidRDefault="00615061" w:rsidP="00615061">
      <w:pPr>
        <w:jc w:val="both"/>
        <w:rPr>
          <w:rFonts w:cs="Arial"/>
          <w:szCs w:val="24"/>
        </w:rPr>
      </w:pPr>
    </w:p>
    <w:p w14:paraId="36454768" w14:textId="77777777" w:rsidR="00615061" w:rsidRPr="007025E9" w:rsidRDefault="00615061" w:rsidP="00615061">
      <w:pPr>
        <w:jc w:val="both"/>
        <w:rPr>
          <w:rFonts w:cs="Arial"/>
          <w:szCs w:val="24"/>
          <w:u w:val="single"/>
        </w:rPr>
      </w:pPr>
      <w:r w:rsidRPr="007025E9">
        <w:rPr>
          <w:rFonts w:cs="Arial"/>
          <w:szCs w:val="24"/>
          <w:u w:val="single"/>
        </w:rPr>
        <w:t>Linear Park, Bangor</w:t>
      </w:r>
    </w:p>
    <w:p w14:paraId="1AD1287D" w14:textId="77777777" w:rsidR="00615061" w:rsidRPr="007025E9" w:rsidRDefault="00615061" w:rsidP="00615061">
      <w:pPr>
        <w:jc w:val="both"/>
        <w:rPr>
          <w:rFonts w:cs="Arial"/>
          <w:szCs w:val="24"/>
        </w:rPr>
      </w:pPr>
      <w:r w:rsidRPr="007025E9">
        <w:rPr>
          <w:rFonts w:cs="Arial"/>
          <w:szCs w:val="24"/>
          <w:u w:val="single"/>
        </w:rPr>
        <w:t>1,100m2</w:t>
      </w:r>
    </w:p>
    <w:p w14:paraId="650B16BA" w14:textId="77777777" w:rsidR="00615061" w:rsidRPr="007025E9" w:rsidRDefault="00615061" w:rsidP="00615061">
      <w:pPr>
        <w:jc w:val="both"/>
        <w:rPr>
          <w:rFonts w:cs="Arial"/>
          <w:szCs w:val="24"/>
        </w:rPr>
      </w:pPr>
    </w:p>
    <w:p w14:paraId="7573DD2C" w14:textId="77777777" w:rsidR="00615061" w:rsidRPr="007025E9" w:rsidRDefault="00615061" w:rsidP="00615061">
      <w:pPr>
        <w:jc w:val="both"/>
        <w:rPr>
          <w:rFonts w:cs="Arial"/>
          <w:szCs w:val="24"/>
        </w:rPr>
      </w:pPr>
      <w:r w:rsidRPr="007025E9">
        <w:rPr>
          <w:rFonts w:cs="Arial"/>
          <w:noProof/>
          <w:szCs w:val="24"/>
        </w:rPr>
        <w:drawing>
          <wp:inline distT="0" distB="0" distL="0" distR="0" wp14:anchorId="558580E8" wp14:editId="7DAF3A71">
            <wp:extent cx="4713757" cy="2933700"/>
            <wp:effectExtent l="0" t="0" r="0" b="0"/>
            <wp:docPr id="1255375015" name="Picture 2" descr="Aerial view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375015" name="Picture 2" descr="Aerial view of a neighborhoo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97422" cy="2985770"/>
                    </a:xfrm>
                    <a:prstGeom prst="rect">
                      <a:avLst/>
                    </a:prstGeom>
                    <a:noFill/>
                    <a:ln>
                      <a:noFill/>
                    </a:ln>
                  </pic:spPr>
                </pic:pic>
              </a:graphicData>
            </a:graphic>
          </wp:inline>
        </w:drawing>
      </w:r>
    </w:p>
    <w:p w14:paraId="78F8C7A2" w14:textId="77777777" w:rsidR="00615061" w:rsidRPr="007025E9" w:rsidRDefault="00615061" w:rsidP="00615061">
      <w:pPr>
        <w:jc w:val="both"/>
        <w:rPr>
          <w:rFonts w:cs="Arial"/>
          <w:szCs w:val="24"/>
        </w:rPr>
      </w:pPr>
    </w:p>
    <w:p w14:paraId="7B0F8C5B" w14:textId="77777777" w:rsidR="00615061" w:rsidRDefault="00615061" w:rsidP="00615061">
      <w:pPr>
        <w:spacing w:after="160" w:line="259" w:lineRule="auto"/>
        <w:rPr>
          <w:rFonts w:cs="Arial"/>
          <w:szCs w:val="24"/>
          <w:u w:val="single"/>
        </w:rPr>
      </w:pPr>
      <w:r>
        <w:rPr>
          <w:rFonts w:cs="Arial"/>
          <w:szCs w:val="24"/>
          <w:u w:val="single"/>
        </w:rPr>
        <w:br w:type="page"/>
      </w:r>
    </w:p>
    <w:p w14:paraId="1E887EAA" w14:textId="77777777" w:rsidR="00615061" w:rsidRPr="007025E9" w:rsidRDefault="00615061" w:rsidP="00615061">
      <w:pPr>
        <w:jc w:val="both"/>
        <w:rPr>
          <w:rFonts w:cs="Arial"/>
          <w:szCs w:val="24"/>
          <w:u w:val="single"/>
        </w:rPr>
      </w:pPr>
      <w:r w:rsidRPr="007025E9">
        <w:rPr>
          <w:rFonts w:cs="Arial"/>
          <w:szCs w:val="24"/>
          <w:u w:val="single"/>
        </w:rPr>
        <w:lastRenderedPageBreak/>
        <w:t>Upper Crescent, Comber</w:t>
      </w:r>
    </w:p>
    <w:p w14:paraId="7570001E" w14:textId="77777777" w:rsidR="00615061" w:rsidRPr="007025E9" w:rsidRDefault="00615061" w:rsidP="00615061">
      <w:pPr>
        <w:jc w:val="both"/>
        <w:rPr>
          <w:rFonts w:cs="Arial"/>
          <w:szCs w:val="24"/>
        </w:rPr>
      </w:pPr>
      <w:r w:rsidRPr="007025E9">
        <w:rPr>
          <w:rFonts w:cs="Arial"/>
          <w:szCs w:val="24"/>
          <w:u w:val="single"/>
        </w:rPr>
        <w:t>6,600m2</w:t>
      </w:r>
    </w:p>
    <w:p w14:paraId="64C18039" w14:textId="77777777" w:rsidR="00615061" w:rsidRPr="007025E9" w:rsidRDefault="00615061" w:rsidP="00615061">
      <w:pPr>
        <w:jc w:val="both"/>
        <w:rPr>
          <w:rFonts w:cs="Arial"/>
          <w:szCs w:val="24"/>
        </w:rPr>
      </w:pPr>
    </w:p>
    <w:p w14:paraId="6E60F853" w14:textId="77777777" w:rsidR="00615061" w:rsidRPr="007025E9" w:rsidRDefault="00615061" w:rsidP="00615061">
      <w:pPr>
        <w:jc w:val="both"/>
        <w:rPr>
          <w:rFonts w:cs="Arial"/>
          <w:szCs w:val="24"/>
        </w:rPr>
      </w:pPr>
      <w:r w:rsidRPr="007025E9">
        <w:rPr>
          <w:rFonts w:cs="Arial"/>
          <w:noProof/>
          <w:szCs w:val="24"/>
        </w:rPr>
        <w:drawing>
          <wp:inline distT="0" distB="0" distL="0" distR="0" wp14:anchorId="4661EC0C" wp14:editId="35A970E3">
            <wp:extent cx="4742204" cy="3362325"/>
            <wp:effectExtent l="0" t="0" r="1270" b="0"/>
            <wp:docPr id="1409613205" name="Picture 4" descr="A map of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13205" name="Picture 4" descr="A map of a park&#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4335" cy="3370926"/>
                    </a:xfrm>
                    <a:prstGeom prst="rect">
                      <a:avLst/>
                    </a:prstGeom>
                    <a:noFill/>
                    <a:ln>
                      <a:noFill/>
                    </a:ln>
                  </pic:spPr>
                </pic:pic>
              </a:graphicData>
            </a:graphic>
          </wp:inline>
        </w:drawing>
      </w:r>
    </w:p>
    <w:p w14:paraId="19237E64" w14:textId="77777777" w:rsidR="00615061" w:rsidRPr="007025E9" w:rsidRDefault="00615061" w:rsidP="00615061">
      <w:pPr>
        <w:jc w:val="both"/>
        <w:rPr>
          <w:rFonts w:cs="Arial"/>
          <w:szCs w:val="24"/>
        </w:rPr>
      </w:pPr>
    </w:p>
    <w:p w14:paraId="01B48E16" w14:textId="77777777" w:rsidR="00615061" w:rsidRPr="007025E9" w:rsidRDefault="00615061" w:rsidP="00615061">
      <w:pPr>
        <w:jc w:val="both"/>
        <w:rPr>
          <w:rFonts w:cs="Arial"/>
          <w:szCs w:val="24"/>
          <w:u w:val="single"/>
        </w:rPr>
      </w:pPr>
      <w:r w:rsidRPr="007025E9">
        <w:rPr>
          <w:rFonts w:cs="Arial"/>
          <w:szCs w:val="24"/>
          <w:u w:val="single"/>
        </w:rPr>
        <w:t>Castle Park, Bangor</w:t>
      </w:r>
    </w:p>
    <w:p w14:paraId="06BB879C" w14:textId="77777777" w:rsidR="00615061" w:rsidRPr="007025E9" w:rsidRDefault="00615061" w:rsidP="00615061">
      <w:pPr>
        <w:jc w:val="both"/>
        <w:rPr>
          <w:rFonts w:cs="Arial"/>
          <w:szCs w:val="24"/>
        </w:rPr>
      </w:pPr>
      <w:r w:rsidRPr="007025E9">
        <w:rPr>
          <w:rFonts w:cs="Arial"/>
          <w:szCs w:val="24"/>
          <w:u w:val="single"/>
        </w:rPr>
        <w:t>9,300m2</w:t>
      </w:r>
    </w:p>
    <w:p w14:paraId="634E2631" w14:textId="77777777" w:rsidR="00615061" w:rsidRPr="007025E9" w:rsidRDefault="00615061" w:rsidP="00615061">
      <w:pPr>
        <w:jc w:val="both"/>
        <w:rPr>
          <w:rFonts w:cs="Arial"/>
          <w:szCs w:val="24"/>
        </w:rPr>
      </w:pPr>
    </w:p>
    <w:p w14:paraId="481C1150" w14:textId="77777777" w:rsidR="00615061" w:rsidRPr="007025E9" w:rsidRDefault="00615061" w:rsidP="00615061">
      <w:pPr>
        <w:jc w:val="both"/>
        <w:rPr>
          <w:rFonts w:cs="Arial"/>
          <w:szCs w:val="24"/>
        </w:rPr>
      </w:pPr>
      <w:r w:rsidRPr="007025E9">
        <w:rPr>
          <w:rFonts w:cs="Arial"/>
          <w:noProof/>
          <w:szCs w:val="24"/>
        </w:rPr>
        <w:drawing>
          <wp:inline distT="0" distB="0" distL="0" distR="0" wp14:anchorId="405C76DA" wp14:editId="3648607D">
            <wp:extent cx="4742180" cy="3167244"/>
            <wp:effectExtent l="0" t="0" r="1270" b="0"/>
            <wp:docPr id="1963532840" name="Picture 6"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32840" name="Picture 6" descr="A map of a neighborhood&#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6610" cy="3183561"/>
                    </a:xfrm>
                    <a:prstGeom prst="rect">
                      <a:avLst/>
                    </a:prstGeom>
                    <a:noFill/>
                    <a:ln>
                      <a:noFill/>
                    </a:ln>
                  </pic:spPr>
                </pic:pic>
              </a:graphicData>
            </a:graphic>
          </wp:inline>
        </w:drawing>
      </w:r>
    </w:p>
    <w:p w14:paraId="77D10DB7" w14:textId="77777777" w:rsidR="00615061" w:rsidRPr="007025E9" w:rsidRDefault="00615061" w:rsidP="00615061">
      <w:pPr>
        <w:jc w:val="both"/>
        <w:rPr>
          <w:rFonts w:cs="Arial"/>
          <w:szCs w:val="24"/>
        </w:rPr>
      </w:pPr>
    </w:p>
    <w:p w14:paraId="2A0815A6" w14:textId="77777777" w:rsidR="00615061" w:rsidRDefault="00615061" w:rsidP="00615061">
      <w:pPr>
        <w:spacing w:after="160" w:line="259" w:lineRule="auto"/>
        <w:rPr>
          <w:rFonts w:cs="Arial"/>
          <w:szCs w:val="24"/>
          <w:u w:val="single"/>
        </w:rPr>
      </w:pPr>
      <w:r>
        <w:rPr>
          <w:rFonts w:cs="Arial"/>
          <w:szCs w:val="24"/>
          <w:u w:val="single"/>
        </w:rPr>
        <w:br w:type="page"/>
      </w:r>
    </w:p>
    <w:p w14:paraId="13335800" w14:textId="77777777" w:rsidR="00615061" w:rsidRPr="007025E9" w:rsidRDefault="00615061" w:rsidP="00615061">
      <w:pPr>
        <w:jc w:val="both"/>
        <w:rPr>
          <w:rFonts w:cs="Arial"/>
          <w:szCs w:val="24"/>
          <w:u w:val="single"/>
        </w:rPr>
      </w:pPr>
      <w:r w:rsidRPr="007025E9">
        <w:rPr>
          <w:rFonts w:cs="Arial"/>
          <w:szCs w:val="24"/>
          <w:u w:val="single"/>
        </w:rPr>
        <w:lastRenderedPageBreak/>
        <w:t>The Commons, Donaghadee</w:t>
      </w:r>
    </w:p>
    <w:p w14:paraId="33C3B18C" w14:textId="77777777" w:rsidR="00615061" w:rsidRPr="007025E9" w:rsidRDefault="00615061" w:rsidP="00615061">
      <w:pPr>
        <w:jc w:val="both"/>
        <w:rPr>
          <w:rFonts w:cs="Arial"/>
          <w:szCs w:val="24"/>
        </w:rPr>
      </w:pPr>
      <w:r w:rsidRPr="007025E9">
        <w:rPr>
          <w:rFonts w:cs="Arial"/>
          <w:szCs w:val="24"/>
          <w:u w:val="single"/>
        </w:rPr>
        <w:t>6,700m2</w:t>
      </w:r>
    </w:p>
    <w:p w14:paraId="757F0E84" w14:textId="77777777" w:rsidR="00615061" w:rsidRPr="007025E9" w:rsidRDefault="00615061" w:rsidP="00615061">
      <w:pPr>
        <w:jc w:val="both"/>
        <w:rPr>
          <w:rFonts w:cs="Arial"/>
          <w:szCs w:val="24"/>
        </w:rPr>
      </w:pPr>
    </w:p>
    <w:p w14:paraId="265CC2CF" w14:textId="77777777" w:rsidR="00615061" w:rsidRPr="007025E9" w:rsidRDefault="00615061" w:rsidP="00615061">
      <w:pPr>
        <w:jc w:val="both"/>
        <w:rPr>
          <w:rFonts w:cs="Arial"/>
          <w:szCs w:val="24"/>
        </w:rPr>
      </w:pPr>
      <w:r w:rsidRPr="007025E9">
        <w:rPr>
          <w:rFonts w:cs="Arial"/>
          <w:noProof/>
          <w:szCs w:val="24"/>
        </w:rPr>
        <w:drawing>
          <wp:inline distT="0" distB="0" distL="0" distR="0" wp14:anchorId="11AA6657" wp14:editId="5124E3A8">
            <wp:extent cx="4791710" cy="3164786"/>
            <wp:effectExtent l="0" t="0" r="0" b="0"/>
            <wp:docPr id="2013192926" name="Picture 7" descr="A map of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192926" name="Picture 7" descr="A map of a park&#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3059" cy="3178887"/>
                    </a:xfrm>
                    <a:prstGeom prst="rect">
                      <a:avLst/>
                    </a:prstGeom>
                    <a:noFill/>
                    <a:ln>
                      <a:noFill/>
                    </a:ln>
                  </pic:spPr>
                </pic:pic>
              </a:graphicData>
            </a:graphic>
          </wp:inline>
        </w:drawing>
      </w:r>
    </w:p>
    <w:p w14:paraId="4FAA458E" w14:textId="77777777" w:rsidR="00615061" w:rsidRPr="007025E9" w:rsidRDefault="00615061" w:rsidP="00615061">
      <w:pPr>
        <w:jc w:val="both"/>
        <w:rPr>
          <w:rFonts w:cs="Arial"/>
          <w:szCs w:val="24"/>
        </w:rPr>
      </w:pPr>
    </w:p>
    <w:p w14:paraId="523B47EE" w14:textId="77777777" w:rsidR="00615061" w:rsidRPr="007025E9" w:rsidRDefault="00615061" w:rsidP="00615061">
      <w:pPr>
        <w:jc w:val="both"/>
        <w:rPr>
          <w:rFonts w:cs="Arial"/>
          <w:szCs w:val="24"/>
          <w:u w:val="single"/>
        </w:rPr>
      </w:pPr>
      <w:r w:rsidRPr="007025E9">
        <w:rPr>
          <w:rFonts w:cs="Arial"/>
          <w:szCs w:val="24"/>
          <w:u w:val="single"/>
        </w:rPr>
        <w:t>Dermott Gardens, Comber</w:t>
      </w:r>
    </w:p>
    <w:p w14:paraId="47434C27" w14:textId="77777777" w:rsidR="00615061" w:rsidRPr="007025E9" w:rsidRDefault="00615061" w:rsidP="00615061">
      <w:pPr>
        <w:jc w:val="both"/>
        <w:rPr>
          <w:rFonts w:cs="Arial"/>
          <w:szCs w:val="24"/>
        </w:rPr>
      </w:pPr>
      <w:r w:rsidRPr="007025E9">
        <w:rPr>
          <w:rFonts w:cs="Arial"/>
          <w:szCs w:val="24"/>
          <w:u w:val="single"/>
        </w:rPr>
        <w:t>2,100m2</w:t>
      </w:r>
    </w:p>
    <w:p w14:paraId="7BCD5413" w14:textId="77777777" w:rsidR="00615061" w:rsidRPr="007025E9" w:rsidRDefault="00615061" w:rsidP="00615061">
      <w:pPr>
        <w:jc w:val="both"/>
        <w:rPr>
          <w:rFonts w:cs="Arial"/>
          <w:szCs w:val="24"/>
        </w:rPr>
      </w:pPr>
    </w:p>
    <w:p w14:paraId="0F1F49ED" w14:textId="77777777" w:rsidR="00615061" w:rsidRPr="007025E9" w:rsidRDefault="00615061" w:rsidP="00615061">
      <w:pPr>
        <w:jc w:val="both"/>
        <w:rPr>
          <w:rFonts w:cs="Arial"/>
          <w:szCs w:val="24"/>
        </w:rPr>
      </w:pPr>
      <w:r w:rsidRPr="007025E9">
        <w:rPr>
          <w:rFonts w:cs="Arial"/>
          <w:noProof/>
          <w:szCs w:val="24"/>
        </w:rPr>
        <w:drawing>
          <wp:inline distT="0" distB="0" distL="0" distR="0" wp14:anchorId="0F3E8BE3" wp14:editId="6D892D7F">
            <wp:extent cx="4943554" cy="2990850"/>
            <wp:effectExtent l="0" t="0" r="9525" b="0"/>
            <wp:docPr id="1652190345" name="Picture 8"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90345" name="Picture 8" descr="A map of a city&#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6925" cy="2998940"/>
                    </a:xfrm>
                    <a:prstGeom prst="rect">
                      <a:avLst/>
                    </a:prstGeom>
                    <a:noFill/>
                    <a:ln>
                      <a:noFill/>
                    </a:ln>
                  </pic:spPr>
                </pic:pic>
              </a:graphicData>
            </a:graphic>
          </wp:inline>
        </w:drawing>
      </w:r>
    </w:p>
    <w:p w14:paraId="3E63C7AA" w14:textId="77777777" w:rsidR="00615061" w:rsidRPr="007025E9" w:rsidRDefault="00615061" w:rsidP="00615061">
      <w:pPr>
        <w:jc w:val="both"/>
        <w:rPr>
          <w:rFonts w:cs="Arial"/>
          <w:szCs w:val="24"/>
        </w:rPr>
      </w:pPr>
    </w:p>
    <w:p w14:paraId="14EF91F0" w14:textId="77777777" w:rsidR="00615061" w:rsidRDefault="00615061" w:rsidP="00615061">
      <w:pPr>
        <w:spacing w:after="160" w:line="259" w:lineRule="auto"/>
        <w:rPr>
          <w:rFonts w:cs="Arial"/>
          <w:szCs w:val="24"/>
          <w:u w:val="single"/>
        </w:rPr>
      </w:pPr>
      <w:r>
        <w:rPr>
          <w:rFonts w:cs="Arial"/>
          <w:szCs w:val="24"/>
          <w:u w:val="single"/>
        </w:rPr>
        <w:br w:type="page"/>
      </w:r>
    </w:p>
    <w:p w14:paraId="38362B40" w14:textId="6C71B3D3" w:rsidR="00615061" w:rsidRPr="0058182A" w:rsidRDefault="00973C78" w:rsidP="00973C78">
      <w:pPr>
        <w:rPr>
          <w:rFonts w:cs="Arial"/>
          <w:szCs w:val="24"/>
        </w:rPr>
      </w:pPr>
      <w:r>
        <w:rPr>
          <w:rFonts w:cs="Arial"/>
          <w:szCs w:val="24"/>
        </w:rPr>
        <w:lastRenderedPageBreak/>
        <w:t>RECOMMENDED that the C</w:t>
      </w:r>
      <w:r w:rsidR="00615061" w:rsidRPr="0058182A">
        <w:rPr>
          <w:rFonts w:cs="Arial"/>
          <w:szCs w:val="24"/>
        </w:rPr>
        <w:t xml:space="preserve">ouncil </w:t>
      </w:r>
      <w:r w:rsidR="00615061">
        <w:rPr>
          <w:rFonts w:cs="Arial"/>
          <w:szCs w:val="24"/>
        </w:rPr>
        <w:t xml:space="preserve">notes and </w:t>
      </w:r>
      <w:r w:rsidR="00615061" w:rsidRPr="0058182A">
        <w:rPr>
          <w:rFonts w:cs="Arial"/>
          <w:szCs w:val="24"/>
        </w:rPr>
        <w:t>continues to support the ongoing development of the rewilding project as outlined within this report to enhance and promote biodiversity across the Borough.</w:t>
      </w:r>
    </w:p>
    <w:p w14:paraId="47D3C410" w14:textId="77777777" w:rsidR="00DA3B81" w:rsidRDefault="00DA3B81" w:rsidP="00DA3B81"/>
    <w:p w14:paraId="4D6C1202" w14:textId="3729ED40" w:rsidR="001A740A" w:rsidRDefault="001A740A" w:rsidP="00DA3B81">
      <w:r>
        <w:t xml:space="preserve">Proposed by Councillor Kendall, seconded by Councillor Chambers, that the recommendation be adopted.   </w:t>
      </w:r>
    </w:p>
    <w:p w14:paraId="5B99E047" w14:textId="77777777" w:rsidR="001A740A" w:rsidRDefault="001A740A" w:rsidP="00DA3B81"/>
    <w:p w14:paraId="28F36D4D" w14:textId="669468F2" w:rsidR="00A83B3E" w:rsidRDefault="001A740A" w:rsidP="00DA3B81">
      <w:r>
        <w:t xml:space="preserve">Councillor Kendall thanked officers for the tangible work </w:t>
      </w:r>
      <w:r w:rsidR="009E2E15">
        <w:t xml:space="preserve">and she was pleased that the Council was </w:t>
      </w:r>
      <w:r>
        <w:t>prioritising biodiversity</w:t>
      </w:r>
      <w:r w:rsidR="00A83B3E">
        <w:t xml:space="preserve"> </w:t>
      </w:r>
      <w:r w:rsidR="009E2E15">
        <w:t xml:space="preserve">above the </w:t>
      </w:r>
      <w:r w:rsidR="00A83B3E">
        <w:t xml:space="preserve">statutory requirement </w:t>
      </w:r>
      <w:r w:rsidR="009E2E15">
        <w:t xml:space="preserve">and hoped that would continue and spread further.  </w:t>
      </w:r>
      <w:r w:rsidR="00616F6C">
        <w:t xml:space="preserve">  </w:t>
      </w:r>
    </w:p>
    <w:p w14:paraId="3F76B5B9" w14:textId="77777777" w:rsidR="00A83B3E" w:rsidRDefault="00A83B3E" w:rsidP="00DA3B81"/>
    <w:p w14:paraId="6FA144A6" w14:textId="0D306239" w:rsidR="009E2E15" w:rsidRDefault="009E2E15" w:rsidP="00DA3B81">
      <w:r>
        <w:t xml:space="preserve">Councillor </w:t>
      </w:r>
      <w:r w:rsidR="004745BD">
        <w:t>Chambers</w:t>
      </w:r>
      <w:r w:rsidR="00616F6C">
        <w:t xml:space="preserve"> </w:t>
      </w:r>
      <w:r w:rsidR="00A83B3E">
        <w:t xml:space="preserve">said </w:t>
      </w:r>
      <w:r>
        <w:t xml:space="preserve">that people often spoke of </w:t>
      </w:r>
      <w:r w:rsidR="00616F6C">
        <w:t xml:space="preserve">striking </w:t>
      </w:r>
      <w:r>
        <w:t xml:space="preserve">a </w:t>
      </w:r>
      <w:r w:rsidR="00616F6C">
        <w:t xml:space="preserve">balance </w:t>
      </w:r>
      <w:r>
        <w:t xml:space="preserve">and he </w:t>
      </w:r>
      <w:r w:rsidR="00616F6C">
        <w:t>th</w:t>
      </w:r>
      <w:r>
        <w:t xml:space="preserve">ought that the </w:t>
      </w:r>
      <w:r w:rsidR="00A83B3E">
        <w:t xml:space="preserve">right balance </w:t>
      </w:r>
      <w:r>
        <w:t xml:space="preserve">had been achieved.   He asked about educational signage so that people would understand the Council’s intention and avoid the criticism that areas were being neglected.    </w:t>
      </w:r>
      <w:r w:rsidR="00FF13DB">
        <w:t xml:space="preserve">The Head of Parks and Cemeteries </w:t>
      </w:r>
      <w:r w:rsidR="00824014">
        <w:t xml:space="preserve">added </w:t>
      </w:r>
      <w:r w:rsidR="00FF13DB">
        <w:t>that some signage was in place at many of the sites but plans were underway to invest in more.</w:t>
      </w:r>
    </w:p>
    <w:p w14:paraId="06B8DF34" w14:textId="77777777" w:rsidR="009E2E15" w:rsidRDefault="009E2E15" w:rsidP="00DA3B81"/>
    <w:p w14:paraId="23751E07" w14:textId="6EE522F7" w:rsidR="009E2E15" w:rsidRDefault="004745BD" w:rsidP="00DA3B81">
      <w:r>
        <w:t xml:space="preserve">Councillor Cochrane agreed </w:t>
      </w:r>
      <w:r w:rsidR="009E2E15">
        <w:t xml:space="preserve">that signage was helpful and referred to the Friends Groups throughout these areas which worked to encourage the thriving biodiversity around the Borough.  He mentioned Linear Park and if there was direct engagement with the residential area around that and if rewilding there could cause increased activity of rats.  In response the Head of Parks and Cemeteries said that anyone could join a ‘Friends of’ group and take part in the activities within parks.   Rewilding did not encourage rats as such </w:t>
      </w:r>
      <w:r w:rsidR="002D5C18">
        <w:t xml:space="preserve">since </w:t>
      </w:r>
      <w:r w:rsidR="009E2E15">
        <w:t>it was not a habitat for them and it w</w:t>
      </w:r>
      <w:r w:rsidR="002861B9">
        <w:t xml:space="preserve">ould be more likely that </w:t>
      </w:r>
      <w:r w:rsidR="009E2E15">
        <w:t>field mice</w:t>
      </w:r>
      <w:r w:rsidR="002861B9">
        <w:t xml:space="preserve"> would live </w:t>
      </w:r>
      <w:r w:rsidR="002D5C18">
        <w:t xml:space="preserve">in rewilding areas.   </w:t>
      </w:r>
      <w:r w:rsidR="009E2E15">
        <w:t xml:space="preserve">Where residents had concerns they could contact the environmental health section.   </w:t>
      </w:r>
    </w:p>
    <w:p w14:paraId="2995A044" w14:textId="77777777" w:rsidR="009E2E15" w:rsidRDefault="009E2E15" w:rsidP="00DA3B81"/>
    <w:p w14:paraId="2F3492A2" w14:textId="77777777" w:rsidR="002861B9" w:rsidRDefault="002861B9" w:rsidP="00DA3B81">
      <w:r>
        <w:t>The Chair (Co</w:t>
      </w:r>
      <w:r w:rsidR="004745BD">
        <w:t>uncillor Boyle</w:t>
      </w:r>
      <w:r>
        <w:t>) referred to a rewilding project close to Port</w:t>
      </w:r>
      <w:r w:rsidR="004745BD">
        <w:t xml:space="preserve">aferry </w:t>
      </w:r>
      <w:r>
        <w:t>F</w:t>
      </w:r>
      <w:r w:rsidR="004745BD">
        <w:t xml:space="preserve">ootball </w:t>
      </w:r>
      <w:r>
        <w:t>C</w:t>
      </w:r>
      <w:r w:rsidR="004745BD">
        <w:t>lub</w:t>
      </w:r>
      <w:r>
        <w:t xml:space="preserve"> and asked how consultation took place in these areas.  The officer replied that there were no hard and fast rules or boundaries for rewilding and adjustments could be made where necessary and that had always been the position</w:t>
      </w:r>
      <w:r w:rsidR="004745BD">
        <w:t>.</w:t>
      </w:r>
    </w:p>
    <w:p w14:paraId="45FF164C" w14:textId="77777777" w:rsidR="002861B9" w:rsidRDefault="002861B9" w:rsidP="00DA3B81"/>
    <w:p w14:paraId="22156E1C" w14:textId="60171FB7" w:rsidR="00DA3B81" w:rsidRDefault="00DA3B81" w:rsidP="00DA3B81">
      <w:pPr>
        <w:rPr>
          <w:b/>
          <w:bCs/>
        </w:rPr>
      </w:pPr>
      <w:r w:rsidRPr="0041231C">
        <w:rPr>
          <w:b/>
          <w:bCs/>
        </w:rPr>
        <w:t xml:space="preserve">AGREED TO RECOMMEND, on the proposal of </w:t>
      </w:r>
      <w:r w:rsidR="004745BD">
        <w:rPr>
          <w:b/>
          <w:bCs/>
        </w:rPr>
        <w:t>Councillor Kendall</w:t>
      </w:r>
      <w:r w:rsidRPr="0041231C">
        <w:rPr>
          <w:b/>
          <w:bCs/>
        </w:rPr>
        <w:t xml:space="preserve">, seconded by </w:t>
      </w:r>
      <w:r w:rsidR="004745BD">
        <w:rPr>
          <w:b/>
          <w:bCs/>
        </w:rPr>
        <w:t>Councillor Chambers</w:t>
      </w:r>
      <w:r w:rsidRPr="0041231C">
        <w:rPr>
          <w:b/>
          <w:bCs/>
        </w:rPr>
        <w:t xml:space="preserve">, that the recommendation be adopted. </w:t>
      </w:r>
    </w:p>
    <w:p w14:paraId="4AE9DFAB" w14:textId="77777777" w:rsidR="00DA3B81" w:rsidRDefault="00DA3B81" w:rsidP="00E732BD">
      <w:pPr>
        <w:rPr>
          <w:b/>
          <w:bCs/>
        </w:rPr>
      </w:pPr>
    </w:p>
    <w:p w14:paraId="2A079938" w14:textId="718772CC" w:rsidR="00DA3B81" w:rsidRPr="00CE150B" w:rsidRDefault="00DA3B81" w:rsidP="00DA3B81">
      <w:pPr>
        <w:pStyle w:val="Heading1"/>
        <w:ind w:left="720" w:hanging="720"/>
        <w:rPr>
          <w:u w:val="single"/>
        </w:rPr>
      </w:pPr>
      <w:r>
        <w:t>13.</w:t>
      </w:r>
      <w:r>
        <w:tab/>
      </w:r>
      <w:r>
        <w:rPr>
          <w:rFonts w:eastAsia="Calibri"/>
          <w:u w:val="single"/>
        </w:rPr>
        <w:t>L</w:t>
      </w:r>
      <w:r w:rsidR="00924E8C">
        <w:rPr>
          <w:rFonts w:eastAsia="Calibri"/>
          <w:u w:val="single"/>
        </w:rPr>
        <w:t xml:space="preserve">ocal boiodiversity action plan progress </w:t>
      </w:r>
    </w:p>
    <w:p w14:paraId="008DC793" w14:textId="77777777" w:rsidR="00DA3B81" w:rsidRDefault="00DA3B81" w:rsidP="00DA3B81">
      <w:pPr>
        <w:contextualSpacing/>
        <w:rPr>
          <w:rFonts w:cs="Arial"/>
          <w:szCs w:val="24"/>
        </w:rPr>
      </w:pPr>
    </w:p>
    <w:p w14:paraId="19CF433D" w14:textId="5080C669" w:rsidR="00615061" w:rsidRPr="007025E9" w:rsidRDefault="00DA3B81" w:rsidP="00973C78">
      <w:pPr>
        <w:contextualSpacing/>
        <w:rPr>
          <w:rFonts w:cs="Arial"/>
          <w:szCs w:val="24"/>
        </w:rPr>
      </w:pPr>
      <w:r w:rsidRPr="00CE150B">
        <w:rPr>
          <w:rFonts w:cs="Arial"/>
          <w:caps/>
          <w:szCs w:val="24"/>
        </w:rPr>
        <w:t>Previously circulated:-</w:t>
      </w:r>
      <w:r>
        <w:rPr>
          <w:rFonts w:cs="Arial"/>
          <w:szCs w:val="24"/>
        </w:rPr>
        <w:t xml:space="preserve"> Report from the Director of Community and Wellbeing detailing that </w:t>
      </w:r>
      <w:r w:rsidR="00973C78">
        <w:rPr>
          <w:rFonts w:cs="Arial"/>
          <w:szCs w:val="24"/>
        </w:rPr>
        <w:t>t</w:t>
      </w:r>
      <w:r w:rsidR="00615061" w:rsidRPr="007025E9">
        <w:rPr>
          <w:rFonts w:cs="Arial"/>
          <w:szCs w:val="24"/>
        </w:rPr>
        <w:t>he following report summarise</w:t>
      </w:r>
      <w:r w:rsidR="00973C78">
        <w:rPr>
          <w:rFonts w:cs="Arial"/>
          <w:szCs w:val="24"/>
        </w:rPr>
        <w:t>d</w:t>
      </w:r>
      <w:r w:rsidR="00615061" w:rsidRPr="007025E9">
        <w:rPr>
          <w:rFonts w:cs="Arial"/>
          <w:szCs w:val="24"/>
        </w:rPr>
        <w:t xml:space="preserve"> progress made against the </w:t>
      </w:r>
      <w:bookmarkStart w:id="9" w:name="_Hlk167893631"/>
      <w:r w:rsidR="00615061" w:rsidRPr="007025E9">
        <w:rPr>
          <w:rFonts w:cs="Arial"/>
          <w:szCs w:val="24"/>
        </w:rPr>
        <w:t>Council</w:t>
      </w:r>
      <w:r w:rsidR="00973C78">
        <w:rPr>
          <w:rFonts w:cs="Arial"/>
          <w:szCs w:val="24"/>
        </w:rPr>
        <w:t>’</w:t>
      </w:r>
      <w:r w:rsidR="00615061" w:rsidRPr="007025E9">
        <w:rPr>
          <w:rFonts w:cs="Arial"/>
          <w:szCs w:val="24"/>
        </w:rPr>
        <w:t xml:space="preserve">s Local Biodiversity Actions Plans (LBAP) </w:t>
      </w:r>
      <w:bookmarkEnd w:id="9"/>
      <w:r w:rsidR="00615061" w:rsidRPr="007025E9">
        <w:rPr>
          <w:rFonts w:cs="Arial"/>
          <w:szCs w:val="24"/>
        </w:rPr>
        <w:t>that was agreed in 2023. Th</w:t>
      </w:r>
      <w:r w:rsidR="00973C78">
        <w:rPr>
          <w:rFonts w:cs="Arial"/>
          <w:szCs w:val="24"/>
        </w:rPr>
        <w:t>e</w:t>
      </w:r>
      <w:r w:rsidR="00615061" w:rsidRPr="007025E9">
        <w:rPr>
          <w:rFonts w:cs="Arial"/>
          <w:szCs w:val="24"/>
        </w:rPr>
        <w:t xml:space="preserve"> report also provide</w:t>
      </w:r>
      <w:r w:rsidR="00973C78">
        <w:rPr>
          <w:rFonts w:cs="Arial"/>
          <w:szCs w:val="24"/>
        </w:rPr>
        <w:t>d</w:t>
      </w:r>
      <w:r w:rsidR="00615061" w:rsidRPr="007025E9">
        <w:rPr>
          <w:rFonts w:cs="Arial"/>
          <w:szCs w:val="24"/>
        </w:rPr>
        <w:t xml:space="preserve"> </w:t>
      </w:r>
      <w:r w:rsidR="00973C78">
        <w:rPr>
          <w:rFonts w:cs="Arial"/>
          <w:szCs w:val="24"/>
        </w:rPr>
        <w:t>M</w:t>
      </w:r>
      <w:r w:rsidR="00615061" w:rsidRPr="007025E9">
        <w:rPr>
          <w:rFonts w:cs="Arial"/>
          <w:szCs w:val="24"/>
        </w:rPr>
        <w:t xml:space="preserve">embers with an update on the Re-wilding Initiative. </w:t>
      </w:r>
    </w:p>
    <w:p w14:paraId="3F534424" w14:textId="77777777" w:rsidR="00615061" w:rsidRPr="007025E9" w:rsidRDefault="00615061" w:rsidP="00615061">
      <w:pPr>
        <w:jc w:val="both"/>
        <w:rPr>
          <w:rFonts w:cs="Arial"/>
          <w:szCs w:val="24"/>
          <w:lang w:val="en-US"/>
        </w:rPr>
      </w:pPr>
    </w:p>
    <w:p w14:paraId="7869EFC4" w14:textId="77777777" w:rsidR="00615061" w:rsidRPr="00DF3BAB" w:rsidRDefault="00615061" w:rsidP="00615061">
      <w:pPr>
        <w:jc w:val="both"/>
        <w:rPr>
          <w:rFonts w:cs="Arial"/>
          <w:b/>
          <w:bCs/>
          <w:szCs w:val="24"/>
          <w:u w:val="single"/>
          <w:lang w:val="en-US"/>
        </w:rPr>
      </w:pPr>
      <w:bookmarkStart w:id="10" w:name="_Hlk168488766"/>
      <w:r w:rsidRPr="00DF3BAB">
        <w:rPr>
          <w:rFonts w:cs="Arial"/>
          <w:b/>
          <w:bCs/>
          <w:szCs w:val="24"/>
          <w:u w:val="single"/>
          <w:lang w:val="en-US"/>
        </w:rPr>
        <w:t xml:space="preserve">Background </w:t>
      </w:r>
    </w:p>
    <w:p w14:paraId="1320387A" w14:textId="77777777" w:rsidR="00615061" w:rsidRPr="007025E9" w:rsidRDefault="00615061" w:rsidP="00615061">
      <w:pPr>
        <w:jc w:val="both"/>
        <w:rPr>
          <w:rFonts w:cs="Arial"/>
          <w:szCs w:val="24"/>
        </w:rPr>
      </w:pPr>
    </w:p>
    <w:bookmarkEnd w:id="10"/>
    <w:p w14:paraId="562366FA" w14:textId="47FF6F3E" w:rsidR="00615061" w:rsidRPr="007025E9" w:rsidRDefault="00615061" w:rsidP="00973C78">
      <w:pPr>
        <w:rPr>
          <w:rFonts w:cs="Arial"/>
          <w:szCs w:val="24"/>
        </w:rPr>
      </w:pPr>
      <w:r w:rsidRPr="007025E9">
        <w:rPr>
          <w:rFonts w:cs="Arial"/>
          <w:szCs w:val="24"/>
        </w:rPr>
        <w:t xml:space="preserve">The provision of biodiversity </w:t>
      </w:r>
      <w:r w:rsidR="00973C78">
        <w:rPr>
          <w:rFonts w:cs="Arial"/>
          <w:szCs w:val="24"/>
        </w:rPr>
        <w:t>wa</w:t>
      </w:r>
      <w:r w:rsidRPr="007025E9">
        <w:rPr>
          <w:rFonts w:cs="Arial"/>
          <w:szCs w:val="24"/>
        </w:rPr>
        <w:t>s a statutory requirement under the Wildlife and Natural Environment Act (Northern Ireland) 2011 or WANE Act. The Act require</w:t>
      </w:r>
      <w:r w:rsidR="00973C78">
        <w:rPr>
          <w:rFonts w:cs="Arial"/>
          <w:szCs w:val="24"/>
        </w:rPr>
        <w:t>d</w:t>
      </w:r>
      <w:r w:rsidRPr="007025E9">
        <w:rPr>
          <w:rFonts w:cs="Arial"/>
          <w:szCs w:val="24"/>
        </w:rPr>
        <w:t xml:space="preserve"> public bodies to take reasonable steps to further the conservation of priority habitats and species or to promote such actions by others. Th</w:t>
      </w:r>
      <w:r w:rsidR="00973C78">
        <w:rPr>
          <w:rFonts w:cs="Arial"/>
          <w:szCs w:val="24"/>
        </w:rPr>
        <w:t>e</w:t>
      </w:r>
      <w:r w:rsidRPr="007025E9">
        <w:rPr>
          <w:rFonts w:cs="Arial"/>
          <w:szCs w:val="24"/>
        </w:rPr>
        <w:t xml:space="preserve"> production and delivery of the LBAP w</w:t>
      </w:r>
      <w:r w:rsidR="00973C78">
        <w:rPr>
          <w:rFonts w:cs="Arial"/>
          <w:szCs w:val="24"/>
        </w:rPr>
        <w:t xml:space="preserve">ould </w:t>
      </w:r>
      <w:r w:rsidRPr="007025E9">
        <w:rPr>
          <w:rFonts w:cs="Arial"/>
          <w:szCs w:val="24"/>
        </w:rPr>
        <w:t xml:space="preserve">assist in demonstrating the Council’s compliance with the statutory duty. </w:t>
      </w:r>
      <w:r w:rsidRPr="007025E9">
        <w:rPr>
          <w:rFonts w:cs="Arial"/>
          <w:szCs w:val="24"/>
        </w:rPr>
        <w:lastRenderedPageBreak/>
        <w:t xml:space="preserve">Under the WANE Act, the Council </w:t>
      </w:r>
      <w:r w:rsidR="00973C78">
        <w:rPr>
          <w:rFonts w:cs="Arial"/>
          <w:szCs w:val="24"/>
        </w:rPr>
        <w:t>wa</w:t>
      </w:r>
      <w:r w:rsidRPr="007025E9">
        <w:rPr>
          <w:rFonts w:cs="Arial"/>
          <w:szCs w:val="24"/>
        </w:rPr>
        <w:t>s responsible for considering five key aspects of biodiversity. Th</w:t>
      </w:r>
      <w:r w:rsidR="00973C78">
        <w:rPr>
          <w:rFonts w:cs="Arial"/>
          <w:szCs w:val="24"/>
        </w:rPr>
        <w:t>o</w:t>
      </w:r>
      <w:r w:rsidRPr="007025E9">
        <w:rPr>
          <w:rFonts w:cs="Arial"/>
          <w:szCs w:val="24"/>
        </w:rPr>
        <w:t xml:space="preserve">se </w:t>
      </w:r>
      <w:r w:rsidR="00973C78">
        <w:rPr>
          <w:rFonts w:cs="Arial"/>
          <w:szCs w:val="24"/>
        </w:rPr>
        <w:t>we</w:t>
      </w:r>
      <w:r w:rsidRPr="007025E9">
        <w:rPr>
          <w:rFonts w:cs="Arial"/>
          <w:szCs w:val="24"/>
        </w:rPr>
        <w:t>re:</w:t>
      </w:r>
    </w:p>
    <w:p w14:paraId="273269AD" w14:textId="77777777" w:rsidR="00615061" w:rsidRPr="007025E9" w:rsidRDefault="00615061" w:rsidP="00973C78">
      <w:pPr>
        <w:rPr>
          <w:rFonts w:cs="Arial"/>
          <w:szCs w:val="24"/>
        </w:rPr>
      </w:pPr>
    </w:p>
    <w:p w14:paraId="540CD80E" w14:textId="77777777" w:rsidR="00615061" w:rsidRPr="00973C78" w:rsidRDefault="00615061" w:rsidP="00973C78">
      <w:pPr>
        <w:pStyle w:val="ListParagraph"/>
        <w:numPr>
          <w:ilvl w:val="0"/>
          <w:numId w:val="18"/>
        </w:numPr>
        <w:contextualSpacing/>
        <w:rPr>
          <w:rFonts w:ascii="Arial" w:hAnsi="Arial" w:cs="Arial"/>
          <w:sz w:val="24"/>
          <w:szCs w:val="24"/>
        </w:rPr>
      </w:pPr>
      <w:r w:rsidRPr="00973C78">
        <w:rPr>
          <w:rFonts w:ascii="Arial" w:hAnsi="Arial" w:cs="Arial"/>
          <w:sz w:val="24"/>
          <w:szCs w:val="24"/>
        </w:rPr>
        <w:t>Protection of Biodiversity</w:t>
      </w:r>
    </w:p>
    <w:p w14:paraId="0BC9727F" w14:textId="77777777" w:rsidR="00615061" w:rsidRPr="00973C78" w:rsidRDefault="00615061" w:rsidP="00973C78">
      <w:pPr>
        <w:pStyle w:val="ListParagraph"/>
        <w:numPr>
          <w:ilvl w:val="0"/>
          <w:numId w:val="18"/>
        </w:numPr>
        <w:contextualSpacing/>
        <w:rPr>
          <w:rFonts w:ascii="Arial" w:hAnsi="Arial" w:cs="Arial"/>
          <w:sz w:val="24"/>
          <w:szCs w:val="24"/>
        </w:rPr>
      </w:pPr>
      <w:r w:rsidRPr="00973C78">
        <w:rPr>
          <w:rFonts w:ascii="Arial" w:hAnsi="Arial" w:cs="Arial"/>
          <w:sz w:val="24"/>
          <w:szCs w:val="24"/>
        </w:rPr>
        <w:t>Maintenance of Biodiversity</w:t>
      </w:r>
    </w:p>
    <w:p w14:paraId="4A3A2AB5" w14:textId="77777777" w:rsidR="00615061" w:rsidRPr="00973C78" w:rsidRDefault="00615061" w:rsidP="00973C78">
      <w:pPr>
        <w:pStyle w:val="ListParagraph"/>
        <w:numPr>
          <w:ilvl w:val="0"/>
          <w:numId w:val="18"/>
        </w:numPr>
        <w:contextualSpacing/>
        <w:rPr>
          <w:rFonts w:ascii="Arial" w:hAnsi="Arial" w:cs="Arial"/>
          <w:sz w:val="24"/>
          <w:szCs w:val="24"/>
        </w:rPr>
      </w:pPr>
      <w:r w:rsidRPr="00973C78">
        <w:rPr>
          <w:rFonts w:ascii="Arial" w:hAnsi="Arial" w:cs="Arial"/>
          <w:sz w:val="24"/>
          <w:szCs w:val="24"/>
        </w:rPr>
        <w:t>Enhancing Biodiversity</w:t>
      </w:r>
    </w:p>
    <w:p w14:paraId="348540EA" w14:textId="77777777" w:rsidR="00615061" w:rsidRPr="00973C78" w:rsidRDefault="00615061" w:rsidP="00973C78">
      <w:pPr>
        <w:pStyle w:val="ListParagraph"/>
        <w:numPr>
          <w:ilvl w:val="0"/>
          <w:numId w:val="18"/>
        </w:numPr>
        <w:contextualSpacing/>
        <w:rPr>
          <w:rFonts w:ascii="Arial" w:hAnsi="Arial" w:cs="Arial"/>
          <w:sz w:val="24"/>
          <w:szCs w:val="24"/>
        </w:rPr>
      </w:pPr>
      <w:r w:rsidRPr="00973C78">
        <w:rPr>
          <w:rFonts w:ascii="Arial" w:hAnsi="Arial" w:cs="Arial"/>
          <w:sz w:val="24"/>
          <w:szCs w:val="24"/>
        </w:rPr>
        <w:t>Restoring Biodiversity</w:t>
      </w:r>
    </w:p>
    <w:p w14:paraId="77181EB5" w14:textId="77777777" w:rsidR="00615061" w:rsidRPr="00973C78" w:rsidRDefault="00615061" w:rsidP="00973C78">
      <w:pPr>
        <w:pStyle w:val="ListParagraph"/>
        <w:numPr>
          <w:ilvl w:val="0"/>
          <w:numId w:val="18"/>
        </w:numPr>
        <w:contextualSpacing/>
        <w:rPr>
          <w:rFonts w:ascii="Arial" w:hAnsi="Arial" w:cs="Arial"/>
          <w:sz w:val="24"/>
          <w:szCs w:val="24"/>
        </w:rPr>
      </w:pPr>
      <w:r w:rsidRPr="00973C78">
        <w:rPr>
          <w:rFonts w:ascii="Arial" w:hAnsi="Arial" w:cs="Arial"/>
          <w:sz w:val="24"/>
          <w:szCs w:val="24"/>
        </w:rPr>
        <w:t>Promoting Biodiversity</w:t>
      </w:r>
    </w:p>
    <w:p w14:paraId="735EED74" w14:textId="77777777" w:rsidR="00615061" w:rsidRPr="007025E9" w:rsidRDefault="00615061" w:rsidP="00973C78">
      <w:pPr>
        <w:rPr>
          <w:rFonts w:cs="Arial"/>
          <w:szCs w:val="24"/>
        </w:rPr>
      </w:pPr>
    </w:p>
    <w:p w14:paraId="1BC863F8" w14:textId="4695C165" w:rsidR="00615061" w:rsidRPr="007025E9" w:rsidRDefault="00615061" w:rsidP="00973C78">
      <w:pPr>
        <w:rPr>
          <w:rFonts w:cs="Arial"/>
          <w:szCs w:val="24"/>
        </w:rPr>
      </w:pPr>
      <w:r w:rsidRPr="007025E9">
        <w:rPr>
          <w:rFonts w:cs="Arial"/>
          <w:szCs w:val="24"/>
        </w:rPr>
        <w:t>The Borough’s second Biodiversity Action Plan was approved and adopted in April 2023 and ha</w:t>
      </w:r>
      <w:r w:rsidR="00973C78">
        <w:rPr>
          <w:rFonts w:cs="Arial"/>
          <w:szCs w:val="24"/>
        </w:rPr>
        <w:t>d</w:t>
      </w:r>
      <w:r w:rsidRPr="007025E9">
        <w:rPr>
          <w:rFonts w:cs="Arial"/>
          <w:szCs w:val="24"/>
        </w:rPr>
        <w:t xml:space="preserve"> helped to coordinate efforts to protect and enhance biodiversity across the Borough.  The development of the plan </w:t>
      </w:r>
      <w:r w:rsidR="00973C78">
        <w:rPr>
          <w:rFonts w:cs="Arial"/>
          <w:szCs w:val="24"/>
        </w:rPr>
        <w:t>wa</w:t>
      </w:r>
      <w:r w:rsidRPr="007025E9">
        <w:rPr>
          <w:rFonts w:cs="Arial"/>
          <w:szCs w:val="24"/>
        </w:rPr>
        <w:t xml:space="preserve">s an important step in recognising the importance of our local biodiversity. </w:t>
      </w:r>
      <w:r w:rsidR="00973C78">
        <w:rPr>
          <w:rFonts w:cs="Arial"/>
          <w:szCs w:val="24"/>
        </w:rPr>
        <w:t xml:space="preserve"> </w:t>
      </w:r>
      <w:r w:rsidRPr="007025E9">
        <w:rPr>
          <w:rFonts w:cs="Arial"/>
          <w:szCs w:val="24"/>
        </w:rPr>
        <w:t>It aim</w:t>
      </w:r>
      <w:r w:rsidR="00973C78">
        <w:rPr>
          <w:rFonts w:cs="Arial"/>
          <w:szCs w:val="24"/>
        </w:rPr>
        <w:t>ed</w:t>
      </w:r>
      <w:r w:rsidRPr="007025E9">
        <w:rPr>
          <w:rFonts w:cs="Arial"/>
          <w:szCs w:val="24"/>
        </w:rPr>
        <w:t xml:space="preserve"> to ensure that international, national, regional and local biodiversity objectives </w:t>
      </w:r>
      <w:r w:rsidR="00973C78">
        <w:rPr>
          <w:rFonts w:cs="Arial"/>
          <w:szCs w:val="24"/>
        </w:rPr>
        <w:t>we</w:t>
      </w:r>
      <w:r w:rsidRPr="007025E9">
        <w:rPr>
          <w:rFonts w:cs="Arial"/>
          <w:szCs w:val="24"/>
        </w:rPr>
        <w:t>re achieved through a range of partnerships.</w:t>
      </w:r>
    </w:p>
    <w:p w14:paraId="71AFD910" w14:textId="77777777" w:rsidR="00615061" w:rsidRPr="007025E9" w:rsidRDefault="00615061" w:rsidP="00973C78">
      <w:pPr>
        <w:rPr>
          <w:rFonts w:cs="Arial"/>
          <w:szCs w:val="24"/>
        </w:rPr>
      </w:pPr>
    </w:p>
    <w:p w14:paraId="02272EF5" w14:textId="683BD577" w:rsidR="00615061" w:rsidRPr="007025E9" w:rsidRDefault="00615061" w:rsidP="00973C78">
      <w:pPr>
        <w:rPr>
          <w:rFonts w:cs="Arial"/>
          <w:szCs w:val="24"/>
        </w:rPr>
      </w:pPr>
      <w:r w:rsidRPr="007025E9">
        <w:rPr>
          <w:rFonts w:cs="Arial"/>
          <w:szCs w:val="24"/>
        </w:rPr>
        <w:t xml:space="preserve">A total of 84 actions were proposed across four themes in the LBAP, the actions listed </w:t>
      </w:r>
      <w:r w:rsidR="00973C78">
        <w:rPr>
          <w:rFonts w:cs="Arial"/>
          <w:szCs w:val="24"/>
        </w:rPr>
        <w:t>we</w:t>
      </w:r>
      <w:r w:rsidRPr="007025E9">
        <w:rPr>
          <w:rFonts w:cs="Arial"/>
          <w:szCs w:val="24"/>
        </w:rPr>
        <w:t xml:space="preserve">re to help protect, conserve, and enhance those priority habitats and species within the Borough identified through the audit. </w:t>
      </w:r>
      <w:r w:rsidR="00973C78">
        <w:rPr>
          <w:rFonts w:cs="Arial"/>
          <w:szCs w:val="24"/>
        </w:rPr>
        <w:t xml:space="preserve"> </w:t>
      </w:r>
      <w:r w:rsidRPr="007025E9">
        <w:rPr>
          <w:rFonts w:cs="Arial"/>
          <w:szCs w:val="24"/>
        </w:rPr>
        <w:t xml:space="preserve">LBAP actions were listed under one of the following 4 themes: </w:t>
      </w:r>
    </w:p>
    <w:p w14:paraId="34410F19" w14:textId="77777777" w:rsidR="00615061" w:rsidRPr="007025E9" w:rsidRDefault="00615061" w:rsidP="00615061">
      <w:pPr>
        <w:jc w:val="both"/>
        <w:rPr>
          <w:rFonts w:cs="Arial"/>
          <w:szCs w:val="24"/>
        </w:rPr>
      </w:pPr>
    </w:p>
    <w:p w14:paraId="3EECFE5D" w14:textId="77777777" w:rsidR="00615061" w:rsidRPr="007025E9" w:rsidRDefault="00615061" w:rsidP="00615061">
      <w:pPr>
        <w:jc w:val="both"/>
        <w:rPr>
          <w:rFonts w:cs="Arial"/>
          <w:szCs w:val="24"/>
        </w:rPr>
      </w:pPr>
      <w:r w:rsidRPr="007025E9">
        <w:rPr>
          <w:rFonts w:cs="Arial"/>
          <w:szCs w:val="24"/>
        </w:rPr>
        <w:t>Theme 1: Education and Awareness – 28 actions in total</w:t>
      </w:r>
    </w:p>
    <w:p w14:paraId="24E6FCD2" w14:textId="77777777" w:rsidR="00615061" w:rsidRPr="007025E9" w:rsidRDefault="00615061" w:rsidP="00615061">
      <w:pPr>
        <w:jc w:val="both"/>
        <w:rPr>
          <w:rFonts w:cs="Arial"/>
          <w:szCs w:val="24"/>
        </w:rPr>
      </w:pPr>
      <w:r w:rsidRPr="007025E9">
        <w:rPr>
          <w:rFonts w:cs="Arial"/>
          <w:szCs w:val="24"/>
        </w:rPr>
        <w:t>Theme 2: Research and Monitoring – 7 actions in total</w:t>
      </w:r>
    </w:p>
    <w:p w14:paraId="4C7DBF42" w14:textId="77777777" w:rsidR="00615061" w:rsidRPr="007025E9" w:rsidRDefault="00615061" w:rsidP="00615061">
      <w:pPr>
        <w:jc w:val="both"/>
        <w:rPr>
          <w:rFonts w:cs="Arial"/>
          <w:szCs w:val="24"/>
        </w:rPr>
      </w:pPr>
      <w:r w:rsidRPr="007025E9">
        <w:rPr>
          <w:rFonts w:cs="Arial"/>
          <w:szCs w:val="24"/>
        </w:rPr>
        <w:t>Theme 3: Land Management – 33 actions in total</w:t>
      </w:r>
    </w:p>
    <w:p w14:paraId="0F1F1EF2" w14:textId="77777777" w:rsidR="00615061" w:rsidRPr="007025E9" w:rsidRDefault="00615061" w:rsidP="00615061">
      <w:pPr>
        <w:jc w:val="both"/>
        <w:rPr>
          <w:rFonts w:cs="Arial"/>
          <w:szCs w:val="24"/>
        </w:rPr>
      </w:pPr>
      <w:r w:rsidRPr="007025E9">
        <w:rPr>
          <w:rFonts w:cs="Arial"/>
          <w:szCs w:val="24"/>
        </w:rPr>
        <w:t xml:space="preserve">Theme 4: Building Partnerships – 16 actions in total </w:t>
      </w:r>
    </w:p>
    <w:p w14:paraId="37F2E6D5" w14:textId="77777777" w:rsidR="00615061" w:rsidRPr="007025E9" w:rsidRDefault="00615061" w:rsidP="00615061">
      <w:pPr>
        <w:jc w:val="both"/>
        <w:rPr>
          <w:rFonts w:cs="Arial"/>
          <w:b/>
          <w:bCs/>
          <w:szCs w:val="24"/>
          <w:u w:val="single"/>
        </w:rPr>
      </w:pPr>
    </w:p>
    <w:p w14:paraId="7C8E46B4" w14:textId="77777777" w:rsidR="00615061" w:rsidRPr="007025E9" w:rsidRDefault="00615061" w:rsidP="00615061">
      <w:pPr>
        <w:jc w:val="both"/>
        <w:rPr>
          <w:rFonts w:cs="Arial"/>
          <w:b/>
          <w:bCs/>
          <w:szCs w:val="24"/>
          <w:u w:val="single"/>
        </w:rPr>
      </w:pPr>
      <w:r w:rsidRPr="007025E9">
        <w:rPr>
          <w:rFonts w:cs="Arial"/>
          <w:b/>
          <w:bCs/>
          <w:szCs w:val="24"/>
          <w:u w:val="single"/>
        </w:rPr>
        <w:t>Progress during 2023</w:t>
      </w:r>
    </w:p>
    <w:p w14:paraId="793B529C" w14:textId="77777777" w:rsidR="00615061" w:rsidRPr="007025E9" w:rsidRDefault="00615061" w:rsidP="00615061">
      <w:pPr>
        <w:jc w:val="both"/>
        <w:rPr>
          <w:rFonts w:cs="Arial"/>
          <w:szCs w:val="24"/>
        </w:rPr>
      </w:pPr>
    </w:p>
    <w:p w14:paraId="73DD282D" w14:textId="77777777" w:rsidR="00615061" w:rsidRPr="007025E9" w:rsidRDefault="00615061" w:rsidP="00615061">
      <w:pPr>
        <w:jc w:val="both"/>
        <w:rPr>
          <w:rFonts w:cs="Arial"/>
          <w:b/>
          <w:bCs/>
          <w:szCs w:val="24"/>
        </w:rPr>
      </w:pPr>
      <w:r w:rsidRPr="007025E9">
        <w:rPr>
          <w:rFonts w:cs="Arial"/>
          <w:b/>
          <w:bCs/>
          <w:szCs w:val="24"/>
        </w:rPr>
        <w:t xml:space="preserve">Theme 1. Education and Awareness </w:t>
      </w:r>
    </w:p>
    <w:p w14:paraId="065B29C8" w14:textId="77777777" w:rsidR="00615061" w:rsidRPr="007025E9" w:rsidRDefault="00615061" w:rsidP="00973C78">
      <w:pPr>
        <w:rPr>
          <w:rFonts w:cs="Arial"/>
          <w:szCs w:val="24"/>
        </w:rPr>
      </w:pPr>
      <w:bookmarkStart w:id="11" w:name="_Hlk167967310"/>
      <w:r w:rsidRPr="007025E9">
        <w:rPr>
          <w:rFonts w:cs="Arial"/>
          <w:szCs w:val="24"/>
        </w:rPr>
        <w:t>During 2023 a total of 4 actions were addressed under this theme, including:</w:t>
      </w:r>
    </w:p>
    <w:bookmarkEnd w:id="11"/>
    <w:p w14:paraId="725E92A1" w14:textId="77777777" w:rsidR="00615061" w:rsidRPr="007025E9" w:rsidRDefault="00615061" w:rsidP="00973C78">
      <w:pPr>
        <w:rPr>
          <w:rFonts w:cs="Arial"/>
          <w:szCs w:val="24"/>
        </w:rPr>
      </w:pPr>
    </w:p>
    <w:p w14:paraId="312C1470" w14:textId="77777777" w:rsidR="00615061" w:rsidRPr="007025E9" w:rsidRDefault="00615061" w:rsidP="00973C78">
      <w:pPr>
        <w:rPr>
          <w:rFonts w:cs="Arial"/>
          <w:szCs w:val="24"/>
        </w:rPr>
      </w:pPr>
      <w:r w:rsidRPr="007025E9">
        <w:rPr>
          <w:rFonts w:cs="Arial"/>
          <w:b/>
          <w:bCs/>
          <w:szCs w:val="24"/>
        </w:rPr>
        <w:t>Action:</w:t>
      </w:r>
      <w:r w:rsidRPr="007025E9">
        <w:rPr>
          <w:rFonts w:cs="Arial"/>
          <w:szCs w:val="24"/>
        </w:rPr>
        <w:t xml:space="preserve"> </w:t>
      </w:r>
      <w:r w:rsidRPr="007025E9">
        <w:rPr>
          <w:rFonts w:cs="Arial"/>
          <w:i/>
          <w:iCs/>
          <w:szCs w:val="24"/>
          <w:u w:val="single"/>
        </w:rPr>
        <w:t>Support participation in national and international biodiversity awareness campaigns</w:t>
      </w:r>
    </w:p>
    <w:p w14:paraId="0318E089" w14:textId="77777777" w:rsidR="00615061" w:rsidRPr="007025E9" w:rsidRDefault="00615061" w:rsidP="00973C78">
      <w:pPr>
        <w:rPr>
          <w:rFonts w:cs="Arial"/>
          <w:szCs w:val="24"/>
        </w:rPr>
      </w:pPr>
    </w:p>
    <w:p w14:paraId="6C6AA50F" w14:textId="77777777" w:rsidR="00615061" w:rsidRPr="007025E9" w:rsidRDefault="00615061" w:rsidP="00973C78">
      <w:pPr>
        <w:rPr>
          <w:rFonts w:cs="Arial"/>
          <w:i/>
          <w:iCs/>
          <w:szCs w:val="24"/>
        </w:rPr>
      </w:pPr>
      <w:r w:rsidRPr="007025E9">
        <w:rPr>
          <w:rFonts w:cs="Arial"/>
          <w:b/>
          <w:bCs/>
          <w:szCs w:val="24"/>
        </w:rPr>
        <w:t>Action:</w:t>
      </w:r>
      <w:r w:rsidRPr="007025E9">
        <w:rPr>
          <w:rFonts w:cs="Arial"/>
          <w:szCs w:val="24"/>
        </w:rPr>
        <w:t xml:space="preserve"> </w:t>
      </w:r>
      <w:r w:rsidRPr="007025E9">
        <w:rPr>
          <w:rFonts w:cs="Arial"/>
          <w:i/>
          <w:iCs/>
          <w:szCs w:val="24"/>
          <w:u w:val="single"/>
        </w:rPr>
        <w:t>Encourage participation in citizen science wildlife projects and engage the public in biodiversity recording and awareness</w:t>
      </w:r>
    </w:p>
    <w:p w14:paraId="524B209E" w14:textId="77777777" w:rsidR="00615061" w:rsidRPr="007025E9" w:rsidRDefault="00615061" w:rsidP="00973C78">
      <w:pPr>
        <w:rPr>
          <w:rFonts w:cs="Arial"/>
          <w:szCs w:val="24"/>
        </w:rPr>
      </w:pPr>
    </w:p>
    <w:p w14:paraId="272F3B05" w14:textId="083C8D44" w:rsidR="00615061" w:rsidRPr="007025E9" w:rsidRDefault="00615061" w:rsidP="00973C78">
      <w:pPr>
        <w:rPr>
          <w:rFonts w:cs="Arial"/>
          <w:b/>
          <w:bCs/>
          <w:szCs w:val="24"/>
        </w:rPr>
      </w:pPr>
      <w:r w:rsidRPr="007025E9">
        <w:rPr>
          <w:rFonts w:cs="Arial"/>
          <w:b/>
          <w:bCs/>
          <w:szCs w:val="24"/>
        </w:rPr>
        <w:t xml:space="preserve">Update: </w:t>
      </w:r>
      <w:r w:rsidRPr="007025E9">
        <w:rPr>
          <w:rFonts w:cs="Arial"/>
          <w:szCs w:val="24"/>
        </w:rPr>
        <w:t>In summary, encouraging participation in citizen science wildlife projects and engaging the public in biodiversity recording and awareness c</w:t>
      </w:r>
      <w:r w:rsidR="00973C78">
        <w:rPr>
          <w:rFonts w:cs="Arial"/>
          <w:szCs w:val="24"/>
        </w:rPr>
        <w:t xml:space="preserve">ould </w:t>
      </w:r>
      <w:r w:rsidRPr="007025E9">
        <w:rPr>
          <w:rFonts w:cs="Arial"/>
          <w:szCs w:val="24"/>
        </w:rPr>
        <w:t xml:space="preserve">greatly enhance data collection, public education, community involvement, scientific research, and policy-making, all of which </w:t>
      </w:r>
      <w:r w:rsidR="009906E4">
        <w:rPr>
          <w:rFonts w:cs="Arial"/>
          <w:szCs w:val="24"/>
        </w:rPr>
        <w:t>we</w:t>
      </w:r>
      <w:r w:rsidRPr="007025E9">
        <w:rPr>
          <w:rFonts w:cs="Arial"/>
          <w:szCs w:val="24"/>
        </w:rPr>
        <w:t>re crucial for effective biodiversity conservation.</w:t>
      </w:r>
    </w:p>
    <w:p w14:paraId="59F7FEB0" w14:textId="77777777" w:rsidR="00615061" w:rsidRPr="007025E9" w:rsidRDefault="00615061" w:rsidP="00973C78">
      <w:pPr>
        <w:rPr>
          <w:rFonts w:cs="Arial"/>
          <w:szCs w:val="24"/>
        </w:rPr>
      </w:pPr>
    </w:p>
    <w:p w14:paraId="19F297E8" w14:textId="77777777" w:rsidR="00615061" w:rsidRPr="007025E9" w:rsidRDefault="00615061" w:rsidP="00973C78">
      <w:pPr>
        <w:rPr>
          <w:rFonts w:cs="Arial"/>
          <w:szCs w:val="24"/>
          <w:u w:val="single"/>
        </w:rPr>
      </w:pPr>
      <w:r w:rsidRPr="007025E9">
        <w:rPr>
          <w:rFonts w:cs="Arial"/>
          <w:szCs w:val="24"/>
          <w:u w:val="single"/>
        </w:rPr>
        <w:t>International Dawn Chorus</w:t>
      </w:r>
    </w:p>
    <w:p w14:paraId="0ABA5D53" w14:textId="77777777" w:rsidR="00615061" w:rsidRPr="007025E9" w:rsidRDefault="00615061" w:rsidP="00973C78">
      <w:pPr>
        <w:rPr>
          <w:rFonts w:cs="Arial"/>
          <w:szCs w:val="24"/>
          <w:u w:val="single"/>
        </w:rPr>
      </w:pPr>
      <w:r w:rsidRPr="007025E9">
        <w:rPr>
          <w:rFonts w:cs="Arial"/>
          <w:szCs w:val="24"/>
          <w:u w:val="single"/>
        </w:rPr>
        <w:t>Dawn Chorus Event at Cairn Wood</w:t>
      </w:r>
    </w:p>
    <w:p w14:paraId="2A9AFBEA" w14:textId="77777777" w:rsidR="00615061" w:rsidRPr="007025E9" w:rsidRDefault="00615061" w:rsidP="00973C78">
      <w:pPr>
        <w:rPr>
          <w:rFonts w:cs="Arial"/>
          <w:szCs w:val="24"/>
          <w:u w:val="single"/>
        </w:rPr>
      </w:pPr>
      <w:r w:rsidRPr="007025E9">
        <w:rPr>
          <w:rFonts w:cs="Arial"/>
          <w:szCs w:val="24"/>
          <w:u w:val="single"/>
        </w:rPr>
        <w:t>7</w:t>
      </w:r>
      <w:r w:rsidRPr="007025E9">
        <w:rPr>
          <w:rFonts w:cs="Arial"/>
          <w:szCs w:val="24"/>
          <w:u w:val="single"/>
          <w:vertAlign w:val="superscript"/>
        </w:rPr>
        <w:t>th</w:t>
      </w:r>
      <w:r w:rsidRPr="007025E9">
        <w:rPr>
          <w:rFonts w:cs="Arial"/>
          <w:szCs w:val="24"/>
          <w:u w:val="single"/>
        </w:rPr>
        <w:t xml:space="preserve"> May 2023</w:t>
      </w:r>
    </w:p>
    <w:p w14:paraId="16BF13C8" w14:textId="77777777" w:rsidR="00615061" w:rsidRPr="007025E9" w:rsidRDefault="00615061" w:rsidP="00973C78">
      <w:pPr>
        <w:rPr>
          <w:rFonts w:cs="Arial"/>
          <w:szCs w:val="24"/>
        </w:rPr>
      </w:pPr>
    </w:p>
    <w:p w14:paraId="3B6695FB" w14:textId="2F4B18E0" w:rsidR="00615061" w:rsidRPr="007025E9" w:rsidRDefault="00615061" w:rsidP="00973C78">
      <w:pPr>
        <w:rPr>
          <w:rFonts w:cs="Arial"/>
          <w:szCs w:val="24"/>
        </w:rPr>
      </w:pPr>
      <w:r w:rsidRPr="007025E9">
        <w:rPr>
          <w:rFonts w:cs="Arial"/>
          <w:szCs w:val="24"/>
        </w:rPr>
        <w:t xml:space="preserve">Taking place on the first Sunday of May, International Dawn Chorus Day </w:t>
      </w:r>
      <w:r w:rsidR="009906E4">
        <w:rPr>
          <w:rFonts w:cs="Arial"/>
          <w:szCs w:val="24"/>
        </w:rPr>
        <w:t>was</w:t>
      </w:r>
      <w:r w:rsidRPr="007025E9">
        <w:rPr>
          <w:rFonts w:cs="Arial"/>
          <w:szCs w:val="24"/>
        </w:rPr>
        <w:t xml:space="preserve"> the worldwide celebration of nature's greatest festival of birdsong at dawn. One of the </w:t>
      </w:r>
      <w:r w:rsidRPr="007025E9">
        <w:rPr>
          <w:rFonts w:cs="Arial"/>
          <w:szCs w:val="24"/>
        </w:rPr>
        <w:lastRenderedPageBreak/>
        <w:t xml:space="preserve">key reasons for the popularity of International Dawn Chorus Day </w:t>
      </w:r>
      <w:r w:rsidR="009906E4">
        <w:rPr>
          <w:rFonts w:cs="Arial"/>
          <w:szCs w:val="24"/>
        </w:rPr>
        <w:t>wa</w:t>
      </w:r>
      <w:r w:rsidRPr="007025E9">
        <w:rPr>
          <w:rFonts w:cs="Arial"/>
          <w:szCs w:val="24"/>
        </w:rPr>
        <w:t>s the opportunity it provide</w:t>
      </w:r>
      <w:r w:rsidR="009906E4">
        <w:rPr>
          <w:rFonts w:cs="Arial"/>
          <w:szCs w:val="24"/>
        </w:rPr>
        <w:t>d</w:t>
      </w:r>
      <w:r w:rsidRPr="007025E9">
        <w:rPr>
          <w:rFonts w:cs="Arial"/>
          <w:szCs w:val="24"/>
        </w:rPr>
        <w:t xml:space="preserve"> for citizen science. </w:t>
      </w:r>
    </w:p>
    <w:p w14:paraId="69948C1B" w14:textId="77777777" w:rsidR="00615061" w:rsidRPr="007025E9" w:rsidRDefault="00615061" w:rsidP="00973C78">
      <w:pPr>
        <w:rPr>
          <w:rFonts w:cs="Arial"/>
          <w:szCs w:val="24"/>
        </w:rPr>
      </w:pPr>
    </w:p>
    <w:p w14:paraId="02CFE46B" w14:textId="2A791884" w:rsidR="00615061" w:rsidRPr="007025E9" w:rsidRDefault="00615061" w:rsidP="00973C78">
      <w:pPr>
        <w:rPr>
          <w:rFonts w:cs="Arial"/>
          <w:szCs w:val="24"/>
        </w:rPr>
      </w:pPr>
      <w:r w:rsidRPr="007025E9">
        <w:rPr>
          <w:rFonts w:cs="Arial"/>
          <w:szCs w:val="24"/>
        </w:rPr>
        <w:t>Th</w:t>
      </w:r>
      <w:r w:rsidR="009906E4">
        <w:rPr>
          <w:rFonts w:cs="Arial"/>
          <w:szCs w:val="24"/>
        </w:rPr>
        <w:t>e</w:t>
      </w:r>
      <w:r w:rsidRPr="007025E9">
        <w:rPr>
          <w:rFonts w:cs="Arial"/>
          <w:szCs w:val="24"/>
        </w:rPr>
        <w:t xml:space="preserve"> event was led by expert guide David Thompson and was a wonderful success.  Participants</w:t>
      </w:r>
      <w:bookmarkStart w:id="12" w:name="_Hlk166589886"/>
      <w:r w:rsidRPr="007025E9">
        <w:rPr>
          <w:rFonts w:cs="Arial"/>
          <w:szCs w:val="24"/>
        </w:rPr>
        <w:t xml:space="preserve"> were taken on a slow hike through Cairn Wood stopping occasionally to listen and identify the birds of the woodland.  A total of 16 species were identified on the morning of the event.  Th</w:t>
      </w:r>
      <w:r w:rsidR="009906E4">
        <w:rPr>
          <w:rFonts w:cs="Arial"/>
          <w:szCs w:val="24"/>
        </w:rPr>
        <w:t>o</w:t>
      </w:r>
      <w:r w:rsidRPr="007025E9">
        <w:rPr>
          <w:rFonts w:cs="Arial"/>
          <w:szCs w:val="24"/>
        </w:rPr>
        <w:t>se recordings were passed onto the Centre for Environmental Data and Recording</w:t>
      </w:r>
      <w:bookmarkEnd w:id="12"/>
      <w:r>
        <w:rPr>
          <w:rFonts w:cs="Arial"/>
          <w:szCs w:val="24"/>
        </w:rPr>
        <w:t xml:space="preserve"> (</w:t>
      </w:r>
      <w:r w:rsidRPr="007025E9">
        <w:rPr>
          <w:rFonts w:cs="Arial"/>
          <w:szCs w:val="24"/>
        </w:rPr>
        <w:t>CEDaR</w:t>
      </w:r>
      <w:r>
        <w:rPr>
          <w:rFonts w:cs="Arial"/>
          <w:szCs w:val="24"/>
        </w:rPr>
        <w:t>)</w:t>
      </w:r>
      <w:r w:rsidRPr="007025E9">
        <w:rPr>
          <w:rFonts w:cs="Arial"/>
          <w:szCs w:val="24"/>
        </w:rPr>
        <w:t>, which help</w:t>
      </w:r>
      <w:r w:rsidR="009906E4">
        <w:rPr>
          <w:rFonts w:cs="Arial"/>
          <w:szCs w:val="24"/>
        </w:rPr>
        <w:t>ed</w:t>
      </w:r>
      <w:r w:rsidRPr="007025E9">
        <w:rPr>
          <w:rFonts w:cs="Arial"/>
          <w:szCs w:val="24"/>
        </w:rPr>
        <w:t xml:space="preserve"> to gather and record information about local wildlife and habitats in Northern Ireland.  </w:t>
      </w:r>
    </w:p>
    <w:p w14:paraId="7C7A92F7" w14:textId="77777777" w:rsidR="00615061" w:rsidRPr="007025E9" w:rsidRDefault="00615061" w:rsidP="00973C78">
      <w:pPr>
        <w:rPr>
          <w:rFonts w:cs="Arial"/>
          <w:szCs w:val="24"/>
        </w:rPr>
      </w:pPr>
    </w:p>
    <w:p w14:paraId="0565137C" w14:textId="7077EA3F" w:rsidR="00615061" w:rsidRPr="007025E9" w:rsidRDefault="00615061" w:rsidP="00973C78">
      <w:pPr>
        <w:rPr>
          <w:rFonts w:cs="Arial"/>
          <w:szCs w:val="24"/>
        </w:rPr>
      </w:pPr>
      <w:r w:rsidRPr="007025E9">
        <w:rPr>
          <w:rFonts w:cs="Arial"/>
          <w:szCs w:val="24"/>
        </w:rPr>
        <w:t>Th</w:t>
      </w:r>
      <w:r w:rsidR="009906E4">
        <w:rPr>
          <w:rFonts w:cs="Arial"/>
          <w:szCs w:val="24"/>
        </w:rPr>
        <w:t>e</w:t>
      </w:r>
      <w:r w:rsidRPr="007025E9">
        <w:rPr>
          <w:rFonts w:cs="Arial"/>
          <w:szCs w:val="24"/>
        </w:rPr>
        <w:t xml:space="preserve"> event was a wonderful opportunity for participants to experience the serene and inspiring sounds of nature, helping to foster a deeper connection and appreciation of </w:t>
      </w:r>
      <w:r w:rsidR="009906E4">
        <w:rPr>
          <w:rFonts w:cs="Arial"/>
          <w:szCs w:val="24"/>
        </w:rPr>
        <w:t xml:space="preserve">the </w:t>
      </w:r>
      <w:r w:rsidRPr="007025E9">
        <w:rPr>
          <w:rFonts w:cs="Arial"/>
          <w:szCs w:val="24"/>
        </w:rPr>
        <w:t>environment as well as highlighting the need to protect bird habitats and biodiversity.</w:t>
      </w:r>
    </w:p>
    <w:p w14:paraId="11A928EF" w14:textId="77777777" w:rsidR="00615061" w:rsidRPr="007025E9" w:rsidRDefault="00615061" w:rsidP="00973C78">
      <w:pPr>
        <w:rPr>
          <w:rFonts w:cs="Arial"/>
          <w:szCs w:val="24"/>
        </w:rPr>
      </w:pPr>
    </w:p>
    <w:p w14:paraId="219404BC" w14:textId="77777777" w:rsidR="00615061" w:rsidRPr="007025E9" w:rsidRDefault="00615061" w:rsidP="00973C78">
      <w:pPr>
        <w:rPr>
          <w:rFonts w:cs="Arial"/>
          <w:szCs w:val="24"/>
          <w:u w:val="single"/>
        </w:rPr>
      </w:pPr>
      <w:r w:rsidRPr="007025E9">
        <w:rPr>
          <w:rFonts w:cs="Arial"/>
          <w:szCs w:val="24"/>
          <w:u w:val="single"/>
        </w:rPr>
        <w:t>National Insect Week</w:t>
      </w:r>
    </w:p>
    <w:p w14:paraId="468664B5" w14:textId="77777777" w:rsidR="00615061" w:rsidRPr="007025E9" w:rsidRDefault="00615061" w:rsidP="00973C78">
      <w:pPr>
        <w:rPr>
          <w:rFonts w:cs="Arial"/>
          <w:szCs w:val="24"/>
          <w:u w:val="single"/>
        </w:rPr>
      </w:pPr>
      <w:r w:rsidRPr="007025E9">
        <w:rPr>
          <w:rFonts w:cs="Arial"/>
          <w:szCs w:val="24"/>
          <w:u w:val="single"/>
        </w:rPr>
        <w:t xml:space="preserve">Moth Identification Event Ballyphilip Playing Fields, Cloughey Road, Portaferry </w:t>
      </w:r>
    </w:p>
    <w:p w14:paraId="2CD24760" w14:textId="77777777" w:rsidR="00615061" w:rsidRPr="007025E9" w:rsidRDefault="00615061" w:rsidP="00973C78">
      <w:pPr>
        <w:rPr>
          <w:rFonts w:cs="Arial"/>
          <w:szCs w:val="24"/>
          <w:u w:val="single"/>
        </w:rPr>
      </w:pPr>
      <w:r w:rsidRPr="007025E9">
        <w:rPr>
          <w:rFonts w:cs="Arial"/>
          <w:szCs w:val="24"/>
          <w:u w:val="single"/>
        </w:rPr>
        <w:t>17</w:t>
      </w:r>
      <w:r w:rsidRPr="007025E9">
        <w:rPr>
          <w:rFonts w:cs="Arial"/>
          <w:szCs w:val="24"/>
          <w:u w:val="single"/>
          <w:vertAlign w:val="superscript"/>
        </w:rPr>
        <w:t>th</w:t>
      </w:r>
      <w:r w:rsidRPr="007025E9">
        <w:rPr>
          <w:rFonts w:cs="Arial"/>
          <w:szCs w:val="24"/>
          <w:u w:val="single"/>
        </w:rPr>
        <w:t xml:space="preserve"> June 2023</w:t>
      </w:r>
    </w:p>
    <w:p w14:paraId="1A08FCA1" w14:textId="77777777" w:rsidR="00615061" w:rsidRPr="007025E9" w:rsidRDefault="00615061" w:rsidP="00973C78">
      <w:pPr>
        <w:rPr>
          <w:rFonts w:cs="Arial"/>
          <w:szCs w:val="24"/>
        </w:rPr>
      </w:pPr>
    </w:p>
    <w:p w14:paraId="65D05C4A" w14:textId="37D627C4" w:rsidR="00615061" w:rsidRPr="007025E9" w:rsidRDefault="00615061" w:rsidP="00973C78">
      <w:pPr>
        <w:rPr>
          <w:rFonts w:cs="Arial"/>
          <w:szCs w:val="24"/>
        </w:rPr>
      </w:pPr>
      <w:r w:rsidRPr="007025E9">
        <w:rPr>
          <w:rFonts w:cs="Arial"/>
          <w:szCs w:val="24"/>
        </w:rPr>
        <w:t>Insect Week (19</w:t>
      </w:r>
      <w:r w:rsidRPr="007025E9">
        <w:rPr>
          <w:rFonts w:cs="Arial"/>
          <w:szCs w:val="24"/>
          <w:vertAlign w:val="superscript"/>
        </w:rPr>
        <w:t>th</w:t>
      </w:r>
      <w:r w:rsidRPr="007025E9">
        <w:rPr>
          <w:rFonts w:cs="Arial"/>
          <w:szCs w:val="24"/>
        </w:rPr>
        <w:t xml:space="preserve"> – 25</w:t>
      </w:r>
      <w:r w:rsidRPr="007025E9">
        <w:rPr>
          <w:rFonts w:cs="Arial"/>
          <w:szCs w:val="24"/>
          <w:vertAlign w:val="superscript"/>
        </w:rPr>
        <w:t>th</w:t>
      </w:r>
      <w:r w:rsidRPr="007025E9">
        <w:rPr>
          <w:rFonts w:cs="Arial"/>
          <w:szCs w:val="24"/>
        </w:rPr>
        <w:t xml:space="preserve"> June) </w:t>
      </w:r>
      <w:r w:rsidR="009906E4">
        <w:rPr>
          <w:rFonts w:cs="Arial"/>
          <w:szCs w:val="24"/>
        </w:rPr>
        <w:t>wa</w:t>
      </w:r>
      <w:r w:rsidRPr="007025E9">
        <w:rPr>
          <w:rFonts w:cs="Arial"/>
          <w:szCs w:val="24"/>
        </w:rPr>
        <w:t xml:space="preserve">s organised every </w:t>
      </w:r>
      <w:r>
        <w:rPr>
          <w:rFonts w:cs="Arial"/>
          <w:szCs w:val="24"/>
        </w:rPr>
        <w:t>two</w:t>
      </w:r>
      <w:r w:rsidRPr="007025E9">
        <w:rPr>
          <w:rFonts w:cs="Arial"/>
          <w:szCs w:val="24"/>
        </w:rPr>
        <w:t xml:space="preserve"> years by the</w:t>
      </w:r>
      <w:r w:rsidRPr="007025E9">
        <w:rPr>
          <w:rFonts w:cs="Arial"/>
          <w:i/>
          <w:iCs/>
          <w:szCs w:val="24"/>
        </w:rPr>
        <w:t xml:space="preserve"> Royal Entomological Society </w:t>
      </w:r>
      <w:r w:rsidRPr="007025E9">
        <w:rPr>
          <w:rFonts w:cs="Arial"/>
          <w:szCs w:val="24"/>
        </w:rPr>
        <w:t xml:space="preserve">and </w:t>
      </w:r>
      <w:r w:rsidR="009906E4">
        <w:rPr>
          <w:rFonts w:cs="Arial"/>
          <w:szCs w:val="24"/>
        </w:rPr>
        <w:t>wa</w:t>
      </w:r>
      <w:r w:rsidRPr="007025E9">
        <w:rPr>
          <w:rFonts w:cs="Arial"/>
          <w:szCs w:val="24"/>
        </w:rPr>
        <w:t xml:space="preserve">s supported by </w:t>
      </w:r>
      <w:r>
        <w:rPr>
          <w:rFonts w:cs="Arial"/>
          <w:szCs w:val="24"/>
        </w:rPr>
        <w:t>several</w:t>
      </w:r>
      <w:r w:rsidRPr="007025E9">
        <w:rPr>
          <w:rFonts w:cs="Arial"/>
          <w:szCs w:val="24"/>
        </w:rPr>
        <w:t xml:space="preserve"> partner organisations across the UK and Europe.  It encourage</w:t>
      </w:r>
      <w:r w:rsidR="009906E4">
        <w:rPr>
          <w:rFonts w:cs="Arial"/>
          <w:szCs w:val="24"/>
        </w:rPr>
        <w:t>d</w:t>
      </w:r>
      <w:r w:rsidRPr="007025E9">
        <w:rPr>
          <w:rFonts w:cs="Arial"/>
          <w:szCs w:val="24"/>
        </w:rPr>
        <w:t xml:space="preserve"> people of all ages to learn more about insects and raise</w:t>
      </w:r>
      <w:r w:rsidR="009906E4">
        <w:rPr>
          <w:rFonts w:cs="Arial"/>
          <w:szCs w:val="24"/>
        </w:rPr>
        <w:t>d</w:t>
      </w:r>
      <w:r w:rsidRPr="007025E9">
        <w:rPr>
          <w:rFonts w:cs="Arial"/>
          <w:szCs w:val="24"/>
        </w:rPr>
        <w:t xml:space="preserve"> awareness of their essential role as pollinators</w:t>
      </w:r>
      <w:r w:rsidR="009906E4">
        <w:rPr>
          <w:rFonts w:cs="Arial"/>
          <w:szCs w:val="24"/>
        </w:rPr>
        <w:t xml:space="preserve"> </w:t>
      </w:r>
      <w:r w:rsidRPr="007025E9">
        <w:rPr>
          <w:rFonts w:cs="Arial"/>
          <w:szCs w:val="24"/>
        </w:rPr>
        <w:t>aiming to raise awareness about their importance in the ecosystem and to encourage interest in entomology.</w:t>
      </w:r>
    </w:p>
    <w:p w14:paraId="05717EBE" w14:textId="77777777" w:rsidR="00615061" w:rsidRPr="007025E9" w:rsidRDefault="00615061" w:rsidP="00973C78">
      <w:pPr>
        <w:rPr>
          <w:rFonts w:cs="Arial"/>
          <w:szCs w:val="24"/>
        </w:rPr>
      </w:pPr>
    </w:p>
    <w:p w14:paraId="6E17FC2A" w14:textId="3FE3C1D3" w:rsidR="00615061" w:rsidRPr="007025E9" w:rsidRDefault="00615061" w:rsidP="00973C78">
      <w:pPr>
        <w:rPr>
          <w:rFonts w:cs="Arial"/>
          <w:szCs w:val="24"/>
        </w:rPr>
      </w:pPr>
      <w:r w:rsidRPr="007025E9">
        <w:rPr>
          <w:rFonts w:cs="Arial"/>
          <w:szCs w:val="24"/>
        </w:rPr>
        <w:t>Th</w:t>
      </w:r>
      <w:r w:rsidR="009906E4">
        <w:rPr>
          <w:rFonts w:cs="Arial"/>
          <w:szCs w:val="24"/>
        </w:rPr>
        <w:t>e</w:t>
      </w:r>
      <w:r w:rsidRPr="007025E9">
        <w:rPr>
          <w:rFonts w:cs="Arial"/>
          <w:szCs w:val="24"/>
        </w:rPr>
        <w:t xml:space="preserve"> event was led by expert guide Ross McIlwrath and was a wonderful success. Ross was able to provide </w:t>
      </w:r>
      <w:r w:rsidR="009906E4">
        <w:rPr>
          <w:rFonts w:cs="Arial"/>
          <w:szCs w:val="24"/>
        </w:rPr>
        <w:t xml:space="preserve">the </w:t>
      </w:r>
      <w:r w:rsidRPr="007025E9">
        <w:rPr>
          <w:rFonts w:cs="Arial"/>
          <w:szCs w:val="24"/>
        </w:rPr>
        <w:t xml:space="preserve">participants with some interesting background ecology of moths and their habitats.  A total of 42 species were caught and identified at this rewilding site.  The large number of moths trapped </w:t>
      </w:r>
      <w:r w:rsidR="009906E4">
        <w:rPr>
          <w:rFonts w:cs="Arial"/>
          <w:szCs w:val="24"/>
        </w:rPr>
        <w:t>wa</w:t>
      </w:r>
      <w:r w:rsidRPr="007025E9">
        <w:rPr>
          <w:rFonts w:cs="Arial"/>
          <w:szCs w:val="24"/>
        </w:rPr>
        <w:t>s a positive indication of the</w:t>
      </w:r>
    </w:p>
    <w:p w14:paraId="2931B97E" w14:textId="77777777" w:rsidR="00615061" w:rsidRPr="007025E9" w:rsidRDefault="00615061" w:rsidP="00973C78">
      <w:pPr>
        <w:rPr>
          <w:rFonts w:cs="Arial"/>
          <w:szCs w:val="24"/>
        </w:rPr>
      </w:pPr>
      <w:r w:rsidRPr="007025E9">
        <w:rPr>
          <w:rFonts w:cs="Arial"/>
          <w:szCs w:val="24"/>
        </w:rPr>
        <w:t>grassland management changes made by Parks under the rewilding initiative.  Moth recordings were passed onto CEDaR, the Centre for Environmental Data and Recording.</w:t>
      </w:r>
    </w:p>
    <w:p w14:paraId="73A5CF57" w14:textId="77777777" w:rsidR="00615061" w:rsidRPr="007025E9" w:rsidRDefault="00615061" w:rsidP="00973C78">
      <w:pPr>
        <w:rPr>
          <w:rFonts w:cs="Arial"/>
          <w:szCs w:val="24"/>
        </w:rPr>
      </w:pPr>
    </w:p>
    <w:p w14:paraId="3B104221" w14:textId="77777777" w:rsidR="00615061" w:rsidRPr="007025E9" w:rsidRDefault="00615061" w:rsidP="00973C78">
      <w:pPr>
        <w:rPr>
          <w:rFonts w:cs="Arial"/>
          <w:szCs w:val="24"/>
          <w:u w:val="single"/>
        </w:rPr>
      </w:pPr>
      <w:r w:rsidRPr="007025E9">
        <w:rPr>
          <w:rFonts w:cs="Arial"/>
          <w:szCs w:val="24"/>
          <w:u w:val="single"/>
        </w:rPr>
        <w:t>Mini-</w:t>
      </w:r>
      <w:r>
        <w:rPr>
          <w:rFonts w:cs="Arial"/>
          <w:szCs w:val="24"/>
          <w:u w:val="single"/>
        </w:rPr>
        <w:t>B</w:t>
      </w:r>
      <w:r w:rsidRPr="007025E9">
        <w:rPr>
          <w:rFonts w:cs="Arial"/>
          <w:szCs w:val="24"/>
          <w:u w:val="single"/>
        </w:rPr>
        <w:t>east Hunt, Castle Park, Bangor</w:t>
      </w:r>
    </w:p>
    <w:p w14:paraId="79C5B9D6" w14:textId="77777777" w:rsidR="00615061" w:rsidRPr="007025E9" w:rsidRDefault="00615061" w:rsidP="00973C78">
      <w:pPr>
        <w:rPr>
          <w:rFonts w:cs="Arial"/>
          <w:szCs w:val="24"/>
          <w:u w:val="single"/>
        </w:rPr>
      </w:pPr>
      <w:r w:rsidRPr="007025E9">
        <w:rPr>
          <w:rFonts w:cs="Arial"/>
          <w:szCs w:val="24"/>
          <w:u w:val="single"/>
        </w:rPr>
        <w:t>24</w:t>
      </w:r>
      <w:r w:rsidRPr="007025E9">
        <w:rPr>
          <w:rFonts w:cs="Arial"/>
          <w:szCs w:val="24"/>
          <w:u w:val="single"/>
          <w:vertAlign w:val="superscript"/>
        </w:rPr>
        <w:t>th</w:t>
      </w:r>
      <w:r w:rsidRPr="007025E9">
        <w:rPr>
          <w:rFonts w:cs="Arial"/>
          <w:szCs w:val="24"/>
          <w:u w:val="single"/>
        </w:rPr>
        <w:t xml:space="preserve"> June 2023</w:t>
      </w:r>
    </w:p>
    <w:p w14:paraId="31773C61" w14:textId="77777777" w:rsidR="00615061" w:rsidRPr="007025E9" w:rsidRDefault="00615061" w:rsidP="00973C78">
      <w:pPr>
        <w:rPr>
          <w:rFonts w:cs="Arial"/>
          <w:szCs w:val="24"/>
        </w:rPr>
      </w:pPr>
    </w:p>
    <w:p w14:paraId="465435F8" w14:textId="2F22060C" w:rsidR="00615061" w:rsidRPr="007025E9" w:rsidRDefault="00615061" w:rsidP="00973C78">
      <w:pPr>
        <w:rPr>
          <w:rFonts w:cs="Arial"/>
          <w:szCs w:val="24"/>
        </w:rPr>
      </w:pPr>
      <w:r w:rsidRPr="007025E9">
        <w:rPr>
          <w:rFonts w:cs="Arial"/>
          <w:szCs w:val="24"/>
        </w:rPr>
        <w:t xml:space="preserve">This was a wonderful family friendly event with over 40 children attending on the day.  Participants were taken on a trail of diverse habitats around Castle Park where they searched for and were able to observe small invertebrates in their natural habitats. The event gave families the opportunity to get up close to nature and hands on with wildlife.  Using equipment and resources provided, children were able to use their observation skills to identify and record all the minibeasts they found during </w:t>
      </w:r>
      <w:r w:rsidR="009906E4">
        <w:rPr>
          <w:rFonts w:cs="Arial"/>
          <w:szCs w:val="24"/>
        </w:rPr>
        <w:t xml:space="preserve">the </w:t>
      </w:r>
      <w:r w:rsidRPr="007025E9">
        <w:rPr>
          <w:rFonts w:cs="Arial"/>
          <w:szCs w:val="24"/>
        </w:rPr>
        <w:t>event.</w:t>
      </w:r>
    </w:p>
    <w:p w14:paraId="27A7580B" w14:textId="77777777" w:rsidR="00615061" w:rsidRPr="007025E9" w:rsidRDefault="00615061" w:rsidP="00973C78">
      <w:pPr>
        <w:rPr>
          <w:rFonts w:cs="Arial"/>
          <w:szCs w:val="24"/>
        </w:rPr>
      </w:pPr>
    </w:p>
    <w:p w14:paraId="59E95584" w14:textId="5E53BEE6" w:rsidR="00615061" w:rsidRPr="007025E9" w:rsidRDefault="00615061" w:rsidP="00973C78">
      <w:pPr>
        <w:rPr>
          <w:rFonts w:cs="Arial"/>
          <w:szCs w:val="24"/>
        </w:rPr>
      </w:pPr>
      <w:r w:rsidRPr="007025E9">
        <w:rPr>
          <w:rFonts w:cs="Arial"/>
          <w:szCs w:val="24"/>
        </w:rPr>
        <w:t xml:space="preserve">Minibeast hunts </w:t>
      </w:r>
      <w:r w:rsidR="009906E4">
        <w:rPr>
          <w:rFonts w:cs="Arial"/>
          <w:szCs w:val="24"/>
        </w:rPr>
        <w:t>we</w:t>
      </w:r>
      <w:r w:rsidRPr="007025E9">
        <w:rPr>
          <w:rFonts w:cs="Arial"/>
          <w:szCs w:val="24"/>
        </w:rPr>
        <w:t>re not only fun but also foster</w:t>
      </w:r>
      <w:r w:rsidR="009906E4">
        <w:rPr>
          <w:rFonts w:cs="Arial"/>
          <w:szCs w:val="24"/>
        </w:rPr>
        <w:t>ed</w:t>
      </w:r>
      <w:r w:rsidRPr="007025E9">
        <w:rPr>
          <w:rFonts w:cs="Arial"/>
          <w:szCs w:val="24"/>
        </w:rPr>
        <w:t xml:space="preserve"> a deeper appreciation for nature and its tiny inhabitants.  Th</w:t>
      </w:r>
      <w:r w:rsidR="009906E4">
        <w:rPr>
          <w:rFonts w:cs="Arial"/>
          <w:szCs w:val="24"/>
        </w:rPr>
        <w:t>o</w:t>
      </w:r>
      <w:r w:rsidRPr="007025E9">
        <w:rPr>
          <w:rFonts w:cs="Arial"/>
          <w:szCs w:val="24"/>
        </w:rPr>
        <w:t>se events also provide</w:t>
      </w:r>
      <w:r w:rsidR="009906E4">
        <w:rPr>
          <w:rFonts w:cs="Arial"/>
          <w:szCs w:val="24"/>
        </w:rPr>
        <w:t>d</w:t>
      </w:r>
      <w:r w:rsidRPr="007025E9">
        <w:rPr>
          <w:rFonts w:cs="Arial"/>
          <w:szCs w:val="24"/>
        </w:rPr>
        <w:t xml:space="preserve"> educational and engaging ways to learn about ecology, biology, and the diversity of life.</w:t>
      </w:r>
    </w:p>
    <w:p w14:paraId="678299A5" w14:textId="77777777" w:rsidR="00615061" w:rsidRPr="007025E9" w:rsidRDefault="00615061" w:rsidP="00973C78">
      <w:pPr>
        <w:rPr>
          <w:rFonts w:cs="Arial"/>
          <w:szCs w:val="24"/>
        </w:rPr>
      </w:pPr>
    </w:p>
    <w:p w14:paraId="48E0A58F" w14:textId="77777777" w:rsidR="00824014" w:rsidRDefault="00824014" w:rsidP="00973C78">
      <w:pPr>
        <w:rPr>
          <w:rFonts w:cs="Arial"/>
          <w:szCs w:val="24"/>
          <w:u w:val="single"/>
        </w:rPr>
      </w:pPr>
    </w:p>
    <w:p w14:paraId="3A167229" w14:textId="77777777" w:rsidR="00824014" w:rsidRDefault="00824014" w:rsidP="00973C78">
      <w:pPr>
        <w:rPr>
          <w:rFonts w:cs="Arial"/>
          <w:szCs w:val="24"/>
          <w:u w:val="single"/>
        </w:rPr>
      </w:pPr>
    </w:p>
    <w:p w14:paraId="184D2FFA" w14:textId="6D3C36FD" w:rsidR="00615061" w:rsidRPr="007025E9" w:rsidRDefault="00615061" w:rsidP="00973C78">
      <w:pPr>
        <w:rPr>
          <w:rFonts w:cs="Arial"/>
          <w:szCs w:val="24"/>
          <w:u w:val="single"/>
        </w:rPr>
      </w:pPr>
      <w:r w:rsidRPr="007025E9">
        <w:rPr>
          <w:rFonts w:cs="Arial"/>
          <w:szCs w:val="24"/>
          <w:u w:val="single"/>
        </w:rPr>
        <w:lastRenderedPageBreak/>
        <w:t>Wildflower Identification Event, Greyabbey Rewilding Open Space</w:t>
      </w:r>
    </w:p>
    <w:p w14:paraId="643645E9" w14:textId="77777777" w:rsidR="00615061" w:rsidRPr="007025E9" w:rsidRDefault="00615061" w:rsidP="00973C78">
      <w:pPr>
        <w:rPr>
          <w:rFonts w:cs="Arial"/>
          <w:szCs w:val="24"/>
          <w:u w:val="single"/>
        </w:rPr>
      </w:pPr>
      <w:r w:rsidRPr="007025E9">
        <w:rPr>
          <w:rFonts w:cs="Arial"/>
          <w:szCs w:val="24"/>
          <w:u w:val="single"/>
        </w:rPr>
        <w:t>1</w:t>
      </w:r>
      <w:r w:rsidRPr="007025E9">
        <w:rPr>
          <w:rFonts w:cs="Arial"/>
          <w:szCs w:val="24"/>
          <w:u w:val="single"/>
          <w:vertAlign w:val="superscript"/>
        </w:rPr>
        <w:t>st</w:t>
      </w:r>
      <w:r w:rsidRPr="007025E9">
        <w:rPr>
          <w:rFonts w:cs="Arial"/>
          <w:szCs w:val="24"/>
          <w:u w:val="single"/>
        </w:rPr>
        <w:t xml:space="preserve"> July 2023</w:t>
      </w:r>
    </w:p>
    <w:p w14:paraId="1124EF69" w14:textId="77777777" w:rsidR="00615061" w:rsidRPr="007025E9" w:rsidRDefault="00615061" w:rsidP="00973C78">
      <w:pPr>
        <w:rPr>
          <w:rFonts w:cs="Arial"/>
          <w:szCs w:val="24"/>
        </w:rPr>
      </w:pPr>
    </w:p>
    <w:p w14:paraId="51015AF9" w14:textId="5DA73E4E" w:rsidR="00615061" w:rsidRPr="007025E9" w:rsidRDefault="00615061" w:rsidP="00973C78">
      <w:pPr>
        <w:rPr>
          <w:rFonts w:cs="Arial"/>
          <w:szCs w:val="24"/>
        </w:rPr>
      </w:pPr>
      <w:r w:rsidRPr="007025E9">
        <w:rPr>
          <w:rFonts w:cs="Arial"/>
          <w:szCs w:val="24"/>
        </w:rPr>
        <w:t xml:space="preserve">This event took place at </w:t>
      </w:r>
      <w:r w:rsidR="009906E4">
        <w:rPr>
          <w:rFonts w:cs="Arial"/>
          <w:szCs w:val="24"/>
        </w:rPr>
        <w:t xml:space="preserve">the </w:t>
      </w:r>
      <w:r w:rsidRPr="007025E9">
        <w:rPr>
          <w:rFonts w:cs="Arial"/>
          <w:szCs w:val="24"/>
        </w:rPr>
        <w:t>Greyabbey rewilding site which ha</w:t>
      </w:r>
      <w:r w:rsidR="009906E4">
        <w:rPr>
          <w:rFonts w:cs="Arial"/>
          <w:szCs w:val="24"/>
        </w:rPr>
        <w:t>d</w:t>
      </w:r>
      <w:r w:rsidRPr="007025E9">
        <w:rPr>
          <w:rFonts w:cs="Arial"/>
          <w:szCs w:val="24"/>
        </w:rPr>
        <w:t xml:space="preserve"> been managed under the </w:t>
      </w:r>
      <w:r w:rsidR="009906E4">
        <w:rPr>
          <w:rFonts w:cs="Arial"/>
          <w:szCs w:val="24"/>
        </w:rPr>
        <w:t>C</w:t>
      </w:r>
      <w:r w:rsidRPr="007025E9">
        <w:rPr>
          <w:rFonts w:cs="Arial"/>
          <w:szCs w:val="24"/>
        </w:rPr>
        <w:t>ouncil’s rewilding initiative since 2021.  The event focused on the rationale behind rewilding, identifying and learning about local wildflowers and the essential role they play</w:t>
      </w:r>
      <w:r w:rsidR="009906E4">
        <w:rPr>
          <w:rFonts w:cs="Arial"/>
          <w:szCs w:val="24"/>
        </w:rPr>
        <w:t>ed</w:t>
      </w:r>
      <w:r w:rsidRPr="007025E9">
        <w:rPr>
          <w:rFonts w:cs="Arial"/>
          <w:szCs w:val="24"/>
        </w:rPr>
        <w:t xml:space="preserve"> in the survival of our pollinators.  Participants also had the opportunity to try some cyanotype photography and botanical drawing which all helped to develop their wildflower identification skills. </w:t>
      </w:r>
    </w:p>
    <w:p w14:paraId="3C0BD567" w14:textId="77777777" w:rsidR="00615061" w:rsidRPr="007025E9" w:rsidRDefault="00615061" w:rsidP="00973C78">
      <w:pPr>
        <w:rPr>
          <w:rFonts w:cs="Arial"/>
          <w:szCs w:val="24"/>
        </w:rPr>
      </w:pPr>
    </w:p>
    <w:p w14:paraId="2D06AD2E" w14:textId="6366714F" w:rsidR="00615061" w:rsidRPr="007025E9" w:rsidRDefault="00615061" w:rsidP="00973C78">
      <w:pPr>
        <w:rPr>
          <w:rFonts w:cs="Arial"/>
          <w:szCs w:val="24"/>
        </w:rPr>
      </w:pPr>
      <w:r w:rsidRPr="007025E9">
        <w:rPr>
          <w:rFonts w:cs="Arial"/>
          <w:szCs w:val="24"/>
        </w:rPr>
        <w:t>Rewilding amenity sites c</w:t>
      </w:r>
      <w:r w:rsidR="009906E4">
        <w:rPr>
          <w:rFonts w:cs="Arial"/>
          <w:szCs w:val="24"/>
        </w:rPr>
        <w:t xml:space="preserve">ould </w:t>
      </w:r>
      <w:r w:rsidRPr="007025E9">
        <w:rPr>
          <w:rFonts w:cs="Arial"/>
          <w:szCs w:val="24"/>
        </w:rPr>
        <w:t>create vibrant, biodiverse environments that benefit</w:t>
      </w:r>
      <w:r w:rsidR="009906E4">
        <w:rPr>
          <w:rFonts w:cs="Arial"/>
          <w:szCs w:val="24"/>
        </w:rPr>
        <w:t>ed</w:t>
      </w:r>
      <w:r w:rsidRPr="007025E9">
        <w:rPr>
          <w:rFonts w:cs="Arial"/>
          <w:szCs w:val="24"/>
        </w:rPr>
        <w:t xml:space="preserve"> both people and nature. </w:t>
      </w:r>
      <w:r w:rsidR="009906E4">
        <w:rPr>
          <w:rFonts w:cs="Arial"/>
          <w:szCs w:val="24"/>
        </w:rPr>
        <w:t xml:space="preserve"> </w:t>
      </w:r>
      <w:r w:rsidRPr="007025E9">
        <w:rPr>
          <w:rFonts w:cs="Arial"/>
          <w:szCs w:val="24"/>
        </w:rPr>
        <w:t xml:space="preserve">By shifting the focus from traditional landscaping to ecosystem restoration, </w:t>
      </w:r>
      <w:r w:rsidR="009906E4">
        <w:rPr>
          <w:rFonts w:cs="Arial"/>
          <w:szCs w:val="24"/>
        </w:rPr>
        <w:t xml:space="preserve">the Council </w:t>
      </w:r>
      <w:r w:rsidRPr="007025E9">
        <w:rPr>
          <w:rFonts w:cs="Arial"/>
          <w:szCs w:val="24"/>
        </w:rPr>
        <w:t>c</w:t>
      </w:r>
      <w:r w:rsidR="009906E4">
        <w:rPr>
          <w:rFonts w:cs="Arial"/>
          <w:szCs w:val="24"/>
        </w:rPr>
        <w:t xml:space="preserve">ould </w:t>
      </w:r>
      <w:r w:rsidRPr="007025E9">
        <w:rPr>
          <w:rFonts w:cs="Arial"/>
          <w:szCs w:val="24"/>
        </w:rPr>
        <w:t>foster healthier, more resilient</w:t>
      </w:r>
      <w:r w:rsidR="009906E4">
        <w:rPr>
          <w:rFonts w:cs="Arial"/>
          <w:szCs w:val="24"/>
        </w:rPr>
        <w:t xml:space="preserve"> </w:t>
      </w:r>
      <w:r w:rsidRPr="007025E9">
        <w:rPr>
          <w:rFonts w:cs="Arial"/>
          <w:szCs w:val="24"/>
        </w:rPr>
        <w:t>communities.</w:t>
      </w:r>
    </w:p>
    <w:p w14:paraId="742E929A" w14:textId="77777777" w:rsidR="00615061" w:rsidRPr="007025E9" w:rsidRDefault="00615061" w:rsidP="00973C78">
      <w:pPr>
        <w:rPr>
          <w:rFonts w:cs="Arial"/>
          <w:szCs w:val="24"/>
        </w:rPr>
      </w:pPr>
    </w:p>
    <w:p w14:paraId="39BB166E" w14:textId="77777777" w:rsidR="00615061" w:rsidRPr="007025E9" w:rsidRDefault="00615061" w:rsidP="00973C78">
      <w:pPr>
        <w:rPr>
          <w:rFonts w:cs="Arial"/>
          <w:szCs w:val="24"/>
          <w:u w:val="single"/>
        </w:rPr>
      </w:pPr>
      <w:r w:rsidRPr="007025E9">
        <w:rPr>
          <w:rFonts w:cs="Arial"/>
          <w:szCs w:val="24"/>
          <w:u w:val="single"/>
        </w:rPr>
        <w:t>Wild Days Out</w:t>
      </w:r>
    </w:p>
    <w:p w14:paraId="595856CC" w14:textId="77777777" w:rsidR="00615061" w:rsidRPr="007025E9" w:rsidRDefault="00615061" w:rsidP="00973C78">
      <w:pPr>
        <w:rPr>
          <w:rFonts w:cs="Arial"/>
          <w:szCs w:val="24"/>
          <w:u w:val="single"/>
        </w:rPr>
      </w:pPr>
      <w:r w:rsidRPr="007025E9">
        <w:rPr>
          <w:rFonts w:cs="Arial"/>
          <w:szCs w:val="24"/>
          <w:u w:val="single"/>
        </w:rPr>
        <w:t>Castle Park</w:t>
      </w:r>
    </w:p>
    <w:p w14:paraId="2D06ABF9" w14:textId="77777777" w:rsidR="00615061" w:rsidRPr="007025E9" w:rsidRDefault="00615061" w:rsidP="00973C78">
      <w:pPr>
        <w:rPr>
          <w:rFonts w:cs="Arial"/>
          <w:szCs w:val="24"/>
        </w:rPr>
      </w:pPr>
      <w:r w:rsidRPr="007025E9">
        <w:rPr>
          <w:rFonts w:cs="Arial"/>
          <w:szCs w:val="24"/>
          <w:u w:val="single"/>
        </w:rPr>
        <w:t>31</w:t>
      </w:r>
      <w:r w:rsidRPr="007025E9">
        <w:rPr>
          <w:rFonts w:cs="Arial"/>
          <w:szCs w:val="24"/>
          <w:u w:val="single"/>
          <w:vertAlign w:val="superscript"/>
        </w:rPr>
        <w:t>st</w:t>
      </w:r>
      <w:r w:rsidRPr="007025E9">
        <w:rPr>
          <w:rFonts w:cs="Arial"/>
          <w:szCs w:val="24"/>
          <w:u w:val="single"/>
        </w:rPr>
        <w:t xml:space="preserve"> July – 4</w:t>
      </w:r>
      <w:r w:rsidRPr="007025E9">
        <w:rPr>
          <w:rFonts w:cs="Arial"/>
          <w:szCs w:val="24"/>
          <w:u w:val="single"/>
          <w:vertAlign w:val="superscript"/>
        </w:rPr>
        <w:t>th</w:t>
      </w:r>
      <w:r w:rsidRPr="007025E9">
        <w:rPr>
          <w:rFonts w:cs="Arial"/>
          <w:szCs w:val="24"/>
          <w:u w:val="single"/>
        </w:rPr>
        <w:t xml:space="preserve"> August 2023</w:t>
      </w:r>
    </w:p>
    <w:p w14:paraId="74003D74" w14:textId="77777777" w:rsidR="00615061" w:rsidRPr="007025E9" w:rsidRDefault="00615061" w:rsidP="00973C78">
      <w:pPr>
        <w:rPr>
          <w:rFonts w:cs="Arial"/>
          <w:szCs w:val="24"/>
        </w:rPr>
      </w:pPr>
    </w:p>
    <w:p w14:paraId="48428EB7" w14:textId="38F78DC7" w:rsidR="00615061" w:rsidRPr="007025E9" w:rsidRDefault="00615061" w:rsidP="00973C78">
      <w:pPr>
        <w:rPr>
          <w:rFonts w:cs="Arial"/>
          <w:szCs w:val="24"/>
        </w:rPr>
      </w:pPr>
      <w:r w:rsidRPr="007025E9">
        <w:rPr>
          <w:rFonts w:cs="Arial"/>
          <w:szCs w:val="24"/>
        </w:rPr>
        <w:t xml:space="preserve">To promote local biodiversity </w:t>
      </w:r>
      <w:r w:rsidR="009906E4">
        <w:rPr>
          <w:rFonts w:cs="Arial"/>
          <w:szCs w:val="24"/>
        </w:rPr>
        <w:t xml:space="preserve">the </w:t>
      </w:r>
      <w:r w:rsidRPr="007025E9">
        <w:rPr>
          <w:rFonts w:cs="Arial"/>
          <w:szCs w:val="24"/>
        </w:rPr>
        <w:t xml:space="preserve">Council held Biodiversity public engagement events over five days at Castle Park in Bangor. </w:t>
      </w:r>
      <w:r w:rsidR="009906E4">
        <w:rPr>
          <w:rFonts w:cs="Arial"/>
          <w:szCs w:val="24"/>
        </w:rPr>
        <w:t xml:space="preserve"> </w:t>
      </w:r>
      <w:r w:rsidRPr="007025E9">
        <w:rPr>
          <w:rFonts w:cs="Arial"/>
          <w:szCs w:val="24"/>
        </w:rPr>
        <w:t xml:space="preserve">The events were designed to coincide with Love Parks Week. </w:t>
      </w:r>
      <w:r w:rsidR="009906E4">
        <w:rPr>
          <w:rFonts w:cs="Arial"/>
          <w:szCs w:val="24"/>
        </w:rPr>
        <w:t xml:space="preserve"> </w:t>
      </w:r>
      <w:r w:rsidRPr="007025E9">
        <w:rPr>
          <w:rFonts w:cs="Arial"/>
          <w:szCs w:val="24"/>
        </w:rPr>
        <w:t xml:space="preserve">All five daily events were aimed at families with children under 14. The events were fun and entertaining with five different biodiversity themes including bug hunts, wildlife survival skills, bird care and identification and a celebration of the </w:t>
      </w:r>
      <w:r w:rsidR="009B56CB">
        <w:rPr>
          <w:rFonts w:cs="Arial"/>
          <w:szCs w:val="24"/>
        </w:rPr>
        <w:t>P</w:t>
      </w:r>
      <w:r w:rsidRPr="007025E9">
        <w:rPr>
          <w:rFonts w:cs="Arial"/>
          <w:szCs w:val="24"/>
        </w:rPr>
        <w:t>ark</w:t>
      </w:r>
      <w:r w:rsidR="009B56CB">
        <w:rPr>
          <w:rFonts w:cs="Arial"/>
          <w:szCs w:val="24"/>
        </w:rPr>
        <w:t>’</w:t>
      </w:r>
      <w:r w:rsidRPr="007025E9">
        <w:rPr>
          <w:rFonts w:cs="Arial"/>
          <w:szCs w:val="24"/>
        </w:rPr>
        <w:t xml:space="preserve">s wonderful trees. </w:t>
      </w:r>
    </w:p>
    <w:p w14:paraId="3C69DAD2" w14:textId="77777777" w:rsidR="00615061" w:rsidRPr="007025E9" w:rsidRDefault="00615061" w:rsidP="00973C78">
      <w:pPr>
        <w:rPr>
          <w:rFonts w:cs="Arial"/>
          <w:b/>
          <w:bCs/>
          <w:szCs w:val="24"/>
        </w:rPr>
      </w:pPr>
    </w:p>
    <w:p w14:paraId="43FC8A0C" w14:textId="77777777" w:rsidR="00615061" w:rsidRPr="007025E9" w:rsidRDefault="00615061" w:rsidP="00973C78">
      <w:pPr>
        <w:rPr>
          <w:rFonts w:cs="Arial"/>
          <w:szCs w:val="24"/>
          <w:u w:val="single"/>
        </w:rPr>
      </w:pPr>
      <w:r w:rsidRPr="007025E9">
        <w:rPr>
          <w:rFonts w:cs="Arial"/>
          <w:szCs w:val="24"/>
          <w:u w:val="single"/>
        </w:rPr>
        <w:t>International Bat Night</w:t>
      </w:r>
    </w:p>
    <w:p w14:paraId="4A48CD71" w14:textId="77777777" w:rsidR="00615061" w:rsidRPr="007025E9" w:rsidRDefault="00615061" w:rsidP="00973C78">
      <w:pPr>
        <w:rPr>
          <w:rFonts w:cs="Arial"/>
          <w:szCs w:val="24"/>
          <w:u w:val="single"/>
        </w:rPr>
      </w:pPr>
      <w:r w:rsidRPr="007025E9">
        <w:rPr>
          <w:rFonts w:cs="Arial"/>
          <w:szCs w:val="24"/>
          <w:u w:val="single"/>
        </w:rPr>
        <w:t>Bat Walk &amp; Talk Event, Castle Park, Bangor</w:t>
      </w:r>
    </w:p>
    <w:p w14:paraId="65FE5525" w14:textId="77777777" w:rsidR="00615061" w:rsidRPr="007025E9" w:rsidRDefault="00615061" w:rsidP="00973C78">
      <w:pPr>
        <w:rPr>
          <w:rFonts w:cs="Arial"/>
          <w:szCs w:val="24"/>
          <w:u w:val="single"/>
        </w:rPr>
      </w:pPr>
      <w:r w:rsidRPr="007025E9">
        <w:rPr>
          <w:rFonts w:cs="Arial"/>
          <w:szCs w:val="24"/>
          <w:u w:val="single"/>
        </w:rPr>
        <w:t>25</w:t>
      </w:r>
      <w:r w:rsidRPr="007025E9">
        <w:rPr>
          <w:rFonts w:cs="Arial"/>
          <w:szCs w:val="24"/>
          <w:u w:val="single"/>
          <w:vertAlign w:val="superscript"/>
        </w:rPr>
        <w:t>th</w:t>
      </w:r>
      <w:r w:rsidRPr="007025E9">
        <w:rPr>
          <w:rFonts w:cs="Arial"/>
          <w:szCs w:val="24"/>
          <w:u w:val="single"/>
        </w:rPr>
        <w:t xml:space="preserve"> August 2023 </w:t>
      </w:r>
    </w:p>
    <w:p w14:paraId="69155843" w14:textId="77777777" w:rsidR="00615061" w:rsidRPr="007025E9" w:rsidRDefault="00615061" w:rsidP="00973C78">
      <w:pPr>
        <w:rPr>
          <w:rFonts w:cs="Arial"/>
          <w:szCs w:val="24"/>
        </w:rPr>
      </w:pPr>
    </w:p>
    <w:p w14:paraId="72E7EAC9" w14:textId="4A2DE2C8" w:rsidR="00615061" w:rsidRPr="007025E9" w:rsidRDefault="00615061" w:rsidP="00973C78">
      <w:pPr>
        <w:rPr>
          <w:rFonts w:cs="Arial"/>
          <w:szCs w:val="24"/>
        </w:rPr>
      </w:pPr>
      <w:r w:rsidRPr="007025E9">
        <w:rPr>
          <w:rFonts w:cs="Arial"/>
          <w:szCs w:val="24"/>
        </w:rPr>
        <w:t xml:space="preserve">International Bat Night </w:t>
      </w:r>
      <w:r w:rsidR="009B56CB">
        <w:rPr>
          <w:rFonts w:cs="Arial"/>
          <w:szCs w:val="24"/>
        </w:rPr>
        <w:t>wa</w:t>
      </w:r>
      <w:r w:rsidRPr="007025E9">
        <w:rPr>
          <w:rFonts w:cs="Arial"/>
          <w:szCs w:val="24"/>
        </w:rPr>
        <w:t>s</w:t>
      </w:r>
      <w:r>
        <w:rPr>
          <w:rFonts w:cs="Arial"/>
          <w:szCs w:val="24"/>
        </w:rPr>
        <w:t xml:space="preserve"> </w:t>
      </w:r>
      <w:r w:rsidRPr="007025E9">
        <w:rPr>
          <w:rFonts w:cs="Arial"/>
          <w:szCs w:val="24"/>
        </w:rPr>
        <w:t xml:space="preserve">observed on the last full weekend of August every year.  It </w:t>
      </w:r>
      <w:r w:rsidR="009B56CB">
        <w:rPr>
          <w:rFonts w:cs="Arial"/>
          <w:szCs w:val="24"/>
        </w:rPr>
        <w:t>wa</w:t>
      </w:r>
      <w:r w:rsidRPr="007025E9">
        <w:rPr>
          <w:rFonts w:cs="Arial"/>
          <w:szCs w:val="24"/>
        </w:rPr>
        <w:t>s an opportunity to raise awareness about bats and their ecological significance in relation to pollination and pest control.  Th</w:t>
      </w:r>
      <w:r w:rsidR="009B56CB">
        <w:rPr>
          <w:rFonts w:cs="Arial"/>
          <w:szCs w:val="24"/>
        </w:rPr>
        <w:t>e</w:t>
      </w:r>
      <w:r w:rsidRPr="007025E9">
        <w:rPr>
          <w:rFonts w:cs="Arial"/>
          <w:szCs w:val="24"/>
        </w:rPr>
        <w:t xml:space="preserve"> event was led by conservationist Caroline Finlay from Conservation Detection Dogs NI (CDDNI) who was joined by Rufus, a springer spaniel employee.  Participants had the opportunity to learn about CDDNI’s important conservation work, the threats bats face</w:t>
      </w:r>
      <w:r w:rsidR="009B56CB">
        <w:rPr>
          <w:rFonts w:cs="Arial"/>
          <w:szCs w:val="24"/>
        </w:rPr>
        <w:t>d</w:t>
      </w:r>
      <w:r w:rsidRPr="007025E9">
        <w:rPr>
          <w:rFonts w:cs="Arial"/>
          <w:szCs w:val="24"/>
        </w:rPr>
        <w:t>, as well as having the opportunity to use bat detectors to identify local bat species within Castle Park. There was huge interest in th</w:t>
      </w:r>
      <w:r w:rsidR="009B56CB">
        <w:rPr>
          <w:rFonts w:cs="Arial"/>
          <w:szCs w:val="24"/>
        </w:rPr>
        <w:t>e</w:t>
      </w:r>
      <w:r w:rsidRPr="007025E9">
        <w:rPr>
          <w:rFonts w:cs="Arial"/>
          <w:szCs w:val="24"/>
        </w:rPr>
        <w:t xml:space="preserve"> event </w:t>
      </w:r>
      <w:r w:rsidR="009B56CB">
        <w:rPr>
          <w:rFonts w:cs="Arial"/>
          <w:szCs w:val="24"/>
        </w:rPr>
        <w:t>whi</w:t>
      </w:r>
      <w:r w:rsidRPr="007025E9">
        <w:rPr>
          <w:rFonts w:cs="Arial"/>
          <w:szCs w:val="24"/>
        </w:rPr>
        <w:t xml:space="preserve">ch </w:t>
      </w:r>
      <w:r w:rsidR="009B56CB">
        <w:rPr>
          <w:rFonts w:cs="Arial"/>
          <w:szCs w:val="24"/>
        </w:rPr>
        <w:t>reached full capacity v</w:t>
      </w:r>
      <w:r w:rsidRPr="007025E9">
        <w:rPr>
          <w:rFonts w:cs="Arial"/>
          <w:szCs w:val="24"/>
        </w:rPr>
        <w:t>ery quickly</w:t>
      </w:r>
      <w:r w:rsidR="009B56CB">
        <w:rPr>
          <w:rFonts w:cs="Arial"/>
          <w:szCs w:val="24"/>
        </w:rPr>
        <w:t>.</w:t>
      </w:r>
      <w:r>
        <w:rPr>
          <w:rFonts w:cs="Arial"/>
          <w:szCs w:val="24"/>
        </w:rPr>
        <w:t xml:space="preserve"> </w:t>
      </w:r>
    </w:p>
    <w:p w14:paraId="4627292A" w14:textId="77777777" w:rsidR="00615061" w:rsidRPr="007025E9" w:rsidRDefault="00615061" w:rsidP="00973C78">
      <w:pPr>
        <w:rPr>
          <w:rFonts w:cs="Arial"/>
          <w:szCs w:val="24"/>
        </w:rPr>
      </w:pPr>
    </w:p>
    <w:p w14:paraId="67630BBE" w14:textId="64DFC7B7" w:rsidR="00615061" w:rsidRPr="007025E9" w:rsidRDefault="00615061" w:rsidP="00973C78">
      <w:pPr>
        <w:rPr>
          <w:rFonts w:cs="Arial"/>
          <w:szCs w:val="24"/>
        </w:rPr>
      </w:pPr>
      <w:r w:rsidRPr="007025E9">
        <w:rPr>
          <w:rFonts w:cs="Arial"/>
          <w:szCs w:val="24"/>
        </w:rPr>
        <w:t>International Bat Night offer</w:t>
      </w:r>
      <w:r w:rsidR="009B56CB">
        <w:rPr>
          <w:rFonts w:cs="Arial"/>
          <w:szCs w:val="24"/>
        </w:rPr>
        <w:t>ed</w:t>
      </w:r>
      <w:r w:rsidRPr="007025E9">
        <w:rPr>
          <w:rFonts w:cs="Arial"/>
          <w:szCs w:val="24"/>
        </w:rPr>
        <w:t xml:space="preserve"> a unique opportunity for communities to come together to celebrate and protect bats, contributing to the overall effort to preserve biodiversity and healthy ecosystems.</w:t>
      </w:r>
    </w:p>
    <w:p w14:paraId="5DC66FE8" w14:textId="77777777" w:rsidR="00615061" w:rsidRPr="007025E9" w:rsidRDefault="00615061" w:rsidP="00973C78">
      <w:pPr>
        <w:rPr>
          <w:rFonts w:cs="Arial"/>
          <w:szCs w:val="24"/>
        </w:rPr>
      </w:pPr>
    </w:p>
    <w:p w14:paraId="20C00919" w14:textId="77777777" w:rsidR="00615061" w:rsidRPr="007025E9" w:rsidRDefault="00615061" w:rsidP="00973C78">
      <w:pPr>
        <w:rPr>
          <w:rFonts w:cs="Arial"/>
          <w:i/>
          <w:iCs/>
          <w:szCs w:val="24"/>
        </w:rPr>
      </w:pPr>
      <w:r w:rsidRPr="007025E9">
        <w:rPr>
          <w:rFonts w:cs="Arial"/>
          <w:b/>
          <w:bCs/>
          <w:szCs w:val="24"/>
        </w:rPr>
        <w:t>Action:</w:t>
      </w:r>
      <w:r w:rsidRPr="007025E9">
        <w:rPr>
          <w:rFonts w:cs="Arial"/>
          <w:i/>
          <w:iCs/>
          <w:szCs w:val="24"/>
        </w:rPr>
        <w:t xml:space="preserve"> </w:t>
      </w:r>
      <w:r w:rsidRPr="007025E9">
        <w:rPr>
          <w:rFonts w:cs="Arial"/>
          <w:i/>
          <w:iCs/>
          <w:szCs w:val="24"/>
          <w:u w:val="single"/>
        </w:rPr>
        <w:t>Promote ‘Gardening for Wildlife’ and support the All-Ireland Pollinator Plan 2021-2025</w:t>
      </w:r>
    </w:p>
    <w:p w14:paraId="0229DA8E" w14:textId="77777777" w:rsidR="00615061" w:rsidRPr="007025E9" w:rsidRDefault="00615061" w:rsidP="00973C78">
      <w:pPr>
        <w:rPr>
          <w:rFonts w:cs="Arial"/>
          <w:i/>
          <w:iCs/>
          <w:szCs w:val="24"/>
        </w:rPr>
      </w:pPr>
    </w:p>
    <w:p w14:paraId="1AB21E3A" w14:textId="5C22D12D" w:rsidR="00615061" w:rsidRPr="007025E9" w:rsidRDefault="00615061" w:rsidP="00973C78">
      <w:pPr>
        <w:rPr>
          <w:rFonts w:cs="Arial"/>
          <w:color w:val="FF0000"/>
          <w:szCs w:val="24"/>
        </w:rPr>
      </w:pPr>
      <w:r w:rsidRPr="007025E9">
        <w:rPr>
          <w:rFonts w:cs="Arial"/>
          <w:b/>
          <w:bCs/>
          <w:szCs w:val="24"/>
        </w:rPr>
        <w:t>Update:</w:t>
      </w:r>
      <w:r w:rsidRPr="007025E9">
        <w:rPr>
          <w:rFonts w:cs="Arial"/>
          <w:szCs w:val="24"/>
        </w:rPr>
        <w:t xml:space="preserve"> Promoting and supporting Gardening for Wildlife and the All-Ireland Pollinator Plan ha</w:t>
      </w:r>
      <w:r w:rsidR="009B56CB">
        <w:rPr>
          <w:rFonts w:cs="Arial"/>
          <w:szCs w:val="24"/>
        </w:rPr>
        <w:t>d</w:t>
      </w:r>
      <w:r w:rsidRPr="007025E9">
        <w:rPr>
          <w:rFonts w:cs="Arial"/>
          <w:szCs w:val="24"/>
        </w:rPr>
        <w:t xml:space="preserve"> been met through </w:t>
      </w:r>
      <w:r w:rsidR="009B56CB">
        <w:rPr>
          <w:rFonts w:cs="Arial"/>
          <w:szCs w:val="24"/>
        </w:rPr>
        <w:t xml:space="preserve">a </w:t>
      </w:r>
      <w:r w:rsidRPr="007025E9">
        <w:rPr>
          <w:rFonts w:cs="Arial"/>
          <w:szCs w:val="24"/>
        </w:rPr>
        <w:t xml:space="preserve">variety of Park initiatives and projects including the rewilding initiative, </w:t>
      </w:r>
      <w:r w:rsidRPr="007025E9">
        <w:rPr>
          <w:rFonts w:cs="Arial"/>
          <w:b/>
          <w:bCs/>
          <w:color w:val="538135" w:themeColor="accent6" w:themeShade="BF"/>
          <w:szCs w:val="24"/>
        </w:rPr>
        <w:t>ST</w:t>
      </w:r>
      <w:r w:rsidRPr="007025E9">
        <w:rPr>
          <w:rFonts w:cs="Arial"/>
          <w:b/>
          <w:bCs/>
          <w:color w:val="806000" w:themeColor="accent4" w:themeShade="80"/>
          <w:szCs w:val="24"/>
        </w:rPr>
        <w:t>AND</w:t>
      </w:r>
      <w:r w:rsidRPr="007025E9">
        <w:rPr>
          <w:rFonts w:cs="Arial"/>
          <w:b/>
          <w:bCs/>
          <w:color w:val="538135" w:themeColor="accent6" w:themeShade="BF"/>
          <w:sz w:val="20"/>
        </w:rPr>
        <w:t>4</w:t>
      </w:r>
      <w:r w:rsidRPr="007025E9">
        <w:rPr>
          <w:rFonts w:cs="Arial"/>
          <w:b/>
          <w:bCs/>
          <w:color w:val="806000" w:themeColor="accent4" w:themeShade="80"/>
          <w:szCs w:val="24"/>
        </w:rPr>
        <w:t>TREES</w:t>
      </w:r>
      <w:r w:rsidRPr="007025E9">
        <w:rPr>
          <w:rFonts w:cs="Arial"/>
          <w:szCs w:val="24"/>
        </w:rPr>
        <w:t xml:space="preserve"> initiative, sustainable planting, ‘in </w:t>
      </w:r>
      <w:r w:rsidRPr="007025E9">
        <w:rPr>
          <w:rFonts w:cs="Arial"/>
          <w:szCs w:val="24"/>
        </w:rPr>
        <w:lastRenderedPageBreak/>
        <w:t xml:space="preserve">bloom’ community competitions and Pesticide and the Pesticide and Herbicide Reduction Policy. </w:t>
      </w:r>
    </w:p>
    <w:p w14:paraId="3E3E6A18" w14:textId="77777777" w:rsidR="00615061" w:rsidRPr="007025E9" w:rsidRDefault="00615061" w:rsidP="00973C78">
      <w:pPr>
        <w:rPr>
          <w:rFonts w:cs="Arial"/>
          <w:szCs w:val="24"/>
        </w:rPr>
      </w:pPr>
    </w:p>
    <w:p w14:paraId="7B78EF16" w14:textId="77777777" w:rsidR="00615061" w:rsidRPr="007025E9" w:rsidRDefault="00615061" w:rsidP="00973C78">
      <w:pPr>
        <w:rPr>
          <w:rFonts w:cs="Arial"/>
          <w:szCs w:val="24"/>
        </w:rPr>
      </w:pPr>
      <w:r w:rsidRPr="007025E9">
        <w:rPr>
          <w:rFonts w:cs="Arial"/>
          <w:b/>
          <w:bCs/>
          <w:szCs w:val="24"/>
        </w:rPr>
        <w:t>Action:</w:t>
      </w:r>
      <w:r w:rsidRPr="007025E9">
        <w:rPr>
          <w:rFonts w:cs="Arial"/>
          <w:i/>
          <w:iCs/>
          <w:szCs w:val="24"/>
        </w:rPr>
        <w:t xml:space="preserve"> </w:t>
      </w:r>
      <w:r w:rsidRPr="007025E9">
        <w:rPr>
          <w:rFonts w:cs="Arial"/>
          <w:i/>
          <w:iCs/>
          <w:szCs w:val="24"/>
          <w:u w:val="single"/>
        </w:rPr>
        <w:t>Publicize the BAP within the council and beyond through existing information centres and museums (e.g. Bangor Library)</w:t>
      </w:r>
    </w:p>
    <w:p w14:paraId="69790D0F" w14:textId="77777777" w:rsidR="00615061" w:rsidRPr="007025E9" w:rsidRDefault="00615061" w:rsidP="00973C78">
      <w:pPr>
        <w:rPr>
          <w:rFonts w:cs="Arial"/>
          <w:b/>
          <w:bCs/>
          <w:szCs w:val="24"/>
        </w:rPr>
      </w:pPr>
    </w:p>
    <w:p w14:paraId="63F6F235" w14:textId="77777777" w:rsidR="00615061" w:rsidRPr="007025E9" w:rsidRDefault="00615061" w:rsidP="00973C78">
      <w:pPr>
        <w:rPr>
          <w:rFonts w:cs="Arial"/>
          <w:b/>
          <w:bCs/>
          <w:szCs w:val="24"/>
        </w:rPr>
      </w:pPr>
      <w:r w:rsidRPr="007025E9">
        <w:rPr>
          <w:rFonts w:cs="Arial"/>
          <w:b/>
          <w:bCs/>
          <w:szCs w:val="24"/>
        </w:rPr>
        <w:t xml:space="preserve">Update: </w:t>
      </w:r>
      <w:r w:rsidRPr="007025E9">
        <w:rPr>
          <w:rFonts w:cs="Arial"/>
          <w:szCs w:val="24"/>
        </w:rPr>
        <w:t>The LBAP Roadshow consisted of 7 events, the initial launch event and a further 6 presentation evenings across the borough shown below.</w:t>
      </w:r>
    </w:p>
    <w:p w14:paraId="13B6BB77" w14:textId="77777777" w:rsidR="00615061" w:rsidRPr="007025E9" w:rsidRDefault="00615061" w:rsidP="00615061">
      <w:pPr>
        <w:jc w:val="both"/>
        <w:rPr>
          <w:rFonts w:cs="Arial"/>
          <w:szCs w:val="24"/>
        </w:rPr>
      </w:pPr>
      <w:r w:rsidRPr="007025E9">
        <w:rPr>
          <w:rFonts w:cs="Arial"/>
          <w:szCs w:val="24"/>
        </w:rPr>
        <w:t xml:space="preserve"> </w:t>
      </w:r>
    </w:p>
    <w:tbl>
      <w:tblPr>
        <w:tblW w:w="0" w:type="auto"/>
        <w:tblCellMar>
          <w:left w:w="0" w:type="dxa"/>
          <w:right w:w="0" w:type="dxa"/>
        </w:tblCellMar>
        <w:tblLook w:val="04A0" w:firstRow="1" w:lastRow="0" w:firstColumn="1" w:lastColumn="0" w:noHBand="0" w:noVBand="1"/>
      </w:tblPr>
      <w:tblGrid>
        <w:gridCol w:w="1591"/>
        <w:gridCol w:w="1418"/>
        <w:gridCol w:w="934"/>
        <w:gridCol w:w="3765"/>
      </w:tblGrid>
      <w:tr w:rsidR="00615061" w:rsidRPr="007025E9" w14:paraId="02C37346" w14:textId="77777777" w:rsidTr="0054533A">
        <w:trPr>
          <w:trHeight w:val="359"/>
        </w:trPr>
        <w:tc>
          <w:tcPr>
            <w:tcW w:w="13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428065" w14:textId="77777777" w:rsidR="00615061" w:rsidRPr="007025E9" w:rsidRDefault="00615061" w:rsidP="0054533A">
            <w:pPr>
              <w:jc w:val="both"/>
              <w:rPr>
                <w:rFonts w:cs="Arial"/>
                <w:b/>
                <w:bCs/>
                <w:caps/>
                <w:szCs w:val="24"/>
              </w:rPr>
            </w:pPr>
            <w:r w:rsidRPr="007025E9">
              <w:rPr>
                <w:rFonts w:cs="Arial"/>
                <w:b/>
                <w:bCs/>
                <w:caps/>
                <w:szCs w:val="24"/>
              </w:rPr>
              <w:t>LOCATION</w:t>
            </w:r>
          </w:p>
        </w:tc>
        <w:tc>
          <w:tcPr>
            <w:tcW w:w="124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6449D6C" w14:textId="77777777" w:rsidR="00615061" w:rsidRPr="007025E9" w:rsidRDefault="00615061" w:rsidP="0054533A">
            <w:pPr>
              <w:jc w:val="both"/>
              <w:rPr>
                <w:rFonts w:cs="Arial"/>
                <w:b/>
                <w:bCs/>
                <w:caps/>
                <w:szCs w:val="24"/>
              </w:rPr>
            </w:pPr>
            <w:r w:rsidRPr="007025E9">
              <w:rPr>
                <w:rFonts w:cs="Arial"/>
                <w:b/>
                <w:bCs/>
                <w:caps/>
                <w:szCs w:val="24"/>
              </w:rPr>
              <w:t>Date</w:t>
            </w:r>
          </w:p>
        </w:tc>
        <w:tc>
          <w:tcPr>
            <w:tcW w:w="9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158264D" w14:textId="77777777" w:rsidR="00615061" w:rsidRPr="007025E9" w:rsidRDefault="00615061" w:rsidP="0054533A">
            <w:pPr>
              <w:jc w:val="both"/>
              <w:rPr>
                <w:rFonts w:cs="Arial"/>
                <w:b/>
                <w:bCs/>
                <w:caps/>
                <w:szCs w:val="24"/>
              </w:rPr>
            </w:pPr>
            <w:r w:rsidRPr="007025E9">
              <w:rPr>
                <w:rFonts w:cs="Arial"/>
                <w:b/>
                <w:bCs/>
                <w:caps/>
                <w:szCs w:val="24"/>
              </w:rPr>
              <w:t>Time</w:t>
            </w:r>
          </w:p>
        </w:tc>
        <w:tc>
          <w:tcPr>
            <w:tcW w:w="368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DC251A8" w14:textId="77777777" w:rsidR="00615061" w:rsidRPr="007025E9" w:rsidRDefault="00615061" w:rsidP="0054533A">
            <w:pPr>
              <w:jc w:val="both"/>
              <w:rPr>
                <w:rFonts w:cs="Arial"/>
                <w:b/>
                <w:bCs/>
                <w:caps/>
                <w:szCs w:val="24"/>
              </w:rPr>
            </w:pPr>
            <w:r w:rsidRPr="007025E9">
              <w:rPr>
                <w:rFonts w:cs="Arial"/>
                <w:b/>
                <w:bCs/>
                <w:caps/>
                <w:szCs w:val="24"/>
              </w:rPr>
              <w:t>TOWN/VILLAGES</w:t>
            </w:r>
          </w:p>
        </w:tc>
      </w:tr>
      <w:tr w:rsidR="00615061" w:rsidRPr="007025E9" w14:paraId="5136E3C9" w14:textId="77777777" w:rsidTr="0054533A">
        <w:trPr>
          <w:trHeight w:val="817"/>
        </w:trPr>
        <w:tc>
          <w:tcPr>
            <w:tcW w:w="13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F2A04B8" w14:textId="77777777" w:rsidR="00615061" w:rsidRPr="007025E9" w:rsidRDefault="00615061" w:rsidP="0054533A">
            <w:pPr>
              <w:jc w:val="both"/>
              <w:rPr>
                <w:rFonts w:cs="Arial"/>
                <w:szCs w:val="24"/>
              </w:rPr>
            </w:pPr>
            <w:r w:rsidRPr="007025E9">
              <w:rPr>
                <w:rFonts w:cs="Arial"/>
                <w:szCs w:val="24"/>
              </w:rPr>
              <w:t>Signal Business Centre</w:t>
            </w:r>
          </w:p>
        </w:tc>
        <w:tc>
          <w:tcPr>
            <w:tcW w:w="1249" w:type="dxa"/>
            <w:tcBorders>
              <w:top w:val="nil"/>
              <w:left w:val="nil"/>
              <w:bottom w:val="single" w:sz="8" w:space="0" w:color="auto"/>
              <w:right w:val="single" w:sz="8" w:space="0" w:color="auto"/>
            </w:tcBorders>
            <w:tcMar>
              <w:top w:w="0" w:type="dxa"/>
              <w:left w:w="108" w:type="dxa"/>
              <w:bottom w:w="0" w:type="dxa"/>
              <w:right w:w="108" w:type="dxa"/>
            </w:tcMar>
          </w:tcPr>
          <w:p w14:paraId="2A03DAD8" w14:textId="77777777" w:rsidR="00615061" w:rsidRPr="007025E9" w:rsidRDefault="00615061" w:rsidP="0054533A">
            <w:pPr>
              <w:jc w:val="both"/>
              <w:rPr>
                <w:rFonts w:cs="Arial"/>
                <w:b/>
                <w:bCs/>
                <w:caps/>
                <w:szCs w:val="24"/>
              </w:rPr>
            </w:pPr>
            <w:r w:rsidRPr="007025E9">
              <w:rPr>
                <w:rFonts w:cs="Arial"/>
                <w:b/>
                <w:bCs/>
                <w:caps/>
                <w:szCs w:val="24"/>
              </w:rPr>
              <w:t>29/11/2023</w:t>
            </w:r>
          </w:p>
        </w:tc>
        <w:tc>
          <w:tcPr>
            <w:tcW w:w="934" w:type="dxa"/>
            <w:tcBorders>
              <w:top w:val="nil"/>
              <w:left w:val="nil"/>
              <w:bottom w:val="single" w:sz="8" w:space="0" w:color="auto"/>
              <w:right w:val="single" w:sz="8" w:space="0" w:color="auto"/>
            </w:tcBorders>
            <w:tcMar>
              <w:top w:w="0" w:type="dxa"/>
              <w:left w:w="108" w:type="dxa"/>
              <w:bottom w:w="0" w:type="dxa"/>
              <w:right w:w="108" w:type="dxa"/>
            </w:tcMar>
          </w:tcPr>
          <w:p w14:paraId="70EF4C55" w14:textId="77777777" w:rsidR="00615061" w:rsidRPr="007025E9" w:rsidRDefault="00615061" w:rsidP="0054533A">
            <w:pPr>
              <w:jc w:val="both"/>
              <w:rPr>
                <w:rFonts w:cs="Arial"/>
                <w:b/>
                <w:bCs/>
                <w:caps/>
                <w:szCs w:val="24"/>
              </w:rPr>
            </w:pPr>
            <w:r w:rsidRPr="007025E9">
              <w:rPr>
                <w:rFonts w:cs="Arial"/>
                <w:b/>
                <w:bCs/>
                <w:caps/>
                <w:szCs w:val="24"/>
              </w:rPr>
              <w:t>13:00</w:t>
            </w:r>
          </w:p>
        </w:tc>
        <w:tc>
          <w:tcPr>
            <w:tcW w:w="3688" w:type="dxa"/>
            <w:tcBorders>
              <w:top w:val="nil"/>
              <w:left w:val="nil"/>
              <w:bottom w:val="single" w:sz="8" w:space="0" w:color="auto"/>
              <w:right w:val="single" w:sz="8" w:space="0" w:color="auto"/>
            </w:tcBorders>
            <w:tcMar>
              <w:top w:w="0" w:type="dxa"/>
              <w:left w:w="108" w:type="dxa"/>
              <w:bottom w:w="0" w:type="dxa"/>
              <w:right w:w="108" w:type="dxa"/>
            </w:tcMar>
          </w:tcPr>
          <w:p w14:paraId="27505E1A" w14:textId="77777777" w:rsidR="00615061" w:rsidRPr="007025E9" w:rsidRDefault="00615061" w:rsidP="0054533A">
            <w:pPr>
              <w:jc w:val="both"/>
              <w:rPr>
                <w:rFonts w:cs="Arial"/>
                <w:color w:val="000000"/>
                <w:szCs w:val="24"/>
              </w:rPr>
            </w:pPr>
            <w:r w:rsidRPr="007025E9">
              <w:rPr>
                <w:rFonts w:cs="Arial"/>
                <w:color w:val="000000"/>
                <w:szCs w:val="24"/>
              </w:rPr>
              <w:t>Elected members, Local NGOS, Staff, Towerview PS</w:t>
            </w:r>
          </w:p>
        </w:tc>
      </w:tr>
      <w:tr w:rsidR="00615061" w:rsidRPr="007025E9" w14:paraId="1630B277" w14:textId="77777777" w:rsidTr="0054533A">
        <w:trPr>
          <w:trHeight w:val="817"/>
        </w:trPr>
        <w:tc>
          <w:tcPr>
            <w:tcW w:w="13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CD75C7" w14:textId="77777777" w:rsidR="00615061" w:rsidRPr="007025E9" w:rsidRDefault="00615061" w:rsidP="0054533A">
            <w:pPr>
              <w:jc w:val="both"/>
              <w:rPr>
                <w:rFonts w:cs="Arial"/>
                <w:szCs w:val="24"/>
              </w:rPr>
            </w:pPr>
            <w:r w:rsidRPr="007025E9">
              <w:rPr>
                <w:rFonts w:cs="Arial"/>
                <w:szCs w:val="24"/>
              </w:rPr>
              <w:t>Donaghadee Community Centre</w:t>
            </w:r>
          </w:p>
        </w:tc>
        <w:tc>
          <w:tcPr>
            <w:tcW w:w="1249" w:type="dxa"/>
            <w:tcBorders>
              <w:top w:val="nil"/>
              <w:left w:val="nil"/>
              <w:bottom w:val="single" w:sz="8" w:space="0" w:color="auto"/>
              <w:right w:val="single" w:sz="8" w:space="0" w:color="auto"/>
            </w:tcBorders>
            <w:tcMar>
              <w:top w:w="0" w:type="dxa"/>
              <w:left w:w="108" w:type="dxa"/>
              <w:bottom w:w="0" w:type="dxa"/>
              <w:right w:w="108" w:type="dxa"/>
            </w:tcMar>
            <w:hideMark/>
          </w:tcPr>
          <w:p w14:paraId="022C3262" w14:textId="77777777" w:rsidR="00615061" w:rsidRPr="007025E9" w:rsidRDefault="00615061" w:rsidP="0054533A">
            <w:pPr>
              <w:jc w:val="both"/>
              <w:rPr>
                <w:rFonts w:cs="Arial"/>
                <w:b/>
                <w:bCs/>
                <w:caps/>
                <w:szCs w:val="24"/>
              </w:rPr>
            </w:pPr>
            <w:r w:rsidRPr="007025E9">
              <w:rPr>
                <w:rFonts w:cs="Arial"/>
                <w:b/>
                <w:bCs/>
                <w:caps/>
                <w:szCs w:val="24"/>
              </w:rPr>
              <w:t>11/01/2024</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749579F8" w14:textId="77777777" w:rsidR="00615061" w:rsidRPr="007025E9" w:rsidRDefault="00615061" w:rsidP="0054533A">
            <w:pPr>
              <w:jc w:val="both"/>
              <w:rPr>
                <w:rFonts w:cs="Arial"/>
                <w:b/>
                <w:bCs/>
                <w:caps/>
                <w:szCs w:val="24"/>
              </w:rPr>
            </w:pPr>
            <w:r w:rsidRPr="007025E9">
              <w:rPr>
                <w:rFonts w:cs="Arial"/>
                <w:b/>
                <w:bCs/>
                <w:caps/>
                <w:szCs w:val="24"/>
              </w:rPr>
              <w:t>7pm-8pm</w:t>
            </w:r>
          </w:p>
        </w:tc>
        <w:tc>
          <w:tcPr>
            <w:tcW w:w="3688" w:type="dxa"/>
            <w:tcBorders>
              <w:top w:val="nil"/>
              <w:left w:val="nil"/>
              <w:bottom w:val="single" w:sz="8" w:space="0" w:color="auto"/>
              <w:right w:val="single" w:sz="8" w:space="0" w:color="auto"/>
            </w:tcBorders>
            <w:tcMar>
              <w:top w:w="0" w:type="dxa"/>
              <w:left w:w="108" w:type="dxa"/>
              <w:bottom w:w="0" w:type="dxa"/>
              <w:right w:w="108" w:type="dxa"/>
            </w:tcMar>
            <w:hideMark/>
          </w:tcPr>
          <w:p w14:paraId="25750AEB" w14:textId="77777777" w:rsidR="00615061" w:rsidRPr="007025E9" w:rsidRDefault="00615061" w:rsidP="0054533A">
            <w:pPr>
              <w:jc w:val="both"/>
              <w:rPr>
                <w:rFonts w:cs="Arial"/>
                <w:b/>
                <w:bCs/>
                <w:caps/>
                <w:szCs w:val="24"/>
              </w:rPr>
            </w:pPr>
            <w:r w:rsidRPr="007025E9">
              <w:rPr>
                <w:rFonts w:cs="Arial"/>
                <w:color w:val="000000"/>
                <w:szCs w:val="24"/>
              </w:rPr>
              <w:t>Groomsport/Six road ends/Millisle</w:t>
            </w:r>
          </w:p>
        </w:tc>
      </w:tr>
      <w:tr w:rsidR="00615061" w:rsidRPr="007025E9" w14:paraId="5CC2E902" w14:textId="77777777" w:rsidTr="0054533A">
        <w:trPr>
          <w:trHeight w:val="817"/>
        </w:trPr>
        <w:tc>
          <w:tcPr>
            <w:tcW w:w="13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3B3195" w14:textId="77777777" w:rsidR="00615061" w:rsidRPr="007025E9" w:rsidRDefault="00615061" w:rsidP="0054533A">
            <w:pPr>
              <w:jc w:val="both"/>
              <w:rPr>
                <w:rFonts w:cs="Arial"/>
                <w:szCs w:val="24"/>
              </w:rPr>
            </w:pPr>
            <w:r w:rsidRPr="007025E9">
              <w:rPr>
                <w:rFonts w:cs="Arial"/>
                <w:szCs w:val="24"/>
              </w:rPr>
              <w:t>West Winds Community Centre</w:t>
            </w:r>
          </w:p>
        </w:tc>
        <w:tc>
          <w:tcPr>
            <w:tcW w:w="1249" w:type="dxa"/>
            <w:tcBorders>
              <w:top w:val="nil"/>
              <w:left w:val="nil"/>
              <w:bottom w:val="single" w:sz="8" w:space="0" w:color="auto"/>
              <w:right w:val="single" w:sz="8" w:space="0" w:color="auto"/>
            </w:tcBorders>
            <w:tcMar>
              <w:top w:w="0" w:type="dxa"/>
              <w:left w:w="108" w:type="dxa"/>
              <w:bottom w:w="0" w:type="dxa"/>
              <w:right w:w="108" w:type="dxa"/>
            </w:tcMar>
            <w:hideMark/>
          </w:tcPr>
          <w:p w14:paraId="2AE9FD5E" w14:textId="77777777" w:rsidR="00615061" w:rsidRPr="007025E9" w:rsidRDefault="00615061" w:rsidP="0054533A">
            <w:pPr>
              <w:jc w:val="both"/>
              <w:rPr>
                <w:rFonts w:cs="Arial"/>
                <w:b/>
                <w:bCs/>
                <w:caps/>
                <w:szCs w:val="24"/>
              </w:rPr>
            </w:pPr>
            <w:r w:rsidRPr="007025E9">
              <w:rPr>
                <w:rFonts w:cs="Arial"/>
                <w:b/>
                <w:bCs/>
                <w:caps/>
                <w:szCs w:val="24"/>
              </w:rPr>
              <w:t>17/01/2024</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6DA9C9A0" w14:textId="77777777" w:rsidR="00615061" w:rsidRPr="007025E9" w:rsidRDefault="00615061" w:rsidP="0054533A">
            <w:pPr>
              <w:jc w:val="both"/>
              <w:rPr>
                <w:rFonts w:cs="Arial"/>
                <w:b/>
                <w:bCs/>
                <w:caps/>
                <w:szCs w:val="24"/>
              </w:rPr>
            </w:pPr>
            <w:r w:rsidRPr="007025E9">
              <w:rPr>
                <w:rFonts w:cs="Arial"/>
                <w:b/>
                <w:bCs/>
                <w:caps/>
                <w:szCs w:val="24"/>
              </w:rPr>
              <w:t>7pm-8pm</w:t>
            </w:r>
          </w:p>
        </w:tc>
        <w:tc>
          <w:tcPr>
            <w:tcW w:w="3688" w:type="dxa"/>
            <w:tcBorders>
              <w:top w:val="nil"/>
              <w:left w:val="nil"/>
              <w:bottom w:val="single" w:sz="8" w:space="0" w:color="auto"/>
              <w:right w:val="single" w:sz="8" w:space="0" w:color="auto"/>
            </w:tcBorders>
            <w:tcMar>
              <w:top w:w="0" w:type="dxa"/>
              <w:left w:w="108" w:type="dxa"/>
              <w:bottom w:w="0" w:type="dxa"/>
              <w:right w:w="108" w:type="dxa"/>
            </w:tcMar>
            <w:hideMark/>
          </w:tcPr>
          <w:p w14:paraId="25A8EE19" w14:textId="77777777" w:rsidR="00615061" w:rsidRPr="007025E9" w:rsidRDefault="00615061" w:rsidP="0054533A">
            <w:pPr>
              <w:jc w:val="both"/>
              <w:rPr>
                <w:rFonts w:cs="Arial"/>
                <w:b/>
                <w:bCs/>
                <w:caps/>
                <w:szCs w:val="24"/>
              </w:rPr>
            </w:pPr>
            <w:r w:rsidRPr="007025E9">
              <w:rPr>
                <w:rFonts w:cs="Arial"/>
                <w:szCs w:val="24"/>
              </w:rPr>
              <w:t>Newtownards/Conlig</w:t>
            </w:r>
          </w:p>
        </w:tc>
      </w:tr>
      <w:tr w:rsidR="00615061" w:rsidRPr="007025E9" w14:paraId="1D2442EC" w14:textId="77777777" w:rsidTr="0054533A">
        <w:trPr>
          <w:trHeight w:val="718"/>
        </w:trPr>
        <w:tc>
          <w:tcPr>
            <w:tcW w:w="13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1C6D8" w14:textId="77777777" w:rsidR="00615061" w:rsidRPr="007025E9" w:rsidRDefault="00615061" w:rsidP="0054533A">
            <w:pPr>
              <w:jc w:val="both"/>
              <w:rPr>
                <w:rFonts w:cs="Arial"/>
                <w:szCs w:val="24"/>
              </w:rPr>
            </w:pPr>
            <w:r w:rsidRPr="007025E9">
              <w:rPr>
                <w:rFonts w:cs="Arial"/>
                <w:szCs w:val="24"/>
              </w:rPr>
              <w:t>Marquis Hall, Bangor</w:t>
            </w:r>
          </w:p>
        </w:tc>
        <w:tc>
          <w:tcPr>
            <w:tcW w:w="1249" w:type="dxa"/>
            <w:tcBorders>
              <w:top w:val="nil"/>
              <w:left w:val="nil"/>
              <w:bottom w:val="single" w:sz="8" w:space="0" w:color="auto"/>
              <w:right w:val="single" w:sz="8" w:space="0" w:color="auto"/>
            </w:tcBorders>
            <w:tcMar>
              <w:top w:w="0" w:type="dxa"/>
              <w:left w:w="108" w:type="dxa"/>
              <w:bottom w:w="0" w:type="dxa"/>
              <w:right w:w="108" w:type="dxa"/>
            </w:tcMar>
            <w:hideMark/>
          </w:tcPr>
          <w:p w14:paraId="73E6337E" w14:textId="77777777" w:rsidR="00615061" w:rsidRPr="007025E9" w:rsidRDefault="00615061" w:rsidP="0054533A">
            <w:pPr>
              <w:jc w:val="both"/>
              <w:rPr>
                <w:rFonts w:cs="Arial"/>
                <w:b/>
                <w:bCs/>
                <w:caps/>
                <w:szCs w:val="24"/>
              </w:rPr>
            </w:pPr>
            <w:r w:rsidRPr="007025E9">
              <w:rPr>
                <w:rFonts w:cs="Arial"/>
                <w:b/>
                <w:bCs/>
                <w:caps/>
                <w:szCs w:val="24"/>
              </w:rPr>
              <w:t>25/01/2024</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61525F9C" w14:textId="77777777" w:rsidR="00615061" w:rsidRPr="007025E9" w:rsidRDefault="00615061" w:rsidP="0054533A">
            <w:pPr>
              <w:jc w:val="both"/>
              <w:rPr>
                <w:rFonts w:cs="Arial"/>
                <w:b/>
                <w:bCs/>
                <w:caps/>
                <w:szCs w:val="24"/>
              </w:rPr>
            </w:pPr>
            <w:r w:rsidRPr="007025E9">
              <w:rPr>
                <w:rFonts w:cs="Arial"/>
                <w:b/>
                <w:bCs/>
                <w:caps/>
                <w:szCs w:val="24"/>
              </w:rPr>
              <w:t>7pm-8pm</w:t>
            </w:r>
          </w:p>
        </w:tc>
        <w:tc>
          <w:tcPr>
            <w:tcW w:w="3688" w:type="dxa"/>
            <w:tcBorders>
              <w:top w:val="nil"/>
              <w:left w:val="nil"/>
              <w:bottom w:val="single" w:sz="8" w:space="0" w:color="auto"/>
              <w:right w:val="single" w:sz="8" w:space="0" w:color="auto"/>
            </w:tcBorders>
            <w:tcMar>
              <w:top w:w="0" w:type="dxa"/>
              <w:left w:w="108" w:type="dxa"/>
              <w:bottom w:w="0" w:type="dxa"/>
              <w:right w:w="108" w:type="dxa"/>
            </w:tcMar>
            <w:hideMark/>
          </w:tcPr>
          <w:p w14:paraId="302AC0CF" w14:textId="77777777" w:rsidR="00615061" w:rsidRPr="007025E9" w:rsidRDefault="00615061" w:rsidP="0054533A">
            <w:pPr>
              <w:jc w:val="both"/>
              <w:rPr>
                <w:rFonts w:cs="Arial"/>
                <w:szCs w:val="24"/>
              </w:rPr>
            </w:pPr>
            <w:r w:rsidRPr="007025E9">
              <w:rPr>
                <w:rFonts w:cs="Arial"/>
                <w:szCs w:val="24"/>
              </w:rPr>
              <w:t>Helens Bay/Crawfordsburn/</w:t>
            </w:r>
          </w:p>
          <w:p w14:paraId="73339692" w14:textId="77777777" w:rsidR="00615061" w:rsidRPr="007025E9" w:rsidRDefault="00615061" w:rsidP="0054533A">
            <w:pPr>
              <w:jc w:val="both"/>
              <w:rPr>
                <w:rFonts w:cs="Arial"/>
                <w:b/>
                <w:bCs/>
                <w:caps/>
                <w:szCs w:val="24"/>
              </w:rPr>
            </w:pPr>
            <w:r w:rsidRPr="007025E9">
              <w:rPr>
                <w:rFonts w:cs="Arial"/>
                <w:szCs w:val="24"/>
              </w:rPr>
              <w:t>Holywood</w:t>
            </w:r>
          </w:p>
        </w:tc>
      </w:tr>
      <w:tr w:rsidR="00615061" w:rsidRPr="007025E9" w14:paraId="27BFCD24" w14:textId="77777777" w:rsidTr="0054533A">
        <w:trPr>
          <w:trHeight w:val="584"/>
        </w:trPr>
        <w:tc>
          <w:tcPr>
            <w:tcW w:w="13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281029" w14:textId="77777777" w:rsidR="00615061" w:rsidRPr="007025E9" w:rsidRDefault="00615061" w:rsidP="0054533A">
            <w:pPr>
              <w:jc w:val="both"/>
              <w:rPr>
                <w:rFonts w:cs="Arial"/>
                <w:szCs w:val="24"/>
              </w:rPr>
            </w:pPr>
            <w:r w:rsidRPr="007025E9">
              <w:rPr>
                <w:rFonts w:cs="Arial"/>
                <w:szCs w:val="24"/>
              </w:rPr>
              <w:t>Carrowdore Community</w:t>
            </w:r>
          </w:p>
        </w:tc>
        <w:tc>
          <w:tcPr>
            <w:tcW w:w="1249" w:type="dxa"/>
            <w:tcBorders>
              <w:top w:val="nil"/>
              <w:left w:val="nil"/>
              <w:bottom w:val="single" w:sz="8" w:space="0" w:color="auto"/>
              <w:right w:val="single" w:sz="8" w:space="0" w:color="auto"/>
            </w:tcBorders>
            <w:tcMar>
              <w:top w:w="0" w:type="dxa"/>
              <w:left w:w="108" w:type="dxa"/>
              <w:bottom w:w="0" w:type="dxa"/>
              <w:right w:w="108" w:type="dxa"/>
            </w:tcMar>
            <w:hideMark/>
          </w:tcPr>
          <w:p w14:paraId="03009FC2" w14:textId="77777777" w:rsidR="00615061" w:rsidRPr="007025E9" w:rsidRDefault="00615061" w:rsidP="0054533A">
            <w:pPr>
              <w:jc w:val="both"/>
              <w:rPr>
                <w:rFonts w:cs="Arial"/>
                <w:b/>
                <w:bCs/>
                <w:caps/>
                <w:szCs w:val="24"/>
              </w:rPr>
            </w:pPr>
            <w:r w:rsidRPr="007025E9">
              <w:rPr>
                <w:rFonts w:cs="Arial"/>
                <w:b/>
                <w:bCs/>
                <w:caps/>
                <w:szCs w:val="24"/>
              </w:rPr>
              <w:t>31/01/2023</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49FD850E" w14:textId="77777777" w:rsidR="00615061" w:rsidRPr="007025E9" w:rsidRDefault="00615061" w:rsidP="0054533A">
            <w:pPr>
              <w:jc w:val="both"/>
              <w:rPr>
                <w:rFonts w:cs="Arial"/>
                <w:b/>
                <w:bCs/>
                <w:caps/>
                <w:szCs w:val="24"/>
              </w:rPr>
            </w:pPr>
            <w:r w:rsidRPr="007025E9">
              <w:rPr>
                <w:rFonts w:cs="Arial"/>
                <w:b/>
                <w:bCs/>
                <w:caps/>
                <w:szCs w:val="24"/>
              </w:rPr>
              <w:t>7pm-8pm</w:t>
            </w:r>
          </w:p>
        </w:tc>
        <w:tc>
          <w:tcPr>
            <w:tcW w:w="3688" w:type="dxa"/>
            <w:tcBorders>
              <w:top w:val="nil"/>
              <w:left w:val="nil"/>
              <w:bottom w:val="single" w:sz="8" w:space="0" w:color="auto"/>
              <w:right w:val="single" w:sz="8" w:space="0" w:color="auto"/>
            </w:tcBorders>
            <w:tcMar>
              <w:top w:w="0" w:type="dxa"/>
              <w:left w:w="108" w:type="dxa"/>
              <w:bottom w:w="0" w:type="dxa"/>
              <w:right w:w="108" w:type="dxa"/>
            </w:tcMar>
            <w:hideMark/>
          </w:tcPr>
          <w:p w14:paraId="1DE6510B" w14:textId="77777777" w:rsidR="00615061" w:rsidRPr="007025E9" w:rsidRDefault="00615061" w:rsidP="0054533A">
            <w:pPr>
              <w:jc w:val="both"/>
              <w:rPr>
                <w:rFonts w:cs="Arial"/>
                <w:b/>
                <w:bCs/>
                <w:caps/>
                <w:szCs w:val="24"/>
              </w:rPr>
            </w:pPr>
            <w:r w:rsidRPr="007025E9">
              <w:rPr>
                <w:rFonts w:cs="Arial"/>
                <w:szCs w:val="24"/>
              </w:rPr>
              <w:t>Ballywalter/Greyabbey/Kircubbin</w:t>
            </w:r>
          </w:p>
        </w:tc>
      </w:tr>
      <w:tr w:rsidR="00615061" w:rsidRPr="007025E9" w14:paraId="4A72D1B2" w14:textId="77777777" w:rsidTr="0054533A">
        <w:trPr>
          <w:trHeight w:val="817"/>
        </w:trPr>
        <w:tc>
          <w:tcPr>
            <w:tcW w:w="13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2DB61F" w14:textId="77777777" w:rsidR="00615061" w:rsidRPr="007025E9" w:rsidRDefault="00615061" w:rsidP="0054533A">
            <w:pPr>
              <w:jc w:val="both"/>
              <w:rPr>
                <w:rFonts w:cs="Arial"/>
                <w:szCs w:val="24"/>
              </w:rPr>
            </w:pPr>
            <w:r w:rsidRPr="007025E9">
              <w:rPr>
                <w:rFonts w:cs="Arial"/>
                <w:szCs w:val="24"/>
              </w:rPr>
              <w:t>Comber Leisure Centre</w:t>
            </w:r>
          </w:p>
        </w:tc>
        <w:tc>
          <w:tcPr>
            <w:tcW w:w="1249" w:type="dxa"/>
            <w:tcBorders>
              <w:top w:val="nil"/>
              <w:left w:val="nil"/>
              <w:bottom w:val="single" w:sz="8" w:space="0" w:color="auto"/>
              <w:right w:val="single" w:sz="8" w:space="0" w:color="auto"/>
            </w:tcBorders>
            <w:tcMar>
              <w:top w:w="0" w:type="dxa"/>
              <w:left w:w="108" w:type="dxa"/>
              <w:bottom w:w="0" w:type="dxa"/>
              <w:right w:w="108" w:type="dxa"/>
            </w:tcMar>
            <w:hideMark/>
          </w:tcPr>
          <w:p w14:paraId="68B08725" w14:textId="77777777" w:rsidR="00615061" w:rsidRPr="007025E9" w:rsidRDefault="00615061" w:rsidP="0054533A">
            <w:pPr>
              <w:jc w:val="both"/>
              <w:rPr>
                <w:rFonts w:cs="Arial"/>
                <w:b/>
                <w:bCs/>
                <w:caps/>
                <w:szCs w:val="24"/>
              </w:rPr>
            </w:pPr>
            <w:r w:rsidRPr="007025E9">
              <w:rPr>
                <w:rFonts w:cs="Arial"/>
                <w:b/>
                <w:bCs/>
                <w:caps/>
                <w:szCs w:val="24"/>
              </w:rPr>
              <w:t>07/02/2024</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573D8602" w14:textId="77777777" w:rsidR="00615061" w:rsidRPr="007025E9" w:rsidRDefault="00615061" w:rsidP="0054533A">
            <w:pPr>
              <w:jc w:val="both"/>
              <w:rPr>
                <w:rFonts w:cs="Arial"/>
                <w:b/>
                <w:bCs/>
                <w:caps/>
                <w:szCs w:val="24"/>
              </w:rPr>
            </w:pPr>
            <w:r w:rsidRPr="007025E9">
              <w:rPr>
                <w:rFonts w:cs="Arial"/>
                <w:b/>
                <w:bCs/>
                <w:caps/>
                <w:szCs w:val="24"/>
              </w:rPr>
              <w:t>7pm-8pm</w:t>
            </w:r>
          </w:p>
        </w:tc>
        <w:tc>
          <w:tcPr>
            <w:tcW w:w="3688" w:type="dxa"/>
            <w:tcBorders>
              <w:top w:val="nil"/>
              <w:left w:val="nil"/>
              <w:bottom w:val="single" w:sz="8" w:space="0" w:color="auto"/>
              <w:right w:val="single" w:sz="8" w:space="0" w:color="auto"/>
            </w:tcBorders>
            <w:tcMar>
              <w:top w:w="0" w:type="dxa"/>
              <w:left w:w="108" w:type="dxa"/>
              <w:bottom w:w="0" w:type="dxa"/>
              <w:right w:w="108" w:type="dxa"/>
            </w:tcMar>
            <w:hideMark/>
          </w:tcPr>
          <w:p w14:paraId="6E4AE652" w14:textId="77777777" w:rsidR="00615061" w:rsidRPr="007025E9" w:rsidRDefault="00615061" w:rsidP="0054533A">
            <w:pPr>
              <w:jc w:val="both"/>
              <w:rPr>
                <w:rFonts w:cs="Arial"/>
                <w:b/>
                <w:bCs/>
                <w:caps/>
                <w:szCs w:val="24"/>
              </w:rPr>
            </w:pPr>
            <w:r w:rsidRPr="007025E9">
              <w:rPr>
                <w:rFonts w:cs="Arial"/>
                <w:szCs w:val="24"/>
              </w:rPr>
              <w:t>Ballygowan/Lisbane/Killinchy</w:t>
            </w:r>
          </w:p>
        </w:tc>
      </w:tr>
      <w:tr w:rsidR="00615061" w:rsidRPr="007025E9" w14:paraId="320361D9" w14:textId="77777777" w:rsidTr="0054533A">
        <w:trPr>
          <w:trHeight w:val="824"/>
        </w:trPr>
        <w:tc>
          <w:tcPr>
            <w:tcW w:w="13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E387E2" w14:textId="77777777" w:rsidR="00615061" w:rsidRPr="007025E9" w:rsidRDefault="00615061" w:rsidP="0054533A">
            <w:pPr>
              <w:jc w:val="both"/>
              <w:rPr>
                <w:rFonts w:cs="Arial"/>
                <w:szCs w:val="24"/>
              </w:rPr>
            </w:pPr>
            <w:r w:rsidRPr="007025E9">
              <w:rPr>
                <w:rFonts w:cs="Arial"/>
                <w:szCs w:val="24"/>
              </w:rPr>
              <w:t>Portaferry Community Centre</w:t>
            </w:r>
          </w:p>
        </w:tc>
        <w:tc>
          <w:tcPr>
            <w:tcW w:w="1249" w:type="dxa"/>
            <w:tcBorders>
              <w:top w:val="nil"/>
              <w:left w:val="nil"/>
              <w:bottom w:val="single" w:sz="8" w:space="0" w:color="auto"/>
              <w:right w:val="single" w:sz="8" w:space="0" w:color="auto"/>
            </w:tcBorders>
            <w:tcMar>
              <w:top w:w="0" w:type="dxa"/>
              <w:left w:w="108" w:type="dxa"/>
              <w:bottom w:w="0" w:type="dxa"/>
              <w:right w:w="108" w:type="dxa"/>
            </w:tcMar>
            <w:hideMark/>
          </w:tcPr>
          <w:p w14:paraId="00E0CA5D" w14:textId="77777777" w:rsidR="00615061" w:rsidRPr="007025E9" w:rsidRDefault="00615061" w:rsidP="0054533A">
            <w:pPr>
              <w:jc w:val="both"/>
              <w:rPr>
                <w:rFonts w:cs="Arial"/>
                <w:b/>
                <w:bCs/>
                <w:caps/>
                <w:szCs w:val="24"/>
              </w:rPr>
            </w:pPr>
            <w:r w:rsidRPr="007025E9">
              <w:rPr>
                <w:rFonts w:cs="Arial"/>
                <w:b/>
                <w:bCs/>
                <w:caps/>
                <w:szCs w:val="24"/>
              </w:rPr>
              <w:t>14/02/2024</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4ABFFC6B" w14:textId="77777777" w:rsidR="00615061" w:rsidRPr="007025E9" w:rsidRDefault="00615061" w:rsidP="0054533A">
            <w:pPr>
              <w:jc w:val="both"/>
              <w:rPr>
                <w:rFonts w:cs="Arial"/>
                <w:b/>
                <w:bCs/>
                <w:caps/>
                <w:szCs w:val="24"/>
              </w:rPr>
            </w:pPr>
            <w:r w:rsidRPr="007025E9">
              <w:rPr>
                <w:rFonts w:cs="Arial"/>
                <w:b/>
                <w:bCs/>
                <w:caps/>
                <w:szCs w:val="24"/>
              </w:rPr>
              <w:t>7-8pm</w:t>
            </w:r>
          </w:p>
        </w:tc>
        <w:tc>
          <w:tcPr>
            <w:tcW w:w="3688" w:type="dxa"/>
            <w:tcBorders>
              <w:top w:val="nil"/>
              <w:left w:val="nil"/>
              <w:bottom w:val="single" w:sz="8" w:space="0" w:color="auto"/>
              <w:right w:val="single" w:sz="8" w:space="0" w:color="auto"/>
            </w:tcBorders>
            <w:tcMar>
              <w:top w:w="0" w:type="dxa"/>
              <w:left w:w="108" w:type="dxa"/>
              <w:bottom w:w="0" w:type="dxa"/>
              <w:right w:w="108" w:type="dxa"/>
            </w:tcMar>
            <w:hideMark/>
          </w:tcPr>
          <w:p w14:paraId="42437C46" w14:textId="77777777" w:rsidR="00615061" w:rsidRPr="007025E9" w:rsidRDefault="00615061" w:rsidP="0054533A">
            <w:pPr>
              <w:jc w:val="both"/>
              <w:rPr>
                <w:rFonts w:cs="Arial"/>
                <w:b/>
                <w:bCs/>
                <w:caps/>
                <w:szCs w:val="24"/>
              </w:rPr>
            </w:pPr>
            <w:r w:rsidRPr="007025E9">
              <w:rPr>
                <w:rFonts w:cs="Arial"/>
                <w:szCs w:val="24"/>
              </w:rPr>
              <w:t>Ballyhalbert/Portavogie/Cloughey</w:t>
            </w:r>
          </w:p>
        </w:tc>
      </w:tr>
    </w:tbl>
    <w:p w14:paraId="46CD8232" w14:textId="77777777" w:rsidR="00615061" w:rsidRPr="007025E9" w:rsidRDefault="00615061" w:rsidP="00615061">
      <w:pPr>
        <w:jc w:val="both"/>
        <w:rPr>
          <w:rFonts w:cs="Arial"/>
          <w:szCs w:val="24"/>
        </w:rPr>
      </w:pPr>
    </w:p>
    <w:p w14:paraId="55089320" w14:textId="6AA93831" w:rsidR="00615061" w:rsidRPr="007025E9" w:rsidRDefault="00615061" w:rsidP="009B56CB">
      <w:pPr>
        <w:rPr>
          <w:rFonts w:cs="Arial"/>
          <w:szCs w:val="24"/>
        </w:rPr>
      </w:pPr>
      <w:r w:rsidRPr="007025E9">
        <w:rPr>
          <w:rFonts w:cs="Arial"/>
          <w:szCs w:val="24"/>
        </w:rPr>
        <w:t xml:space="preserve">The launch event was well attended with over 30 present including </w:t>
      </w:r>
      <w:r w:rsidR="009B56CB">
        <w:rPr>
          <w:rFonts w:cs="Arial"/>
          <w:szCs w:val="24"/>
        </w:rPr>
        <w:t>E</w:t>
      </w:r>
      <w:r w:rsidRPr="007025E9">
        <w:rPr>
          <w:rFonts w:cs="Arial"/>
          <w:szCs w:val="24"/>
        </w:rPr>
        <w:t xml:space="preserve">lected </w:t>
      </w:r>
      <w:r w:rsidR="009B56CB">
        <w:rPr>
          <w:rFonts w:cs="Arial"/>
          <w:szCs w:val="24"/>
        </w:rPr>
        <w:t>M</w:t>
      </w:r>
      <w:r w:rsidRPr="007025E9">
        <w:rPr>
          <w:rFonts w:cs="Arial"/>
          <w:szCs w:val="24"/>
        </w:rPr>
        <w:t xml:space="preserve">embers, representatives from NGOS, local conservation groups and staff. </w:t>
      </w:r>
      <w:r w:rsidR="009B56CB">
        <w:rPr>
          <w:rFonts w:cs="Arial"/>
          <w:szCs w:val="24"/>
        </w:rPr>
        <w:t xml:space="preserve"> </w:t>
      </w:r>
      <w:r w:rsidRPr="007025E9">
        <w:rPr>
          <w:rFonts w:cs="Arial"/>
          <w:szCs w:val="24"/>
        </w:rPr>
        <w:t xml:space="preserve">A presentation was delivered on the LBAP outlining the benefits and importance of the document to </w:t>
      </w:r>
      <w:r w:rsidR="009B56CB">
        <w:rPr>
          <w:rFonts w:cs="Arial"/>
          <w:szCs w:val="24"/>
        </w:rPr>
        <w:t>the C</w:t>
      </w:r>
      <w:r w:rsidRPr="007025E9">
        <w:rPr>
          <w:rFonts w:cs="Arial"/>
          <w:szCs w:val="24"/>
        </w:rPr>
        <w:t xml:space="preserve">ouncil and residents. The following events shown above across the </w:t>
      </w:r>
      <w:r w:rsidR="009B56CB">
        <w:rPr>
          <w:rFonts w:cs="Arial"/>
          <w:szCs w:val="24"/>
        </w:rPr>
        <w:t>B</w:t>
      </w:r>
      <w:r w:rsidRPr="007025E9">
        <w:rPr>
          <w:rFonts w:cs="Arial"/>
          <w:szCs w:val="24"/>
        </w:rPr>
        <w:t xml:space="preserve">orough were open to all to attend and advertised on Facebook, via direct invitation to community groups in parks and through Community Development. </w:t>
      </w:r>
    </w:p>
    <w:p w14:paraId="45012018" w14:textId="77777777" w:rsidR="00615061" w:rsidRPr="007025E9" w:rsidRDefault="00615061" w:rsidP="009B56CB">
      <w:pPr>
        <w:rPr>
          <w:rFonts w:cs="Arial"/>
          <w:szCs w:val="24"/>
        </w:rPr>
      </w:pPr>
    </w:p>
    <w:p w14:paraId="57392105" w14:textId="1C741D35" w:rsidR="00615061" w:rsidRPr="007025E9" w:rsidRDefault="00615061" w:rsidP="009B56CB">
      <w:pPr>
        <w:rPr>
          <w:rFonts w:cs="Arial"/>
          <w:szCs w:val="24"/>
        </w:rPr>
      </w:pPr>
      <w:r w:rsidRPr="007025E9">
        <w:rPr>
          <w:rFonts w:cs="Arial"/>
          <w:szCs w:val="24"/>
        </w:rPr>
        <w:t xml:space="preserve">The roadshows had an average of 14 people attend, mostly residents representing local community groups. </w:t>
      </w:r>
      <w:r w:rsidR="009B56CB">
        <w:rPr>
          <w:rFonts w:cs="Arial"/>
          <w:szCs w:val="24"/>
        </w:rPr>
        <w:t xml:space="preserve"> </w:t>
      </w:r>
      <w:r w:rsidRPr="007025E9">
        <w:rPr>
          <w:rFonts w:cs="Arial"/>
          <w:szCs w:val="24"/>
        </w:rPr>
        <w:t>The roadshows were aimed at th</w:t>
      </w:r>
      <w:r w:rsidR="009B56CB">
        <w:rPr>
          <w:rFonts w:cs="Arial"/>
          <w:szCs w:val="24"/>
        </w:rPr>
        <w:t>o</w:t>
      </w:r>
      <w:r w:rsidRPr="007025E9">
        <w:rPr>
          <w:rFonts w:cs="Arial"/>
          <w:szCs w:val="24"/>
        </w:rPr>
        <w:t>se groups, and the presentation delivered in a way that showcased the usability of the document as a tool for groups to get ideas for events and contributions that they c</w:t>
      </w:r>
      <w:r w:rsidR="009B56CB">
        <w:rPr>
          <w:rFonts w:cs="Arial"/>
          <w:szCs w:val="24"/>
        </w:rPr>
        <w:t xml:space="preserve">ould </w:t>
      </w:r>
      <w:r w:rsidRPr="007025E9">
        <w:rPr>
          <w:rFonts w:cs="Arial"/>
          <w:szCs w:val="24"/>
        </w:rPr>
        <w:t xml:space="preserve">make. </w:t>
      </w:r>
    </w:p>
    <w:p w14:paraId="45B490A9" w14:textId="56CFA39C" w:rsidR="00615061" w:rsidRPr="007025E9" w:rsidRDefault="00615061" w:rsidP="009B56CB">
      <w:pPr>
        <w:rPr>
          <w:rFonts w:cs="Arial"/>
          <w:szCs w:val="24"/>
        </w:rPr>
      </w:pPr>
      <w:r w:rsidRPr="007025E9">
        <w:rPr>
          <w:rFonts w:cs="Arial"/>
          <w:szCs w:val="24"/>
        </w:rPr>
        <w:t xml:space="preserve">Since the delivery of the roadshow, local community groups such as Helens Bay and Crawfordsburn </w:t>
      </w:r>
      <w:r w:rsidR="009B56CB">
        <w:rPr>
          <w:rFonts w:cs="Arial"/>
          <w:szCs w:val="24"/>
        </w:rPr>
        <w:t>R</w:t>
      </w:r>
      <w:r w:rsidRPr="007025E9">
        <w:rPr>
          <w:rFonts w:cs="Arial"/>
          <w:szCs w:val="24"/>
        </w:rPr>
        <w:t xml:space="preserve">esidents’ </w:t>
      </w:r>
      <w:r w:rsidR="009B56CB">
        <w:rPr>
          <w:rFonts w:cs="Arial"/>
          <w:szCs w:val="24"/>
        </w:rPr>
        <w:t>A</w:t>
      </w:r>
      <w:r w:rsidRPr="007025E9">
        <w:rPr>
          <w:rFonts w:cs="Arial"/>
          <w:szCs w:val="24"/>
        </w:rPr>
        <w:t>ssociation ha</w:t>
      </w:r>
      <w:r w:rsidR="009B56CB">
        <w:rPr>
          <w:rFonts w:cs="Arial"/>
          <w:szCs w:val="24"/>
        </w:rPr>
        <w:t>d</w:t>
      </w:r>
      <w:r w:rsidRPr="007025E9">
        <w:rPr>
          <w:rFonts w:cs="Arial"/>
          <w:szCs w:val="24"/>
        </w:rPr>
        <w:t xml:space="preserve"> delivered their own session on local biodiversity. </w:t>
      </w:r>
    </w:p>
    <w:p w14:paraId="3B1E870D" w14:textId="77777777" w:rsidR="00615061" w:rsidRPr="007025E9" w:rsidRDefault="00615061" w:rsidP="009B56CB">
      <w:pPr>
        <w:rPr>
          <w:rFonts w:cs="Arial"/>
          <w:b/>
          <w:bCs/>
          <w:szCs w:val="24"/>
        </w:rPr>
      </w:pPr>
    </w:p>
    <w:p w14:paraId="1D2FC788" w14:textId="77777777" w:rsidR="00615061" w:rsidRPr="007025E9" w:rsidRDefault="00615061" w:rsidP="009B56CB">
      <w:pPr>
        <w:rPr>
          <w:rFonts w:cs="Arial"/>
          <w:b/>
          <w:bCs/>
          <w:szCs w:val="24"/>
        </w:rPr>
      </w:pPr>
      <w:r w:rsidRPr="007025E9">
        <w:rPr>
          <w:rFonts w:cs="Arial"/>
          <w:b/>
          <w:bCs/>
          <w:szCs w:val="24"/>
        </w:rPr>
        <w:t xml:space="preserve">Theme 3. Land Management </w:t>
      </w:r>
    </w:p>
    <w:p w14:paraId="4D065CA9" w14:textId="77777777" w:rsidR="00615061" w:rsidRPr="007025E9" w:rsidRDefault="00615061" w:rsidP="009B56CB">
      <w:pPr>
        <w:rPr>
          <w:rFonts w:cs="Arial"/>
          <w:szCs w:val="24"/>
        </w:rPr>
      </w:pPr>
      <w:r w:rsidRPr="007025E9">
        <w:rPr>
          <w:rFonts w:cs="Arial"/>
          <w:szCs w:val="24"/>
        </w:rPr>
        <w:t>During 2023 a total of 10 actions were addressed under this theme, including:</w:t>
      </w:r>
    </w:p>
    <w:p w14:paraId="081D9857" w14:textId="77777777" w:rsidR="00615061" w:rsidRPr="007025E9" w:rsidRDefault="00615061" w:rsidP="009B56CB">
      <w:pPr>
        <w:rPr>
          <w:rFonts w:cs="Arial"/>
          <w:b/>
          <w:bCs/>
          <w:szCs w:val="24"/>
        </w:rPr>
      </w:pPr>
    </w:p>
    <w:p w14:paraId="7269E605" w14:textId="77777777" w:rsidR="00615061" w:rsidRPr="007025E9" w:rsidRDefault="00615061" w:rsidP="009B56CB">
      <w:pPr>
        <w:rPr>
          <w:rFonts w:cs="Arial"/>
          <w:b/>
          <w:bCs/>
          <w:i/>
          <w:iCs/>
          <w:szCs w:val="24"/>
        </w:rPr>
      </w:pPr>
      <w:r w:rsidRPr="007025E9">
        <w:rPr>
          <w:rFonts w:cs="Arial"/>
          <w:b/>
          <w:bCs/>
          <w:szCs w:val="24"/>
        </w:rPr>
        <w:lastRenderedPageBreak/>
        <w:t>Action:</w:t>
      </w:r>
      <w:r w:rsidRPr="007025E9">
        <w:rPr>
          <w:rFonts w:cs="Arial"/>
          <w:szCs w:val="24"/>
        </w:rPr>
        <w:t xml:space="preserve"> </w:t>
      </w:r>
      <w:r w:rsidRPr="007025E9">
        <w:rPr>
          <w:rFonts w:cs="Arial"/>
          <w:i/>
          <w:iCs/>
          <w:szCs w:val="24"/>
          <w:u w:val="single"/>
        </w:rPr>
        <w:t>Secure funding to commission a feasibility study to explore the options for habitat restoration and management at Laurel Bank and Crawfordsburn Glen</w:t>
      </w:r>
      <w:r w:rsidRPr="007025E9">
        <w:rPr>
          <w:rFonts w:cs="Arial"/>
          <w:b/>
          <w:bCs/>
          <w:i/>
          <w:iCs/>
          <w:szCs w:val="24"/>
        </w:rPr>
        <w:t xml:space="preserve">. </w:t>
      </w:r>
    </w:p>
    <w:p w14:paraId="63AA324B" w14:textId="77777777" w:rsidR="00615061" w:rsidRPr="007025E9" w:rsidRDefault="00615061" w:rsidP="009B56CB">
      <w:pPr>
        <w:rPr>
          <w:rFonts w:cs="Arial"/>
          <w:b/>
          <w:bCs/>
          <w:szCs w:val="24"/>
        </w:rPr>
      </w:pPr>
    </w:p>
    <w:p w14:paraId="1358576B" w14:textId="16698AF6" w:rsidR="00615061" w:rsidRPr="007025E9" w:rsidRDefault="00615061" w:rsidP="009B56CB">
      <w:pPr>
        <w:rPr>
          <w:rFonts w:cs="Arial"/>
          <w:szCs w:val="24"/>
        </w:rPr>
      </w:pPr>
      <w:r w:rsidRPr="007025E9">
        <w:rPr>
          <w:rFonts w:cs="Arial"/>
          <w:b/>
          <w:bCs/>
          <w:szCs w:val="24"/>
        </w:rPr>
        <w:t>Update:</w:t>
      </w:r>
      <w:r w:rsidRPr="007025E9">
        <w:rPr>
          <w:rFonts w:cs="Arial"/>
          <w:color w:val="FF0000"/>
          <w:szCs w:val="24"/>
        </w:rPr>
        <w:t xml:space="preserve"> </w:t>
      </w:r>
      <w:r w:rsidRPr="007025E9">
        <w:rPr>
          <w:rFonts w:cs="Arial"/>
          <w:szCs w:val="24"/>
        </w:rPr>
        <w:t xml:space="preserve">Parks and Cemeteries Service commissioned feasibility studies as described above. </w:t>
      </w:r>
      <w:r w:rsidR="009B56CB">
        <w:rPr>
          <w:rFonts w:cs="Arial"/>
          <w:szCs w:val="24"/>
        </w:rPr>
        <w:t xml:space="preserve"> The </w:t>
      </w:r>
      <w:r w:rsidRPr="007025E9">
        <w:rPr>
          <w:rFonts w:cs="Arial"/>
          <w:szCs w:val="24"/>
        </w:rPr>
        <w:t xml:space="preserve">Council </w:t>
      </w:r>
      <w:r w:rsidR="009B56CB">
        <w:rPr>
          <w:rFonts w:cs="Arial"/>
          <w:szCs w:val="24"/>
        </w:rPr>
        <w:t xml:space="preserve">was </w:t>
      </w:r>
      <w:r w:rsidRPr="007025E9">
        <w:rPr>
          <w:rFonts w:cs="Arial"/>
          <w:szCs w:val="24"/>
        </w:rPr>
        <w:t xml:space="preserve">now in receipt of </w:t>
      </w:r>
      <w:r w:rsidR="009B56CB">
        <w:rPr>
          <w:rFonts w:cs="Arial"/>
          <w:szCs w:val="24"/>
        </w:rPr>
        <w:t xml:space="preserve">a </w:t>
      </w:r>
      <w:r w:rsidRPr="007025E9">
        <w:rPr>
          <w:rFonts w:cs="Arial"/>
          <w:szCs w:val="24"/>
        </w:rPr>
        <w:t>report demonstrating options for habitat restoration and management at Laurel Bank and Crawfordsburn Glen. Th</w:t>
      </w:r>
      <w:r w:rsidR="009B56CB">
        <w:rPr>
          <w:rFonts w:cs="Arial"/>
          <w:szCs w:val="24"/>
        </w:rPr>
        <w:t>o</w:t>
      </w:r>
      <w:r w:rsidRPr="007025E9">
        <w:rPr>
          <w:rFonts w:cs="Arial"/>
          <w:szCs w:val="24"/>
        </w:rPr>
        <w:t>se reports w</w:t>
      </w:r>
      <w:r w:rsidR="009B56CB">
        <w:rPr>
          <w:rFonts w:cs="Arial"/>
          <w:szCs w:val="24"/>
        </w:rPr>
        <w:t xml:space="preserve">ould </w:t>
      </w:r>
      <w:r w:rsidRPr="007025E9">
        <w:rPr>
          <w:rFonts w:cs="Arial"/>
          <w:szCs w:val="24"/>
        </w:rPr>
        <w:t xml:space="preserve">guide further actions on both sites. </w:t>
      </w:r>
    </w:p>
    <w:p w14:paraId="3F1E5420" w14:textId="77777777" w:rsidR="00615061" w:rsidRPr="007025E9" w:rsidRDefault="00615061" w:rsidP="009B56CB">
      <w:pPr>
        <w:rPr>
          <w:rFonts w:cs="Arial"/>
          <w:b/>
          <w:bCs/>
          <w:i/>
          <w:iCs/>
          <w:szCs w:val="24"/>
        </w:rPr>
      </w:pPr>
    </w:p>
    <w:p w14:paraId="098E2892" w14:textId="77777777" w:rsidR="00615061" w:rsidRPr="007025E9" w:rsidRDefault="00615061" w:rsidP="009B56CB">
      <w:pPr>
        <w:rPr>
          <w:rFonts w:cs="Arial"/>
          <w:i/>
          <w:iCs/>
          <w:szCs w:val="24"/>
          <w:u w:val="single"/>
        </w:rPr>
      </w:pPr>
      <w:r w:rsidRPr="007025E9">
        <w:rPr>
          <w:rFonts w:cs="Arial"/>
          <w:b/>
          <w:bCs/>
          <w:szCs w:val="24"/>
        </w:rPr>
        <w:t>Action:</w:t>
      </w:r>
      <w:r w:rsidRPr="007025E9">
        <w:rPr>
          <w:rFonts w:cs="Arial"/>
          <w:szCs w:val="24"/>
        </w:rPr>
        <w:t xml:space="preserve"> </w:t>
      </w:r>
      <w:r w:rsidRPr="007025E9">
        <w:rPr>
          <w:rFonts w:cs="Arial"/>
          <w:i/>
          <w:iCs/>
          <w:szCs w:val="24"/>
          <w:u w:val="single"/>
        </w:rPr>
        <w:t>Restore or plant new native species-rich hedgerows for biodiversity with emphasis on connecting woodlands and other habitats. These hedgerows should act as demonstration sites for good practice hedgerow management.</w:t>
      </w:r>
    </w:p>
    <w:p w14:paraId="2DB70D75" w14:textId="77777777" w:rsidR="00615061" w:rsidRPr="007025E9" w:rsidRDefault="00615061" w:rsidP="009B56CB">
      <w:pPr>
        <w:rPr>
          <w:rFonts w:cs="Arial"/>
          <w:b/>
          <w:bCs/>
          <w:szCs w:val="24"/>
        </w:rPr>
      </w:pPr>
    </w:p>
    <w:p w14:paraId="628BFF9E" w14:textId="64D97407" w:rsidR="00615061" w:rsidRPr="007025E9" w:rsidRDefault="00615061" w:rsidP="009B56CB">
      <w:pPr>
        <w:rPr>
          <w:rFonts w:cs="Arial"/>
          <w:b/>
          <w:bCs/>
          <w:szCs w:val="24"/>
        </w:rPr>
      </w:pPr>
      <w:r w:rsidRPr="007025E9">
        <w:rPr>
          <w:rFonts w:cs="Arial"/>
          <w:b/>
          <w:bCs/>
          <w:szCs w:val="24"/>
        </w:rPr>
        <w:t xml:space="preserve">Update: </w:t>
      </w:r>
      <w:r w:rsidRPr="007025E9">
        <w:rPr>
          <w:rFonts w:cs="Arial"/>
          <w:szCs w:val="24"/>
        </w:rPr>
        <w:t>The Council ha</w:t>
      </w:r>
      <w:r w:rsidR="009B56CB">
        <w:rPr>
          <w:rFonts w:cs="Arial"/>
          <w:szCs w:val="24"/>
        </w:rPr>
        <w:t>d</w:t>
      </w:r>
      <w:r w:rsidRPr="007025E9">
        <w:rPr>
          <w:rFonts w:cs="Arial"/>
          <w:szCs w:val="24"/>
        </w:rPr>
        <w:t xml:space="preserve"> an annual tree/hedgerow-planting programme which s</w:t>
      </w:r>
      <w:r w:rsidR="009B56CB">
        <w:rPr>
          <w:rFonts w:cs="Arial"/>
          <w:szCs w:val="24"/>
        </w:rPr>
        <w:t>aw</w:t>
      </w:r>
      <w:r w:rsidRPr="007025E9">
        <w:rPr>
          <w:rFonts w:cs="Arial"/>
          <w:szCs w:val="24"/>
        </w:rPr>
        <w:t xml:space="preserve"> many trees of both native and interesting varieties planted over each Autumn/Winter season. </w:t>
      </w:r>
      <w:r w:rsidR="009B56CB">
        <w:rPr>
          <w:rFonts w:cs="Arial"/>
          <w:szCs w:val="24"/>
        </w:rPr>
        <w:t xml:space="preserve"> </w:t>
      </w:r>
      <w:r w:rsidRPr="007025E9">
        <w:rPr>
          <w:rFonts w:cs="Arial"/>
          <w:szCs w:val="24"/>
        </w:rPr>
        <w:t xml:space="preserve">For example, our </w:t>
      </w:r>
      <w:r w:rsidRPr="007025E9">
        <w:rPr>
          <w:rFonts w:cs="Arial"/>
          <w:b/>
          <w:bCs/>
          <w:color w:val="538135" w:themeColor="accent6" w:themeShade="BF"/>
          <w:szCs w:val="24"/>
        </w:rPr>
        <w:t>ST</w:t>
      </w:r>
      <w:r w:rsidRPr="007025E9">
        <w:rPr>
          <w:rFonts w:cs="Arial"/>
          <w:b/>
          <w:bCs/>
          <w:color w:val="806000" w:themeColor="accent4" w:themeShade="80"/>
          <w:szCs w:val="24"/>
        </w:rPr>
        <w:t>AND</w:t>
      </w:r>
      <w:r w:rsidRPr="007025E9">
        <w:rPr>
          <w:rFonts w:cs="Arial"/>
          <w:b/>
          <w:bCs/>
          <w:color w:val="538135" w:themeColor="accent6" w:themeShade="BF"/>
          <w:sz w:val="20"/>
        </w:rPr>
        <w:t>4</w:t>
      </w:r>
      <w:r w:rsidRPr="007025E9">
        <w:rPr>
          <w:rFonts w:cs="Arial"/>
          <w:b/>
          <w:bCs/>
          <w:color w:val="806000" w:themeColor="accent4" w:themeShade="80"/>
          <w:szCs w:val="24"/>
        </w:rPr>
        <w:t>TREES</w:t>
      </w:r>
      <w:r w:rsidRPr="007025E9">
        <w:rPr>
          <w:rFonts w:cs="Arial"/>
          <w:szCs w:val="24"/>
        </w:rPr>
        <w:t xml:space="preserve"> initiative aim</w:t>
      </w:r>
      <w:r w:rsidR="009B56CB">
        <w:rPr>
          <w:rFonts w:cs="Arial"/>
          <w:szCs w:val="24"/>
        </w:rPr>
        <w:t>ed</w:t>
      </w:r>
      <w:r w:rsidRPr="007025E9">
        <w:rPr>
          <w:rFonts w:cs="Arial"/>
          <w:szCs w:val="24"/>
        </w:rPr>
        <w:t xml:space="preserve"> to plant a tree for every person in the Borough, that </w:t>
      </w:r>
      <w:r w:rsidR="009B56CB">
        <w:rPr>
          <w:rFonts w:cs="Arial"/>
          <w:szCs w:val="24"/>
        </w:rPr>
        <w:t>wa</w:t>
      </w:r>
      <w:r w:rsidRPr="007025E9">
        <w:rPr>
          <w:rFonts w:cs="Arial"/>
          <w:szCs w:val="24"/>
        </w:rPr>
        <w:t xml:space="preserve">s approximately 160,000 trees. Through planting season 2023-2024 in excess of 15,000 new trees were planted in the </w:t>
      </w:r>
      <w:r w:rsidR="009B56CB">
        <w:rPr>
          <w:rFonts w:cs="Arial"/>
          <w:szCs w:val="24"/>
        </w:rPr>
        <w:t>B</w:t>
      </w:r>
      <w:r w:rsidRPr="007025E9">
        <w:rPr>
          <w:rFonts w:cs="Arial"/>
          <w:szCs w:val="24"/>
        </w:rPr>
        <w:t xml:space="preserve">orough. </w:t>
      </w:r>
      <w:r w:rsidR="009B56CB">
        <w:rPr>
          <w:rFonts w:cs="Arial"/>
          <w:szCs w:val="24"/>
        </w:rPr>
        <w:t xml:space="preserve"> </w:t>
      </w:r>
      <w:r w:rsidRPr="007025E9">
        <w:rPr>
          <w:rFonts w:cs="Arial"/>
          <w:szCs w:val="24"/>
        </w:rPr>
        <w:t xml:space="preserve">To date, </w:t>
      </w:r>
      <w:r w:rsidR="009B56CB">
        <w:rPr>
          <w:rFonts w:cs="Arial"/>
          <w:szCs w:val="24"/>
        </w:rPr>
        <w:t>the C</w:t>
      </w:r>
      <w:r w:rsidRPr="007025E9">
        <w:rPr>
          <w:rFonts w:cs="Arial"/>
          <w:szCs w:val="24"/>
        </w:rPr>
        <w:t>ouncil ha</w:t>
      </w:r>
      <w:r w:rsidR="009B56CB">
        <w:rPr>
          <w:rFonts w:cs="Arial"/>
          <w:szCs w:val="24"/>
        </w:rPr>
        <w:t>d</w:t>
      </w:r>
      <w:r w:rsidRPr="007025E9">
        <w:rPr>
          <w:rFonts w:cs="Arial"/>
          <w:szCs w:val="24"/>
        </w:rPr>
        <w:t xml:space="preserve"> planted over 45,000 new trees which ha</w:t>
      </w:r>
      <w:r w:rsidR="009B56CB">
        <w:rPr>
          <w:rFonts w:cs="Arial"/>
          <w:szCs w:val="24"/>
        </w:rPr>
        <w:t>d</w:t>
      </w:r>
      <w:r w:rsidRPr="007025E9">
        <w:rPr>
          <w:rFonts w:cs="Arial"/>
          <w:szCs w:val="24"/>
        </w:rPr>
        <w:t xml:space="preserve"> seen the creation of new woodland, orchards and hedgerows, the yearly breakdown </w:t>
      </w:r>
      <w:r w:rsidR="009B56CB">
        <w:rPr>
          <w:rFonts w:cs="Arial"/>
          <w:szCs w:val="24"/>
        </w:rPr>
        <w:t>wa</w:t>
      </w:r>
      <w:r w:rsidRPr="007025E9">
        <w:rPr>
          <w:rFonts w:cs="Arial"/>
          <w:szCs w:val="24"/>
        </w:rPr>
        <w:t>s:</w:t>
      </w:r>
    </w:p>
    <w:p w14:paraId="2FDA407E" w14:textId="77777777" w:rsidR="00615061" w:rsidRPr="007025E9" w:rsidRDefault="00615061" w:rsidP="009B56CB">
      <w:pPr>
        <w:rPr>
          <w:rFonts w:cs="Arial"/>
          <w:b/>
          <w:bCs/>
          <w:szCs w:val="24"/>
        </w:rPr>
      </w:pPr>
    </w:p>
    <w:p w14:paraId="62E8F16C" w14:textId="77777777" w:rsidR="00615061" w:rsidRPr="007025E9" w:rsidRDefault="00615061" w:rsidP="009B56CB">
      <w:pPr>
        <w:rPr>
          <w:rFonts w:cs="Arial"/>
          <w:szCs w:val="24"/>
        </w:rPr>
      </w:pPr>
      <w:r w:rsidRPr="007025E9">
        <w:rPr>
          <w:rFonts w:cs="Arial"/>
          <w:szCs w:val="24"/>
        </w:rPr>
        <w:t xml:space="preserve">• 2021/22 – 12,435 </w:t>
      </w:r>
    </w:p>
    <w:p w14:paraId="1D82994C" w14:textId="77777777" w:rsidR="00615061" w:rsidRPr="007025E9" w:rsidRDefault="00615061" w:rsidP="009B56CB">
      <w:pPr>
        <w:rPr>
          <w:rFonts w:cs="Arial"/>
          <w:szCs w:val="24"/>
        </w:rPr>
      </w:pPr>
      <w:r w:rsidRPr="007025E9">
        <w:rPr>
          <w:rFonts w:cs="Arial"/>
          <w:szCs w:val="24"/>
        </w:rPr>
        <w:t>• 2022/23 – 15,223</w:t>
      </w:r>
    </w:p>
    <w:p w14:paraId="363FC304" w14:textId="77777777" w:rsidR="00615061" w:rsidRPr="007025E9" w:rsidRDefault="00615061" w:rsidP="009B56CB">
      <w:pPr>
        <w:rPr>
          <w:rFonts w:cs="Arial"/>
          <w:szCs w:val="24"/>
        </w:rPr>
      </w:pPr>
      <w:r w:rsidRPr="007025E9">
        <w:rPr>
          <w:rFonts w:cs="Arial"/>
          <w:szCs w:val="24"/>
        </w:rPr>
        <w:t>• 2023/24 – 18,269</w:t>
      </w:r>
    </w:p>
    <w:p w14:paraId="47293217" w14:textId="77777777" w:rsidR="00615061" w:rsidRPr="007025E9" w:rsidRDefault="00615061" w:rsidP="009B56CB">
      <w:pPr>
        <w:rPr>
          <w:rFonts w:cs="Arial"/>
          <w:b/>
          <w:bCs/>
          <w:i/>
          <w:iCs/>
          <w:szCs w:val="24"/>
        </w:rPr>
      </w:pPr>
    </w:p>
    <w:p w14:paraId="12737AB1" w14:textId="77777777" w:rsidR="00615061" w:rsidRPr="007025E9" w:rsidRDefault="00615061" w:rsidP="009B56CB">
      <w:pPr>
        <w:rPr>
          <w:rFonts w:cs="Arial"/>
          <w:szCs w:val="24"/>
          <w:u w:val="single"/>
        </w:rPr>
      </w:pPr>
      <w:r w:rsidRPr="007025E9">
        <w:rPr>
          <w:rFonts w:cs="Arial"/>
          <w:b/>
          <w:bCs/>
          <w:szCs w:val="24"/>
        </w:rPr>
        <w:t>Action:</w:t>
      </w:r>
      <w:r w:rsidRPr="007025E9">
        <w:rPr>
          <w:rFonts w:cs="Arial"/>
          <w:i/>
          <w:iCs/>
          <w:szCs w:val="24"/>
        </w:rPr>
        <w:t xml:space="preserve"> </w:t>
      </w:r>
      <w:r w:rsidRPr="007025E9">
        <w:rPr>
          <w:rFonts w:cs="Arial"/>
          <w:i/>
          <w:iCs/>
          <w:szCs w:val="24"/>
          <w:u w:val="single"/>
        </w:rPr>
        <w:t>Continue to manage and monitor lowland meadows under the council rewilding initiative and increase the extent of species-rich wildflower meadow habitat by creating new meadows and expanding the area of existing meadows, in both urban and rural locations. Opportunities to connect to other habitats should be identified and prioritised.</w:t>
      </w:r>
    </w:p>
    <w:p w14:paraId="7336A613" w14:textId="77777777" w:rsidR="00615061" w:rsidRPr="007025E9" w:rsidRDefault="00615061" w:rsidP="009B56CB">
      <w:pPr>
        <w:rPr>
          <w:rFonts w:cs="Arial"/>
          <w:szCs w:val="24"/>
        </w:rPr>
      </w:pPr>
    </w:p>
    <w:p w14:paraId="128E1593" w14:textId="24D19397" w:rsidR="00615061" w:rsidRPr="007025E9" w:rsidRDefault="00615061" w:rsidP="009B56CB">
      <w:pPr>
        <w:rPr>
          <w:rFonts w:cs="Arial"/>
          <w:szCs w:val="24"/>
        </w:rPr>
      </w:pPr>
      <w:r w:rsidRPr="007025E9">
        <w:rPr>
          <w:rFonts w:cs="Arial"/>
          <w:b/>
          <w:bCs/>
          <w:szCs w:val="24"/>
        </w:rPr>
        <w:t>Update:</w:t>
      </w:r>
      <w:r w:rsidRPr="007025E9">
        <w:rPr>
          <w:rFonts w:cs="Arial"/>
          <w:szCs w:val="24"/>
        </w:rPr>
        <w:t xml:space="preserve"> </w:t>
      </w:r>
      <w:r w:rsidR="009B56CB">
        <w:rPr>
          <w:rFonts w:cs="Arial"/>
          <w:szCs w:val="24"/>
        </w:rPr>
        <w:t>The Council’s</w:t>
      </w:r>
      <w:r w:rsidRPr="007025E9">
        <w:rPr>
          <w:rFonts w:cs="Arial"/>
          <w:szCs w:val="24"/>
        </w:rPr>
        <w:t xml:space="preserve"> rewilding portfolio ha</w:t>
      </w:r>
      <w:r w:rsidR="009B56CB">
        <w:rPr>
          <w:rFonts w:cs="Arial"/>
          <w:szCs w:val="24"/>
        </w:rPr>
        <w:t>d</w:t>
      </w:r>
      <w:r w:rsidRPr="007025E9">
        <w:rPr>
          <w:rFonts w:cs="Arial"/>
          <w:szCs w:val="24"/>
        </w:rPr>
        <w:t xml:space="preserve"> increased to a total 90,000m2. New areas added include</w:t>
      </w:r>
      <w:r w:rsidR="009B56CB">
        <w:rPr>
          <w:rFonts w:cs="Arial"/>
          <w:szCs w:val="24"/>
        </w:rPr>
        <w:t>d</w:t>
      </w:r>
      <w:r w:rsidRPr="007025E9">
        <w:rPr>
          <w:rFonts w:cs="Arial"/>
          <w:szCs w:val="24"/>
        </w:rPr>
        <w:t xml:space="preserve"> former Conacre sites at Kircubbin and Bowtown Road.  In addition the creation of new wildflower meadows took place at two locations along the coastal path in 2023.  The seed was harvested from Crawfordsburn Country Park less than 2km from the new sites.  Both wildflower meadows </w:t>
      </w:r>
      <w:r w:rsidR="009B56CB">
        <w:rPr>
          <w:rFonts w:cs="Arial"/>
          <w:szCs w:val="24"/>
        </w:rPr>
        <w:t>we</w:t>
      </w:r>
      <w:r w:rsidRPr="007025E9">
        <w:rPr>
          <w:rFonts w:cs="Arial"/>
          <w:szCs w:val="24"/>
        </w:rPr>
        <w:t>re situated along one of Buglife’s B-lines.  By creating a wildflower meadow at th</w:t>
      </w:r>
      <w:r w:rsidR="009B56CB">
        <w:rPr>
          <w:rFonts w:cs="Arial"/>
          <w:szCs w:val="24"/>
        </w:rPr>
        <w:t>o</w:t>
      </w:r>
      <w:r w:rsidRPr="007025E9">
        <w:rPr>
          <w:rFonts w:cs="Arial"/>
          <w:szCs w:val="24"/>
        </w:rPr>
        <w:t xml:space="preserve">se sites, the Council </w:t>
      </w:r>
      <w:r w:rsidR="009B56CB">
        <w:rPr>
          <w:rFonts w:cs="Arial"/>
          <w:szCs w:val="24"/>
        </w:rPr>
        <w:t>was</w:t>
      </w:r>
      <w:r w:rsidRPr="007025E9">
        <w:rPr>
          <w:rFonts w:cs="Arial"/>
          <w:szCs w:val="24"/>
        </w:rPr>
        <w:t xml:space="preserve"> helping to meet the vision of th</w:t>
      </w:r>
      <w:r w:rsidR="009B56CB">
        <w:rPr>
          <w:rFonts w:cs="Arial"/>
          <w:szCs w:val="24"/>
        </w:rPr>
        <w:t>e</w:t>
      </w:r>
      <w:r w:rsidRPr="007025E9">
        <w:rPr>
          <w:rFonts w:cs="Arial"/>
          <w:szCs w:val="24"/>
        </w:rPr>
        <w:t xml:space="preserve"> project. </w:t>
      </w:r>
      <w:r w:rsidR="009B56CB">
        <w:rPr>
          <w:rFonts w:cs="Arial"/>
          <w:szCs w:val="24"/>
        </w:rPr>
        <w:t xml:space="preserve"> </w:t>
      </w:r>
      <w:r w:rsidRPr="007025E9">
        <w:rPr>
          <w:rFonts w:cs="Arial"/>
          <w:szCs w:val="24"/>
        </w:rPr>
        <w:t>B-Lines </w:t>
      </w:r>
      <w:r w:rsidR="009B56CB">
        <w:rPr>
          <w:rFonts w:cs="Arial"/>
          <w:szCs w:val="24"/>
        </w:rPr>
        <w:t>we</w:t>
      </w:r>
      <w:r w:rsidRPr="007025E9">
        <w:rPr>
          <w:rFonts w:cs="Arial"/>
          <w:szCs w:val="24"/>
        </w:rPr>
        <w:t xml:space="preserve">re an innovative solution to the problem of the loss of flowers and pollinators. </w:t>
      </w:r>
    </w:p>
    <w:p w14:paraId="6FDE66D1" w14:textId="77777777" w:rsidR="00615061" w:rsidRPr="007025E9" w:rsidRDefault="00615061" w:rsidP="009B56CB">
      <w:pPr>
        <w:rPr>
          <w:rFonts w:cs="Arial"/>
          <w:szCs w:val="24"/>
        </w:rPr>
      </w:pPr>
    </w:p>
    <w:p w14:paraId="421B4587" w14:textId="77777777" w:rsidR="00615061" w:rsidRPr="007025E9" w:rsidRDefault="00615061" w:rsidP="009B56CB">
      <w:pPr>
        <w:rPr>
          <w:rFonts w:cs="Arial"/>
          <w:i/>
          <w:iCs/>
          <w:szCs w:val="24"/>
        </w:rPr>
      </w:pPr>
      <w:r w:rsidRPr="007025E9">
        <w:rPr>
          <w:rFonts w:cs="Arial"/>
          <w:b/>
          <w:bCs/>
          <w:szCs w:val="24"/>
        </w:rPr>
        <w:t>Action:</w:t>
      </w:r>
      <w:r w:rsidRPr="007025E9">
        <w:rPr>
          <w:rFonts w:cs="Arial"/>
          <w:szCs w:val="24"/>
        </w:rPr>
        <w:t xml:space="preserve"> </w:t>
      </w:r>
      <w:r w:rsidRPr="007025E9">
        <w:rPr>
          <w:rFonts w:cs="Arial"/>
          <w:i/>
          <w:iCs/>
          <w:szCs w:val="24"/>
          <w:u w:val="single"/>
        </w:rPr>
        <w:t>Actively pursue the use of local provenance seed (tree and wildflower) and hold workshops on seed harvesting, collection, storage and growing. Including the establishment of local / community tree nurseries.</w:t>
      </w:r>
    </w:p>
    <w:p w14:paraId="2B473193" w14:textId="77777777" w:rsidR="00615061" w:rsidRPr="007025E9" w:rsidRDefault="00615061" w:rsidP="009B56CB">
      <w:pPr>
        <w:rPr>
          <w:rFonts w:cs="Arial"/>
          <w:b/>
          <w:bCs/>
          <w:szCs w:val="24"/>
        </w:rPr>
      </w:pPr>
    </w:p>
    <w:p w14:paraId="65458C99" w14:textId="2B5B1383" w:rsidR="00615061" w:rsidRPr="007025E9" w:rsidRDefault="00615061" w:rsidP="009B56CB">
      <w:pPr>
        <w:rPr>
          <w:rFonts w:cs="Arial"/>
          <w:b/>
          <w:bCs/>
          <w:szCs w:val="24"/>
        </w:rPr>
      </w:pPr>
      <w:r w:rsidRPr="007025E9">
        <w:rPr>
          <w:rFonts w:cs="Arial"/>
          <w:b/>
          <w:bCs/>
          <w:szCs w:val="24"/>
        </w:rPr>
        <w:t xml:space="preserve">Update: </w:t>
      </w:r>
      <w:r w:rsidRPr="007025E9">
        <w:rPr>
          <w:rFonts w:cs="Arial"/>
          <w:szCs w:val="24"/>
        </w:rPr>
        <w:t>Engaging local people c</w:t>
      </w:r>
      <w:r w:rsidR="009B56CB">
        <w:rPr>
          <w:rFonts w:cs="Arial"/>
          <w:szCs w:val="24"/>
        </w:rPr>
        <w:t xml:space="preserve">ould </w:t>
      </w:r>
      <w:r w:rsidRPr="007025E9">
        <w:rPr>
          <w:rFonts w:cs="Arial"/>
          <w:szCs w:val="24"/>
        </w:rPr>
        <w:t>take many forms with events and local community planting schemes being an essential mechanism to ensure wide community buy-in for the Council</w:t>
      </w:r>
      <w:r w:rsidR="000F7635">
        <w:rPr>
          <w:rFonts w:cs="Arial"/>
          <w:szCs w:val="24"/>
        </w:rPr>
        <w:t>’</w:t>
      </w:r>
      <w:r w:rsidRPr="007025E9">
        <w:rPr>
          <w:rFonts w:cs="Arial"/>
          <w:szCs w:val="24"/>
        </w:rPr>
        <w:t>s Tree and Woodland Strategy which include</w:t>
      </w:r>
      <w:r w:rsidR="000F7635">
        <w:rPr>
          <w:rFonts w:cs="Arial"/>
          <w:szCs w:val="24"/>
        </w:rPr>
        <w:t>d</w:t>
      </w:r>
      <w:r w:rsidRPr="007025E9">
        <w:rPr>
          <w:rFonts w:cs="Arial"/>
          <w:szCs w:val="24"/>
        </w:rPr>
        <w:t xml:space="preserve"> the </w:t>
      </w:r>
      <w:r w:rsidRPr="007025E9">
        <w:rPr>
          <w:rFonts w:cs="Arial"/>
          <w:b/>
          <w:bCs/>
          <w:color w:val="538135" w:themeColor="accent6" w:themeShade="BF"/>
          <w:szCs w:val="24"/>
        </w:rPr>
        <w:t>ST</w:t>
      </w:r>
      <w:r w:rsidRPr="007025E9">
        <w:rPr>
          <w:rFonts w:cs="Arial"/>
          <w:b/>
          <w:bCs/>
          <w:color w:val="806000" w:themeColor="accent4" w:themeShade="80"/>
          <w:szCs w:val="24"/>
        </w:rPr>
        <w:t>AND</w:t>
      </w:r>
      <w:r w:rsidRPr="007025E9">
        <w:rPr>
          <w:rFonts w:cs="Arial"/>
          <w:b/>
          <w:bCs/>
          <w:color w:val="538135" w:themeColor="accent6" w:themeShade="BF"/>
          <w:sz w:val="20"/>
        </w:rPr>
        <w:t>4</w:t>
      </w:r>
      <w:r w:rsidRPr="007025E9">
        <w:rPr>
          <w:rFonts w:cs="Arial"/>
          <w:b/>
          <w:bCs/>
          <w:color w:val="806000" w:themeColor="accent4" w:themeShade="80"/>
          <w:szCs w:val="24"/>
        </w:rPr>
        <w:t>TREES</w:t>
      </w:r>
      <w:r w:rsidRPr="007025E9">
        <w:rPr>
          <w:rFonts w:cs="Arial"/>
          <w:szCs w:val="24"/>
        </w:rPr>
        <w:t xml:space="preserve"> initiative. </w:t>
      </w:r>
      <w:r w:rsidR="000F7635">
        <w:rPr>
          <w:rFonts w:cs="Arial"/>
          <w:szCs w:val="24"/>
        </w:rPr>
        <w:t xml:space="preserve"> </w:t>
      </w:r>
      <w:r w:rsidRPr="007025E9">
        <w:rPr>
          <w:rFonts w:cs="Arial"/>
          <w:szCs w:val="24"/>
        </w:rPr>
        <w:t xml:space="preserve">One other aspect of community engagement </w:t>
      </w:r>
      <w:r w:rsidR="00845EC6">
        <w:rPr>
          <w:rFonts w:cs="Arial"/>
          <w:szCs w:val="24"/>
        </w:rPr>
        <w:t>C</w:t>
      </w:r>
      <w:r w:rsidRPr="007025E9">
        <w:rPr>
          <w:rFonts w:cs="Arial"/>
          <w:szCs w:val="24"/>
        </w:rPr>
        <w:t>ouncil officers ha</w:t>
      </w:r>
      <w:r w:rsidR="00845EC6">
        <w:rPr>
          <w:rFonts w:cs="Arial"/>
          <w:szCs w:val="24"/>
        </w:rPr>
        <w:t>d</w:t>
      </w:r>
      <w:r w:rsidRPr="007025E9">
        <w:rPr>
          <w:rFonts w:cs="Arial"/>
          <w:szCs w:val="24"/>
        </w:rPr>
        <w:t xml:space="preserve"> been developing </w:t>
      </w:r>
      <w:r w:rsidR="00845EC6">
        <w:rPr>
          <w:rFonts w:cs="Arial"/>
          <w:szCs w:val="24"/>
        </w:rPr>
        <w:t>wa</w:t>
      </w:r>
      <w:r w:rsidRPr="007025E9">
        <w:rPr>
          <w:rFonts w:cs="Arial"/>
          <w:szCs w:val="24"/>
        </w:rPr>
        <w:t xml:space="preserve">s a network of Community Tree Nurseries and Community Seed Gathering Projects. The new initiative </w:t>
      </w:r>
      <w:r w:rsidR="00845EC6">
        <w:rPr>
          <w:rFonts w:cs="Arial"/>
          <w:szCs w:val="24"/>
        </w:rPr>
        <w:t>wa</w:t>
      </w:r>
      <w:r w:rsidRPr="007025E9">
        <w:rPr>
          <w:rFonts w:cs="Arial"/>
          <w:szCs w:val="24"/>
        </w:rPr>
        <w:t>s called Seed2Leaf. Community tree nurseries allow</w:t>
      </w:r>
      <w:r w:rsidR="00845EC6">
        <w:rPr>
          <w:rFonts w:cs="Arial"/>
          <w:szCs w:val="24"/>
        </w:rPr>
        <w:t>ed</w:t>
      </w:r>
      <w:r w:rsidRPr="007025E9">
        <w:rPr>
          <w:rFonts w:cs="Arial"/>
          <w:szCs w:val="24"/>
        </w:rPr>
        <w:t xml:space="preserve"> the local community to come together and gather </w:t>
      </w:r>
      <w:r w:rsidRPr="007025E9">
        <w:rPr>
          <w:rFonts w:cs="Arial"/>
          <w:szCs w:val="24"/>
        </w:rPr>
        <w:lastRenderedPageBreak/>
        <w:t xml:space="preserve">local tree seeds, plant them and care for them to become young trees. </w:t>
      </w:r>
      <w:r w:rsidR="00845EC6">
        <w:rPr>
          <w:rFonts w:cs="Arial"/>
          <w:szCs w:val="24"/>
        </w:rPr>
        <w:t xml:space="preserve"> T</w:t>
      </w:r>
      <w:r w:rsidRPr="007025E9">
        <w:rPr>
          <w:rFonts w:cs="Arial"/>
          <w:szCs w:val="24"/>
        </w:rPr>
        <w:t xml:space="preserve">rees </w:t>
      </w:r>
      <w:r w:rsidR="00845EC6">
        <w:rPr>
          <w:rFonts w:cs="Arial"/>
          <w:szCs w:val="24"/>
        </w:rPr>
        <w:t>we</w:t>
      </w:r>
      <w:r w:rsidRPr="007025E9">
        <w:rPr>
          <w:rFonts w:cs="Arial"/>
          <w:szCs w:val="24"/>
        </w:rPr>
        <w:t>re important and the act of growing a tree c</w:t>
      </w:r>
      <w:r w:rsidR="00845EC6">
        <w:rPr>
          <w:rFonts w:cs="Arial"/>
          <w:szCs w:val="24"/>
        </w:rPr>
        <w:t xml:space="preserve">ould </w:t>
      </w:r>
      <w:r w:rsidRPr="007025E9">
        <w:rPr>
          <w:rFonts w:cs="Arial"/>
          <w:szCs w:val="24"/>
        </w:rPr>
        <w:t xml:space="preserve">help create a link to nature for many people. It </w:t>
      </w:r>
      <w:r w:rsidR="00845EC6">
        <w:rPr>
          <w:rFonts w:cs="Arial"/>
          <w:szCs w:val="24"/>
        </w:rPr>
        <w:t>wa</w:t>
      </w:r>
      <w:r w:rsidRPr="007025E9">
        <w:rPr>
          <w:rFonts w:cs="Arial"/>
          <w:szCs w:val="24"/>
        </w:rPr>
        <w:t>s also something that anyone, anywhere c</w:t>
      </w:r>
      <w:r w:rsidR="00845EC6">
        <w:rPr>
          <w:rFonts w:cs="Arial"/>
          <w:szCs w:val="24"/>
        </w:rPr>
        <w:t xml:space="preserve">ould </w:t>
      </w:r>
      <w:r w:rsidRPr="007025E9">
        <w:rPr>
          <w:rFonts w:cs="Arial"/>
          <w:szCs w:val="24"/>
        </w:rPr>
        <w:t xml:space="preserve">get involved in. Each year </w:t>
      </w:r>
      <w:r w:rsidR="00845EC6">
        <w:rPr>
          <w:rFonts w:cs="Arial"/>
          <w:szCs w:val="24"/>
        </w:rPr>
        <w:t>C</w:t>
      </w:r>
      <w:r w:rsidRPr="007025E9">
        <w:rPr>
          <w:rFonts w:cs="Arial"/>
          <w:szCs w:val="24"/>
        </w:rPr>
        <w:t>ouncil officers develop</w:t>
      </w:r>
      <w:r w:rsidR="00845EC6">
        <w:rPr>
          <w:rFonts w:cs="Arial"/>
          <w:szCs w:val="24"/>
        </w:rPr>
        <w:t>ed</w:t>
      </w:r>
      <w:r w:rsidRPr="007025E9">
        <w:rPr>
          <w:rFonts w:cs="Arial"/>
          <w:szCs w:val="24"/>
        </w:rPr>
        <w:t xml:space="preserve"> an application pack which </w:t>
      </w:r>
      <w:r w:rsidR="00845EC6">
        <w:rPr>
          <w:rFonts w:cs="Arial"/>
          <w:szCs w:val="24"/>
        </w:rPr>
        <w:t>wa</w:t>
      </w:r>
      <w:r w:rsidRPr="007025E9">
        <w:rPr>
          <w:rFonts w:cs="Arial"/>
          <w:szCs w:val="24"/>
        </w:rPr>
        <w:t xml:space="preserve">s circulated to </w:t>
      </w:r>
      <w:r w:rsidR="00845EC6">
        <w:rPr>
          <w:rFonts w:cs="Arial"/>
          <w:szCs w:val="24"/>
        </w:rPr>
        <w:t xml:space="preserve">the </w:t>
      </w:r>
      <w:r w:rsidRPr="007025E9">
        <w:rPr>
          <w:rFonts w:cs="Arial"/>
          <w:szCs w:val="24"/>
        </w:rPr>
        <w:t xml:space="preserve">local community. </w:t>
      </w:r>
      <w:r w:rsidR="00845EC6">
        <w:rPr>
          <w:rFonts w:cs="Arial"/>
          <w:szCs w:val="24"/>
        </w:rPr>
        <w:t xml:space="preserve"> </w:t>
      </w:r>
      <w:r w:rsidRPr="007025E9">
        <w:rPr>
          <w:rFonts w:cs="Arial"/>
          <w:szCs w:val="24"/>
        </w:rPr>
        <w:t xml:space="preserve">Groups </w:t>
      </w:r>
      <w:r w:rsidR="00845EC6">
        <w:rPr>
          <w:rFonts w:cs="Arial"/>
          <w:szCs w:val="24"/>
        </w:rPr>
        <w:t>we</w:t>
      </w:r>
      <w:r w:rsidRPr="007025E9">
        <w:rPr>
          <w:rFonts w:cs="Arial"/>
          <w:szCs w:val="24"/>
        </w:rPr>
        <w:t xml:space="preserve">re encouraged to apply for funding to help develop their new community tree nursery. </w:t>
      </w:r>
      <w:r w:rsidR="00845EC6">
        <w:rPr>
          <w:rFonts w:cs="Arial"/>
          <w:szCs w:val="24"/>
        </w:rPr>
        <w:t xml:space="preserve"> </w:t>
      </w:r>
      <w:r w:rsidRPr="007025E9">
        <w:rPr>
          <w:rFonts w:cs="Arial"/>
          <w:szCs w:val="24"/>
        </w:rPr>
        <w:t>For the 23/24 season, two community groups w</w:t>
      </w:r>
      <w:r w:rsidR="00845EC6">
        <w:rPr>
          <w:rFonts w:cs="Arial"/>
          <w:szCs w:val="24"/>
        </w:rPr>
        <w:t xml:space="preserve">ould </w:t>
      </w:r>
      <w:r w:rsidRPr="007025E9">
        <w:rPr>
          <w:rFonts w:cs="Arial"/>
          <w:szCs w:val="24"/>
        </w:rPr>
        <w:t xml:space="preserve">have </w:t>
      </w:r>
      <w:r w:rsidR="00845EC6">
        <w:rPr>
          <w:rFonts w:cs="Arial"/>
          <w:szCs w:val="24"/>
        </w:rPr>
        <w:t>C</w:t>
      </w:r>
      <w:r w:rsidRPr="007025E9">
        <w:rPr>
          <w:rFonts w:cs="Arial"/>
          <w:szCs w:val="24"/>
        </w:rPr>
        <w:t>ouncil support for developing their own Community Tree Nursery.</w:t>
      </w:r>
    </w:p>
    <w:p w14:paraId="382FAC43" w14:textId="77777777" w:rsidR="00615061" w:rsidRPr="007025E9" w:rsidRDefault="00615061" w:rsidP="009B56CB">
      <w:pPr>
        <w:rPr>
          <w:rFonts w:cs="Arial"/>
          <w:i/>
          <w:iCs/>
          <w:szCs w:val="24"/>
        </w:rPr>
      </w:pPr>
    </w:p>
    <w:p w14:paraId="17F068A6" w14:textId="77777777" w:rsidR="00615061" w:rsidRPr="007025E9" w:rsidRDefault="00615061" w:rsidP="009B56CB">
      <w:pPr>
        <w:rPr>
          <w:rFonts w:cs="Arial"/>
          <w:i/>
          <w:iCs/>
          <w:szCs w:val="24"/>
        </w:rPr>
      </w:pPr>
      <w:r w:rsidRPr="007025E9">
        <w:rPr>
          <w:rFonts w:cs="Arial"/>
          <w:b/>
          <w:bCs/>
          <w:szCs w:val="24"/>
        </w:rPr>
        <w:t>Action:</w:t>
      </w:r>
      <w:r w:rsidRPr="007025E9">
        <w:rPr>
          <w:rFonts w:cs="Arial"/>
          <w:i/>
          <w:iCs/>
          <w:szCs w:val="24"/>
        </w:rPr>
        <w:t xml:space="preserve"> </w:t>
      </w:r>
      <w:r w:rsidRPr="007025E9">
        <w:rPr>
          <w:rFonts w:cs="Arial"/>
          <w:i/>
          <w:iCs/>
          <w:szCs w:val="24"/>
          <w:u w:val="single"/>
        </w:rPr>
        <w:t>Ensure all built structures and mature trees on council owned sites are adequately scoped for the presence of bats prior to any works (even minor works such as limb / ivy removal) occur</w:t>
      </w:r>
      <w:r w:rsidRPr="007025E9">
        <w:rPr>
          <w:rFonts w:cs="Arial"/>
          <w:i/>
          <w:iCs/>
          <w:szCs w:val="24"/>
        </w:rPr>
        <w:t>.</w:t>
      </w:r>
    </w:p>
    <w:p w14:paraId="7CEB67C4" w14:textId="77777777" w:rsidR="00615061" w:rsidRPr="007025E9" w:rsidRDefault="00615061" w:rsidP="009B56CB">
      <w:pPr>
        <w:rPr>
          <w:rFonts w:cs="Arial"/>
          <w:b/>
          <w:bCs/>
          <w:szCs w:val="24"/>
        </w:rPr>
      </w:pPr>
    </w:p>
    <w:p w14:paraId="6DF8C4A2" w14:textId="5AD78462" w:rsidR="00615061" w:rsidRPr="007025E9" w:rsidRDefault="00615061" w:rsidP="009B56CB">
      <w:pPr>
        <w:rPr>
          <w:rFonts w:cs="Arial"/>
          <w:b/>
          <w:bCs/>
          <w:szCs w:val="24"/>
        </w:rPr>
      </w:pPr>
      <w:r w:rsidRPr="007025E9">
        <w:rPr>
          <w:rFonts w:cs="Arial"/>
          <w:b/>
          <w:bCs/>
          <w:szCs w:val="24"/>
        </w:rPr>
        <w:t xml:space="preserve">Update: </w:t>
      </w:r>
      <w:r w:rsidRPr="007025E9">
        <w:rPr>
          <w:rFonts w:cs="Arial"/>
          <w:szCs w:val="24"/>
        </w:rPr>
        <w:t xml:space="preserve">It </w:t>
      </w:r>
      <w:r w:rsidR="00845EC6">
        <w:rPr>
          <w:rFonts w:cs="Arial"/>
          <w:szCs w:val="24"/>
        </w:rPr>
        <w:t>wa</w:t>
      </w:r>
      <w:r w:rsidRPr="007025E9">
        <w:rPr>
          <w:rFonts w:cs="Arial"/>
          <w:szCs w:val="24"/>
        </w:rPr>
        <w:t xml:space="preserve">s the responsibility of </w:t>
      </w:r>
      <w:r w:rsidR="00845EC6">
        <w:rPr>
          <w:rFonts w:cs="Arial"/>
          <w:szCs w:val="24"/>
        </w:rPr>
        <w:t>C</w:t>
      </w:r>
      <w:r w:rsidRPr="007025E9">
        <w:rPr>
          <w:rFonts w:cs="Arial"/>
          <w:szCs w:val="24"/>
        </w:rPr>
        <w:t xml:space="preserve">ouncil approved tree surgeons to scope for bats before any work </w:t>
      </w:r>
      <w:r w:rsidR="00845EC6">
        <w:rPr>
          <w:rFonts w:cs="Arial"/>
          <w:szCs w:val="24"/>
        </w:rPr>
        <w:t>wa</w:t>
      </w:r>
      <w:r w:rsidRPr="007025E9">
        <w:rPr>
          <w:rFonts w:cs="Arial"/>
          <w:szCs w:val="24"/>
        </w:rPr>
        <w:t xml:space="preserve">s carried out on trees. </w:t>
      </w:r>
      <w:r w:rsidR="00845EC6">
        <w:rPr>
          <w:rFonts w:cs="Arial"/>
          <w:szCs w:val="24"/>
        </w:rPr>
        <w:t xml:space="preserve"> The </w:t>
      </w:r>
      <w:r w:rsidRPr="007025E9">
        <w:rPr>
          <w:rFonts w:cs="Arial"/>
          <w:szCs w:val="24"/>
        </w:rPr>
        <w:t xml:space="preserve">Council may only actively remove ivy from trees to further a tree survey. </w:t>
      </w:r>
      <w:r w:rsidR="00845EC6">
        <w:rPr>
          <w:rFonts w:cs="Arial"/>
          <w:szCs w:val="24"/>
        </w:rPr>
        <w:t xml:space="preserve"> </w:t>
      </w:r>
      <w:r w:rsidRPr="007025E9">
        <w:rPr>
          <w:rFonts w:cs="Arial"/>
          <w:szCs w:val="24"/>
        </w:rPr>
        <w:t>Heavy forming Ivy c</w:t>
      </w:r>
      <w:r w:rsidR="00845EC6">
        <w:rPr>
          <w:rFonts w:cs="Arial"/>
          <w:szCs w:val="24"/>
        </w:rPr>
        <w:t xml:space="preserve">ould </w:t>
      </w:r>
      <w:r w:rsidRPr="007025E9">
        <w:rPr>
          <w:rFonts w:cs="Arial"/>
          <w:szCs w:val="24"/>
        </w:rPr>
        <w:t xml:space="preserve">at times hinder a tree survey by covering potentially damaging fungi which could weaken the structure of the tree. </w:t>
      </w:r>
    </w:p>
    <w:p w14:paraId="7B9C738F" w14:textId="77777777" w:rsidR="00615061" w:rsidRPr="007025E9" w:rsidRDefault="00615061" w:rsidP="009B56CB">
      <w:pPr>
        <w:rPr>
          <w:rFonts w:cs="Arial"/>
          <w:i/>
          <w:iCs/>
          <w:szCs w:val="24"/>
        </w:rPr>
      </w:pPr>
    </w:p>
    <w:p w14:paraId="3C0A26C4" w14:textId="77777777" w:rsidR="00615061" w:rsidRPr="007025E9" w:rsidRDefault="00615061" w:rsidP="009B56CB">
      <w:pPr>
        <w:rPr>
          <w:rFonts w:cs="Arial"/>
          <w:i/>
          <w:iCs/>
          <w:szCs w:val="24"/>
        </w:rPr>
      </w:pPr>
      <w:r w:rsidRPr="007025E9">
        <w:rPr>
          <w:rFonts w:cs="Arial"/>
          <w:b/>
          <w:bCs/>
          <w:szCs w:val="24"/>
        </w:rPr>
        <w:t>Action:</w:t>
      </w:r>
      <w:r w:rsidRPr="007025E9">
        <w:rPr>
          <w:rFonts w:cs="Arial"/>
          <w:i/>
          <w:iCs/>
          <w:szCs w:val="24"/>
        </w:rPr>
        <w:t xml:space="preserve"> </w:t>
      </w:r>
      <w:r w:rsidRPr="007025E9">
        <w:rPr>
          <w:rFonts w:cs="Arial"/>
          <w:i/>
          <w:iCs/>
          <w:szCs w:val="24"/>
          <w:u w:val="single"/>
        </w:rPr>
        <w:t>Creation of a council grassland management strategy.</w:t>
      </w:r>
    </w:p>
    <w:p w14:paraId="6C7E03BE" w14:textId="77777777" w:rsidR="00615061" w:rsidRPr="007025E9" w:rsidRDefault="00615061" w:rsidP="009B56CB">
      <w:pPr>
        <w:rPr>
          <w:rFonts w:cs="Arial"/>
          <w:b/>
          <w:bCs/>
          <w:szCs w:val="24"/>
        </w:rPr>
      </w:pPr>
    </w:p>
    <w:p w14:paraId="3962885C" w14:textId="4C8C28FF" w:rsidR="00615061" w:rsidRPr="007025E9" w:rsidRDefault="00615061" w:rsidP="009B56CB">
      <w:pPr>
        <w:rPr>
          <w:rFonts w:cs="Arial"/>
          <w:szCs w:val="24"/>
        </w:rPr>
      </w:pPr>
      <w:r w:rsidRPr="007025E9">
        <w:rPr>
          <w:rFonts w:cs="Arial"/>
          <w:b/>
          <w:bCs/>
          <w:szCs w:val="24"/>
        </w:rPr>
        <w:t>Update:</w:t>
      </w:r>
      <w:r w:rsidRPr="007025E9">
        <w:rPr>
          <w:rFonts w:eastAsiaTheme="minorHAnsi" w:cs="Arial"/>
          <w:szCs w:val="24"/>
        </w:rPr>
        <w:t xml:space="preserve"> A draft version of a new grassland management strategy has been developed by </w:t>
      </w:r>
      <w:r w:rsidR="00845EC6">
        <w:rPr>
          <w:rFonts w:eastAsiaTheme="minorHAnsi" w:cs="Arial"/>
          <w:szCs w:val="24"/>
        </w:rPr>
        <w:t>o</w:t>
      </w:r>
      <w:r w:rsidRPr="007025E9">
        <w:rPr>
          <w:rFonts w:eastAsiaTheme="minorHAnsi" w:cs="Arial"/>
          <w:szCs w:val="24"/>
        </w:rPr>
        <w:t xml:space="preserve">fficers in conjunction with staff through a dedicated Task and Finish Group. </w:t>
      </w:r>
      <w:r w:rsidRPr="007025E9">
        <w:rPr>
          <w:rFonts w:cs="Arial"/>
          <w:szCs w:val="24"/>
        </w:rPr>
        <w:t>Th</w:t>
      </w:r>
      <w:r w:rsidR="00845EC6">
        <w:rPr>
          <w:rFonts w:cs="Arial"/>
          <w:szCs w:val="24"/>
        </w:rPr>
        <w:t>at</w:t>
      </w:r>
      <w:r w:rsidRPr="007025E9">
        <w:rPr>
          <w:rFonts w:cs="Arial"/>
          <w:szCs w:val="24"/>
        </w:rPr>
        <w:t xml:space="preserve"> strategy aim</w:t>
      </w:r>
      <w:r w:rsidR="00845EC6">
        <w:rPr>
          <w:rFonts w:cs="Arial"/>
          <w:szCs w:val="24"/>
        </w:rPr>
        <w:t>ed</w:t>
      </w:r>
      <w:r w:rsidRPr="007025E9">
        <w:rPr>
          <w:rFonts w:cs="Arial"/>
          <w:szCs w:val="24"/>
        </w:rPr>
        <w:t xml:space="preserve"> to deliver a sustainable grassland management policy, empowering </w:t>
      </w:r>
      <w:r w:rsidR="00845EC6">
        <w:rPr>
          <w:rFonts w:cs="Arial"/>
          <w:szCs w:val="24"/>
        </w:rPr>
        <w:t xml:space="preserve">the </w:t>
      </w:r>
      <w:r w:rsidRPr="007025E9">
        <w:rPr>
          <w:rFonts w:cs="Arial"/>
          <w:szCs w:val="24"/>
        </w:rPr>
        <w:t>Council to increase local biodiversity through the recovery of natural habitats, whilst reducing the impact on resources.</w:t>
      </w:r>
    </w:p>
    <w:p w14:paraId="14160079" w14:textId="77777777" w:rsidR="00615061" w:rsidRPr="007025E9" w:rsidRDefault="00615061" w:rsidP="009B56CB">
      <w:pPr>
        <w:rPr>
          <w:rFonts w:cs="Arial"/>
          <w:szCs w:val="24"/>
        </w:rPr>
      </w:pPr>
    </w:p>
    <w:p w14:paraId="2B1CEDA3" w14:textId="7AF54FA3" w:rsidR="00615061" w:rsidRPr="007025E9" w:rsidRDefault="00615061" w:rsidP="009B56CB">
      <w:pPr>
        <w:rPr>
          <w:rFonts w:cs="Arial"/>
          <w:b/>
          <w:bCs/>
          <w:szCs w:val="24"/>
        </w:rPr>
      </w:pPr>
      <w:r w:rsidRPr="007025E9">
        <w:rPr>
          <w:rFonts w:cs="Arial"/>
          <w:szCs w:val="24"/>
        </w:rPr>
        <w:t>The strategy aim</w:t>
      </w:r>
      <w:r w:rsidR="00845EC6">
        <w:rPr>
          <w:rFonts w:cs="Arial"/>
          <w:szCs w:val="24"/>
        </w:rPr>
        <w:t>ed</w:t>
      </w:r>
      <w:r w:rsidRPr="007025E9">
        <w:rPr>
          <w:rFonts w:cs="Arial"/>
          <w:szCs w:val="24"/>
        </w:rPr>
        <w:t xml:space="preserve"> to</w:t>
      </w:r>
      <w:r>
        <w:rPr>
          <w:rFonts w:cs="Arial"/>
          <w:szCs w:val="24"/>
        </w:rPr>
        <w:t>:</w:t>
      </w:r>
    </w:p>
    <w:p w14:paraId="0FD54B3A" w14:textId="77777777" w:rsidR="00615061" w:rsidRPr="007025E9" w:rsidRDefault="00615061" w:rsidP="009B56CB">
      <w:pPr>
        <w:rPr>
          <w:rFonts w:cs="Arial"/>
          <w:szCs w:val="24"/>
        </w:rPr>
      </w:pPr>
    </w:p>
    <w:p w14:paraId="04B3AEB7" w14:textId="77777777" w:rsidR="00615061" w:rsidRPr="00845EC6" w:rsidRDefault="00615061" w:rsidP="009B56CB">
      <w:pPr>
        <w:pStyle w:val="ListParagraph"/>
        <w:numPr>
          <w:ilvl w:val="0"/>
          <w:numId w:val="19"/>
        </w:numPr>
        <w:contextualSpacing/>
        <w:rPr>
          <w:rFonts w:ascii="Arial" w:hAnsi="Arial" w:cs="Arial"/>
          <w:sz w:val="24"/>
          <w:szCs w:val="24"/>
        </w:rPr>
      </w:pPr>
      <w:r w:rsidRPr="00845EC6">
        <w:rPr>
          <w:rFonts w:ascii="Arial" w:hAnsi="Arial" w:cs="Arial"/>
          <w:sz w:val="24"/>
          <w:szCs w:val="24"/>
        </w:rPr>
        <w:t>improve Biodiversity across the Borough in line with the Local Biodiversity Action Plan.</w:t>
      </w:r>
    </w:p>
    <w:p w14:paraId="7C425042" w14:textId="3883710D" w:rsidR="00615061" w:rsidRPr="00845EC6" w:rsidRDefault="00615061" w:rsidP="009B56CB">
      <w:pPr>
        <w:pStyle w:val="ListParagraph"/>
        <w:numPr>
          <w:ilvl w:val="0"/>
          <w:numId w:val="19"/>
        </w:numPr>
        <w:contextualSpacing/>
        <w:rPr>
          <w:rFonts w:ascii="Arial" w:hAnsi="Arial" w:cs="Arial"/>
          <w:sz w:val="24"/>
          <w:szCs w:val="24"/>
        </w:rPr>
      </w:pPr>
      <w:r w:rsidRPr="00845EC6">
        <w:rPr>
          <w:rFonts w:ascii="Arial" w:hAnsi="Arial" w:cs="Arial"/>
          <w:sz w:val="24"/>
          <w:szCs w:val="24"/>
        </w:rPr>
        <w:t>contribute to Councils Net Zero targets on carbon emissions by reducing the amount of fuel use</w:t>
      </w:r>
      <w:r w:rsidR="00845EC6">
        <w:rPr>
          <w:rFonts w:ascii="Arial" w:hAnsi="Arial" w:cs="Arial"/>
          <w:sz w:val="24"/>
          <w:szCs w:val="24"/>
        </w:rPr>
        <w:t>d</w:t>
      </w:r>
      <w:r w:rsidRPr="00845EC6">
        <w:rPr>
          <w:rFonts w:ascii="Arial" w:hAnsi="Arial" w:cs="Arial"/>
          <w:sz w:val="24"/>
          <w:szCs w:val="24"/>
        </w:rPr>
        <w:t xml:space="preserve"> and provide</w:t>
      </w:r>
      <w:r w:rsidR="00845EC6">
        <w:rPr>
          <w:rFonts w:ascii="Arial" w:hAnsi="Arial" w:cs="Arial"/>
          <w:sz w:val="24"/>
          <w:szCs w:val="24"/>
        </w:rPr>
        <w:t>d</w:t>
      </w:r>
      <w:r w:rsidRPr="00845EC6">
        <w:rPr>
          <w:rFonts w:ascii="Arial" w:hAnsi="Arial" w:cs="Arial"/>
          <w:sz w:val="24"/>
          <w:szCs w:val="24"/>
        </w:rPr>
        <w:t xml:space="preserve"> grasslands that </w:t>
      </w:r>
      <w:r w:rsidR="00845EC6">
        <w:rPr>
          <w:rFonts w:ascii="Arial" w:hAnsi="Arial" w:cs="Arial"/>
          <w:sz w:val="24"/>
          <w:szCs w:val="24"/>
        </w:rPr>
        <w:t>we</w:t>
      </w:r>
      <w:r w:rsidRPr="00845EC6">
        <w:rPr>
          <w:rFonts w:ascii="Arial" w:hAnsi="Arial" w:cs="Arial"/>
          <w:sz w:val="24"/>
          <w:szCs w:val="24"/>
        </w:rPr>
        <w:t>re sequestering and storing more carbon.</w:t>
      </w:r>
    </w:p>
    <w:p w14:paraId="170DF382" w14:textId="77777777" w:rsidR="00615061" w:rsidRPr="00845EC6" w:rsidRDefault="00615061" w:rsidP="00BF6B37">
      <w:pPr>
        <w:pStyle w:val="ListParagraph"/>
        <w:numPr>
          <w:ilvl w:val="0"/>
          <w:numId w:val="19"/>
        </w:numPr>
        <w:contextualSpacing/>
        <w:jc w:val="both"/>
        <w:rPr>
          <w:rFonts w:ascii="Arial" w:hAnsi="Arial" w:cs="Arial"/>
          <w:sz w:val="24"/>
          <w:szCs w:val="24"/>
        </w:rPr>
      </w:pPr>
      <w:r w:rsidRPr="00845EC6">
        <w:rPr>
          <w:rFonts w:ascii="Arial" w:hAnsi="Arial" w:cs="Arial"/>
          <w:sz w:val="24"/>
          <w:szCs w:val="24"/>
        </w:rPr>
        <w:t xml:space="preserve">increase efficiency throughout Parks and Cemeteries Service Operations. </w:t>
      </w:r>
    </w:p>
    <w:p w14:paraId="0D437BB3" w14:textId="77777777" w:rsidR="00615061" w:rsidRPr="00845EC6" w:rsidRDefault="00615061" w:rsidP="00BF6B37">
      <w:pPr>
        <w:pStyle w:val="ListParagraph"/>
        <w:numPr>
          <w:ilvl w:val="0"/>
          <w:numId w:val="19"/>
        </w:numPr>
        <w:contextualSpacing/>
        <w:jc w:val="both"/>
        <w:rPr>
          <w:rFonts w:ascii="Arial" w:hAnsi="Arial" w:cs="Arial"/>
          <w:sz w:val="24"/>
          <w:szCs w:val="24"/>
        </w:rPr>
      </w:pPr>
      <w:r w:rsidRPr="00845EC6">
        <w:rPr>
          <w:rFonts w:ascii="Arial" w:hAnsi="Arial" w:cs="Arial"/>
          <w:sz w:val="24"/>
          <w:szCs w:val="24"/>
        </w:rPr>
        <w:t xml:space="preserve">increase community participation and engagement with the local environment. </w:t>
      </w:r>
    </w:p>
    <w:p w14:paraId="70ED41B7" w14:textId="77777777" w:rsidR="00615061" w:rsidRPr="007025E9" w:rsidRDefault="00615061" w:rsidP="00615061">
      <w:pPr>
        <w:jc w:val="both"/>
        <w:rPr>
          <w:rFonts w:cs="Arial"/>
          <w:szCs w:val="24"/>
        </w:rPr>
      </w:pPr>
    </w:p>
    <w:p w14:paraId="58FEF274" w14:textId="26B2BCD7" w:rsidR="00615061" w:rsidRPr="007025E9" w:rsidRDefault="00615061" w:rsidP="00845EC6">
      <w:pPr>
        <w:rPr>
          <w:rFonts w:eastAsiaTheme="minorHAnsi" w:cs="Arial"/>
          <w:szCs w:val="24"/>
        </w:rPr>
      </w:pPr>
      <w:r w:rsidRPr="007025E9">
        <w:rPr>
          <w:rFonts w:eastAsiaTheme="minorHAnsi" w:cs="Arial"/>
          <w:szCs w:val="24"/>
        </w:rPr>
        <w:t>A full version of the grassland management strategy w</w:t>
      </w:r>
      <w:r w:rsidR="00845EC6">
        <w:rPr>
          <w:rFonts w:eastAsiaTheme="minorHAnsi" w:cs="Arial"/>
          <w:szCs w:val="24"/>
        </w:rPr>
        <w:t xml:space="preserve">ould </w:t>
      </w:r>
      <w:r w:rsidRPr="007025E9">
        <w:rPr>
          <w:rFonts w:eastAsiaTheme="minorHAnsi" w:cs="Arial"/>
          <w:szCs w:val="24"/>
        </w:rPr>
        <w:t xml:space="preserve">be reported to </w:t>
      </w:r>
      <w:r w:rsidR="00845EC6">
        <w:rPr>
          <w:rFonts w:eastAsiaTheme="minorHAnsi" w:cs="Arial"/>
          <w:szCs w:val="24"/>
        </w:rPr>
        <w:t>M</w:t>
      </w:r>
      <w:r w:rsidRPr="007025E9">
        <w:rPr>
          <w:rFonts w:eastAsiaTheme="minorHAnsi" w:cs="Arial"/>
          <w:szCs w:val="24"/>
        </w:rPr>
        <w:t xml:space="preserve">embers when complete. </w:t>
      </w:r>
    </w:p>
    <w:p w14:paraId="47A83869" w14:textId="77777777" w:rsidR="00615061" w:rsidRPr="007025E9" w:rsidRDefault="00615061" w:rsidP="00615061">
      <w:pPr>
        <w:jc w:val="both"/>
        <w:rPr>
          <w:rFonts w:cs="Arial"/>
          <w:b/>
          <w:bCs/>
          <w:szCs w:val="24"/>
        </w:rPr>
      </w:pPr>
    </w:p>
    <w:p w14:paraId="1B89000B" w14:textId="77777777" w:rsidR="00615061" w:rsidRPr="007025E9" w:rsidRDefault="00615061" w:rsidP="00615061">
      <w:pPr>
        <w:jc w:val="both"/>
        <w:rPr>
          <w:rFonts w:cs="Arial"/>
          <w:i/>
          <w:iCs/>
          <w:szCs w:val="24"/>
          <w:u w:val="single"/>
        </w:rPr>
      </w:pPr>
      <w:r w:rsidRPr="007025E9">
        <w:rPr>
          <w:rFonts w:cs="Arial"/>
          <w:b/>
          <w:bCs/>
          <w:szCs w:val="24"/>
        </w:rPr>
        <w:t>Action:</w:t>
      </w:r>
      <w:r w:rsidRPr="007025E9">
        <w:rPr>
          <w:rFonts w:cs="Arial"/>
          <w:szCs w:val="24"/>
        </w:rPr>
        <w:t xml:space="preserve"> </w:t>
      </w:r>
      <w:r w:rsidRPr="007025E9">
        <w:rPr>
          <w:rFonts w:cs="Arial"/>
          <w:i/>
          <w:iCs/>
          <w:szCs w:val="24"/>
          <w:u w:val="single"/>
        </w:rPr>
        <w:t>Investigate with our partners the feasibility of providing wild bird cover for farmland birds</w:t>
      </w:r>
    </w:p>
    <w:p w14:paraId="71D36F0C" w14:textId="77777777" w:rsidR="00615061" w:rsidRPr="007025E9" w:rsidRDefault="00615061" w:rsidP="00615061">
      <w:pPr>
        <w:jc w:val="both"/>
        <w:rPr>
          <w:rFonts w:cs="Arial"/>
          <w:b/>
          <w:bCs/>
          <w:szCs w:val="24"/>
        </w:rPr>
      </w:pPr>
    </w:p>
    <w:p w14:paraId="57582362" w14:textId="127BA75E" w:rsidR="00615061" w:rsidRPr="007025E9" w:rsidRDefault="00615061" w:rsidP="00845EC6">
      <w:pPr>
        <w:rPr>
          <w:rFonts w:cs="Arial"/>
          <w:szCs w:val="24"/>
        </w:rPr>
      </w:pPr>
      <w:r w:rsidRPr="007025E9">
        <w:rPr>
          <w:rFonts w:cs="Arial"/>
          <w:b/>
          <w:bCs/>
          <w:szCs w:val="24"/>
        </w:rPr>
        <w:t xml:space="preserve">Update: </w:t>
      </w:r>
      <w:r w:rsidRPr="007025E9">
        <w:rPr>
          <w:rFonts w:cs="Arial"/>
          <w:szCs w:val="24"/>
        </w:rPr>
        <w:t xml:space="preserve">A habitat management plan was produced for Bowtown Road rewilding site.  Council officers </w:t>
      </w:r>
      <w:r w:rsidR="00845EC6">
        <w:rPr>
          <w:rFonts w:cs="Arial"/>
          <w:szCs w:val="24"/>
        </w:rPr>
        <w:t>we</w:t>
      </w:r>
      <w:r w:rsidRPr="007025E9">
        <w:rPr>
          <w:rFonts w:cs="Arial"/>
          <w:szCs w:val="24"/>
        </w:rPr>
        <w:t xml:space="preserve">re investigating the suitability of the site for providing wild bird cover for priority farmland bird species. </w:t>
      </w:r>
    </w:p>
    <w:p w14:paraId="6B524289" w14:textId="77777777" w:rsidR="00615061" w:rsidRPr="007025E9" w:rsidRDefault="00615061" w:rsidP="00615061">
      <w:pPr>
        <w:jc w:val="both"/>
        <w:rPr>
          <w:rFonts w:cs="Arial"/>
          <w:i/>
          <w:iCs/>
          <w:szCs w:val="24"/>
        </w:rPr>
      </w:pPr>
    </w:p>
    <w:p w14:paraId="4DCF7D1A" w14:textId="77777777" w:rsidR="00615061" w:rsidRPr="007025E9" w:rsidRDefault="00615061" w:rsidP="00615061">
      <w:pPr>
        <w:jc w:val="both"/>
        <w:rPr>
          <w:rFonts w:cs="Arial"/>
          <w:i/>
          <w:iCs/>
          <w:szCs w:val="24"/>
        </w:rPr>
      </w:pPr>
      <w:r w:rsidRPr="007025E9">
        <w:rPr>
          <w:rFonts w:cs="Arial"/>
          <w:b/>
          <w:bCs/>
          <w:szCs w:val="24"/>
        </w:rPr>
        <w:t>Action:</w:t>
      </w:r>
      <w:r w:rsidRPr="007025E9">
        <w:rPr>
          <w:rFonts w:cs="Arial"/>
          <w:i/>
          <w:iCs/>
          <w:szCs w:val="24"/>
        </w:rPr>
        <w:t xml:space="preserve"> </w:t>
      </w:r>
      <w:r w:rsidRPr="007025E9">
        <w:rPr>
          <w:rFonts w:cs="Arial"/>
          <w:i/>
          <w:iCs/>
          <w:szCs w:val="24"/>
          <w:u w:val="single"/>
        </w:rPr>
        <w:t>Reduce, replace and where possible eliminate the use of herbicides, pesticides and fertilisers on council land</w:t>
      </w:r>
    </w:p>
    <w:p w14:paraId="2BFF27B0" w14:textId="77777777" w:rsidR="00615061" w:rsidRPr="007025E9" w:rsidRDefault="00615061" w:rsidP="00615061">
      <w:pPr>
        <w:jc w:val="both"/>
        <w:rPr>
          <w:rFonts w:cs="Arial"/>
          <w:b/>
          <w:bCs/>
          <w:szCs w:val="24"/>
        </w:rPr>
      </w:pPr>
    </w:p>
    <w:p w14:paraId="76A24B39" w14:textId="4D84E2A4" w:rsidR="00615061" w:rsidRPr="007025E9" w:rsidRDefault="00615061" w:rsidP="00845EC6">
      <w:pPr>
        <w:rPr>
          <w:rFonts w:cs="Arial"/>
          <w:szCs w:val="24"/>
          <w:highlight w:val="yellow"/>
        </w:rPr>
      </w:pPr>
      <w:r w:rsidRPr="007025E9">
        <w:rPr>
          <w:rFonts w:cs="Arial"/>
          <w:b/>
          <w:bCs/>
          <w:szCs w:val="24"/>
        </w:rPr>
        <w:lastRenderedPageBreak/>
        <w:t xml:space="preserve">Update: </w:t>
      </w:r>
      <w:r w:rsidRPr="007025E9">
        <w:rPr>
          <w:rFonts w:cs="Arial"/>
          <w:szCs w:val="24"/>
        </w:rPr>
        <w:t>Following agreement on a Herbicide Reduction Policy, a Task and Finish Group ha</w:t>
      </w:r>
      <w:r w:rsidR="00845EC6">
        <w:rPr>
          <w:rFonts w:cs="Arial"/>
          <w:szCs w:val="24"/>
        </w:rPr>
        <w:t>d</w:t>
      </w:r>
      <w:r w:rsidRPr="007025E9">
        <w:rPr>
          <w:rFonts w:cs="Arial"/>
          <w:szCs w:val="24"/>
        </w:rPr>
        <w:t xml:space="preserve"> been established among staff to focus on the creation of herbicide free sites, evaluating them in terms of control success and also public perception. Each site had differing levels of success. </w:t>
      </w:r>
      <w:r w:rsidR="00845EC6">
        <w:rPr>
          <w:rFonts w:cs="Arial"/>
          <w:szCs w:val="24"/>
        </w:rPr>
        <w:t xml:space="preserve"> </w:t>
      </w:r>
      <w:r w:rsidRPr="007025E9">
        <w:rPr>
          <w:rFonts w:cs="Arial"/>
          <w:szCs w:val="24"/>
        </w:rPr>
        <w:t>Kiltonga experienced no negative impact and indeed benefited greatly from th</w:t>
      </w:r>
      <w:r w:rsidR="00845EC6">
        <w:rPr>
          <w:rFonts w:cs="Arial"/>
          <w:szCs w:val="24"/>
        </w:rPr>
        <w:t>e</w:t>
      </w:r>
      <w:r w:rsidRPr="007025E9">
        <w:rPr>
          <w:rFonts w:cs="Arial"/>
          <w:szCs w:val="24"/>
        </w:rPr>
        <w:t xml:space="preserve"> approach. </w:t>
      </w:r>
      <w:r w:rsidR="00845EC6">
        <w:rPr>
          <w:rFonts w:cs="Arial"/>
          <w:szCs w:val="24"/>
        </w:rPr>
        <w:t xml:space="preserve"> </w:t>
      </w:r>
      <w:r w:rsidRPr="007025E9">
        <w:rPr>
          <w:rFonts w:cs="Arial"/>
          <w:szCs w:val="24"/>
        </w:rPr>
        <w:t xml:space="preserve">In the case of Hunts Park, the ageing infrastructure reduced the effectiveness of the alternative methods. </w:t>
      </w:r>
      <w:r w:rsidR="00845EC6">
        <w:rPr>
          <w:rFonts w:cs="Arial"/>
          <w:szCs w:val="24"/>
        </w:rPr>
        <w:t xml:space="preserve"> </w:t>
      </w:r>
      <w:r w:rsidRPr="007025E9">
        <w:rPr>
          <w:rFonts w:cs="Arial"/>
          <w:szCs w:val="24"/>
        </w:rPr>
        <w:t>Th</w:t>
      </w:r>
      <w:r w:rsidR="00845EC6">
        <w:rPr>
          <w:rFonts w:cs="Arial"/>
          <w:szCs w:val="24"/>
        </w:rPr>
        <w:t>at</w:t>
      </w:r>
      <w:r w:rsidRPr="007025E9">
        <w:rPr>
          <w:rFonts w:cs="Arial"/>
          <w:szCs w:val="24"/>
        </w:rPr>
        <w:t xml:space="preserve"> </w:t>
      </w:r>
      <w:r w:rsidR="00845EC6">
        <w:rPr>
          <w:rFonts w:cs="Arial"/>
          <w:szCs w:val="24"/>
        </w:rPr>
        <w:t>wa</w:t>
      </w:r>
      <w:r w:rsidRPr="007025E9">
        <w:rPr>
          <w:rFonts w:cs="Arial"/>
          <w:szCs w:val="24"/>
        </w:rPr>
        <w:t>s being reviewed and a project for path refurbishment and repurposing w</w:t>
      </w:r>
      <w:r w:rsidR="00845EC6">
        <w:rPr>
          <w:rFonts w:cs="Arial"/>
          <w:szCs w:val="24"/>
        </w:rPr>
        <w:t xml:space="preserve">ould </w:t>
      </w:r>
      <w:r w:rsidRPr="007025E9">
        <w:rPr>
          <w:rFonts w:cs="Arial"/>
          <w:szCs w:val="24"/>
        </w:rPr>
        <w:t>be implemented through this financial year. Th</w:t>
      </w:r>
      <w:r w:rsidR="00845EC6">
        <w:rPr>
          <w:rFonts w:cs="Arial"/>
          <w:szCs w:val="24"/>
        </w:rPr>
        <w:t>at</w:t>
      </w:r>
      <w:r w:rsidRPr="007025E9">
        <w:rPr>
          <w:rFonts w:cs="Arial"/>
          <w:szCs w:val="24"/>
        </w:rPr>
        <w:t xml:space="preserve"> w</w:t>
      </w:r>
      <w:r w:rsidR="00845EC6">
        <w:rPr>
          <w:rFonts w:cs="Arial"/>
          <w:szCs w:val="24"/>
        </w:rPr>
        <w:t>ould</w:t>
      </w:r>
      <w:r w:rsidRPr="007025E9">
        <w:rPr>
          <w:rFonts w:cs="Arial"/>
          <w:szCs w:val="24"/>
        </w:rPr>
        <w:t xml:space="preserve"> enable a more sustainable herbicide free approach to the site.</w:t>
      </w:r>
    </w:p>
    <w:p w14:paraId="4B2CC411" w14:textId="77777777" w:rsidR="00615061" w:rsidRPr="007025E9" w:rsidRDefault="00615061" w:rsidP="00615061">
      <w:pPr>
        <w:jc w:val="both"/>
        <w:rPr>
          <w:rFonts w:cs="Arial"/>
          <w:szCs w:val="24"/>
          <w:highlight w:val="yellow"/>
        </w:rPr>
      </w:pPr>
    </w:p>
    <w:p w14:paraId="0F6A8B7B" w14:textId="1C85E05F" w:rsidR="00615061" w:rsidRPr="007025E9" w:rsidRDefault="00615061" w:rsidP="00615061">
      <w:pPr>
        <w:jc w:val="both"/>
        <w:rPr>
          <w:rFonts w:cs="Arial"/>
          <w:szCs w:val="24"/>
        </w:rPr>
      </w:pPr>
      <w:r w:rsidRPr="007025E9">
        <w:rPr>
          <w:rFonts w:cs="Arial"/>
          <w:szCs w:val="24"/>
        </w:rPr>
        <w:t>The Task and Finish Group identified a number of key areas for the further reduction in the use of herbicide. Th</w:t>
      </w:r>
      <w:r w:rsidR="00845EC6">
        <w:rPr>
          <w:rFonts w:cs="Arial"/>
          <w:szCs w:val="24"/>
        </w:rPr>
        <w:t>o</w:t>
      </w:r>
      <w:r w:rsidRPr="007025E9">
        <w:rPr>
          <w:rFonts w:cs="Arial"/>
          <w:szCs w:val="24"/>
        </w:rPr>
        <w:t>se included:</w:t>
      </w:r>
    </w:p>
    <w:p w14:paraId="0575B638" w14:textId="77777777" w:rsidR="00615061" w:rsidRPr="007025E9" w:rsidRDefault="00615061" w:rsidP="00615061">
      <w:pPr>
        <w:jc w:val="both"/>
        <w:rPr>
          <w:rFonts w:cs="Arial"/>
          <w:szCs w:val="24"/>
        </w:rPr>
      </w:pPr>
      <w:r w:rsidRPr="007025E9">
        <w:rPr>
          <w:rFonts w:cs="Arial"/>
          <w:szCs w:val="24"/>
        </w:rPr>
        <w:t>• The cessation of treating kerb lines and mature tree bases as appropriate.</w:t>
      </w:r>
    </w:p>
    <w:p w14:paraId="0FDC2F3B" w14:textId="77777777" w:rsidR="00615061" w:rsidRPr="007025E9" w:rsidRDefault="00615061" w:rsidP="00615061">
      <w:pPr>
        <w:jc w:val="both"/>
        <w:rPr>
          <w:rFonts w:cs="Arial"/>
          <w:szCs w:val="24"/>
        </w:rPr>
      </w:pPr>
      <w:r w:rsidRPr="007025E9">
        <w:rPr>
          <w:rFonts w:cs="Arial"/>
          <w:szCs w:val="24"/>
        </w:rPr>
        <w:t>• Allowing boundary edges to naturalise.</w:t>
      </w:r>
    </w:p>
    <w:p w14:paraId="0D0C9658" w14:textId="77777777" w:rsidR="00615061" w:rsidRPr="007025E9" w:rsidRDefault="00615061" w:rsidP="00615061">
      <w:pPr>
        <w:jc w:val="both"/>
        <w:rPr>
          <w:rFonts w:cs="Arial"/>
          <w:szCs w:val="24"/>
        </w:rPr>
      </w:pPr>
      <w:r w:rsidRPr="007025E9">
        <w:rPr>
          <w:rFonts w:cs="Arial"/>
          <w:szCs w:val="24"/>
        </w:rPr>
        <w:t>• Increased used of weed suppressant mulching</w:t>
      </w:r>
    </w:p>
    <w:p w14:paraId="36F07261" w14:textId="77777777" w:rsidR="00615061" w:rsidRPr="007025E9" w:rsidRDefault="00615061" w:rsidP="00615061">
      <w:pPr>
        <w:jc w:val="both"/>
        <w:rPr>
          <w:rFonts w:cs="Arial"/>
          <w:szCs w:val="24"/>
          <w:highlight w:val="yellow"/>
        </w:rPr>
      </w:pPr>
      <w:r w:rsidRPr="007025E9">
        <w:rPr>
          <w:rFonts w:cs="Arial"/>
          <w:szCs w:val="24"/>
        </w:rPr>
        <w:t>• Localised herbicide free zones within selected areas.</w:t>
      </w:r>
    </w:p>
    <w:p w14:paraId="4160C6DC" w14:textId="77777777" w:rsidR="00615061" w:rsidRPr="007025E9" w:rsidRDefault="00615061" w:rsidP="00615061">
      <w:pPr>
        <w:jc w:val="both"/>
        <w:rPr>
          <w:rFonts w:cs="Arial"/>
          <w:szCs w:val="24"/>
          <w:highlight w:val="yellow"/>
        </w:rPr>
      </w:pPr>
    </w:p>
    <w:p w14:paraId="38B9B4AC" w14:textId="4F43FBBA" w:rsidR="00615061" w:rsidRDefault="00615061" w:rsidP="00845EC6">
      <w:pPr>
        <w:rPr>
          <w:rFonts w:cs="Arial"/>
          <w:szCs w:val="24"/>
        </w:rPr>
      </w:pPr>
      <w:r w:rsidRPr="007025E9">
        <w:rPr>
          <w:rFonts w:cs="Arial"/>
          <w:szCs w:val="24"/>
        </w:rPr>
        <w:t>Overall</w:t>
      </w:r>
      <w:r w:rsidR="00845EC6">
        <w:rPr>
          <w:rFonts w:cs="Arial"/>
          <w:szCs w:val="24"/>
        </w:rPr>
        <w:t>,</w:t>
      </w:r>
      <w:r w:rsidRPr="007025E9">
        <w:rPr>
          <w:rFonts w:cs="Arial"/>
          <w:szCs w:val="24"/>
        </w:rPr>
        <w:t xml:space="preserve"> the above measures ha</w:t>
      </w:r>
      <w:r w:rsidR="00845EC6">
        <w:rPr>
          <w:rFonts w:cs="Arial"/>
          <w:szCs w:val="24"/>
        </w:rPr>
        <w:t>d</w:t>
      </w:r>
      <w:r w:rsidRPr="007025E9">
        <w:rPr>
          <w:rFonts w:cs="Arial"/>
          <w:szCs w:val="24"/>
        </w:rPr>
        <w:t xml:space="preserve"> led to a 30% reduction in chemical weed control since 2021.</w:t>
      </w:r>
    </w:p>
    <w:p w14:paraId="35C7D8EC" w14:textId="77777777" w:rsidR="00845EC6" w:rsidRPr="007025E9" w:rsidRDefault="00845EC6" w:rsidP="00845EC6">
      <w:pPr>
        <w:rPr>
          <w:rFonts w:cs="Arial"/>
          <w:szCs w:val="24"/>
        </w:rPr>
      </w:pPr>
    </w:p>
    <w:p w14:paraId="475500A7" w14:textId="0E88EE59" w:rsidR="00615061" w:rsidRPr="007025E9" w:rsidRDefault="00615061" w:rsidP="00845EC6">
      <w:pPr>
        <w:rPr>
          <w:rFonts w:cs="Arial"/>
          <w:szCs w:val="24"/>
        </w:rPr>
      </w:pPr>
      <w:r w:rsidRPr="007025E9">
        <w:rPr>
          <w:rFonts w:cs="Arial"/>
          <w:szCs w:val="24"/>
        </w:rPr>
        <w:t xml:space="preserve">Going forward and to reduce the use of herbicide further, the following techniques </w:t>
      </w:r>
      <w:r w:rsidR="00845EC6">
        <w:rPr>
          <w:rFonts w:cs="Arial"/>
          <w:szCs w:val="24"/>
        </w:rPr>
        <w:t>we</w:t>
      </w:r>
      <w:r w:rsidRPr="007025E9">
        <w:rPr>
          <w:rFonts w:cs="Arial"/>
          <w:szCs w:val="24"/>
        </w:rPr>
        <w:t>re being explored and trialled:</w:t>
      </w:r>
    </w:p>
    <w:p w14:paraId="2306DC2A" w14:textId="77777777" w:rsidR="00615061" w:rsidRPr="007025E9" w:rsidRDefault="00615061" w:rsidP="00845EC6">
      <w:pPr>
        <w:rPr>
          <w:rFonts w:cs="Arial"/>
          <w:szCs w:val="24"/>
        </w:rPr>
      </w:pPr>
      <w:r w:rsidRPr="007025E9">
        <w:rPr>
          <w:rFonts w:cs="Arial"/>
          <w:szCs w:val="24"/>
        </w:rPr>
        <w:t>• Additional mechanical sweeping equipment deployed across the teams.</w:t>
      </w:r>
    </w:p>
    <w:p w14:paraId="5938F466" w14:textId="77777777" w:rsidR="00615061" w:rsidRPr="007025E9" w:rsidRDefault="00615061" w:rsidP="00845EC6">
      <w:pPr>
        <w:rPr>
          <w:rFonts w:cs="Arial"/>
          <w:szCs w:val="24"/>
        </w:rPr>
      </w:pPr>
      <w:r w:rsidRPr="007025E9">
        <w:rPr>
          <w:rFonts w:cs="Arial"/>
          <w:szCs w:val="24"/>
        </w:rPr>
        <w:t>• Non-</w:t>
      </w:r>
      <w:r>
        <w:rPr>
          <w:rFonts w:cs="Arial"/>
          <w:szCs w:val="24"/>
        </w:rPr>
        <w:t>H</w:t>
      </w:r>
      <w:r w:rsidRPr="007025E9">
        <w:rPr>
          <w:rFonts w:cs="Arial"/>
          <w:szCs w:val="24"/>
        </w:rPr>
        <w:t>erbicide</w:t>
      </w:r>
      <w:r>
        <w:rPr>
          <w:rFonts w:cs="Arial"/>
          <w:szCs w:val="24"/>
        </w:rPr>
        <w:t xml:space="preserve"> </w:t>
      </w:r>
      <w:r w:rsidRPr="007025E9">
        <w:rPr>
          <w:rFonts w:cs="Arial"/>
          <w:szCs w:val="24"/>
        </w:rPr>
        <w:t>based products trialled for use on hard surfaces.</w:t>
      </w:r>
    </w:p>
    <w:p w14:paraId="7904CF48" w14:textId="77777777" w:rsidR="00615061" w:rsidRPr="007025E9" w:rsidRDefault="00615061" w:rsidP="00845EC6">
      <w:pPr>
        <w:rPr>
          <w:rFonts w:cs="Arial"/>
          <w:szCs w:val="24"/>
        </w:rPr>
      </w:pPr>
      <w:r w:rsidRPr="007025E9">
        <w:rPr>
          <w:rFonts w:cs="Arial"/>
          <w:szCs w:val="24"/>
        </w:rPr>
        <w:t>• Exploration of Electrical Weed Control – eWeeding</w:t>
      </w:r>
    </w:p>
    <w:p w14:paraId="48910261" w14:textId="77777777" w:rsidR="00615061" w:rsidRPr="007025E9" w:rsidRDefault="00615061" w:rsidP="00845EC6">
      <w:pPr>
        <w:rPr>
          <w:rFonts w:cs="Arial"/>
          <w:szCs w:val="24"/>
        </w:rPr>
      </w:pPr>
    </w:p>
    <w:p w14:paraId="7E151B93" w14:textId="74DBED13" w:rsidR="00615061" w:rsidRPr="007025E9" w:rsidRDefault="00615061" w:rsidP="00845EC6">
      <w:pPr>
        <w:rPr>
          <w:rFonts w:cs="Arial"/>
          <w:b/>
          <w:bCs/>
          <w:szCs w:val="24"/>
        </w:rPr>
      </w:pPr>
      <w:r w:rsidRPr="007025E9">
        <w:rPr>
          <w:rFonts w:cs="Arial"/>
          <w:szCs w:val="24"/>
        </w:rPr>
        <w:t xml:space="preserve">It </w:t>
      </w:r>
      <w:r w:rsidR="00845EC6">
        <w:rPr>
          <w:rFonts w:cs="Arial"/>
          <w:szCs w:val="24"/>
        </w:rPr>
        <w:t>wa</w:t>
      </w:r>
      <w:r w:rsidRPr="007025E9">
        <w:rPr>
          <w:rFonts w:cs="Arial"/>
          <w:szCs w:val="24"/>
        </w:rPr>
        <w:t>s important to note that this Policy Statement w</w:t>
      </w:r>
      <w:r w:rsidR="00845EC6">
        <w:rPr>
          <w:rFonts w:cs="Arial"/>
          <w:szCs w:val="24"/>
        </w:rPr>
        <w:t xml:space="preserve">ould </w:t>
      </w:r>
      <w:r w:rsidRPr="007025E9">
        <w:rPr>
          <w:rFonts w:cs="Arial"/>
          <w:szCs w:val="24"/>
        </w:rPr>
        <w:t xml:space="preserve">not apply to the management of Invasive Species, sports pitches, fine turf areas such as bowling greens, where chemical control </w:t>
      </w:r>
      <w:r w:rsidR="00845EC6">
        <w:rPr>
          <w:rFonts w:cs="Arial"/>
          <w:szCs w:val="24"/>
        </w:rPr>
        <w:t>wa</w:t>
      </w:r>
      <w:r w:rsidRPr="007025E9">
        <w:rPr>
          <w:rFonts w:cs="Arial"/>
          <w:szCs w:val="24"/>
        </w:rPr>
        <w:t xml:space="preserve">s the most appropriate control option currently available. </w:t>
      </w:r>
      <w:r w:rsidR="00845EC6">
        <w:rPr>
          <w:rFonts w:cs="Arial"/>
          <w:szCs w:val="24"/>
        </w:rPr>
        <w:t xml:space="preserve"> </w:t>
      </w:r>
      <w:r w:rsidRPr="007025E9">
        <w:rPr>
          <w:rFonts w:cs="Arial"/>
          <w:szCs w:val="24"/>
        </w:rPr>
        <w:t xml:space="preserve">Invasive species weed control </w:t>
      </w:r>
      <w:r w:rsidR="00845EC6">
        <w:rPr>
          <w:rFonts w:cs="Arial"/>
          <w:szCs w:val="24"/>
        </w:rPr>
        <w:t>wa</w:t>
      </w:r>
      <w:r w:rsidRPr="007025E9">
        <w:rPr>
          <w:rFonts w:cs="Arial"/>
          <w:szCs w:val="24"/>
        </w:rPr>
        <w:t>s being carried out by In house teams.</w:t>
      </w:r>
    </w:p>
    <w:p w14:paraId="0ACFDC87" w14:textId="77777777" w:rsidR="00615061" w:rsidRPr="007025E9" w:rsidRDefault="00615061" w:rsidP="00615061">
      <w:pPr>
        <w:jc w:val="both"/>
        <w:rPr>
          <w:rFonts w:cs="Arial"/>
          <w:i/>
          <w:iCs/>
          <w:szCs w:val="24"/>
        </w:rPr>
      </w:pPr>
    </w:p>
    <w:p w14:paraId="634BDFE9" w14:textId="77777777" w:rsidR="00615061" w:rsidRPr="007025E9" w:rsidRDefault="00615061" w:rsidP="00845EC6">
      <w:pPr>
        <w:rPr>
          <w:rFonts w:cs="Arial"/>
          <w:i/>
          <w:iCs/>
          <w:szCs w:val="24"/>
          <w:u w:val="single"/>
        </w:rPr>
      </w:pPr>
      <w:r w:rsidRPr="007025E9">
        <w:rPr>
          <w:rFonts w:cs="Arial"/>
          <w:b/>
          <w:bCs/>
          <w:szCs w:val="24"/>
        </w:rPr>
        <w:t>Action:</w:t>
      </w:r>
      <w:r w:rsidRPr="007025E9">
        <w:rPr>
          <w:rFonts w:cs="Arial"/>
          <w:i/>
          <w:iCs/>
          <w:szCs w:val="24"/>
        </w:rPr>
        <w:t xml:space="preserve"> </w:t>
      </w:r>
      <w:r w:rsidRPr="007025E9">
        <w:rPr>
          <w:rFonts w:cs="Arial"/>
          <w:i/>
          <w:iCs/>
          <w:szCs w:val="24"/>
          <w:u w:val="single"/>
        </w:rPr>
        <w:t>Ensure a collection of diverse tree colonies through the planting of native trees across the Borough with the creation of an equitable canopy map.</w:t>
      </w:r>
    </w:p>
    <w:p w14:paraId="70D9E8AD" w14:textId="77777777" w:rsidR="00615061" w:rsidRPr="007025E9" w:rsidRDefault="00615061" w:rsidP="00845EC6">
      <w:pPr>
        <w:rPr>
          <w:rFonts w:cs="Arial"/>
          <w:b/>
          <w:bCs/>
          <w:szCs w:val="24"/>
          <w:u w:val="single"/>
        </w:rPr>
      </w:pPr>
    </w:p>
    <w:p w14:paraId="72C0186D" w14:textId="77F374B0" w:rsidR="00615061" w:rsidRPr="007025E9" w:rsidRDefault="00615061" w:rsidP="00845EC6">
      <w:pPr>
        <w:rPr>
          <w:rFonts w:cs="Arial"/>
          <w:b/>
          <w:bCs/>
          <w:szCs w:val="24"/>
        </w:rPr>
      </w:pPr>
      <w:r w:rsidRPr="007025E9">
        <w:rPr>
          <w:rFonts w:cs="Arial"/>
          <w:b/>
          <w:bCs/>
          <w:szCs w:val="24"/>
          <w:u w:val="single"/>
        </w:rPr>
        <w:t xml:space="preserve">Update: </w:t>
      </w:r>
      <w:r w:rsidRPr="007025E9">
        <w:rPr>
          <w:rFonts w:cs="Arial"/>
          <w:szCs w:val="24"/>
        </w:rPr>
        <w:t>In general, trees planted w</w:t>
      </w:r>
      <w:r w:rsidR="00845EC6">
        <w:rPr>
          <w:rFonts w:cs="Arial"/>
          <w:szCs w:val="24"/>
        </w:rPr>
        <w:t xml:space="preserve">ould </w:t>
      </w:r>
      <w:r w:rsidRPr="007025E9">
        <w:rPr>
          <w:rFonts w:cs="Arial"/>
          <w:szCs w:val="24"/>
        </w:rPr>
        <w:t xml:space="preserve">be native species such as oak, elder, hazel, hawthorn and birch, in line with </w:t>
      </w:r>
      <w:r w:rsidR="003D0A04">
        <w:rPr>
          <w:rFonts w:cs="Arial"/>
          <w:szCs w:val="24"/>
        </w:rPr>
        <w:t xml:space="preserve">the </w:t>
      </w:r>
      <w:r w:rsidRPr="007025E9">
        <w:rPr>
          <w:rFonts w:cs="Arial"/>
          <w:szCs w:val="24"/>
        </w:rPr>
        <w:t>Council</w:t>
      </w:r>
      <w:r w:rsidR="003D0A04">
        <w:rPr>
          <w:rFonts w:cs="Arial"/>
          <w:szCs w:val="24"/>
        </w:rPr>
        <w:t>’</w:t>
      </w:r>
      <w:r w:rsidRPr="007025E9">
        <w:rPr>
          <w:rFonts w:cs="Arial"/>
          <w:szCs w:val="24"/>
        </w:rPr>
        <w:t xml:space="preserve">s Local Biodiversity Action Plan, unless there </w:t>
      </w:r>
      <w:r w:rsidR="00845EC6">
        <w:rPr>
          <w:rFonts w:cs="Arial"/>
          <w:szCs w:val="24"/>
        </w:rPr>
        <w:t>wa</w:t>
      </w:r>
      <w:r w:rsidRPr="007025E9">
        <w:rPr>
          <w:rFonts w:cs="Arial"/>
          <w:szCs w:val="24"/>
        </w:rPr>
        <w:t>s a specific ornamental scheme which require</w:t>
      </w:r>
      <w:r w:rsidR="00845EC6">
        <w:rPr>
          <w:rFonts w:cs="Arial"/>
          <w:szCs w:val="24"/>
        </w:rPr>
        <w:t>d</w:t>
      </w:r>
      <w:r w:rsidRPr="007025E9">
        <w:rPr>
          <w:rFonts w:cs="Arial"/>
          <w:szCs w:val="24"/>
        </w:rPr>
        <w:t xml:space="preserve"> cultivated species. </w:t>
      </w:r>
      <w:r w:rsidR="00845EC6">
        <w:rPr>
          <w:rFonts w:cs="Arial"/>
          <w:szCs w:val="24"/>
        </w:rPr>
        <w:t xml:space="preserve"> </w:t>
      </w:r>
      <w:r w:rsidRPr="007025E9">
        <w:rPr>
          <w:rFonts w:cs="Arial"/>
          <w:szCs w:val="24"/>
        </w:rPr>
        <w:t>An example of th</w:t>
      </w:r>
      <w:r w:rsidR="00845EC6">
        <w:rPr>
          <w:rFonts w:cs="Arial"/>
          <w:szCs w:val="24"/>
        </w:rPr>
        <w:t>at</w:t>
      </w:r>
      <w:r w:rsidRPr="007025E9">
        <w:rPr>
          <w:rFonts w:cs="Arial"/>
          <w:szCs w:val="24"/>
        </w:rPr>
        <w:t xml:space="preserve"> </w:t>
      </w:r>
      <w:r w:rsidR="00845EC6">
        <w:rPr>
          <w:rFonts w:cs="Arial"/>
          <w:szCs w:val="24"/>
        </w:rPr>
        <w:t>wa</w:t>
      </w:r>
      <w:r w:rsidRPr="007025E9">
        <w:rPr>
          <w:rFonts w:cs="Arial"/>
          <w:szCs w:val="24"/>
        </w:rPr>
        <w:t xml:space="preserve">s Castle Park (Bangor) and Ballymenoch Park (Holywood) which </w:t>
      </w:r>
      <w:r w:rsidR="00845EC6">
        <w:rPr>
          <w:rFonts w:cs="Arial"/>
          <w:szCs w:val="24"/>
        </w:rPr>
        <w:t>we</w:t>
      </w:r>
      <w:r w:rsidRPr="007025E9">
        <w:rPr>
          <w:rFonts w:cs="Arial"/>
          <w:szCs w:val="24"/>
        </w:rPr>
        <w:t>re regarded as historic tree arboretums and would require rare and unusual trees as replacements. Th</w:t>
      </w:r>
      <w:r w:rsidR="00845EC6">
        <w:rPr>
          <w:rFonts w:cs="Arial"/>
          <w:szCs w:val="24"/>
        </w:rPr>
        <w:t>at</w:t>
      </w:r>
      <w:r w:rsidRPr="007025E9">
        <w:rPr>
          <w:rFonts w:cs="Arial"/>
          <w:szCs w:val="24"/>
        </w:rPr>
        <w:t xml:space="preserve"> </w:t>
      </w:r>
      <w:r w:rsidR="00845EC6">
        <w:rPr>
          <w:rFonts w:cs="Arial"/>
          <w:szCs w:val="24"/>
        </w:rPr>
        <w:t>wa</w:t>
      </w:r>
      <w:r w:rsidRPr="007025E9">
        <w:rPr>
          <w:rFonts w:cs="Arial"/>
          <w:szCs w:val="24"/>
        </w:rPr>
        <w:t xml:space="preserve">s intended to ensure that there </w:t>
      </w:r>
      <w:r w:rsidR="00845EC6">
        <w:rPr>
          <w:rFonts w:cs="Arial"/>
          <w:szCs w:val="24"/>
        </w:rPr>
        <w:t>wa</w:t>
      </w:r>
      <w:r w:rsidRPr="007025E9">
        <w:rPr>
          <w:rFonts w:cs="Arial"/>
          <w:szCs w:val="24"/>
        </w:rPr>
        <w:t xml:space="preserve">s a diverse collection of tree colonies across the Borough. </w:t>
      </w:r>
    </w:p>
    <w:p w14:paraId="4E75F6DF" w14:textId="77777777" w:rsidR="00615061" w:rsidRPr="007025E9" w:rsidRDefault="00615061" w:rsidP="00845EC6">
      <w:pPr>
        <w:rPr>
          <w:rFonts w:cs="Arial"/>
          <w:szCs w:val="24"/>
        </w:rPr>
      </w:pPr>
    </w:p>
    <w:p w14:paraId="1E8CAACC" w14:textId="5E452821" w:rsidR="00615061" w:rsidRPr="007025E9" w:rsidRDefault="00615061" w:rsidP="00845EC6">
      <w:pPr>
        <w:rPr>
          <w:rFonts w:cs="Arial"/>
          <w:szCs w:val="24"/>
        </w:rPr>
      </w:pPr>
      <w:r w:rsidRPr="007025E9">
        <w:rPr>
          <w:rFonts w:cs="Arial"/>
          <w:szCs w:val="24"/>
        </w:rPr>
        <w:t xml:space="preserve">Over the past year, </w:t>
      </w:r>
      <w:r w:rsidR="003D0A04">
        <w:rPr>
          <w:rFonts w:cs="Arial"/>
          <w:szCs w:val="24"/>
        </w:rPr>
        <w:t>C</w:t>
      </w:r>
      <w:r w:rsidRPr="007025E9">
        <w:rPr>
          <w:rFonts w:cs="Arial"/>
          <w:szCs w:val="24"/>
        </w:rPr>
        <w:t>ouncil officers ha</w:t>
      </w:r>
      <w:r w:rsidR="003D0A04">
        <w:rPr>
          <w:rFonts w:cs="Arial"/>
          <w:szCs w:val="24"/>
        </w:rPr>
        <w:t>d</w:t>
      </w:r>
      <w:r w:rsidRPr="007025E9">
        <w:rPr>
          <w:rFonts w:cs="Arial"/>
          <w:szCs w:val="24"/>
        </w:rPr>
        <w:t xml:space="preserve"> been developing a new interactive tree map which </w:t>
      </w:r>
      <w:r w:rsidR="003D0A04">
        <w:rPr>
          <w:rFonts w:cs="Arial"/>
          <w:szCs w:val="24"/>
        </w:rPr>
        <w:t>wa</w:t>
      </w:r>
      <w:r w:rsidRPr="007025E9">
        <w:rPr>
          <w:rFonts w:cs="Arial"/>
          <w:szCs w:val="24"/>
        </w:rPr>
        <w:t>s available for public view via the council website. The Ards and North Down Borough Council's new tree map reflect</w:t>
      </w:r>
      <w:r w:rsidR="003D0A04">
        <w:rPr>
          <w:rFonts w:cs="Arial"/>
          <w:szCs w:val="24"/>
        </w:rPr>
        <w:t>ed</w:t>
      </w:r>
      <w:r w:rsidRPr="007025E9">
        <w:rPr>
          <w:rFonts w:cs="Arial"/>
          <w:szCs w:val="24"/>
        </w:rPr>
        <w:t xml:space="preserve"> a progressive commitment to environmental stewardship and community engagement. Th</w:t>
      </w:r>
      <w:r w:rsidR="003D0A04">
        <w:rPr>
          <w:rFonts w:cs="Arial"/>
          <w:szCs w:val="24"/>
        </w:rPr>
        <w:t>at</w:t>
      </w:r>
      <w:r w:rsidRPr="007025E9">
        <w:rPr>
          <w:rFonts w:cs="Arial"/>
          <w:szCs w:val="24"/>
        </w:rPr>
        <w:t xml:space="preserve"> initiative aim</w:t>
      </w:r>
      <w:r w:rsidR="003D0A04">
        <w:rPr>
          <w:rFonts w:cs="Arial"/>
          <w:szCs w:val="24"/>
        </w:rPr>
        <w:t>ed</w:t>
      </w:r>
      <w:r w:rsidRPr="007025E9">
        <w:rPr>
          <w:rFonts w:cs="Arial"/>
          <w:szCs w:val="24"/>
        </w:rPr>
        <w:t xml:space="preserve"> to catalogue and display the diverse array of trees within Ards and North Down</w:t>
      </w:r>
      <w:r w:rsidR="003D0A04">
        <w:rPr>
          <w:rFonts w:cs="Arial"/>
          <w:szCs w:val="24"/>
        </w:rPr>
        <w:t>’</w:t>
      </w:r>
      <w:r w:rsidRPr="007025E9">
        <w:rPr>
          <w:rFonts w:cs="Arial"/>
          <w:szCs w:val="24"/>
        </w:rPr>
        <w:t xml:space="preserve">s Borough Woodlands, Parks, and </w:t>
      </w:r>
      <w:r w:rsidR="003D0A04">
        <w:rPr>
          <w:rFonts w:cs="Arial"/>
          <w:szCs w:val="24"/>
        </w:rPr>
        <w:t>u</w:t>
      </w:r>
      <w:r w:rsidRPr="007025E9">
        <w:rPr>
          <w:rFonts w:cs="Arial"/>
          <w:szCs w:val="24"/>
        </w:rPr>
        <w:t>rban areas, promoting awareness of the region's rich biodiversity. The tree map serve</w:t>
      </w:r>
      <w:r w:rsidR="003D0A04">
        <w:rPr>
          <w:rFonts w:cs="Arial"/>
          <w:szCs w:val="24"/>
        </w:rPr>
        <w:t>d</w:t>
      </w:r>
      <w:r w:rsidRPr="007025E9">
        <w:rPr>
          <w:rFonts w:cs="Arial"/>
          <w:szCs w:val="24"/>
        </w:rPr>
        <w:t xml:space="preserve"> as an interactive tool, allowing residents to explore and learn about individual tree species. The map contribute</w:t>
      </w:r>
      <w:r w:rsidR="003D0A04">
        <w:rPr>
          <w:rFonts w:cs="Arial"/>
          <w:szCs w:val="24"/>
        </w:rPr>
        <w:t>d</w:t>
      </w:r>
      <w:r w:rsidRPr="007025E9">
        <w:rPr>
          <w:rFonts w:cs="Arial"/>
          <w:szCs w:val="24"/>
        </w:rPr>
        <w:t xml:space="preserve"> to a sense of </w:t>
      </w:r>
      <w:r w:rsidRPr="007025E9">
        <w:rPr>
          <w:rFonts w:cs="Arial"/>
          <w:szCs w:val="24"/>
        </w:rPr>
        <w:lastRenderedPageBreak/>
        <w:t>community involvement, as residents c</w:t>
      </w:r>
      <w:r w:rsidR="003D0A04">
        <w:rPr>
          <w:rFonts w:cs="Arial"/>
          <w:szCs w:val="24"/>
        </w:rPr>
        <w:t xml:space="preserve">ould </w:t>
      </w:r>
      <w:r w:rsidRPr="007025E9">
        <w:rPr>
          <w:rFonts w:cs="Arial"/>
          <w:szCs w:val="24"/>
        </w:rPr>
        <w:t xml:space="preserve">actively participate by reporting tree-related issues or suggesting potential locations for new tree plantings. </w:t>
      </w:r>
      <w:r w:rsidR="003D0A04">
        <w:rPr>
          <w:rFonts w:cs="Arial"/>
          <w:szCs w:val="24"/>
        </w:rPr>
        <w:t xml:space="preserve"> </w:t>
      </w:r>
      <w:r w:rsidRPr="007025E9">
        <w:rPr>
          <w:rFonts w:cs="Arial"/>
          <w:szCs w:val="24"/>
        </w:rPr>
        <w:t>The technology help</w:t>
      </w:r>
      <w:r w:rsidR="003D0A04">
        <w:rPr>
          <w:rFonts w:cs="Arial"/>
          <w:szCs w:val="24"/>
        </w:rPr>
        <w:t>ed</w:t>
      </w:r>
      <w:r w:rsidRPr="007025E9">
        <w:rPr>
          <w:rFonts w:cs="Arial"/>
          <w:szCs w:val="24"/>
        </w:rPr>
        <w:t xml:space="preserve"> create a user-friendly and accessible tree map and demonstrate</w:t>
      </w:r>
      <w:r w:rsidR="003D0A04">
        <w:rPr>
          <w:rFonts w:cs="Arial"/>
          <w:szCs w:val="24"/>
        </w:rPr>
        <w:t>d</w:t>
      </w:r>
      <w:r w:rsidRPr="007025E9">
        <w:rPr>
          <w:rFonts w:cs="Arial"/>
          <w:szCs w:val="24"/>
        </w:rPr>
        <w:t xml:space="preserve"> a forward-thinking approach to environmental conservation and community engagement, fostering a sense of pride and responsibility among residents for their local green spaces. </w:t>
      </w:r>
      <w:r w:rsidR="003D0A04">
        <w:rPr>
          <w:rFonts w:cs="Arial"/>
          <w:szCs w:val="24"/>
        </w:rPr>
        <w:t xml:space="preserve"> </w:t>
      </w:r>
      <w:r w:rsidRPr="007025E9">
        <w:rPr>
          <w:rFonts w:cs="Arial"/>
          <w:szCs w:val="24"/>
        </w:rPr>
        <w:t>T</w:t>
      </w:r>
      <w:r w:rsidR="003D0A04">
        <w:rPr>
          <w:rFonts w:cs="Arial"/>
          <w:szCs w:val="24"/>
        </w:rPr>
        <w:t>he</w:t>
      </w:r>
      <w:r w:rsidRPr="007025E9">
        <w:rPr>
          <w:rFonts w:cs="Arial"/>
          <w:szCs w:val="24"/>
        </w:rPr>
        <w:t xml:space="preserve"> map w</w:t>
      </w:r>
      <w:r w:rsidR="003D0A04">
        <w:rPr>
          <w:rFonts w:cs="Arial"/>
          <w:szCs w:val="24"/>
        </w:rPr>
        <w:t xml:space="preserve">ould </w:t>
      </w:r>
      <w:r w:rsidRPr="007025E9">
        <w:rPr>
          <w:rFonts w:cs="Arial"/>
          <w:szCs w:val="24"/>
        </w:rPr>
        <w:t>also allow residents to view upcoming scheduled tree works.</w:t>
      </w:r>
    </w:p>
    <w:p w14:paraId="15810929" w14:textId="77777777" w:rsidR="00615061" w:rsidRPr="007025E9" w:rsidRDefault="00615061" w:rsidP="00845EC6">
      <w:pPr>
        <w:rPr>
          <w:rFonts w:cs="Arial"/>
          <w:i/>
          <w:iCs/>
          <w:szCs w:val="24"/>
        </w:rPr>
      </w:pPr>
    </w:p>
    <w:p w14:paraId="12493474" w14:textId="77777777" w:rsidR="00615061" w:rsidRPr="007025E9" w:rsidRDefault="00615061" w:rsidP="00845EC6">
      <w:pPr>
        <w:rPr>
          <w:rFonts w:cs="Arial"/>
          <w:i/>
          <w:iCs/>
          <w:szCs w:val="24"/>
          <w:u w:val="single"/>
        </w:rPr>
      </w:pPr>
      <w:r w:rsidRPr="007025E9">
        <w:rPr>
          <w:rFonts w:cs="Arial"/>
          <w:b/>
          <w:bCs/>
          <w:szCs w:val="24"/>
        </w:rPr>
        <w:t>Action:</w:t>
      </w:r>
      <w:r w:rsidRPr="007025E9">
        <w:rPr>
          <w:rFonts w:cs="Arial"/>
          <w:i/>
          <w:iCs/>
          <w:szCs w:val="24"/>
        </w:rPr>
        <w:t xml:space="preserve"> </w:t>
      </w:r>
      <w:r w:rsidRPr="007025E9">
        <w:rPr>
          <w:rFonts w:cs="Arial"/>
          <w:i/>
          <w:iCs/>
          <w:szCs w:val="24"/>
          <w:u w:val="single"/>
        </w:rPr>
        <w:t>Develop an ambitious planting plan starting with the planting of 160,000 native trees across the Borough with further increased planting to contribute to regional and national targets</w:t>
      </w:r>
    </w:p>
    <w:p w14:paraId="1D6DEF5B" w14:textId="77777777" w:rsidR="00615061" w:rsidRPr="007025E9" w:rsidRDefault="00615061" w:rsidP="00845EC6">
      <w:pPr>
        <w:rPr>
          <w:rFonts w:cs="Arial"/>
          <w:i/>
          <w:iCs/>
          <w:szCs w:val="24"/>
          <w:u w:val="single"/>
        </w:rPr>
      </w:pPr>
    </w:p>
    <w:p w14:paraId="1D8425CA" w14:textId="5C924984" w:rsidR="00615061" w:rsidRPr="007025E9" w:rsidRDefault="00615061" w:rsidP="00845EC6">
      <w:pPr>
        <w:rPr>
          <w:rFonts w:cs="Arial"/>
          <w:i/>
          <w:iCs/>
          <w:szCs w:val="24"/>
          <w:u w:val="single"/>
        </w:rPr>
      </w:pPr>
      <w:r w:rsidRPr="007025E9">
        <w:rPr>
          <w:rFonts w:cs="Arial"/>
          <w:b/>
          <w:bCs/>
          <w:szCs w:val="24"/>
        </w:rPr>
        <w:t>Update:</w:t>
      </w:r>
      <w:r w:rsidRPr="007025E9">
        <w:rPr>
          <w:rFonts w:cs="Arial"/>
          <w:i/>
          <w:iCs/>
          <w:szCs w:val="24"/>
        </w:rPr>
        <w:t xml:space="preserve"> </w:t>
      </w:r>
      <w:r w:rsidRPr="007025E9">
        <w:rPr>
          <w:rFonts w:cs="Arial"/>
          <w:b/>
          <w:bCs/>
          <w:color w:val="538135" w:themeColor="accent6" w:themeShade="BF"/>
          <w:szCs w:val="24"/>
        </w:rPr>
        <w:t>ST</w:t>
      </w:r>
      <w:r w:rsidRPr="007025E9">
        <w:rPr>
          <w:rFonts w:cs="Arial"/>
          <w:b/>
          <w:bCs/>
          <w:color w:val="806000" w:themeColor="accent4" w:themeShade="80"/>
          <w:szCs w:val="24"/>
        </w:rPr>
        <w:t>AND</w:t>
      </w:r>
      <w:r w:rsidRPr="007025E9">
        <w:rPr>
          <w:rFonts w:cs="Arial"/>
          <w:b/>
          <w:bCs/>
          <w:color w:val="538135" w:themeColor="accent6" w:themeShade="BF"/>
          <w:sz w:val="20"/>
        </w:rPr>
        <w:t>4</w:t>
      </w:r>
      <w:r w:rsidRPr="007025E9">
        <w:rPr>
          <w:rFonts w:cs="Arial"/>
          <w:b/>
          <w:bCs/>
          <w:color w:val="806000" w:themeColor="accent4" w:themeShade="80"/>
          <w:szCs w:val="24"/>
        </w:rPr>
        <w:t>TREES</w:t>
      </w:r>
      <w:r w:rsidRPr="007025E9">
        <w:rPr>
          <w:rFonts w:cs="Arial"/>
          <w:szCs w:val="24"/>
        </w:rPr>
        <w:t xml:space="preserve"> initiative aim</w:t>
      </w:r>
      <w:r w:rsidR="003D0A04">
        <w:rPr>
          <w:rFonts w:cs="Arial"/>
          <w:szCs w:val="24"/>
        </w:rPr>
        <w:t>ed</w:t>
      </w:r>
      <w:r w:rsidRPr="007025E9">
        <w:rPr>
          <w:rFonts w:cs="Arial"/>
          <w:szCs w:val="24"/>
        </w:rPr>
        <w:t xml:space="preserve"> to plant a tree for every person in the Borough, that </w:t>
      </w:r>
      <w:r w:rsidR="003D0A04">
        <w:rPr>
          <w:rFonts w:cs="Arial"/>
          <w:szCs w:val="24"/>
        </w:rPr>
        <w:t>wa</w:t>
      </w:r>
      <w:r w:rsidRPr="007025E9">
        <w:rPr>
          <w:rFonts w:cs="Arial"/>
          <w:szCs w:val="24"/>
        </w:rPr>
        <w:t xml:space="preserve">s approximately 160,000 trees. </w:t>
      </w:r>
      <w:r w:rsidR="003D0A04">
        <w:rPr>
          <w:rFonts w:cs="Arial"/>
          <w:szCs w:val="24"/>
        </w:rPr>
        <w:t xml:space="preserve"> </w:t>
      </w:r>
      <w:r w:rsidRPr="007025E9">
        <w:rPr>
          <w:rFonts w:cs="Arial"/>
          <w:szCs w:val="24"/>
        </w:rPr>
        <w:t xml:space="preserve">Through planting season 2023-2024 in excess of 15,000 new trees were planted in the </w:t>
      </w:r>
      <w:r w:rsidR="003D0A04">
        <w:rPr>
          <w:rFonts w:cs="Arial"/>
          <w:szCs w:val="24"/>
        </w:rPr>
        <w:t>B</w:t>
      </w:r>
      <w:r w:rsidRPr="007025E9">
        <w:rPr>
          <w:rFonts w:cs="Arial"/>
          <w:szCs w:val="24"/>
        </w:rPr>
        <w:t xml:space="preserve">orough. To date, </w:t>
      </w:r>
      <w:r w:rsidR="003D0A04">
        <w:rPr>
          <w:rFonts w:cs="Arial"/>
          <w:szCs w:val="24"/>
        </w:rPr>
        <w:t>the C</w:t>
      </w:r>
      <w:r w:rsidRPr="007025E9">
        <w:rPr>
          <w:rFonts w:cs="Arial"/>
          <w:szCs w:val="24"/>
        </w:rPr>
        <w:t>ouncil has planted over 45,000 new trees.</w:t>
      </w:r>
    </w:p>
    <w:p w14:paraId="71AA84E8" w14:textId="77777777" w:rsidR="00615061" w:rsidRPr="007025E9" w:rsidRDefault="00615061" w:rsidP="00845EC6">
      <w:pPr>
        <w:rPr>
          <w:rFonts w:cs="Arial"/>
          <w:szCs w:val="24"/>
        </w:rPr>
      </w:pPr>
    </w:p>
    <w:p w14:paraId="35B99FE8" w14:textId="77777777" w:rsidR="00615061" w:rsidRPr="007025E9" w:rsidRDefault="00615061" w:rsidP="00845EC6">
      <w:pPr>
        <w:rPr>
          <w:rFonts w:cs="Arial"/>
          <w:b/>
          <w:bCs/>
          <w:szCs w:val="24"/>
          <w:u w:val="single"/>
        </w:rPr>
      </w:pPr>
      <w:r w:rsidRPr="007025E9">
        <w:rPr>
          <w:rFonts w:cs="Arial"/>
          <w:b/>
          <w:bCs/>
          <w:szCs w:val="24"/>
          <w:u w:val="single"/>
        </w:rPr>
        <w:t xml:space="preserve">Theme 4. Building Partnerships </w:t>
      </w:r>
    </w:p>
    <w:p w14:paraId="2D386937" w14:textId="77777777" w:rsidR="00615061" w:rsidRPr="007025E9" w:rsidRDefault="00615061" w:rsidP="00845EC6">
      <w:pPr>
        <w:rPr>
          <w:rFonts w:cs="Arial"/>
          <w:b/>
          <w:bCs/>
          <w:szCs w:val="24"/>
          <w:u w:val="single"/>
        </w:rPr>
      </w:pPr>
    </w:p>
    <w:p w14:paraId="682925F7" w14:textId="77777777" w:rsidR="00615061" w:rsidRPr="007025E9" w:rsidRDefault="00615061" w:rsidP="00845EC6">
      <w:pPr>
        <w:rPr>
          <w:rFonts w:cs="Arial"/>
          <w:szCs w:val="24"/>
        </w:rPr>
      </w:pPr>
      <w:r w:rsidRPr="007025E9">
        <w:rPr>
          <w:rFonts w:cs="Arial"/>
          <w:szCs w:val="24"/>
        </w:rPr>
        <w:t>During 2023 a total of 3 actions were addressed under this theme, including:</w:t>
      </w:r>
    </w:p>
    <w:p w14:paraId="0DA25D69" w14:textId="77777777" w:rsidR="00615061" w:rsidRPr="007025E9" w:rsidRDefault="00615061" w:rsidP="00845EC6">
      <w:pPr>
        <w:rPr>
          <w:rFonts w:cs="Arial"/>
          <w:b/>
          <w:bCs/>
          <w:szCs w:val="24"/>
          <w:u w:val="single"/>
        </w:rPr>
      </w:pPr>
    </w:p>
    <w:p w14:paraId="28E62F1B" w14:textId="77777777" w:rsidR="00615061" w:rsidRPr="007025E9" w:rsidRDefault="00615061" w:rsidP="00845EC6">
      <w:pPr>
        <w:rPr>
          <w:rFonts w:cs="Arial"/>
          <w:i/>
          <w:iCs/>
          <w:szCs w:val="24"/>
          <w:u w:val="single"/>
        </w:rPr>
      </w:pPr>
      <w:r w:rsidRPr="007025E9">
        <w:rPr>
          <w:rFonts w:cs="Arial"/>
          <w:b/>
          <w:bCs/>
          <w:szCs w:val="24"/>
        </w:rPr>
        <w:t>Action:</w:t>
      </w:r>
      <w:r w:rsidRPr="007025E9">
        <w:rPr>
          <w:rFonts w:cs="Arial"/>
          <w:i/>
          <w:iCs/>
          <w:szCs w:val="24"/>
        </w:rPr>
        <w:t xml:space="preserve"> </w:t>
      </w:r>
      <w:r w:rsidRPr="007025E9">
        <w:rPr>
          <w:rFonts w:cs="Arial"/>
          <w:i/>
          <w:iCs/>
          <w:szCs w:val="24"/>
          <w:u w:val="single"/>
        </w:rPr>
        <w:t>Promote biodiversity objectives in the management of golf courses and encourage all golf courses in the Borough to secure the GEO certified label.</w:t>
      </w:r>
    </w:p>
    <w:p w14:paraId="21A9EDDC" w14:textId="77777777" w:rsidR="00615061" w:rsidRPr="007025E9" w:rsidRDefault="00615061" w:rsidP="00845EC6">
      <w:pPr>
        <w:rPr>
          <w:rFonts w:cs="Arial"/>
          <w:i/>
          <w:iCs/>
          <w:szCs w:val="24"/>
          <w:u w:val="single"/>
        </w:rPr>
      </w:pPr>
    </w:p>
    <w:p w14:paraId="0F16DC9A" w14:textId="6A3E72CB" w:rsidR="00615061" w:rsidRPr="007025E9" w:rsidRDefault="00615061" w:rsidP="00845EC6">
      <w:pPr>
        <w:rPr>
          <w:rFonts w:cs="Arial"/>
          <w:szCs w:val="24"/>
        </w:rPr>
      </w:pPr>
      <w:r w:rsidRPr="007025E9">
        <w:rPr>
          <w:rFonts w:cs="Arial"/>
          <w:b/>
          <w:bCs/>
          <w:szCs w:val="24"/>
        </w:rPr>
        <w:t xml:space="preserve">Update: </w:t>
      </w:r>
      <w:r w:rsidRPr="007025E9">
        <w:rPr>
          <w:rFonts w:cs="Arial"/>
          <w:szCs w:val="24"/>
        </w:rPr>
        <w:t>A presentation was delivered to Helen</w:t>
      </w:r>
      <w:r w:rsidR="003D0A04">
        <w:rPr>
          <w:rFonts w:cs="Arial"/>
          <w:szCs w:val="24"/>
        </w:rPr>
        <w:t>’</w:t>
      </w:r>
      <w:r w:rsidRPr="007025E9">
        <w:rPr>
          <w:rFonts w:cs="Arial"/>
          <w:szCs w:val="24"/>
        </w:rPr>
        <w:t>s Bay and Crawfordsburn Residents Association in 2024.  Taking place at Helen</w:t>
      </w:r>
      <w:r w:rsidR="003D0A04">
        <w:rPr>
          <w:rFonts w:cs="Arial"/>
          <w:szCs w:val="24"/>
        </w:rPr>
        <w:t>’</w:t>
      </w:r>
      <w:r w:rsidRPr="007025E9">
        <w:rPr>
          <w:rFonts w:cs="Arial"/>
          <w:szCs w:val="24"/>
        </w:rPr>
        <w:t>s Bay Golf Club the presentation promoted ANDBC’S LBAP with particular focus on the opportunity Golf Clubs ha</w:t>
      </w:r>
      <w:r w:rsidR="003D0A04">
        <w:rPr>
          <w:rFonts w:cs="Arial"/>
          <w:szCs w:val="24"/>
        </w:rPr>
        <w:t>d</w:t>
      </w:r>
      <w:r w:rsidRPr="007025E9">
        <w:rPr>
          <w:rFonts w:cs="Arial"/>
          <w:szCs w:val="24"/>
        </w:rPr>
        <w:t xml:space="preserve"> in playing a role in nature conservation, how they c</w:t>
      </w:r>
      <w:r w:rsidR="003D0A04">
        <w:rPr>
          <w:rFonts w:cs="Arial"/>
          <w:szCs w:val="24"/>
        </w:rPr>
        <w:t xml:space="preserve">ould </w:t>
      </w:r>
      <w:r w:rsidRPr="007025E9">
        <w:rPr>
          <w:rFonts w:cs="Arial"/>
          <w:szCs w:val="24"/>
        </w:rPr>
        <w:t>maximise biodiversity on their courses and the benefits that biodiversity c</w:t>
      </w:r>
      <w:r w:rsidR="003D0A04">
        <w:rPr>
          <w:rFonts w:cs="Arial"/>
          <w:szCs w:val="24"/>
        </w:rPr>
        <w:t xml:space="preserve">ould </w:t>
      </w:r>
      <w:r w:rsidRPr="007025E9">
        <w:rPr>
          <w:rFonts w:cs="Arial"/>
          <w:szCs w:val="24"/>
        </w:rPr>
        <w:t xml:space="preserve">have on the </w:t>
      </w:r>
      <w:r w:rsidR="003D0A04">
        <w:rPr>
          <w:rFonts w:cs="Arial"/>
          <w:szCs w:val="24"/>
        </w:rPr>
        <w:t>c</w:t>
      </w:r>
      <w:r w:rsidRPr="007025E9">
        <w:rPr>
          <w:rFonts w:cs="Arial"/>
          <w:szCs w:val="24"/>
        </w:rPr>
        <w:t xml:space="preserve">lubs and their members.  Case studies of Golf Courses recognised for their positive changes for biodiversity in NI was also discussed.   </w:t>
      </w:r>
    </w:p>
    <w:p w14:paraId="7B19C4F3" w14:textId="77777777" w:rsidR="00615061" w:rsidRPr="007025E9" w:rsidRDefault="00615061" w:rsidP="00615061">
      <w:pPr>
        <w:jc w:val="both"/>
        <w:rPr>
          <w:rFonts w:cs="Arial"/>
          <w:i/>
          <w:iCs/>
          <w:szCs w:val="24"/>
        </w:rPr>
      </w:pPr>
    </w:p>
    <w:p w14:paraId="26A5A9A5" w14:textId="77777777" w:rsidR="00615061" w:rsidRPr="007025E9" w:rsidRDefault="00615061" w:rsidP="003D0A04">
      <w:pPr>
        <w:rPr>
          <w:rFonts w:cs="Arial"/>
          <w:i/>
          <w:iCs/>
          <w:szCs w:val="24"/>
          <w:u w:val="single"/>
        </w:rPr>
      </w:pPr>
      <w:r w:rsidRPr="007025E9">
        <w:rPr>
          <w:rFonts w:cs="Arial"/>
          <w:b/>
          <w:bCs/>
          <w:szCs w:val="24"/>
        </w:rPr>
        <w:t>Action:</w:t>
      </w:r>
      <w:r w:rsidRPr="007025E9">
        <w:rPr>
          <w:rFonts w:cs="Arial"/>
          <w:i/>
          <w:iCs/>
          <w:szCs w:val="24"/>
        </w:rPr>
        <w:t xml:space="preserve"> </w:t>
      </w:r>
      <w:r w:rsidRPr="007025E9">
        <w:rPr>
          <w:rFonts w:cs="Arial"/>
          <w:i/>
          <w:iCs/>
          <w:szCs w:val="24"/>
          <w:u w:val="single"/>
        </w:rPr>
        <w:t>Work in partnership with bodies, NGO’s and local groups to support the conservation of the red squirrel and pine marten and identify road mortality black spots where warning signs can be erected.</w:t>
      </w:r>
    </w:p>
    <w:p w14:paraId="3C69F316" w14:textId="77777777" w:rsidR="00615061" w:rsidRPr="007025E9" w:rsidRDefault="00615061" w:rsidP="003D0A04">
      <w:pPr>
        <w:rPr>
          <w:rFonts w:cs="Arial"/>
          <w:b/>
          <w:bCs/>
          <w:szCs w:val="24"/>
        </w:rPr>
      </w:pPr>
    </w:p>
    <w:p w14:paraId="479F6C28" w14:textId="7DD42AEA" w:rsidR="00615061" w:rsidRPr="007025E9" w:rsidRDefault="00615061" w:rsidP="003D0A04">
      <w:pPr>
        <w:rPr>
          <w:rFonts w:cs="Arial"/>
          <w:b/>
          <w:bCs/>
          <w:szCs w:val="24"/>
        </w:rPr>
      </w:pPr>
      <w:r w:rsidRPr="007025E9">
        <w:rPr>
          <w:rFonts w:cs="Arial"/>
          <w:b/>
          <w:bCs/>
          <w:szCs w:val="24"/>
        </w:rPr>
        <w:t xml:space="preserve">Update: </w:t>
      </w:r>
      <w:r w:rsidRPr="007025E9">
        <w:rPr>
          <w:rFonts w:cs="Arial"/>
          <w:szCs w:val="24"/>
        </w:rPr>
        <w:t>Council officers engage</w:t>
      </w:r>
      <w:r w:rsidR="003D0A04">
        <w:rPr>
          <w:rFonts w:cs="Arial"/>
          <w:szCs w:val="24"/>
        </w:rPr>
        <w:t>d</w:t>
      </w:r>
      <w:r w:rsidRPr="007025E9">
        <w:rPr>
          <w:rFonts w:cs="Arial"/>
          <w:szCs w:val="24"/>
        </w:rPr>
        <w:t xml:space="preserve"> closely with the North Down Red Squirrel and Pine Marten Group (NDRSPMG) which receive</w:t>
      </w:r>
      <w:r w:rsidR="003D0A04">
        <w:rPr>
          <w:rFonts w:cs="Arial"/>
          <w:szCs w:val="24"/>
        </w:rPr>
        <w:t>d</w:t>
      </w:r>
      <w:r w:rsidRPr="007025E9">
        <w:rPr>
          <w:rFonts w:cs="Arial"/>
          <w:szCs w:val="24"/>
        </w:rPr>
        <w:t xml:space="preserve"> ongoing support from ANDBC in relation to the control of grey squirrels on council owned land.</w:t>
      </w:r>
      <w:r w:rsidRPr="007025E9">
        <w:rPr>
          <w:rFonts w:cs="Arial"/>
          <w:b/>
          <w:bCs/>
          <w:szCs w:val="24"/>
        </w:rPr>
        <w:t xml:space="preserve"> </w:t>
      </w:r>
    </w:p>
    <w:p w14:paraId="4A051A37" w14:textId="77777777" w:rsidR="00615061" w:rsidRPr="007025E9" w:rsidRDefault="00615061" w:rsidP="003D0A04">
      <w:pPr>
        <w:rPr>
          <w:rFonts w:cs="Arial"/>
          <w:i/>
          <w:iCs/>
          <w:szCs w:val="24"/>
        </w:rPr>
      </w:pPr>
    </w:p>
    <w:p w14:paraId="40CB8819" w14:textId="77777777" w:rsidR="00615061" w:rsidRPr="007025E9" w:rsidRDefault="00615061" w:rsidP="003D0A04">
      <w:pPr>
        <w:rPr>
          <w:rFonts w:cs="Arial"/>
          <w:i/>
          <w:iCs/>
          <w:szCs w:val="24"/>
        </w:rPr>
      </w:pPr>
      <w:r w:rsidRPr="007025E9">
        <w:rPr>
          <w:rFonts w:cs="Arial"/>
          <w:b/>
          <w:bCs/>
          <w:szCs w:val="24"/>
        </w:rPr>
        <w:t>Action:</w:t>
      </w:r>
      <w:r w:rsidRPr="007025E9">
        <w:rPr>
          <w:rFonts w:cs="Arial"/>
          <w:i/>
          <w:iCs/>
          <w:szCs w:val="24"/>
        </w:rPr>
        <w:t xml:space="preserve"> </w:t>
      </w:r>
      <w:r w:rsidRPr="007025E9">
        <w:rPr>
          <w:rFonts w:cs="Arial"/>
          <w:i/>
          <w:iCs/>
          <w:szCs w:val="24"/>
          <w:u w:val="single"/>
        </w:rPr>
        <w:t>Improve the value of urban green spaces for biodiversity by setting up ‘Friends of’ Groups at selected sites</w:t>
      </w:r>
    </w:p>
    <w:p w14:paraId="5B30F1EF" w14:textId="77777777" w:rsidR="00615061" w:rsidRPr="007025E9" w:rsidRDefault="00615061" w:rsidP="003D0A04">
      <w:pPr>
        <w:rPr>
          <w:rFonts w:cs="Arial"/>
          <w:b/>
          <w:bCs/>
          <w:szCs w:val="24"/>
        </w:rPr>
      </w:pPr>
    </w:p>
    <w:p w14:paraId="7FBE4945" w14:textId="0D280291" w:rsidR="00615061" w:rsidRPr="007025E9" w:rsidRDefault="00615061" w:rsidP="003D0A04">
      <w:pPr>
        <w:rPr>
          <w:rFonts w:cs="Arial"/>
          <w:szCs w:val="24"/>
        </w:rPr>
      </w:pPr>
      <w:r w:rsidRPr="007025E9">
        <w:rPr>
          <w:rFonts w:cs="Arial"/>
          <w:b/>
          <w:bCs/>
          <w:szCs w:val="24"/>
        </w:rPr>
        <w:t xml:space="preserve">Update: </w:t>
      </w:r>
      <w:r w:rsidRPr="007025E9">
        <w:rPr>
          <w:rFonts w:cs="Arial"/>
          <w:szCs w:val="24"/>
        </w:rPr>
        <w:t xml:space="preserve">As </w:t>
      </w:r>
      <w:r w:rsidR="003D0A04">
        <w:rPr>
          <w:rFonts w:cs="Arial"/>
          <w:szCs w:val="24"/>
        </w:rPr>
        <w:t xml:space="preserve">the Council </w:t>
      </w:r>
      <w:r w:rsidRPr="007025E9">
        <w:rPr>
          <w:rFonts w:cs="Arial"/>
          <w:szCs w:val="24"/>
        </w:rPr>
        <w:t>continue</w:t>
      </w:r>
      <w:r w:rsidR="003D0A04">
        <w:rPr>
          <w:rFonts w:cs="Arial"/>
          <w:szCs w:val="24"/>
        </w:rPr>
        <w:t>d</w:t>
      </w:r>
      <w:r w:rsidRPr="007025E9">
        <w:rPr>
          <w:rFonts w:cs="Arial"/>
          <w:szCs w:val="24"/>
        </w:rPr>
        <w:t xml:space="preserve"> to work towards promoting biodiversity in local parks, engagement efforts </w:t>
      </w:r>
      <w:r w:rsidR="003D0A04">
        <w:rPr>
          <w:rFonts w:cs="Arial"/>
          <w:szCs w:val="24"/>
        </w:rPr>
        <w:t>we</w:t>
      </w:r>
      <w:r w:rsidRPr="007025E9">
        <w:rPr>
          <w:rFonts w:cs="Arial"/>
          <w:szCs w:val="24"/>
        </w:rPr>
        <w:t xml:space="preserve">re yielding some positive results. </w:t>
      </w:r>
      <w:r w:rsidR="003D0A04">
        <w:rPr>
          <w:rFonts w:cs="Arial"/>
          <w:szCs w:val="24"/>
        </w:rPr>
        <w:t xml:space="preserve">The Council’s </w:t>
      </w:r>
      <w:r w:rsidRPr="007025E9">
        <w:rPr>
          <w:rFonts w:cs="Arial"/>
          <w:szCs w:val="24"/>
        </w:rPr>
        <w:t>LBAP roadshow ha</w:t>
      </w:r>
      <w:r w:rsidR="003D0A04">
        <w:rPr>
          <w:rFonts w:cs="Arial"/>
          <w:szCs w:val="24"/>
        </w:rPr>
        <w:t>d</w:t>
      </w:r>
      <w:r w:rsidRPr="007025E9">
        <w:rPr>
          <w:rFonts w:cs="Arial"/>
          <w:szCs w:val="24"/>
        </w:rPr>
        <w:t xml:space="preserve"> been a success, traveling to various locations and providing residents with information on how they c</w:t>
      </w:r>
      <w:r w:rsidR="003D0A04">
        <w:rPr>
          <w:rFonts w:cs="Arial"/>
          <w:szCs w:val="24"/>
        </w:rPr>
        <w:t xml:space="preserve">ould </w:t>
      </w:r>
      <w:r w:rsidRPr="007025E9">
        <w:rPr>
          <w:rFonts w:cs="Arial"/>
          <w:szCs w:val="24"/>
        </w:rPr>
        <w:t>make a positive impact on the environment. Which led to groups such as Helen</w:t>
      </w:r>
      <w:r w:rsidR="003D0A04">
        <w:rPr>
          <w:rFonts w:cs="Arial"/>
          <w:szCs w:val="24"/>
        </w:rPr>
        <w:t>’</w:t>
      </w:r>
      <w:r w:rsidRPr="007025E9">
        <w:rPr>
          <w:rFonts w:cs="Arial"/>
          <w:szCs w:val="24"/>
        </w:rPr>
        <w:t>s Bay and Crawfordsburn, who ha</w:t>
      </w:r>
      <w:r w:rsidR="003D0A04">
        <w:rPr>
          <w:rFonts w:cs="Arial"/>
          <w:szCs w:val="24"/>
        </w:rPr>
        <w:t>d</w:t>
      </w:r>
      <w:r w:rsidRPr="007025E9">
        <w:rPr>
          <w:rFonts w:cs="Arial"/>
          <w:szCs w:val="24"/>
        </w:rPr>
        <w:t xml:space="preserve"> hosted their own biodiversity meeting to discuss how they c</w:t>
      </w:r>
      <w:r w:rsidR="003D0A04">
        <w:rPr>
          <w:rFonts w:cs="Arial"/>
          <w:szCs w:val="24"/>
        </w:rPr>
        <w:t>ould</w:t>
      </w:r>
      <w:r w:rsidRPr="007025E9">
        <w:rPr>
          <w:rFonts w:cs="Arial"/>
          <w:szCs w:val="24"/>
        </w:rPr>
        <w:t xml:space="preserve"> contribute to conservation efforts on a local level using other groups from Donaghadee to input along with Parks staff. </w:t>
      </w:r>
      <w:r w:rsidRPr="007025E9">
        <w:rPr>
          <w:rFonts w:cs="Arial"/>
          <w:szCs w:val="24"/>
        </w:rPr>
        <w:lastRenderedPageBreak/>
        <w:t>Th</w:t>
      </w:r>
      <w:r w:rsidR="003D0A04">
        <w:rPr>
          <w:rFonts w:cs="Arial"/>
          <w:szCs w:val="24"/>
        </w:rPr>
        <w:t>o</w:t>
      </w:r>
      <w:r w:rsidRPr="007025E9">
        <w:rPr>
          <w:rFonts w:cs="Arial"/>
          <w:szCs w:val="24"/>
        </w:rPr>
        <w:t>se meetings ha</w:t>
      </w:r>
      <w:r w:rsidR="003D0A04">
        <w:rPr>
          <w:rFonts w:cs="Arial"/>
          <w:szCs w:val="24"/>
        </w:rPr>
        <w:t>d</w:t>
      </w:r>
      <w:r w:rsidRPr="007025E9">
        <w:rPr>
          <w:rFonts w:cs="Arial"/>
          <w:szCs w:val="24"/>
        </w:rPr>
        <w:t xml:space="preserve"> not only provided valuable insights but also fostered a sense of community and ownership among residents.</w:t>
      </w:r>
    </w:p>
    <w:p w14:paraId="420DC80A" w14:textId="77777777" w:rsidR="00615061" w:rsidRPr="007025E9" w:rsidRDefault="00615061" w:rsidP="003D0A04">
      <w:pPr>
        <w:rPr>
          <w:rFonts w:cs="Arial"/>
          <w:szCs w:val="24"/>
        </w:rPr>
      </w:pPr>
    </w:p>
    <w:p w14:paraId="25BFF7BC" w14:textId="1532A5EA" w:rsidR="00615061" w:rsidRPr="007025E9" w:rsidRDefault="003D0A04" w:rsidP="003D0A04">
      <w:pPr>
        <w:rPr>
          <w:rFonts w:cs="Arial"/>
          <w:szCs w:val="24"/>
        </w:rPr>
      </w:pPr>
      <w:r>
        <w:rPr>
          <w:rFonts w:cs="Arial"/>
          <w:szCs w:val="24"/>
        </w:rPr>
        <w:t xml:space="preserve">The Council was </w:t>
      </w:r>
      <w:r w:rsidR="00615061" w:rsidRPr="007025E9">
        <w:rPr>
          <w:rFonts w:cs="Arial"/>
          <w:szCs w:val="24"/>
        </w:rPr>
        <w:t xml:space="preserve">also excited to announce that </w:t>
      </w:r>
      <w:r>
        <w:rPr>
          <w:rFonts w:cs="Arial"/>
          <w:szCs w:val="24"/>
        </w:rPr>
        <w:t>its</w:t>
      </w:r>
      <w:r w:rsidR="00615061" w:rsidRPr="007025E9">
        <w:rPr>
          <w:rFonts w:cs="Arial"/>
          <w:szCs w:val="24"/>
        </w:rPr>
        <w:t xml:space="preserve"> partnership with local In Bloom groups </w:t>
      </w:r>
      <w:r>
        <w:rPr>
          <w:rFonts w:cs="Arial"/>
          <w:szCs w:val="24"/>
        </w:rPr>
        <w:t>wa</w:t>
      </w:r>
      <w:r w:rsidR="00615061" w:rsidRPr="007025E9">
        <w:rPr>
          <w:rFonts w:cs="Arial"/>
          <w:szCs w:val="24"/>
        </w:rPr>
        <w:t>s promoting more sustainable practices and promoting better biodiversity, such as the adoption of perennial planting schemes, which w</w:t>
      </w:r>
      <w:r>
        <w:rPr>
          <w:rFonts w:cs="Arial"/>
          <w:szCs w:val="24"/>
        </w:rPr>
        <w:t xml:space="preserve">ould </w:t>
      </w:r>
      <w:r w:rsidR="00615061" w:rsidRPr="007025E9">
        <w:rPr>
          <w:rFonts w:cs="Arial"/>
          <w:szCs w:val="24"/>
        </w:rPr>
        <w:t xml:space="preserve">provide a vital source of food and shelter for local wildlife rather than traditional bedding schemes. Additionally, a new "Friends of Hunts Park" group which </w:t>
      </w:r>
      <w:r>
        <w:rPr>
          <w:rFonts w:cs="Arial"/>
          <w:szCs w:val="24"/>
        </w:rPr>
        <w:t>wa</w:t>
      </w:r>
      <w:r w:rsidR="00615061" w:rsidRPr="007025E9">
        <w:rPr>
          <w:rFonts w:cs="Arial"/>
          <w:szCs w:val="24"/>
        </w:rPr>
        <w:t>s operating under Donaghadee Community Development Association, which w</w:t>
      </w:r>
      <w:r>
        <w:rPr>
          <w:rFonts w:cs="Arial"/>
          <w:szCs w:val="24"/>
        </w:rPr>
        <w:t xml:space="preserve">ould </w:t>
      </w:r>
      <w:r w:rsidR="00615061" w:rsidRPr="007025E9">
        <w:rPr>
          <w:rFonts w:cs="Arial"/>
          <w:szCs w:val="24"/>
        </w:rPr>
        <w:t>focus on protecting and enhancing the park's natural habitats. The group ha</w:t>
      </w:r>
      <w:r>
        <w:rPr>
          <w:rFonts w:cs="Arial"/>
          <w:szCs w:val="24"/>
        </w:rPr>
        <w:t>d</w:t>
      </w:r>
      <w:r w:rsidR="00615061" w:rsidRPr="007025E9">
        <w:rPr>
          <w:rFonts w:cs="Arial"/>
          <w:szCs w:val="24"/>
        </w:rPr>
        <w:t xml:space="preserve"> already carried out planting of 400 native trees and the establishment of a new community orchard in the area, which w</w:t>
      </w:r>
      <w:r>
        <w:rPr>
          <w:rFonts w:cs="Arial"/>
          <w:szCs w:val="24"/>
        </w:rPr>
        <w:t xml:space="preserve">ould </w:t>
      </w:r>
      <w:r w:rsidR="00615061" w:rsidRPr="007025E9">
        <w:rPr>
          <w:rFonts w:cs="Arial"/>
          <w:szCs w:val="24"/>
        </w:rPr>
        <w:t xml:space="preserve">not only enhance biodiversity but also provide a beautiful green space for residents to enjoy. </w:t>
      </w:r>
    </w:p>
    <w:p w14:paraId="508FA171" w14:textId="77777777" w:rsidR="00615061" w:rsidRPr="007025E9" w:rsidRDefault="00615061" w:rsidP="003D0A04">
      <w:pPr>
        <w:rPr>
          <w:rFonts w:cs="Arial"/>
          <w:szCs w:val="24"/>
        </w:rPr>
      </w:pPr>
    </w:p>
    <w:p w14:paraId="31314418" w14:textId="6D31C532" w:rsidR="00615061" w:rsidRPr="007025E9" w:rsidRDefault="00615061" w:rsidP="003D0A04">
      <w:pPr>
        <w:rPr>
          <w:rFonts w:cs="Arial"/>
          <w:szCs w:val="24"/>
        </w:rPr>
      </w:pPr>
      <w:r w:rsidRPr="007025E9">
        <w:rPr>
          <w:rFonts w:cs="Arial"/>
          <w:szCs w:val="24"/>
        </w:rPr>
        <w:t xml:space="preserve">Other efforts to introduce </w:t>
      </w:r>
      <w:r w:rsidR="003D0A04">
        <w:rPr>
          <w:rFonts w:cs="Arial"/>
          <w:szCs w:val="24"/>
        </w:rPr>
        <w:t xml:space="preserve">a </w:t>
      </w:r>
      <w:r w:rsidRPr="007025E9">
        <w:rPr>
          <w:rFonts w:cs="Arial"/>
          <w:szCs w:val="24"/>
        </w:rPr>
        <w:t xml:space="preserve">new friends of group in Linear Park </w:t>
      </w:r>
      <w:r w:rsidR="003D0A04">
        <w:rPr>
          <w:rFonts w:cs="Arial"/>
          <w:szCs w:val="24"/>
        </w:rPr>
        <w:t>we</w:t>
      </w:r>
      <w:r w:rsidRPr="007025E9">
        <w:rPr>
          <w:rFonts w:cs="Arial"/>
          <w:szCs w:val="24"/>
        </w:rPr>
        <w:t>re underway, with regular events and engagement with residents to bring them along the journey of making positive changes within Linear Park to better help them and biodiversity within the park such as the possible introduction of a Community Orchard in 2025 and new rewilding sites. The group ha</w:t>
      </w:r>
      <w:r w:rsidR="003D0A04">
        <w:rPr>
          <w:rFonts w:cs="Arial"/>
          <w:szCs w:val="24"/>
        </w:rPr>
        <w:t>d</w:t>
      </w:r>
      <w:r w:rsidRPr="007025E9">
        <w:rPr>
          <w:rFonts w:cs="Arial"/>
          <w:szCs w:val="24"/>
        </w:rPr>
        <w:t xml:space="preserve"> already taken part in clearing self-seeded phormiums within native tree clumps in the park. </w:t>
      </w:r>
    </w:p>
    <w:p w14:paraId="4A0E109A" w14:textId="77777777" w:rsidR="00615061" w:rsidRPr="007025E9" w:rsidRDefault="00615061" w:rsidP="003D0A04">
      <w:pPr>
        <w:rPr>
          <w:rFonts w:cs="Arial"/>
          <w:szCs w:val="24"/>
        </w:rPr>
      </w:pPr>
    </w:p>
    <w:p w14:paraId="189FD384" w14:textId="38EA004A" w:rsidR="00615061" w:rsidRDefault="00615061" w:rsidP="003D0A04">
      <w:pPr>
        <w:rPr>
          <w:rFonts w:cs="Arial"/>
          <w:szCs w:val="24"/>
        </w:rPr>
      </w:pPr>
      <w:r w:rsidRPr="007025E9">
        <w:rPr>
          <w:rFonts w:cs="Arial"/>
          <w:szCs w:val="24"/>
        </w:rPr>
        <w:t xml:space="preserve">As </w:t>
      </w:r>
      <w:r w:rsidR="003D0A04">
        <w:rPr>
          <w:rFonts w:cs="Arial"/>
          <w:szCs w:val="24"/>
        </w:rPr>
        <w:t xml:space="preserve">the </w:t>
      </w:r>
      <w:r w:rsidRPr="007025E9">
        <w:rPr>
          <w:rFonts w:cs="Arial"/>
          <w:szCs w:val="24"/>
        </w:rPr>
        <w:t>summer season</w:t>
      </w:r>
      <w:r w:rsidR="003D0A04">
        <w:rPr>
          <w:rFonts w:cs="Arial"/>
          <w:szCs w:val="24"/>
        </w:rPr>
        <w:t xml:space="preserve"> approached</w:t>
      </w:r>
      <w:r w:rsidRPr="007025E9">
        <w:rPr>
          <w:rFonts w:cs="Arial"/>
          <w:szCs w:val="24"/>
        </w:rPr>
        <w:t xml:space="preserve">, </w:t>
      </w:r>
      <w:r w:rsidR="003D0A04">
        <w:rPr>
          <w:rFonts w:cs="Arial"/>
          <w:szCs w:val="24"/>
        </w:rPr>
        <w:t xml:space="preserve">the Council would </w:t>
      </w:r>
      <w:r w:rsidRPr="007025E9">
        <w:rPr>
          <w:rFonts w:cs="Arial"/>
          <w:szCs w:val="24"/>
        </w:rPr>
        <w:t xml:space="preserve">see a full schedule of events for residents to get involved in and sign up to help volunteer across parks leading to </w:t>
      </w:r>
      <w:r>
        <w:rPr>
          <w:rFonts w:cs="Arial"/>
          <w:szCs w:val="24"/>
        </w:rPr>
        <w:t>t</w:t>
      </w:r>
      <w:r w:rsidRPr="007025E9">
        <w:rPr>
          <w:rFonts w:cs="Arial"/>
          <w:szCs w:val="24"/>
        </w:rPr>
        <w:t xml:space="preserve">he creation of more Friends of Groups across the </w:t>
      </w:r>
      <w:r w:rsidR="003D0A04">
        <w:rPr>
          <w:rFonts w:cs="Arial"/>
          <w:szCs w:val="24"/>
        </w:rPr>
        <w:t>B</w:t>
      </w:r>
      <w:r w:rsidRPr="007025E9">
        <w:rPr>
          <w:rFonts w:cs="Arial"/>
          <w:szCs w:val="24"/>
        </w:rPr>
        <w:t>orough.</w:t>
      </w:r>
    </w:p>
    <w:p w14:paraId="7109C853" w14:textId="77777777" w:rsidR="003D0A04" w:rsidRDefault="003D0A04" w:rsidP="003D0A04">
      <w:pPr>
        <w:rPr>
          <w:rFonts w:cs="Arial"/>
          <w:szCs w:val="24"/>
        </w:rPr>
      </w:pPr>
    </w:p>
    <w:p w14:paraId="77EE17CD" w14:textId="282F6C81" w:rsidR="00615061" w:rsidRDefault="003D0A04" w:rsidP="003D0A04">
      <w:pPr>
        <w:rPr>
          <w:rFonts w:cs="Arial"/>
          <w:szCs w:val="24"/>
        </w:rPr>
      </w:pPr>
      <w:r>
        <w:rPr>
          <w:rFonts w:cs="Arial"/>
          <w:szCs w:val="24"/>
        </w:rPr>
        <w:t xml:space="preserve">RECOMMENDED that the </w:t>
      </w:r>
      <w:bookmarkStart w:id="13" w:name="_Hlk168473211"/>
      <w:r w:rsidR="00615061" w:rsidRPr="0058182A">
        <w:rPr>
          <w:rFonts w:cs="Arial"/>
          <w:szCs w:val="24"/>
        </w:rPr>
        <w:t>Council notes</w:t>
      </w:r>
      <w:r w:rsidR="00615061">
        <w:rPr>
          <w:rFonts w:cs="Arial"/>
          <w:szCs w:val="24"/>
        </w:rPr>
        <w:t xml:space="preserve"> </w:t>
      </w:r>
      <w:r w:rsidR="00615061" w:rsidRPr="0058182A">
        <w:rPr>
          <w:rFonts w:cs="Arial"/>
          <w:szCs w:val="24"/>
        </w:rPr>
        <w:t xml:space="preserve">the progress of the Local Biodiversity Action plan and continues to support future projects and initiatives. </w:t>
      </w:r>
    </w:p>
    <w:p w14:paraId="60E0AA58" w14:textId="77777777" w:rsidR="003D0A04" w:rsidRDefault="003D0A04" w:rsidP="003D0A04">
      <w:pPr>
        <w:rPr>
          <w:rFonts w:cs="Arial"/>
          <w:szCs w:val="24"/>
        </w:rPr>
      </w:pPr>
    </w:p>
    <w:bookmarkEnd w:id="13"/>
    <w:p w14:paraId="6A778F8D" w14:textId="6F17828C" w:rsidR="00DA3B81" w:rsidRDefault="00DA3B81" w:rsidP="00DA3B81">
      <w:pPr>
        <w:rPr>
          <w:b/>
          <w:bCs/>
        </w:rPr>
      </w:pPr>
      <w:r w:rsidRPr="0041231C">
        <w:rPr>
          <w:b/>
          <w:bCs/>
        </w:rPr>
        <w:t xml:space="preserve">AGREED TO RECOMMEND, on the proposal of </w:t>
      </w:r>
      <w:r w:rsidR="004745BD">
        <w:rPr>
          <w:b/>
          <w:bCs/>
        </w:rPr>
        <w:t>Councillor Kendall, seconded by Councillor Martin</w:t>
      </w:r>
      <w:r w:rsidRPr="0041231C">
        <w:rPr>
          <w:b/>
          <w:bCs/>
        </w:rPr>
        <w:t xml:space="preserve">, that the recommendation be adopted. </w:t>
      </w:r>
    </w:p>
    <w:p w14:paraId="1B4D0A17" w14:textId="77777777" w:rsidR="00DA3B81" w:rsidRDefault="00DA3B81" w:rsidP="00E732BD">
      <w:pPr>
        <w:rPr>
          <w:b/>
          <w:bCs/>
        </w:rPr>
      </w:pPr>
    </w:p>
    <w:p w14:paraId="3B78CE9D" w14:textId="32F07007" w:rsidR="00DA3B81" w:rsidRPr="00CE150B" w:rsidRDefault="00DA3B81" w:rsidP="00DA3B81">
      <w:pPr>
        <w:pStyle w:val="Heading1"/>
        <w:ind w:left="720" w:hanging="720"/>
        <w:rPr>
          <w:u w:val="single"/>
        </w:rPr>
      </w:pPr>
      <w:r>
        <w:t>14.</w:t>
      </w:r>
      <w:r>
        <w:tab/>
      </w:r>
      <w:r w:rsidR="00924E8C">
        <w:rPr>
          <w:rFonts w:eastAsia="Calibri"/>
          <w:u w:val="single"/>
        </w:rPr>
        <w:t>p</w:t>
      </w:r>
      <w:r>
        <w:rPr>
          <w:rFonts w:eastAsia="Calibri"/>
          <w:u w:val="single"/>
        </w:rPr>
        <w:t>E</w:t>
      </w:r>
      <w:r w:rsidR="00924E8C">
        <w:rPr>
          <w:rFonts w:eastAsia="Calibri"/>
          <w:u w:val="single"/>
        </w:rPr>
        <w:t xml:space="preserve">rformance report q3 and q4 environmental health protection and development </w:t>
      </w:r>
    </w:p>
    <w:p w14:paraId="249B2558" w14:textId="77777777" w:rsidR="00DA3B81" w:rsidRDefault="00DA3B81" w:rsidP="00DA3B81">
      <w:pPr>
        <w:contextualSpacing/>
        <w:rPr>
          <w:rFonts w:cs="Arial"/>
          <w:szCs w:val="24"/>
        </w:rPr>
      </w:pPr>
    </w:p>
    <w:p w14:paraId="40CB34FA" w14:textId="172AA485" w:rsidR="00615061" w:rsidRDefault="00DA3B81" w:rsidP="00986B54">
      <w:pPr>
        <w:contextualSpacing/>
      </w:pPr>
      <w:r w:rsidRPr="00CE150B">
        <w:rPr>
          <w:rFonts w:cs="Arial"/>
          <w:caps/>
          <w:szCs w:val="24"/>
        </w:rPr>
        <w:t>Previously circulated:-</w:t>
      </w:r>
      <w:r>
        <w:rPr>
          <w:rFonts w:cs="Arial"/>
          <w:szCs w:val="24"/>
        </w:rPr>
        <w:t xml:space="preserve"> Report from the Director of Community and Wellbeing detailing that </w:t>
      </w:r>
      <w:r w:rsidR="00615061">
        <w:t>Members w</w:t>
      </w:r>
      <w:r w:rsidR="00986B54">
        <w:t xml:space="preserve">ould </w:t>
      </w:r>
      <w:r w:rsidR="00615061">
        <w:t xml:space="preserve">be aware that </w:t>
      </w:r>
      <w:r w:rsidR="00986B54">
        <w:t xml:space="preserve">the </w:t>
      </w:r>
      <w:r w:rsidR="00615061">
        <w:t xml:space="preserve">Council </w:t>
      </w:r>
      <w:r w:rsidR="00986B54">
        <w:t>wa</w:t>
      </w:r>
      <w:r w:rsidR="00615061">
        <w:t>s required, under the Local Government Act 2014, to have in place arrangements to secure continuous improvement in the exercise of its functions.  To fulfil th</w:t>
      </w:r>
      <w:r w:rsidR="00986B54">
        <w:t>at</w:t>
      </w:r>
      <w:r w:rsidR="00615061">
        <w:t xml:space="preserve"> requirement </w:t>
      </w:r>
      <w:r w:rsidR="00986B54">
        <w:t xml:space="preserve">the </w:t>
      </w:r>
      <w:r w:rsidR="00615061">
        <w:t>Council approved the Performance Management Policy and Handbook in October 2015.  The Performance Management Handbook outline</w:t>
      </w:r>
      <w:r w:rsidR="00986B54">
        <w:t>d</w:t>
      </w:r>
      <w:r w:rsidR="00615061">
        <w:t xml:space="preserve"> the approach to </w:t>
      </w:r>
      <w:r w:rsidR="00615061" w:rsidRPr="00725BDC">
        <w:t>Performance Planning and Management process</w:t>
      </w:r>
      <w:r w:rsidR="00615061">
        <w:t xml:space="preserve"> as:</w:t>
      </w:r>
    </w:p>
    <w:p w14:paraId="4EBC3256" w14:textId="77777777" w:rsidR="00615061" w:rsidRDefault="00615061" w:rsidP="00615061">
      <w:pPr>
        <w:pStyle w:val="Normal00"/>
        <w:rPr>
          <w:sz w:val="24"/>
          <w:lang w:eastAsia="en-US"/>
        </w:rPr>
      </w:pPr>
    </w:p>
    <w:p w14:paraId="24E3ED14" w14:textId="77777777" w:rsidR="00615061" w:rsidRPr="007E5266" w:rsidRDefault="00615061" w:rsidP="00BF6B37">
      <w:pPr>
        <w:pStyle w:val="ListParagraph"/>
        <w:numPr>
          <w:ilvl w:val="0"/>
          <w:numId w:val="13"/>
        </w:numPr>
        <w:contextualSpacing/>
        <w:rPr>
          <w:rFonts w:ascii="Arial" w:hAnsi="Arial" w:cs="Arial"/>
          <w:sz w:val="24"/>
        </w:rPr>
      </w:pPr>
      <w:r w:rsidRPr="007E5266">
        <w:rPr>
          <w:rFonts w:ascii="Arial" w:hAnsi="Arial" w:cs="Arial"/>
          <w:sz w:val="24"/>
        </w:rPr>
        <w:t xml:space="preserve">Community Plan – published every 10-15 years </w:t>
      </w:r>
    </w:p>
    <w:p w14:paraId="570AD7F4" w14:textId="77777777" w:rsidR="00615061" w:rsidRPr="007E5266" w:rsidRDefault="00615061" w:rsidP="00BF6B37">
      <w:pPr>
        <w:pStyle w:val="ListParagraph"/>
        <w:numPr>
          <w:ilvl w:val="0"/>
          <w:numId w:val="13"/>
        </w:numPr>
        <w:contextualSpacing/>
        <w:rPr>
          <w:rFonts w:ascii="Arial" w:hAnsi="Arial" w:cs="Arial"/>
          <w:sz w:val="24"/>
        </w:rPr>
      </w:pPr>
      <w:r w:rsidRPr="007E5266">
        <w:rPr>
          <w:rFonts w:ascii="Arial" w:hAnsi="Arial" w:cs="Arial"/>
          <w:sz w:val="24"/>
        </w:rPr>
        <w:t xml:space="preserve">Corporate Plan – published every 4 years </w:t>
      </w:r>
      <w:r>
        <w:rPr>
          <w:rFonts w:ascii="Arial" w:hAnsi="Arial" w:cs="Arial"/>
          <w:sz w:val="24"/>
        </w:rPr>
        <w:t>(Corporate Plan Towards 2024 in operation)</w:t>
      </w:r>
    </w:p>
    <w:p w14:paraId="560B949D" w14:textId="77777777" w:rsidR="00615061" w:rsidRPr="007E5266" w:rsidRDefault="00615061" w:rsidP="00BF6B37">
      <w:pPr>
        <w:pStyle w:val="ListParagraph"/>
        <w:numPr>
          <w:ilvl w:val="0"/>
          <w:numId w:val="13"/>
        </w:numPr>
        <w:contextualSpacing/>
        <w:rPr>
          <w:rFonts w:ascii="Arial" w:hAnsi="Arial" w:cs="Arial"/>
          <w:sz w:val="24"/>
        </w:rPr>
      </w:pPr>
      <w:r w:rsidRPr="007E5266">
        <w:rPr>
          <w:rFonts w:ascii="Arial" w:hAnsi="Arial" w:cs="Arial"/>
          <w:sz w:val="24"/>
        </w:rPr>
        <w:t xml:space="preserve">Performance Improvement Plan (PIP) – published annually </w:t>
      </w:r>
      <w:r>
        <w:rPr>
          <w:rFonts w:ascii="Arial" w:hAnsi="Arial" w:cs="Arial"/>
          <w:sz w:val="24"/>
        </w:rPr>
        <w:t>in September</w:t>
      </w:r>
    </w:p>
    <w:p w14:paraId="1551373C" w14:textId="77777777" w:rsidR="00615061" w:rsidRPr="007E5266" w:rsidRDefault="00615061" w:rsidP="00BF6B37">
      <w:pPr>
        <w:pStyle w:val="ListParagraph"/>
        <w:numPr>
          <w:ilvl w:val="0"/>
          <w:numId w:val="13"/>
        </w:numPr>
        <w:contextualSpacing/>
        <w:rPr>
          <w:rFonts w:ascii="Arial" w:hAnsi="Arial" w:cs="Arial"/>
          <w:sz w:val="24"/>
        </w:rPr>
      </w:pPr>
      <w:r w:rsidRPr="007E5266">
        <w:rPr>
          <w:rFonts w:ascii="Arial" w:hAnsi="Arial" w:cs="Arial"/>
          <w:sz w:val="24"/>
        </w:rPr>
        <w:t xml:space="preserve">Service Plan – developed annually </w:t>
      </w:r>
      <w:r>
        <w:rPr>
          <w:rFonts w:ascii="Arial" w:hAnsi="Arial" w:cs="Arial"/>
          <w:sz w:val="24"/>
        </w:rPr>
        <w:t>(approved April/May 2023)</w:t>
      </w:r>
    </w:p>
    <w:p w14:paraId="67C0B75C" w14:textId="77777777" w:rsidR="00615061" w:rsidRDefault="00615061" w:rsidP="00615061">
      <w:pPr>
        <w:pStyle w:val="Normal00"/>
        <w:rPr>
          <w:sz w:val="24"/>
          <w:lang w:eastAsia="en-US"/>
        </w:rPr>
      </w:pPr>
    </w:p>
    <w:p w14:paraId="674737F6" w14:textId="5DCCDDD5" w:rsidR="00615061" w:rsidRDefault="00615061" w:rsidP="00615061">
      <w:pPr>
        <w:pStyle w:val="Normal00"/>
        <w:rPr>
          <w:sz w:val="24"/>
          <w:lang w:eastAsia="en-US"/>
        </w:rPr>
      </w:pPr>
      <w:r>
        <w:rPr>
          <w:sz w:val="24"/>
          <w:lang w:eastAsia="en-US"/>
        </w:rPr>
        <w:lastRenderedPageBreak/>
        <w:t>The Council’s 18 Service Plans outline</w:t>
      </w:r>
      <w:r w:rsidR="00986B54">
        <w:rPr>
          <w:sz w:val="24"/>
          <w:lang w:eastAsia="en-US"/>
        </w:rPr>
        <w:t>d</w:t>
      </w:r>
      <w:r>
        <w:rPr>
          <w:sz w:val="24"/>
          <w:lang w:eastAsia="en-US"/>
        </w:rPr>
        <w:t xml:space="preserve"> how each respective Service w</w:t>
      </w:r>
      <w:r w:rsidR="00986B54">
        <w:rPr>
          <w:sz w:val="24"/>
          <w:lang w:eastAsia="en-US"/>
        </w:rPr>
        <w:t xml:space="preserve">ould </w:t>
      </w:r>
      <w:r>
        <w:rPr>
          <w:sz w:val="24"/>
          <w:lang w:eastAsia="en-US"/>
        </w:rPr>
        <w:t xml:space="preserve"> contribute to the achievement of the Corporate objectives including, but not limited to, any relevant actions identified in the PIP.</w:t>
      </w:r>
    </w:p>
    <w:p w14:paraId="323AB5A7" w14:textId="77777777" w:rsidR="00615061" w:rsidRPr="00C660A8" w:rsidRDefault="00615061" w:rsidP="00615061">
      <w:pPr>
        <w:pStyle w:val="Normal00"/>
        <w:rPr>
          <w:b/>
          <w:sz w:val="24"/>
          <w:lang w:eastAsia="en-US"/>
        </w:rPr>
      </w:pPr>
    </w:p>
    <w:p w14:paraId="1157A6FB" w14:textId="77777777" w:rsidR="00615061" w:rsidRPr="00C660A8" w:rsidRDefault="00615061" w:rsidP="00615061">
      <w:pPr>
        <w:pStyle w:val="Normal00"/>
        <w:rPr>
          <w:b/>
          <w:sz w:val="24"/>
          <w:lang w:eastAsia="en-US"/>
        </w:rPr>
      </w:pPr>
      <w:r w:rsidRPr="00C660A8">
        <w:rPr>
          <w:b/>
          <w:sz w:val="24"/>
          <w:lang w:eastAsia="en-US"/>
        </w:rPr>
        <w:t>Reporting approach</w:t>
      </w:r>
    </w:p>
    <w:p w14:paraId="6AADA075" w14:textId="77777777" w:rsidR="00615061" w:rsidRDefault="00615061" w:rsidP="00615061">
      <w:pPr>
        <w:pStyle w:val="Normal00"/>
        <w:rPr>
          <w:sz w:val="24"/>
          <w:lang w:eastAsia="en-US"/>
        </w:rPr>
      </w:pPr>
    </w:p>
    <w:p w14:paraId="21F187F7" w14:textId="10ACD255" w:rsidR="00615061" w:rsidRPr="00834C4F" w:rsidRDefault="00615061" w:rsidP="00615061">
      <w:pPr>
        <w:pStyle w:val="Normal00"/>
        <w:rPr>
          <w:sz w:val="24"/>
          <w:lang w:eastAsia="en-US"/>
        </w:rPr>
      </w:pPr>
      <w:r>
        <w:rPr>
          <w:sz w:val="24"/>
          <w:lang w:eastAsia="en-US"/>
        </w:rPr>
        <w:t xml:space="preserve">The Service </w:t>
      </w:r>
      <w:r w:rsidRPr="00834C4F">
        <w:rPr>
          <w:sz w:val="24"/>
          <w:lang w:eastAsia="en-US"/>
        </w:rPr>
        <w:t>Plans</w:t>
      </w:r>
      <w:r w:rsidRPr="004914FA">
        <w:rPr>
          <w:color w:val="FF0000"/>
          <w:sz w:val="24"/>
          <w:lang w:eastAsia="en-US"/>
        </w:rPr>
        <w:t xml:space="preserve"> </w:t>
      </w:r>
      <w:r>
        <w:rPr>
          <w:sz w:val="24"/>
          <w:lang w:eastAsia="en-US"/>
        </w:rPr>
        <w:t>w</w:t>
      </w:r>
      <w:r w:rsidR="00986B54">
        <w:rPr>
          <w:sz w:val="24"/>
          <w:lang w:eastAsia="en-US"/>
        </w:rPr>
        <w:t xml:space="preserve">ould </w:t>
      </w:r>
      <w:r>
        <w:rPr>
          <w:sz w:val="24"/>
          <w:lang w:eastAsia="en-US"/>
        </w:rPr>
        <w:t xml:space="preserve">be reported </w:t>
      </w:r>
      <w:r w:rsidRPr="00834C4F">
        <w:rPr>
          <w:sz w:val="24"/>
          <w:lang w:eastAsia="en-US"/>
        </w:rPr>
        <w:t xml:space="preserve">to relevant Committees on a </w:t>
      </w:r>
      <w:r>
        <w:rPr>
          <w:sz w:val="24"/>
          <w:lang w:eastAsia="en-US"/>
        </w:rPr>
        <w:t>half-yearly</w:t>
      </w:r>
      <w:r w:rsidRPr="00834C4F">
        <w:rPr>
          <w:sz w:val="24"/>
          <w:lang w:eastAsia="en-US"/>
        </w:rPr>
        <w:t xml:space="preserve"> basis as undernoted:</w:t>
      </w:r>
    </w:p>
    <w:p w14:paraId="49F9D1F1" w14:textId="77777777" w:rsidR="00615061" w:rsidRDefault="00615061" w:rsidP="00615061">
      <w:pPr>
        <w:pStyle w:val="Normal00"/>
        <w:rPr>
          <w:sz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118"/>
        <w:gridCol w:w="3776"/>
      </w:tblGrid>
      <w:tr w:rsidR="00615061" w:rsidRPr="002633C6" w14:paraId="4B6FDA75" w14:textId="77777777" w:rsidTr="0054533A">
        <w:tc>
          <w:tcPr>
            <w:tcW w:w="2122" w:type="dxa"/>
            <w:shd w:val="clear" w:color="auto" w:fill="BDD6EE"/>
          </w:tcPr>
          <w:p w14:paraId="0FF7E1C5" w14:textId="77777777" w:rsidR="00615061" w:rsidRPr="002633C6" w:rsidRDefault="00615061" w:rsidP="0054533A">
            <w:pPr>
              <w:pStyle w:val="Normal00"/>
              <w:rPr>
                <w:b/>
                <w:sz w:val="24"/>
                <w:lang w:eastAsia="en-US"/>
              </w:rPr>
            </w:pPr>
            <w:r w:rsidRPr="002633C6">
              <w:rPr>
                <w:b/>
                <w:sz w:val="24"/>
                <w:lang w:eastAsia="en-US"/>
              </w:rPr>
              <w:t>Reference</w:t>
            </w:r>
          </w:p>
        </w:tc>
        <w:tc>
          <w:tcPr>
            <w:tcW w:w="3118" w:type="dxa"/>
            <w:shd w:val="clear" w:color="auto" w:fill="BDD6EE"/>
          </w:tcPr>
          <w:p w14:paraId="339D0687" w14:textId="77777777" w:rsidR="00615061" w:rsidRPr="002633C6" w:rsidRDefault="00615061" w:rsidP="0054533A">
            <w:pPr>
              <w:pStyle w:val="Normal00"/>
              <w:rPr>
                <w:b/>
                <w:sz w:val="24"/>
                <w:lang w:eastAsia="en-US"/>
              </w:rPr>
            </w:pPr>
            <w:r w:rsidRPr="002633C6">
              <w:rPr>
                <w:b/>
                <w:sz w:val="24"/>
                <w:lang w:eastAsia="en-US"/>
              </w:rPr>
              <w:t>Period</w:t>
            </w:r>
          </w:p>
        </w:tc>
        <w:tc>
          <w:tcPr>
            <w:tcW w:w="3776" w:type="dxa"/>
            <w:shd w:val="clear" w:color="auto" w:fill="BDD6EE"/>
          </w:tcPr>
          <w:p w14:paraId="2A103938" w14:textId="77777777" w:rsidR="00615061" w:rsidRPr="002633C6" w:rsidRDefault="00615061" w:rsidP="0054533A">
            <w:pPr>
              <w:pStyle w:val="Normal00"/>
              <w:rPr>
                <w:b/>
                <w:sz w:val="24"/>
                <w:lang w:eastAsia="en-US"/>
              </w:rPr>
            </w:pPr>
            <w:r w:rsidRPr="002633C6">
              <w:rPr>
                <w:b/>
                <w:sz w:val="24"/>
                <w:lang w:eastAsia="en-US"/>
              </w:rPr>
              <w:t>Reporting Month</w:t>
            </w:r>
          </w:p>
        </w:tc>
      </w:tr>
      <w:tr w:rsidR="00615061" w:rsidRPr="002633C6" w14:paraId="1B9C2174" w14:textId="77777777" w:rsidTr="0054533A">
        <w:tc>
          <w:tcPr>
            <w:tcW w:w="2122" w:type="dxa"/>
          </w:tcPr>
          <w:p w14:paraId="1D1C8E6D" w14:textId="77777777" w:rsidR="00615061" w:rsidRPr="002633C6" w:rsidRDefault="00615061" w:rsidP="0054533A">
            <w:pPr>
              <w:pStyle w:val="Normal00"/>
              <w:rPr>
                <w:sz w:val="24"/>
                <w:lang w:eastAsia="en-US"/>
              </w:rPr>
            </w:pPr>
            <w:r w:rsidRPr="002633C6">
              <w:rPr>
                <w:sz w:val="24"/>
                <w:lang w:eastAsia="en-US"/>
              </w:rPr>
              <w:t xml:space="preserve">Quarter </w:t>
            </w:r>
            <w:r>
              <w:rPr>
                <w:sz w:val="24"/>
                <w:lang w:eastAsia="en-US"/>
              </w:rPr>
              <w:t>1&amp;2</w:t>
            </w:r>
            <w:r w:rsidRPr="002633C6">
              <w:rPr>
                <w:sz w:val="24"/>
                <w:lang w:eastAsia="en-US"/>
              </w:rPr>
              <w:t xml:space="preserve"> </w:t>
            </w:r>
          </w:p>
        </w:tc>
        <w:tc>
          <w:tcPr>
            <w:tcW w:w="3118" w:type="dxa"/>
          </w:tcPr>
          <w:p w14:paraId="6B90AFDB" w14:textId="77777777" w:rsidR="00615061" w:rsidRPr="002633C6" w:rsidRDefault="00615061" w:rsidP="0054533A">
            <w:pPr>
              <w:pStyle w:val="Normal00"/>
              <w:rPr>
                <w:sz w:val="24"/>
                <w:lang w:eastAsia="en-US"/>
              </w:rPr>
            </w:pPr>
            <w:r w:rsidRPr="002633C6">
              <w:rPr>
                <w:sz w:val="24"/>
                <w:lang w:eastAsia="en-US"/>
              </w:rPr>
              <w:t xml:space="preserve">April – </w:t>
            </w:r>
            <w:r>
              <w:rPr>
                <w:sz w:val="24"/>
                <w:lang w:eastAsia="en-US"/>
              </w:rPr>
              <w:t>September</w:t>
            </w:r>
          </w:p>
        </w:tc>
        <w:tc>
          <w:tcPr>
            <w:tcW w:w="3776" w:type="dxa"/>
          </w:tcPr>
          <w:p w14:paraId="28B7509B" w14:textId="77777777" w:rsidR="00615061" w:rsidRPr="002633C6" w:rsidRDefault="00615061" w:rsidP="0054533A">
            <w:pPr>
              <w:pStyle w:val="Normal00"/>
              <w:rPr>
                <w:sz w:val="24"/>
                <w:lang w:eastAsia="en-US"/>
              </w:rPr>
            </w:pPr>
            <w:r>
              <w:rPr>
                <w:sz w:val="24"/>
                <w:lang w:eastAsia="en-US"/>
              </w:rPr>
              <w:t>December</w:t>
            </w:r>
          </w:p>
        </w:tc>
      </w:tr>
      <w:tr w:rsidR="00615061" w:rsidRPr="002633C6" w14:paraId="367AD270" w14:textId="77777777" w:rsidTr="0054533A">
        <w:tc>
          <w:tcPr>
            <w:tcW w:w="2122" w:type="dxa"/>
          </w:tcPr>
          <w:p w14:paraId="4FBC1C22" w14:textId="77777777" w:rsidR="00615061" w:rsidRPr="002633C6" w:rsidRDefault="00615061" w:rsidP="0054533A">
            <w:pPr>
              <w:pStyle w:val="Normal00"/>
              <w:rPr>
                <w:sz w:val="24"/>
                <w:lang w:eastAsia="en-US"/>
              </w:rPr>
            </w:pPr>
            <w:r w:rsidRPr="002633C6">
              <w:rPr>
                <w:sz w:val="24"/>
                <w:lang w:eastAsia="en-US"/>
              </w:rPr>
              <w:t>Q</w:t>
            </w:r>
            <w:r>
              <w:rPr>
                <w:sz w:val="24"/>
                <w:lang w:eastAsia="en-US"/>
              </w:rPr>
              <w:t>uarter 3&amp;4</w:t>
            </w:r>
          </w:p>
        </w:tc>
        <w:tc>
          <w:tcPr>
            <w:tcW w:w="3118" w:type="dxa"/>
          </w:tcPr>
          <w:p w14:paraId="7E9018A4" w14:textId="77777777" w:rsidR="00615061" w:rsidRPr="002633C6" w:rsidRDefault="00615061" w:rsidP="0054533A">
            <w:pPr>
              <w:pStyle w:val="Normal00"/>
              <w:rPr>
                <w:sz w:val="24"/>
                <w:lang w:eastAsia="en-US"/>
              </w:rPr>
            </w:pPr>
            <w:r w:rsidRPr="002633C6">
              <w:rPr>
                <w:sz w:val="24"/>
                <w:lang w:eastAsia="en-US"/>
              </w:rPr>
              <w:t xml:space="preserve">October – </w:t>
            </w:r>
            <w:r>
              <w:rPr>
                <w:sz w:val="24"/>
                <w:lang w:eastAsia="en-US"/>
              </w:rPr>
              <w:t>March</w:t>
            </w:r>
          </w:p>
        </w:tc>
        <w:tc>
          <w:tcPr>
            <w:tcW w:w="3776" w:type="dxa"/>
          </w:tcPr>
          <w:p w14:paraId="790E590A" w14:textId="77777777" w:rsidR="00615061" w:rsidRPr="002633C6" w:rsidRDefault="00615061" w:rsidP="0054533A">
            <w:pPr>
              <w:pStyle w:val="Normal00"/>
              <w:rPr>
                <w:sz w:val="24"/>
                <w:lang w:eastAsia="en-US"/>
              </w:rPr>
            </w:pPr>
            <w:r>
              <w:rPr>
                <w:sz w:val="24"/>
                <w:lang w:eastAsia="en-US"/>
              </w:rPr>
              <w:t>June</w:t>
            </w:r>
          </w:p>
        </w:tc>
      </w:tr>
    </w:tbl>
    <w:p w14:paraId="20E7EBA1" w14:textId="77777777" w:rsidR="00615061" w:rsidRDefault="00615061" w:rsidP="00615061">
      <w:pPr>
        <w:pStyle w:val="Normal00"/>
        <w:rPr>
          <w:sz w:val="24"/>
          <w:lang w:eastAsia="en-US"/>
        </w:rPr>
      </w:pPr>
    </w:p>
    <w:p w14:paraId="7C474A43" w14:textId="7AA483FB" w:rsidR="00615061" w:rsidRPr="00893F94" w:rsidRDefault="00615061" w:rsidP="00615061">
      <w:pPr>
        <w:pStyle w:val="Normal00"/>
        <w:rPr>
          <w:rFonts w:cs="Arial"/>
          <w:sz w:val="24"/>
          <w:lang w:eastAsia="en-US"/>
        </w:rPr>
      </w:pPr>
      <w:r w:rsidRPr="007E5266">
        <w:rPr>
          <w:rFonts w:cs="Arial"/>
          <w:sz w:val="24"/>
          <w:lang w:eastAsia="en-US"/>
        </w:rPr>
        <w:t xml:space="preserve">The report for </w:t>
      </w:r>
      <w:r>
        <w:rPr>
          <w:rFonts w:cs="Arial"/>
          <w:sz w:val="24"/>
          <w:lang w:eastAsia="en-US"/>
        </w:rPr>
        <w:t xml:space="preserve">Quarter 3 and 4 </w:t>
      </w:r>
      <w:r w:rsidR="00986B54">
        <w:rPr>
          <w:rFonts w:cs="Arial"/>
          <w:sz w:val="24"/>
          <w:lang w:eastAsia="en-US"/>
        </w:rPr>
        <w:t>wa</w:t>
      </w:r>
      <w:r w:rsidRPr="00893F94">
        <w:rPr>
          <w:rFonts w:cs="Arial"/>
          <w:sz w:val="24"/>
          <w:lang w:eastAsia="en-US"/>
        </w:rPr>
        <w:t>s attached.</w:t>
      </w:r>
    </w:p>
    <w:p w14:paraId="55F8F72E" w14:textId="77777777" w:rsidR="00615061" w:rsidRPr="00893F94" w:rsidRDefault="00615061" w:rsidP="00615061">
      <w:pPr>
        <w:pStyle w:val="Normal00"/>
        <w:rPr>
          <w:rFonts w:cs="Arial"/>
          <w:sz w:val="24"/>
          <w:lang w:eastAsia="en-US"/>
        </w:rPr>
      </w:pPr>
    </w:p>
    <w:p w14:paraId="4B2F8FE1" w14:textId="77777777" w:rsidR="00615061" w:rsidRPr="00893F94" w:rsidRDefault="00615061" w:rsidP="00615061">
      <w:pPr>
        <w:pStyle w:val="Normal00"/>
        <w:rPr>
          <w:rFonts w:cs="Arial"/>
          <w:b/>
          <w:iCs/>
          <w:sz w:val="24"/>
          <w:lang w:eastAsia="en-US"/>
        </w:rPr>
      </w:pPr>
      <w:r w:rsidRPr="00893F94">
        <w:rPr>
          <w:rFonts w:cs="Arial"/>
          <w:b/>
          <w:iCs/>
          <w:sz w:val="24"/>
          <w:lang w:eastAsia="en-US"/>
        </w:rPr>
        <w:t>Key points to note:</w:t>
      </w:r>
    </w:p>
    <w:p w14:paraId="7AAF815A" w14:textId="303754BF" w:rsidR="00615061" w:rsidRDefault="00615061" w:rsidP="00BF6B37">
      <w:pPr>
        <w:numPr>
          <w:ilvl w:val="0"/>
          <w:numId w:val="20"/>
        </w:numPr>
        <w:rPr>
          <w:rFonts w:cs="Arial"/>
        </w:rPr>
      </w:pPr>
      <w:r>
        <w:rPr>
          <w:rFonts w:cs="Arial"/>
        </w:rPr>
        <w:t>Staff absence rates ha</w:t>
      </w:r>
      <w:r w:rsidR="00986B54">
        <w:rPr>
          <w:rFonts w:cs="Arial"/>
        </w:rPr>
        <w:t>d</w:t>
      </w:r>
      <w:r>
        <w:rPr>
          <w:rFonts w:cs="Arial"/>
        </w:rPr>
        <w:t xml:space="preserve"> been challenging with a number of staff on long term sick and maternity leave.  </w:t>
      </w:r>
      <w:r w:rsidR="00986B54">
        <w:rPr>
          <w:rFonts w:cs="Arial"/>
        </w:rPr>
        <w:t xml:space="preserve">The Council </w:t>
      </w:r>
      <w:r>
        <w:rPr>
          <w:rFonts w:cs="Arial"/>
        </w:rPr>
        <w:t>ha</w:t>
      </w:r>
      <w:r w:rsidR="00986B54">
        <w:rPr>
          <w:rFonts w:cs="Arial"/>
        </w:rPr>
        <w:t>d</w:t>
      </w:r>
      <w:r>
        <w:rPr>
          <w:rFonts w:cs="Arial"/>
        </w:rPr>
        <w:t xml:space="preserve"> been unable to fill some of th</w:t>
      </w:r>
      <w:r w:rsidR="00986B54">
        <w:rPr>
          <w:rFonts w:cs="Arial"/>
        </w:rPr>
        <w:t>o</w:t>
      </w:r>
      <w:r>
        <w:rPr>
          <w:rFonts w:cs="Arial"/>
        </w:rPr>
        <w:t>se temporary vacancies and th</w:t>
      </w:r>
      <w:r w:rsidR="00986B54">
        <w:rPr>
          <w:rFonts w:cs="Arial"/>
        </w:rPr>
        <w:t>at</w:t>
      </w:r>
      <w:r>
        <w:rPr>
          <w:rFonts w:cs="Arial"/>
        </w:rPr>
        <w:t xml:space="preserve"> ha</w:t>
      </w:r>
      <w:r w:rsidR="00986B54">
        <w:rPr>
          <w:rFonts w:cs="Arial"/>
        </w:rPr>
        <w:t>d</w:t>
      </w:r>
      <w:r>
        <w:rPr>
          <w:rFonts w:cs="Arial"/>
        </w:rPr>
        <w:t xml:space="preserve"> led to targets missed in health and safety inspections and licensing.  </w:t>
      </w:r>
    </w:p>
    <w:p w14:paraId="3A025900" w14:textId="628CE30E" w:rsidR="00615061" w:rsidRDefault="00615061" w:rsidP="00BF6B37">
      <w:pPr>
        <w:numPr>
          <w:ilvl w:val="0"/>
          <w:numId w:val="20"/>
        </w:numPr>
        <w:rPr>
          <w:rFonts w:cs="Arial"/>
        </w:rPr>
      </w:pPr>
      <w:r>
        <w:rPr>
          <w:rFonts w:cs="Arial"/>
        </w:rPr>
        <w:t xml:space="preserve">The underspend position for year end </w:t>
      </w:r>
      <w:r w:rsidR="00986B54">
        <w:rPr>
          <w:rFonts w:cs="Arial"/>
        </w:rPr>
        <w:t>wa</w:t>
      </w:r>
      <w:r>
        <w:rPr>
          <w:rFonts w:cs="Arial"/>
        </w:rPr>
        <w:t>s again due to vacant posts and the withdrawal of affordable warmth mid</w:t>
      </w:r>
      <w:r w:rsidR="00986B54">
        <w:rPr>
          <w:rFonts w:cs="Arial"/>
        </w:rPr>
        <w:t>-</w:t>
      </w:r>
      <w:r>
        <w:rPr>
          <w:rFonts w:cs="Arial"/>
        </w:rPr>
        <w:t xml:space="preserve">year. </w:t>
      </w:r>
    </w:p>
    <w:p w14:paraId="071D1FDB" w14:textId="5B44F6AB" w:rsidR="00615061" w:rsidRDefault="00615061" w:rsidP="00BF6B37">
      <w:pPr>
        <w:numPr>
          <w:ilvl w:val="0"/>
          <w:numId w:val="20"/>
        </w:numPr>
        <w:rPr>
          <w:rFonts w:cs="Arial"/>
        </w:rPr>
      </w:pPr>
      <w:r>
        <w:rPr>
          <w:rFonts w:cs="Arial"/>
        </w:rPr>
        <w:t>The tascomi business case appear</w:t>
      </w:r>
      <w:r w:rsidR="00986B54">
        <w:rPr>
          <w:rFonts w:cs="Arial"/>
        </w:rPr>
        <w:t>ed</w:t>
      </w:r>
      <w:r>
        <w:rPr>
          <w:rFonts w:cs="Arial"/>
        </w:rPr>
        <w:t xml:space="preserve"> on the dashboard as not progressed however th</w:t>
      </w:r>
      <w:r w:rsidR="00986B54">
        <w:rPr>
          <w:rFonts w:cs="Arial"/>
        </w:rPr>
        <w:t>at</w:t>
      </w:r>
      <w:r>
        <w:rPr>
          <w:rFonts w:cs="Arial"/>
        </w:rPr>
        <w:t xml:space="preserve"> </w:t>
      </w:r>
      <w:r w:rsidR="00986B54">
        <w:rPr>
          <w:rFonts w:cs="Arial"/>
        </w:rPr>
        <w:t>wa</w:t>
      </w:r>
      <w:r>
        <w:rPr>
          <w:rFonts w:cs="Arial"/>
        </w:rPr>
        <w:t>s not a true reflection of the status.  The leadership of the project ha</w:t>
      </w:r>
      <w:r w:rsidR="00986B54">
        <w:rPr>
          <w:rFonts w:cs="Arial"/>
        </w:rPr>
        <w:t>d</w:t>
      </w:r>
      <w:r>
        <w:rPr>
          <w:rFonts w:cs="Arial"/>
        </w:rPr>
        <w:t xml:space="preserve"> been taken over by IT on a collaborative basis for a Council upgrade including other regulatory services.    </w:t>
      </w:r>
    </w:p>
    <w:p w14:paraId="035BD9A6" w14:textId="5B06C2D9" w:rsidR="00615061" w:rsidRDefault="00615061" w:rsidP="00BF6B37">
      <w:pPr>
        <w:numPr>
          <w:ilvl w:val="0"/>
          <w:numId w:val="20"/>
        </w:numPr>
        <w:rPr>
          <w:rFonts w:cs="Arial"/>
        </w:rPr>
      </w:pPr>
      <w:r>
        <w:rPr>
          <w:rFonts w:cs="Arial"/>
        </w:rPr>
        <w:t>The Q4 target for PTO inspections was not met as during th</w:t>
      </w:r>
      <w:r w:rsidR="00986B54">
        <w:rPr>
          <w:rFonts w:cs="Arial"/>
        </w:rPr>
        <w:t>e</w:t>
      </w:r>
      <w:r>
        <w:rPr>
          <w:rFonts w:cs="Arial"/>
        </w:rPr>
        <w:t xml:space="preserve"> period officers worked to complete property inspections that were delayed as a result of Covid lockdowns. Th</w:t>
      </w:r>
      <w:r w:rsidR="00986B54">
        <w:rPr>
          <w:rFonts w:cs="Arial"/>
        </w:rPr>
        <w:t>at</w:t>
      </w:r>
      <w:r>
        <w:rPr>
          <w:rFonts w:cs="Arial"/>
        </w:rPr>
        <w:t xml:space="preserve"> backlog ha</w:t>
      </w:r>
      <w:r w:rsidR="00986B54">
        <w:rPr>
          <w:rFonts w:cs="Arial"/>
        </w:rPr>
        <w:t>d</w:t>
      </w:r>
      <w:r>
        <w:rPr>
          <w:rFonts w:cs="Arial"/>
        </w:rPr>
        <w:t xml:space="preserve"> now been cleared and should not impact future achievement of targets. </w:t>
      </w:r>
      <w:r w:rsidR="00986B54">
        <w:rPr>
          <w:rFonts w:cs="Arial"/>
        </w:rPr>
        <w:t>The Council was</w:t>
      </w:r>
      <w:r>
        <w:rPr>
          <w:rFonts w:cs="Arial"/>
        </w:rPr>
        <w:t xml:space="preserve"> confident that the property inspection service ha</w:t>
      </w:r>
      <w:r w:rsidR="00986B54">
        <w:rPr>
          <w:rFonts w:cs="Arial"/>
        </w:rPr>
        <w:t>d</w:t>
      </w:r>
      <w:r>
        <w:rPr>
          <w:rFonts w:cs="Arial"/>
        </w:rPr>
        <w:t xml:space="preserve"> now recovered to pre-Covid levels of performance and th</w:t>
      </w:r>
      <w:r w:rsidR="00986B54">
        <w:rPr>
          <w:rFonts w:cs="Arial"/>
        </w:rPr>
        <w:t>at</w:t>
      </w:r>
      <w:r>
        <w:rPr>
          <w:rFonts w:cs="Arial"/>
        </w:rPr>
        <w:t xml:space="preserve"> w</w:t>
      </w:r>
      <w:r w:rsidR="00986B54">
        <w:rPr>
          <w:rFonts w:cs="Arial"/>
        </w:rPr>
        <w:t xml:space="preserve">ould </w:t>
      </w:r>
      <w:r>
        <w:rPr>
          <w:rFonts w:cs="Arial"/>
        </w:rPr>
        <w:t>be indicated positively on future reports.</w:t>
      </w:r>
    </w:p>
    <w:p w14:paraId="75B9548C" w14:textId="77777777" w:rsidR="00615061" w:rsidRPr="00893F94" w:rsidRDefault="00615061" w:rsidP="00615061">
      <w:pPr>
        <w:pStyle w:val="Normal00"/>
        <w:rPr>
          <w:rFonts w:cs="Arial"/>
          <w:sz w:val="24"/>
          <w:lang w:eastAsia="en-US"/>
        </w:rPr>
      </w:pPr>
    </w:p>
    <w:p w14:paraId="61ED753F" w14:textId="77777777" w:rsidR="00615061" w:rsidRPr="00893F94" w:rsidRDefault="00615061" w:rsidP="00615061">
      <w:pPr>
        <w:pStyle w:val="Normal00"/>
        <w:ind w:left="360"/>
        <w:rPr>
          <w:rFonts w:cs="Arial"/>
          <w:sz w:val="24"/>
          <w:lang w:eastAsia="en-US"/>
        </w:rPr>
      </w:pPr>
    </w:p>
    <w:p w14:paraId="6DB7CB6C" w14:textId="77777777" w:rsidR="00615061" w:rsidRPr="00893F94" w:rsidRDefault="00615061" w:rsidP="00615061">
      <w:pPr>
        <w:pStyle w:val="Normal00"/>
        <w:rPr>
          <w:rFonts w:cs="Arial"/>
          <w:b/>
          <w:sz w:val="24"/>
          <w:lang w:eastAsia="en-US"/>
        </w:rPr>
      </w:pPr>
      <w:r w:rsidRPr="00893F94">
        <w:rPr>
          <w:rFonts w:cs="Arial"/>
          <w:b/>
          <w:sz w:val="24"/>
          <w:lang w:eastAsia="en-US"/>
        </w:rPr>
        <w:t>Key achievements:</w:t>
      </w:r>
    </w:p>
    <w:p w14:paraId="3F03F0C3" w14:textId="6EBB7B00" w:rsidR="00615061" w:rsidRPr="00ED27B7" w:rsidRDefault="00615061" w:rsidP="00BF6B37">
      <w:pPr>
        <w:numPr>
          <w:ilvl w:val="0"/>
          <w:numId w:val="20"/>
        </w:numPr>
        <w:rPr>
          <w:rFonts w:cs="Arial"/>
        </w:rPr>
      </w:pPr>
      <w:r>
        <w:rPr>
          <w:rFonts w:cs="Arial"/>
        </w:rPr>
        <w:t>The Service ha</w:t>
      </w:r>
      <w:r w:rsidR="00986B54">
        <w:rPr>
          <w:rFonts w:cs="Arial"/>
        </w:rPr>
        <w:t>d</w:t>
      </w:r>
      <w:r>
        <w:rPr>
          <w:rFonts w:cs="Arial"/>
        </w:rPr>
        <w:t xml:space="preserve"> generally performed well against the KPI’s for Q4 </w:t>
      </w:r>
    </w:p>
    <w:p w14:paraId="15382C81" w14:textId="3A877AB1" w:rsidR="00615061" w:rsidRDefault="00615061" w:rsidP="00BF6B37">
      <w:pPr>
        <w:numPr>
          <w:ilvl w:val="0"/>
          <w:numId w:val="20"/>
        </w:numPr>
        <w:rPr>
          <w:rFonts w:cs="Arial"/>
        </w:rPr>
      </w:pPr>
      <w:r>
        <w:rPr>
          <w:rFonts w:cs="Arial"/>
        </w:rPr>
        <w:t>The target for PTO inspections was not met in the previous year and th</w:t>
      </w:r>
      <w:r w:rsidR="00986B54">
        <w:rPr>
          <w:rFonts w:cs="Arial"/>
        </w:rPr>
        <w:t>at</w:t>
      </w:r>
      <w:r>
        <w:rPr>
          <w:rFonts w:cs="Arial"/>
        </w:rPr>
        <w:t xml:space="preserve"> backlog ha</w:t>
      </w:r>
      <w:r w:rsidR="00986B54">
        <w:rPr>
          <w:rFonts w:cs="Arial"/>
        </w:rPr>
        <w:t>d</w:t>
      </w:r>
      <w:r>
        <w:rPr>
          <w:rFonts w:cs="Arial"/>
        </w:rPr>
        <w:t xml:space="preserve"> now been cleared.</w:t>
      </w:r>
    </w:p>
    <w:p w14:paraId="2710052A" w14:textId="5E4BC054" w:rsidR="00615061" w:rsidRDefault="00615061" w:rsidP="00BF6B37">
      <w:pPr>
        <w:numPr>
          <w:ilvl w:val="0"/>
          <w:numId w:val="20"/>
        </w:numPr>
        <w:rPr>
          <w:rFonts w:cs="Arial"/>
        </w:rPr>
      </w:pPr>
      <w:r>
        <w:rPr>
          <w:rFonts w:cs="Arial"/>
        </w:rPr>
        <w:t>Similarly significant progress ha</w:t>
      </w:r>
      <w:r w:rsidR="00986B54">
        <w:rPr>
          <w:rFonts w:cs="Arial"/>
        </w:rPr>
        <w:t>d</w:t>
      </w:r>
      <w:r>
        <w:rPr>
          <w:rFonts w:cs="Arial"/>
        </w:rPr>
        <w:t xml:space="preserve"> been made on clearing the backlog of food inspection and th</w:t>
      </w:r>
      <w:r w:rsidR="00986B54">
        <w:rPr>
          <w:rFonts w:cs="Arial"/>
        </w:rPr>
        <w:t>at</w:t>
      </w:r>
      <w:r>
        <w:rPr>
          <w:rFonts w:cs="Arial"/>
        </w:rPr>
        <w:t xml:space="preserve"> should be completely cleared in this financial year. </w:t>
      </w:r>
    </w:p>
    <w:p w14:paraId="2CA2EDDB" w14:textId="75172C57" w:rsidR="00615061" w:rsidRDefault="00615061" w:rsidP="00BF6B37">
      <w:pPr>
        <w:numPr>
          <w:ilvl w:val="0"/>
          <w:numId w:val="20"/>
        </w:numPr>
        <w:rPr>
          <w:rFonts w:cs="Arial"/>
        </w:rPr>
      </w:pPr>
      <w:r>
        <w:rPr>
          <w:rFonts w:cs="Arial"/>
        </w:rPr>
        <w:t>Development of a four</w:t>
      </w:r>
      <w:r w:rsidR="00986B54">
        <w:rPr>
          <w:rFonts w:cs="Arial"/>
        </w:rPr>
        <w:t>-</w:t>
      </w:r>
      <w:r>
        <w:rPr>
          <w:rFonts w:cs="Arial"/>
        </w:rPr>
        <w:t>year Age Friendly Strategy</w:t>
      </w:r>
    </w:p>
    <w:p w14:paraId="68DDBB87" w14:textId="77777777" w:rsidR="00615061" w:rsidRPr="00893F94" w:rsidRDefault="00615061" w:rsidP="00615061">
      <w:pPr>
        <w:pStyle w:val="Normal00"/>
        <w:rPr>
          <w:rFonts w:cs="Arial"/>
          <w:sz w:val="24"/>
          <w:lang w:eastAsia="en-US"/>
        </w:rPr>
      </w:pPr>
    </w:p>
    <w:p w14:paraId="1D701BCA" w14:textId="77777777" w:rsidR="00615061" w:rsidRPr="00893F94" w:rsidRDefault="00615061" w:rsidP="00615061">
      <w:pPr>
        <w:pStyle w:val="Normal00"/>
        <w:rPr>
          <w:rFonts w:cs="Arial"/>
          <w:b/>
          <w:sz w:val="24"/>
          <w:lang w:eastAsia="en-US"/>
        </w:rPr>
      </w:pPr>
      <w:r w:rsidRPr="00893F94">
        <w:rPr>
          <w:rFonts w:cs="Arial"/>
          <w:b/>
          <w:sz w:val="24"/>
          <w:lang w:eastAsia="en-US"/>
        </w:rPr>
        <w:t>Emerging issues:</w:t>
      </w:r>
    </w:p>
    <w:p w14:paraId="70E6C8FB" w14:textId="77777777" w:rsidR="00615061" w:rsidRPr="00893F94" w:rsidRDefault="00615061" w:rsidP="00615061">
      <w:pPr>
        <w:pStyle w:val="Normal00"/>
        <w:rPr>
          <w:rFonts w:cs="Arial"/>
          <w:sz w:val="24"/>
          <w:lang w:eastAsia="en-US"/>
        </w:rPr>
      </w:pPr>
    </w:p>
    <w:p w14:paraId="60B932A7" w14:textId="744012BE" w:rsidR="00615061" w:rsidRPr="00893F94" w:rsidRDefault="00615061" w:rsidP="00BF6B37">
      <w:pPr>
        <w:pStyle w:val="ListParagraph"/>
        <w:numPr>
          <w:ilvl w:val="0"/>
          <w:numId w:val="14"/>
        </w:numPr>
        <w:contextualSpacing/>
        <w:rPr>
          <w:rFonts w:ascii="Arial" w:hAnsi="Arial" w:cs="Arial"/>
        </w:rPr>
      </w:pPr>
      <w:r>
        <w:rPr>
          <w:rFonts w:ascii="Arial" w:hAnsi="Arial" w:cs="Arial"/>
          <w:sz w:val="24"/>
        </w:rPr>
        <w:t>The businesses plan for 2024/25 list</w:t>
      </w:r>
      <w:r w:rsidR="00986B54">
        <w:rPr>
          <w:rFonts w:ascii="Arial" w:hAnsi="Arial" w:cs="Arial"/>
          <w:sz w:val="24"/>
        </w:rPr>
        <w:t>ed</w:t>
      </w:r>
      <w:r>
        <w:rPr>
          <w:rFonts w:ascii="Arial" w:hAnsi="Arial" w:cs="Arial"/>
          <w:sz w:val="24"/>
        </w:rPr>
        <w:t xml:space="preserve"> a number of emerging areas presenting challenges for the service including the Windsor framework, a new food delivery model, transfer of landlord registration to local government, new legislation, blue green algae and increasing use of vapes.  </w:t>
      </w:r>
    </w:p>
    <w:p w14:paraId="3BD9190B" w14:textId="77777777" w:rsidR="00615061" w:rsidRDefault="00615061" w:rsidP="00615061">
      <w:pPr>
        <w:pStyle w:val="Normal0"/>
        <w:rPr>
          <w:rFonts w:cs="Arial"/>
          <w:sz w:val="24"/>
          <w:lang w:eastAsia="en-US"/>
        </w:rPr>
      </w:pPr>
    </w:p>
    <w:p w14:paraId="12A295D0" w14:textId="77777777" w:rsidR="00615061" w:rsidRPr="007E5266" w:rsidRDefault="00615061" w:rsidP="00615061">
      <w:pPr>
        <w:pStyle w:val="Normal00"/>
        <w:rPr>
          <w:rFonts w:cs="Arial"/>
          <w:b/>
          <w:sz w:val="24"/>
          <w:lang w:eastAsia="en-US"/>
        </w:rPr>
      </w:pPr>
      <w:r>
        <w:rPr>
          <w:rFonts w:cs="Arial"/>
          <w:b/>
          <w:sz w:val="24"/>
          <w:lang w:eastAsia="en-US"/>
        </w:rPr>
        <w:lastRenderedPageBreak/>
        <w:t>Action to be taken</w:t>
      </w:r>
      <w:r w:rsidRPr="007E5266">
        <w:rPr>
          <w:rFonts w:cs="Arial"/>
          <w:b/>
          <w:sz w:val="24"/>
          <w:lang w:eastAsia="en-US"/>
        </w:rPr>
        <w:t>:</w:t>
      </w:r>
    </w:p>
    <w:p w14:paraId="025A05BD" w14:textId="77777777" w:rsidR="00615061" w:rsidRPr="007E5266" w:rsidRDefault="00615061" w:rsidP="00615061">
      <w:pPr>
        <w:pStyle w:val="Normal00"/>
        <w:rPr>
          <w:rFonts w:cs="Arial"/>
          <w:sz w:val="24"/>
          <w:lang w:eastAsia="en-US"/>
        </w:rPr>
      </w:pPr>
    </w:p>
    <w:p w14:paraId="529AC77A" w14:textId="77777777" w:rsidR="00615061" w:rsidRPr="00893F94" w:rsidRDefault="00615061" w:rsidP="00BF6B37">
      <w:pPr>
        <w:pStyle w:val="ListParagraph"/>
        <w:numPr>
          <w:ilvl w:val="0"/>
          <w:numId w:val="14"/>
        </w:numPr>
        <w:contextualSpacing/>
        <w:rPr>
          <w:rFonts w:ascii="Arial" w:hAnsi="Arial" w:cs="Arial"/>
        </w:rPr>
      </w:pPr>
      <w:r>
        <w:rPr>
          <w:rFonts w:ascii="Arial" w:hAnsi="Arial" w:cs="Arial"/>
          <w:sz w:val="24"/>
        </w:rPr>
        <w:t xml:space="preserve">Continue to progress with recruitment of EHO’s and technical staff.  </w:t>
      </w:r>
    </w:p>
    <w:p w14:paraId="2CDCF236" w14:textId="77777777" w:rsidR="00615061" w:rsidRDefault="00615061" w:rsidP="00615061">
      <w:pPr>
        <w:pStyle w:val="Normal0"/>
        <w:rPr>
          <w:rFonts w:cs="Arial"/>
          <w:sz w:val="24"/>
          <w:lang w:eastAsia="en-US"/>
        </w:rPr>
      </w:pPr>
    </w:p>
    <w:p w14:paraId="02846337" w14:textId="5235FB6E" w:rsidR="00615061" w:rsidRDefault="00986B54" w:rsidP="00615061">
      <w:pPr>
        <w:pStyle w:val="Normal0"/>
        <w:rPr>
          <w:sz w:val="24"/>
          <w:lang w:eastAsia="en-US"/>
        </w:rPr>
      </w:pPr>
      <w:r>
        <w:rPr>
          <w:rFonts w:cs="Arial"/>
          <w:sz w:val="24"/>
          <w:lang w:eastAsia="en-US"/>
        </w:rPr>
        <w:t xml:space="preserve">RECOMMENDED that the </w:t>
      </w:r>
      <w:r w:rsidR="00615061">
        <w:rPr>
          <w:sz w:val="24"/>
          <w:lang w:eastAsia="en-US"/>
        </w:rPr>
        <w:t>Council note the report.</w:t>
      </w:r>
    </w:p>
    <w:p w14:paraId="113B7977" w14:textId="77777777" w:rsidR="004745BD" w:rsidRDefault="004745BD" w:rsidP="00615061">
      <w:pPr>
        <w:pStyle w:val="Normal0"/>
        <w:rPr>
          <w:sz w:val="24"/>
          <w:lang w:eastAsia="en-US"/>
        </w:rPr>
      </w:pPr>
    </w:p>
    <w:p w14:paraId="36A9C114" w14:textId="5AED47B7" w:rsidR="004745BD" w:rsidRDefault="004745BD" w:rsidP="00615061">
      <w:pPr>
        <w:pStyle w:val="Normal0"/>
        <w:rPr>
          <w:sz w:val="24"/>
          <w:lang w:eastAsia="en-US"/>
        </w:rPr>
      </w:pPr>
      <w:r>
        <w:rPr>
          <w:sz w:val="24"/>
          <w:lang w:eastAsia="en-US"/>
        </w:rPr>
        <w:t>Proposed by Alderman Adair</w:t>
      </w:r>
      <w:r w:rsidR="00B87A4F">
        <w:rPr>
          <w:sz w:val="24"/>
          <w:lang w:eastAsia="en-US"/>
        </w:rPr>
        <w:t xml:space="preserve">, seconded by Councillor Kendall, that the recommendation be adopted.   </w:t>
      </w:r>
    </w:p>
    <w:p w14:paraId="00404CA9" w14:textId="77777777" w:rsidR="00B87A4F" w:rsidRDefault="00B87A4F" w:rsidP="00615061">
      <w:pPr>
        <w:pStyle w:val="Normal0"/>
        <w:rPr>
          <w:sz w:val="24"/>
          <w:lang w:eastAsia="en-US"/>
        </w:rPr>
      </w:pPr>
    </w:p>
    <w:p w14:paraId="31B9271F" w14:textId="070FF8B8" w:rsidR="00402A39" w:rsidRDefault="00B87A4F" w:rsidP="00615061">
      <w:pPr>
        <w:pStyle w:val="Normal0"/>
        <w:rPr>
          <w:sz w:val="24"/>
          <w:lang w:eastAsia="en-US"/>
        </w:rPr>
      </w:pPr>
      <w:r>
        <w:rPr>
          <w:sz w:val="24"/>
          <w:lang w:eastAsia="en-US"/>
        </w:rPr>
        <w:t>Alderman Adair commend</w:t>
      </w:r>
      <w:r w:rsidR="00402A39">
        <w:rPr>
          <w:sz w:val="24"/>
          <w:lang w:eastAsia="en-US"/>
        </w:rPr>
        <w:t>ed</w:t>
      </w:r>
      <w:r>
        <w:rPr>
          <w:sz w:val="24"/>
          <w:lang w:eastAsia="en-US"/>
        </w:rPr>
        <w:t xml:space="preserve"> the </w:t>
      </w:r>
      <w:r w:rsidR="00402A39">
        <w:rPr>
          <w:sz w:val="24"/>
          <w:lang w:eastAsia="en-US"/>
        </w:rPr>
        <w:t xml:space="preserve">work of the </w:t>
      </w:r>
      <w:r>
        <w:rPr>
          <w:sz w:val="24"/>
          <w:lang w:eastAsia="en-US"/>
        </w:rPr>
        <w:t xml:space="preserve">Environmental </w:t>
      </w:r>
      <w:r w:rsidR="00402A39">
        <w:rPr>
          <w:sz w:val="24"/>
          <w:lang w:eastAsia="en-US"/>
        </w:rPr>
        <w:t>H</w:t>
      </w:r>
      <w:r>
        <w:rPr>
          <w:sz w:val="24"/>
          <w:lang w:eastAsia="en-US"/>
        </w:rPr>
        <w:t xml:space="preserve">ealth </w:t>
      </w:r>
      <w:r w:rsidR="00402A39">
        <w:rPr>
          <w:sz w:val="24"/>
          <w:lang w:eastAsia="en-US"/>
        </w:rPr>
        <w:t xml:space="preserve">section and said that it always seemed to be able to solve the issues that many other government agencies were not able to, and he asked for his appreciation to be passed on to the team for their professionalism.   </w:t>
      </w:r>
    </w:p>
    <w:p w14:paraId="5C261380" w14:textId="77777777" w:rsidR="00402A39" w:rsidRDefault="00402A39" w:rsidP="00615061">
      <w:pPr>
        <w:pStyle w:val="Normal0"/>
        <w:rPr>
          <w:sz w:val="24"/>
          <w:lang w:eastAsia="en-US"/>
        </w:rPr>
      </w:pPr>
    </w:p>
    <w:p w14:paraId="06F2FE9B" w14:textId="117B30F8" w:rsidR="00DA3B81" w:rsidRDefault="00DA3B81" w:rsidP="00DA3B81">
      <w:pPr>
        <w:rPr>
          <w:b/>
          <w:bCs/>
        </w:rPr>
      </w:pPr>
      <w:r w:rsidRPr="0041231C">
        <w:rPr>
          <w:b/>
          <w:bCs/>
        </w:rPr>
        <w:t xml:space="preserve">AGREED TO RECOMMEND, on the proposal of </w:t>
      </w:r>
      <w:r w:rsidR="00B87A4F">
        <w:rPr>
          <w:b/>
          <w:bCs/>
        </w:rPr>
        <w:t>Alderman Adair</w:t>
      </w:r>
      <w:r w:rsidRPr="0041231C">
        <w:rPr>
          <w:b/>
          <w:bCs/>
        </w:rPr>
        <w:t xml:space="preserve">, seconded by </w:t>
      </w:r>
      <w:r w:rsidR="00B87A4F">
        <w:rPr>
          <w:b/>
          <w:bCs/>
        </w:rPr>
        <w:t>Councillor Kendall</w:t>
      </w:r>
      <w:r w:rsidRPr="0041231C">
        <w:rPr>
          <w:b/>
          <w:bCs/>
        </w:rPr>
        <w:t xml:space="preserve">, that the recommendation be adopted. </w:t>
      </w:r>
    </w:p>
    <w:p w14:paraId="12DBC24B" w14:textId="77777777" w:rsidR="00DA3B81" w:rsidRDefault="00DA3B81" w:rsidP="00E732BD">
      <w:pPr>
        <w:rPr>
          <w:b/>
          <w:bCs/>
        </w:rPr>
      </w:pPr>
    </w:p>
    <w:p w14:paraId="1950EDDF" w14:textId="22D4E2A4" w:rsidR="00DA3B81" w:rsidRPr="00CE150B" w:rsidRDefault="00DA3B81" w:rsidP="00DA3B81">
      <w:pPr>
        <w:pStyle w:val="Heading1"/>
        <w:ind w:left="720" w:hanging="720"/>
        <w:rPr>
          <w:u w:val="single"/>
        </w:rPr>
      </w:pPr>
      <w:r>
        <w:t>15.</w:t>
      </w:r>
      <w:r>
        <w:tab/>
      </w:r>
      <w:r w:rsidR="00924E8C">
        <w:rPr>
          <w:rFonts w:eastAsia="Calibri"/>
          <w:u w:val="single"/>
        </w:rPr>
        <w:t>p</w:t>
      </w:r>
      <w:r>
        <w:rPr>
          <w:rFonts w:eastAsia="Calibri"/>
          <w:u w:val="single"/>
        </w:rPr>
        <w:t>E</w:t>
      </w:r>
      <w:r w:rsidR="00924E8C">
        <w:rPr>
          <w:rFonts w:eastAsia="Calibri"/>
          <w:u w:val="single"/>
        </w:rPr>
        <w:t xml:space="preserve">rformance report q3 and q4 community and culture </w:t>
      </w:r>
    </w:p>
    <w:p w14:paraId="50C24E57" w14:textId="77777777" w:rsidR="00DA3B81" w:rsidRDefault="00DA3B81" w:rsidP="00DA3B81">
      <w:pPr>
        <w:contextualSpacing/>
        <w:rPr>
          <w:rFonts w:cs="Arial"/>
          <w:szCs w:val="24"/>
        </w:rPr>
      </w:pPr>
    </w:p>
    <w:p w14:paraId="2EC45797" w14:textId="0237E61C" w:rsidR="00615061" w:rsidRDefault="00DA3B81" w:rsidP="00986B54">
      <w:pPr>
        <w:contextualSpacing/>
      </w:pPr>
      <w:bookmarkStart w:id="14" w:name="_Hlk169520658"/>
      <w:r w:rsidRPr="00CE150B">
        <w:rPr>
          <w:rFonts w:cs="Arial"/>
          <w:caps/>
          <w:szCs w:val="24"/>
        </w:rPr>
        <w:t>Previously circulated:-</w:t>
      </w:r>
      <w:r>
        <w:rPr>
          <w:rFonts w:cs="Arial"/>
          <w:szCs w:val="24"/>
        </w:rPr>
        <w:t xml:space="preserve"> Report from the Director of Community and Wellbeing detailing that</w:t>
      </w:r>
      <w:r w:rsidR="00986B54">
        <w:rPr>
          <w:rFonts w:cs="Arial"/>
          <w:szCs w:val="24"/>
        </w:rPr>
        <w:t xml:space="preserve"> </w:t>
      </w:r>
      <w:r w:rsidR="00615061">
        <w:t>Members w</w:t>
      </w:r>
      <w:r w:rsidR="00986B54">
        <w:t xml:space="preserve">ould </w:t>
      </w:r>
      <w:r w:rsidR="00615061">
        <w:t xml:space="preserve">be aware that </w:t>
      </w:r>
      <w:r w:rsidR="00986B54">
        <w:t xml:space="preserve">the </w:t>
      </w:r>
      <w:r w:rsidR="00615061">
        <w:t xml:space="preserve">Council </w:t>
      </w:r>
      <w:r w:rsidR="00986B54">
        <w:t>wa</w:t>
      </w:r>
      <w:r w:rsidR="00615061">
        <w:t>s required, under the Local Government Act 2014, to have in place arrangements to secure continuous improvement in the exercise of its functions.  To fulfil th</w:t>
      </w:r>
      <w:r w:rsidR="00986B54">
        <w:t>at</w:t>
      </w:r>
      <w:r w:rsidR="00615061">
        <w:t xml:space="preserve"> requirement </w:t>
      </w:r>
      <w:r w:rsidR="00986B54">
        <w:t xml:space="preserve">the </w:t>
      </w:r>
      <w:r w:rsidR="00615061">
        <w:t>Council approved the Performance Management Policy and Handbook in October 2015.  The Performance Management Handbook outline</w:t>
      </w:r>
      <w:r w:rsidR="00986B54">
        <w:t>d</w:t>
      </w:r>
      <w:r w:rsidR="00615061">
        <w:t xml:space="preserve"> the approach to </w:t>
      </w:r>
      <w:r w:rsidR="00615061" w:rsidRPr="00725BDC">
        <w:t>Performance Planning and Management process</w:t>
      </w:r>
      <w:r w:rsidR="00615061">
        <w:t xml:space="preserve"> as:</w:t>
      </w:r>
    </w:p>
    <w:p w14:paraId="3D61128C" w14:textId="77777777" w:rsidR="00615061" w:rsidRDefault="00615061" w:rsidP="00615061">
      <w:pPr>
        <w:pStyle w:val="Normal00"/>
        <w:rPr>
          <w:sz w:val="24"/>
          <w:lang w:eastAsia="en-US"/>
        </w:rPr>
      </w:pPr>
    </w:p>
    <w:p w14:paraId="501164C4" w14:textId="77777777" w:rsidR="00615061" w:rsidRPr="007E5266" w:rsidRDefault="00615061" w:rsidP="00BF6B37">
      <w:pPr>
        <w:pStyle w:val="ListParagraph"/>
        <w:numPr>
          <w:ilvl w:val="0"/>
          <w:numId w:val="13"/>
        </w:numPr>
        <w:contextualSpacing/>
        <w:rPr>
          <w:rFonts w:ascii="Arial" w:hAnsi="Arial" w:cs="Arial"/>
          <w:sz w:val="24"/>
        </w:rPr>
      </w:pPr>
      <w:r w:rsidRPr="007E5266">
        <w:rPr>
          <w:rFonts w:ascii="Arial" w:hAnsi="Arial" w:cs="Arial"/>
          <w:sz w:val="24"/>
        </w:rPr>
        <w:t xml:space="preserve">Community Plan – published every 10-15 years </w:t>
      </w:r>
    </w:p>
    <w:p w14:paraId="4653A039" w14:textId="77777777" w:rsidR="00615061" w:rsidRPr="007E5266" w:rsidRDefault="00615061" w:rsidP="00BF6B37">
      <w:pPr>
        <w:pStyle w:val="ListParagraph"/>
        <w:numPr>
          <w:ilvl w:val="0"/>
          <w:numId w:val="13"/>
        </w:numPr>
        <w:contextualSpacing/>
        <w:rPr>
          <w:rFonts w:ascii="Arial" w:hAnsi="Arial" w:cs="Arial"/>
          <w:sz w:val="24"/>
        </w:rPr>
      </w:pPr>
      <w:r w:rsidRPr="007E5266">
        <w:rPr>
          <w:rFonts w:ascii="Arial" w:hAnsi="Arial" w:cs="Arial"/>
          <w:sz w:val="24"/>
        </w:rPr>
        <w:t xml:space="preserve">Corporate Plan – published every 4 years </w:t>
      </w:r>
      <w:r>
        <w:rPr>
          <w:rFonts w:ascii="Arial" w:hAnsi="Arial" w:cs="Arial"/>
          <w:sz w:val="24"/>
        </w:rPr>
        <w:t>(Corporate Plan Towards 2024 in operation)</w:t>
      </w:r>
    </w:p>
    <w:p w14:paraId="11368F90" w14:textId="77777777" w:rsidR="00615061" w:rsidRPr="007E5266" w:rsidRDefault="00615061" w:rsidP="00BF6B37">
      <w:pPr>
        <w:pStyle w:val="ListParagraph"/>
        <w:numPr>
          <w:ilvl w:val="0"/>
          <w:numId w:val="13"/>
        </w:numPr>
        <w:contextualSpacing/>
        <w:rPr>
          <w:rFonts w:ascii="Arial" w:hAnsi="Arial" w:cs="Arial"/>
          <w:sz w:val="24"/>
        </w:rPr>
      </w:pPr>
      <w:r w:rsidRPr="007E5266">
        <w:rPr>
          <w:rFonts w:ascii="Arial" w:hAnsi="Arial" w:cs="Arial"/>
          <w:sz w:val="24"/>
        </w:rPr>
        <w:t xml:space="preserve">Performance Improvement Plan (PIP) – published annually </w:t>
      </w:r>
      <w:r>
        <w:rPr>
          <w:rFonts w:ascii="Arial" w:hAnsi="Arial" w:cs="Arial"/>
          <w:sz w:val="24"/>
        </w:rPr>
        <w:t>in September</w:t>
      </w:r>
    </w:p>
    <w:p w14:paraId="752E4D84" w14:textId="77777777" w:rsidR="00615061" w:rsidRPr="007E5266" w:rsidRDefault="00615061" w:rsidP="00BF6B37">
      <w:pPr>
        <w:pStyle w:val="ListParagraph"/>
        <w:numPr>
          <w:ilvl w:val="0"/>
          <w:numId w:val="13"/>
        </w:numPr>
        <w:contextualSpacing/>
        <w:rPr>
          <w:rFonts w:ascii="Arial" w:hAnsi="Arial" w:cs="Arial"/>
          <w:sz w:val="24"/>
        </w:rPr>
      </w:pPr>
      <w:r w:rsidRPr="007E5266">
        <w:rPr>
          <w:rFonts w:ascii="Arial" w:hAnsi="Arial" w:cs="Arial"/>
          <w:sz w:val="24"/>
        </w:rPr>
        <w:t xml:space="preserve">Service Plan – developed annually </w:t>
      </w:r>
      <w:r>
        <w:rPr>
          <w:rFonts w:ascii="Arial" w:hAnsi="Arial" w:cs="Arial"/>
          <w:sz w:val="24"/>
        </w:rPr>
        <w:t>(approved April/May 2023)</w:t>
      </w:r>
    </w:p>
    <w:p w14:paraId="0C60C8BA" w14:textId="77777777" w:rsidR="00615061" w:rsidRDefault="00615061" w:rsidP="00615061">
      <w:pPr>
        <w:pStyle w:val="Normal00"/>
        <w:rPr>
          <w:sz w:val="24"/>
          <w:lang w:eastAsia="en-US"/>
        </w:rPr>
      </w:pPr>
    </w:p>
    <w:p w14:paraId="78014023" w14:textId="61785524" w:rsidR="00615061" w:rsidRDefault="00615061" w:rsidP="00615061">
      <w:pPr>
        <w:pStyle w:val="Normal00"/>
        <w:rPr>
          <w:sz w:val="24"/>
          <w:lang w:eastAsia="en-US"/>
        </w:rPr>
      </w:pPr>
      <w:r>
        <w:rPr>
          <w:sz w:val="24"/>
          <w:lang w:eastAsia="en-US"/>
        </w:rPr>
        <w:t>The Council’s 18 Service Plans outline</w:t>
      </w:r>
      <w:r w:rsidR="00986B54">
        <w:rPr>
          <w:sz w:val="24"/>
          <w:lang w:eastAsia="en-US"/>
        </w:rPr>
        <w:t>d</w:t>
      </w:r>
      <w:r>
        <w:rPr>
          <w:sz w:val="24"/>
          <w:lang w:eastAsia="en-US"/>
        </w:rPr>
        <w:t xml:space="preserve"> how each respective Service w</w:t>
      </w:r>
      <w:r w:rsidR="00986B54">
        <w:rPr>
          <w:sz w:val="24"/>
          <w:lang w:eastAsia="en-US"/>
        </w:rPr>
        <w:t xml:space="preserve">ould </w:t>
      </w:r>
      <w:r>
        <w:rPr>
          <w:sz w:val="24"/>
          <w:lang w:eastAsia="en-US"/>
        </w:rPr>
        <w:t xml:space="preserve"> contribute to the achievement of the Corporate objectives including, but not limited to, any relevant actions identified in the PIP.</w:t>
      </w:r>
    </w:p>
    <w:p w14:paraId="6306843C" w14:textId="77777777" w:rsidR="00615061" w:rsidRPr="00C660A8" w:rsidRDefault="00615061" w:rsidP="00615061">
      <w:pPr>
        <w:pStyle w:val="Normal00"/>
        <w:rPr>
          <w:b/>
          <w:sz w:val="24"/>
          <w:lang w:eastAsia="en-US"/>
        </w:rPr>
      </w:pPr>
    </w:p>
    <w:p w14:paraId="0C0BE604" w14:textId="77777777" w:rsidR="00615061" w:rsidRPr="00C660A8" w:rsidRDefault="00615061" w:rsidP="00615061">
      <w:pPr>
        <w:pStyle w:val="Normal00"/>
        <w:rPr>
          <w:b/>
          <w:sz w:val="24"/>
          <w:lang w:eastAsia="en-US"/>
        </w:rPr>
      </w:pPr>
      <w:r w:rsidRPr="00C660A8">
        <w:rPr>
          <w:b/>
          <w:sz w:val="24"/>
          <w:lang w:eastAsia="en-US"/>
        </w:rPr>
        <w:t>Reporting approach</w:t>
      </w:r>
    </w:p>
    <w:p w14:paraId="3F83D05D" w14:textId="77777777" w:rsidR="00615061" w:rsidRDefault="00615061" w:rsidP="00615061">
      <w:pPr>
        <w:pStyle w:val="Normal00"/>
        <w:rPr>
          <w:sz w:val="24"/>
          <w:lang w:eastAsia="en-US"/>
        </w:rPr>
      </w:pPr>
    </w:p>
    <w:p w14:paraId="3EDD605E" w14:textId="172294BD" w:rsidR="00615061" w:rsidRPr="00834C4F" w:rsidRDefault="00615061" w:rsidP="00615061">
      <w:pPr>
        <w:pStyle w:val="Normal00"/>
        <w:rPr>
          <w:sz w:val="24"/>
          <w:lang w:eastAsia="en-US"/>
        </w:rPr>
      </w:pPr>
      <w:r>
        <w:rPr>
          <w:sz w:val="24"/>
          <w:lang w:eastAsia="en-US"/>
        </w:rPr>
        <w:t xml:space="preserve">The Service </w:t>
      </w:r>
      <w:r w:rsidRPr="00834C4F">
        <w:rPr>
          <w:sz w:val="24"/>
          <w:lang w:eastAsia="en-US"/>
        </w:rPr>
        <w:t>Plans</w:t>
      </w:r>
      <w:r w:rsidRPr="004914FA">
        <w:rPr>
          <w:color w:val="FF0000"/>
          <w:sz w:val="24"/>
          <w:lang w:eastAsia="en-US"/>
        </w:rPr>
        <w:t xml:space="preserve"> </w:t>
      </w:r>
      <w:r>
        <w:rPr>
          <w:sz w:val="24"/>
          <w:lang w:eastAsia="en-US"/>
        </w:rPr>
        <w:t>w</w:t>
      </w:r>
      <w:r w:rsidR="00986B54">
        <w:rPr>
          <w:sz w:val="24"/>
          <w:lang w:eastAsia="en-US"/>
        </w:rPr>
        <w:t xml:space="preserve">ould </w:t>
      </w:r>
      <w:r>
        <w:rPr>
          <w:sz w:val="24"/>
          <w:lang w:eastAsia="en-US"/>
        </w:rPr>
        <w:t xml:space="preserve">be reported </w:t>
      </w:r>
      <w:r w:rsidRPr="00834C4F">
        <w:rPr>
          <w:sz w:val="24"/>
          <w:lang w:eastAsia="en-US"/>
        </w:rPr>
        <w:t xml:space="preserve">to relevant Committees on a </w:t>
      </w:r>
      <w:r>
        <w:rPr>
          <w:sz w:val="24"/>
          <w:lang w:eastAsia="en-US"/>
        </w:rPr>
        <w:t>half-yearly</w:t>
      </w:r>
      <w:r w:rsidRPr="00834C4F">
        <w:rPr>
          <w:sz w:val="24"/>
          <w:lang w:eastAsia="en-US"/>
        </w:rPr>
        <w:t xml:space="preserve"> basis as undernoted:</w:t>
      </w:r>
    </w:p>
    <w:p w14:paraId="4DC6D528" w14:textId="77777777" w:rsidR="00615061" w:rsidRDefault="00615061" w:rsidP="00615061">
      <w:pPr>
        <w:pStyle w:val="Normal00"/>
        <w:rPr>
          <w:sz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118"/>
        <w:gridCol w:w="3776"/>
      </w:tblGrid>
      <w:tr w:rsidR="00615061" w:rsidRPr="002633C6" w14:paraId="1CCCF3B6" w14:textId="77777777" w:rsidTr="0054533A">
        <w:tc>
          <w:tcPr>
            <w:tcW w:w="2122" w:type="dxa"/>
            <w:shd w:val="clear" w:color="auto" w:fill="BDD6EE"/>
          </w:tcPr>
          <w:p w14:paraId="5FEC45A8" w14:textId="77777777" w:rsidR="00615061" w:rsidRPr="002633C6" w:rsidRDefault="00615061" w:rsidP="0054533A">
            <w:pPr>
              <w:pStyle w:val="Normal00"/>
              <w:rPr>
                <w:b/>
                <w:sz w:val="24"/>
                <w:lang w:eastAsia="en-US"/>
              </w:rPr>
            </w:pPr>
            <w:r w:rsidRPr="002633C6">
              <w:rPr>
                <w:b/>
                <w:sz w:val="24"/>
                <w:lang w:eastAsia="en-US"/>
              </w:rPr>
              <w:t>Reference</w:t>
            </w:r>
          </w:p>
        </w:tc>
        <w:tc>
          <w:tcPr>
            <w:tcW w:w="3118" w:type="dxa"/>
            <w:shd w:val="clear" w:color="auto" w:fill="BDD6EE"/>
          </w:tcPr>
          <w:p w14:paraId="06392DFA" w14:textId="77777777" w:rsidR="00615061" w:rsidRPr="002633C6" w:rsidRDefault="00615061" w:rsidP="0054533A">
            <w:pPr>
              <w:pStyle w:val="Normal00"/>
              <w:rPr>
                <w:b/>
                <w:sz w:val="24"/>
                <w:lang w:eastAsia="en-US"/>
              </w:rPr>
            </w:pPr>
            <w:r w:rsidRPr="002633C6">
              <w:rPr>
                <w:b/>
                <w:sz w:val="24"/>
                <w:lang w:eastAsia="en-US"/>
              </w:rPr>
              <w:t>Period</w:t>
            </w:r>
          </w:p>
        </w:tc>
        <w:tc>
          <w:tcPr>
            <w:tcW w:w="3776" w:type="dxa"/>
            <w:shd w:val="clear" w:color="auto" w:fill="BDD6EE"/>
          </w:tcPr>
          <w:p w14:paraId="5AA59188" w14:textId="77777777" w:rsidR="00615061" w:rsidRPr="002633C6" w:rsidRDefault="00615061" w:rsidP="0054533A">
            <w:pPr>
              <w:pStyle w:val="Normal00"/>
              <w:rPr>
                <w:b/>
                <w:sz w:val="24"/>
                <w:lang w:eastAsia="en-US"/>
              </w:rPr>
            </w:pPr>
            <w:r w:rsidRPr="002633C6">
              <w:rPr>
                <w:b/>
                <w:sz w:val="24"/>
                <w:lang w:eastAsia="en-US"/>
              </w:rPr>
              <w:t>Reporting Month</w:t>
            </w:r>
          </w:p>
        </w:tc>
      </w:tr>
      <w:tr w:rsidR="00615061" w:rsidRPr="002633C6" w14:paraId="1A95BA55" w14:textId="77777777" w:rsidTr="0054533A">
        <w:tc>
          <w:tcPr>
            <w:tcW w:w="2122" w:type="dxa"/>
          </w:tcPr>
          <w:p w14:paraId="7DAE56C5" w14:textId="77777777" w:rsidR="00615061" w:rsidRPr="002633C6" w:rsidRDefault="00615061" w:rsidP="0054533A">
            <w:pPr>
              <w:pStyle w:val="Normal00"/>
              <w:rPr>
                <w:sz w:val="24"/>
                <w:lang w:eastAsia="en-US"/>
              </w:rPr>
            </w:pPr>
            <w:r w:rsidRPr="002633C6">
              <w:rPr>
                <w:sz w:val="24"/>
                <w:lang w:eastAsia="en-US"/>
              </w:rPr>
              <w:t xml:space="preserve">Quarter </w:t>
            </w:r>
            <w:r>
              <w:rPr>
                <w:sz w:val="24"/>
                <w:lang w:eastAsia="en-US"/>
              </w:rPr>
              <w:t>2</w:t>
            </w:r>
            <w:r w:rsidRPr="002633C6">
              <w:rPr>
                <w:sz w:val="24"/>
                <w:lang w:eastAsia="en-US"/>
              </w:rPr>
              <w:t xml:space="preserve"> (Q</w:t>
            </w:r>
            <w:r>
              <w:rPr>
                <w:sz w:val="24"/>
                <w:lang w:eastAsia="en-US"/>
              </w:rPr>
              <w:t>2</w:t>
            </w:r>
            <w:r w:rsidRPr="002633C6">
              <w:rPr>
                <w:sz w:val="24"/>
                <w:lang w:eastAsia="en-US"/>
              </w:rPr>
              <w:t>)</w:t>
            </w:r>
          </w:p>
        </w:tc>
        <w:tc>
          <w:tcPr>
            <w:tcW w:w="3118" w:type="dxa"/>
          </w:tcPr>
          <w:p w14:paraId="2443B29D" w14:textId="77777777" w:rsidR="00615061" w:rsidRPr="002633C6" w:rsidRDefault="00615061" w:rsidP="0054533A">
            <w:pPr>
              <w:pStyle w:val="Normal00"/>
              <w:rPr>
                <w:sz w:val="24"/>
                <w:lang w:eastAsia="en-US"/>
              </w:rPr>
            </w:pPr>
            <w:r w:rsidRPr="002633C6">
              <w:rPr>
                <w:sz w:val="24"/>
                <w:lang w:eastAsia="en-US"/>
              </w:rPr>
              <w:t xml:space="preserve">April – </w:t>
            </w:r>
            <w:r>
              <w:rPr>
                <w:sz w:val="24"/>
                <w:lang w:eastAsia="en-US"/>
              </w:rPr>
              <w:t>September</w:t>
            </w:r>
          </w:p>
        </w:tc>
        <w:tc>
          <w:tcPr>
            <w:tcW w:w="3776" w:type="dxa"/>
          </w:tcPr>
          <w:p w14:paraId="5427EC01" w14:textId="77777777" w:rsidR="00615061" w:rsidRPr="002633C6" w:rsidRDefault="00615061" w:rsidP="0054533A">
            <w:pPr>
              <w:pStyle w:val="Normal00"/>
              <w:rPr>
                <w:sz w:val="24"/>
                <w:lang w:eastAsia="en-US"/>
              </w:rPr>
            </w:pPr>
            <w:r>
              <w:rPr>
                <w:sz w:val="24"/>
                <w:lang w:eastAsia="en-US"/>
              </w:rPr>
              <w:t>December</w:t>
            </w:r>
          </w:p>
        </w:tc>
      </w:tr>
      <w:tr w:rsidR="00615061" w:rsidRPr="002633C6" w14:paraId="6E16D900" w14:textId="77777777" w:rsidTr="0054533A">
        <w:tc>
          <w:tcPr>
            <w:tcW w:w="2122" w:type="dxa"/>
          </w:tcPr>
          <w:p w14:paraId="7D1A0BCB" w14:textId="77777777" w:rsidR="00615061" w:rsidRPr="002633C6" w:rsidRDefault="00615061" w:rsidP="0054533A">
            <w:pPr>
              <w:pStyle w:val="Normal00"/>
              <w:rPr>
                <w:sz w:val="24"/>
                <w:lang w:eastAsia="en-US"/>
              </w:rPr>
            </w:pPr>
            <w:r w:rsidRPr="002633C6">
              <w:rPr>
                <w:sz w:val="24"/>
                <w:lang w:eastAsia="en-US"/>
              </w:rPr>
              <w:t>Q</w:t>
            </w:r>
            <w:r>
              <w:rPr>
                <w:sz w:val="24"/>
                <w:lang w:eastAsia="en-US"/>
              </w:rPr>
              <w:t>4</w:t>
            </w:r>
          </w:p>
        </w:tc>
        <w:tc>
          <w:tcPr>
            <w:tcW w:w="3118" w:type="dxa"/>
          </w:tcPr>
          <w:p w14:paraId="6B435E6F" w14:textId="77777777" w:rsidR="00615061" w:rsidRPr="002633C6" w:rsidRDefault="00615061" w:rsidP="0054533A">
            <w:pPr>
              <w:pStyle w:val="Normal00"/>
              <w:rPr>
                <w:sz w:val="24"/>
                <w:lang w:eastAsia="en-US"/>
              </w:rPr>
            </w:pPr>
            <w:r w:rsidRPr="002633C6">
              <w:rPr>
                <w:sz w:val="24"/>
                <w:lang w:eastAsia="en-US"/>
              </w:rPr>
              <w:t xml:space="preserve">October – </w:t>
            </w:r>
            <w:r>
              <w:rPr>
                <w:sz w:val="24"/>
                <w:lang w:eastAsia="en-US"/>
              </w:rPr>
              <w:t>March</w:t>
            </w:r>
          </w:p>
        </w:tc>
        <w:tc>
          <w:tcPr>
            <w:tcW w:w="3776" w:type="dxa"/>
          </w:tcPr>
          <w:p w14:paraId="128AB38D" w14:textId="77777777" w:rsidR="00615061" w:rsidRPr="002633C6" w:rsidRDefault="00615061" w:rsidP="0054533A">
            <w:pPr>
              <w:pStyle w:val="Normal00"/>
              <w:rPr>
                <w:sz w:val="24"/>
                <w:lang w:eastAsia="en-US"/>
              </w:rPr>
            </w:pPr>
            <w:r>
              <w:rPr>
                <w:sz w:val="24"/>
                <w:lang w:eastAsia="en-US"/>
              </w:rPr>
              <w:t>June</w:t>
            </w:r>
          </w:p>
        </w:tc>
      </w:tr>
    </w:tbl>
    <w:p w14:paraId="7D8FB85A" w14:textId="77777777" w:rsidR="00615061" w:rsidRDefault="00615061" w:rsidP="00615061">
      <w:pPr>
        <w:pStyle w:val="Normal00"/>
        <w:rPr>
          <w:sz w:val="24"/>
          <w:lang w:eastAsia="en-US"/>
        </w:rPr>
      </w:pPr>
    </w:p>
    <w:p w14:paraId="0DA04F82" w14:textId="7E865652" w:rsidR="00615061" w:rsidRPr="00986B54" w:rsidRDefault="00615061" w:rsidP="00615061">
      <w:pPr>
        <w:pStyle w:val="Normal00"/>
        <w:rPr>
          <w:sz w:val="24"/>
          <w:szCs w:val="24"/>
        </w:rPr>
      </w:pPr>
      <w:r w:rsidRPr="00986B54">
        <w:rPr>
          <w:sz w:val="24"/>
          <w:szCs w:val="24"/>
        </w:rPr>
        <w:t xml:space="preserve">The report for October 2023 – March 2024 </w:t>
      </w:r>
      <w:r w:rsidR="00986B54">
        <w:rPr>
          <w:sz w:val="24"/>
          <w:szCs w:val="24"/>
        </w:rPr>
        <w:t>wa</w:t>
      </w:r>
      <w:r w:rsidRPr="00986B54">
        <w:rPr>
          <w:sz w:val="24"/>
          <w:szCs w:val="24"/>
        </w:rPr>
        <w:t xml:space="preserve">s attached. </w:t>
      </w:r>
    </w:p>
    <w:p w14:paraId="5A16D69D" w14:textId="77777777" w:rsidR="00615061" w:rsidRPr="00893F94" w:rsidRDefault="00615061" w:rsidP="00615061">
      <w:pPr>
        <w:pStyle w:val="Normal00"/>
        <w:rPr>
          <w:rFonts w:cs="Arial"/>
          <w:sz w:val="24"/>
          <w:lang w:eastAsia="en-US"/>
        </w:rPr>
      </w:pPr>
    </w:p>
    <w:p w14:paraId="39341B34" w14:textId="77777777" w:rsidR="00615061" w:rsidRPr="00893F94" w:rsidRDefault="00615061" w:rsidP="00615061">
      <w:pPr>
        <w:pStyle w:val="Normal00"/>
        <w:rPr>
          <w:rFonts w:cs="Arial"/>
          <w:b/>
          <w:iCs/>
          <w:sz w:val="24"/>
          <w:lang w:eastAsia="en-US"/>
        </w:rPr>
      </w:pPr>
      <w:r w:rsidRPr="00893F94">
        <w:rPr>
          <w:rFonts w:cs="Arial"/>
          <w:b/>
          <w:iCs/>
          <w:sz w:val="24"/>
          <w:lang w:eastAsia="en-US"/>
        </w:rPr>
        <w:lastRenderedPageBreak/>
        <w:t>Key points to note:</w:t>
      </w:r>
    </w:p>
    <w:p w14:paraId="1F046F63" w14:textId="77777777" w:rsidR="00615061" w:rsidRPr="00893F94" w:rsidRDefault="00615061" w:rsidP="00615061">
      <w:pPr>
        <w:pStyle w:val="Normal00"/>
        <w:rPr>
          <w:rFonts w:cs="Arial"/>
          <w:sz w:val="24"/>
          <w:lang w:eastAsia="en-US"/>
        </w:rPr>
      </w:pPr>
    </w:p>
    <w:p w14:paraId="0831E61C" w14:textId="77777777" w:rsidR="00615061" w:rsidRDefault="00615061" w:rsidP="00BF6B37">
      <w:pPr>
        <w:pStyle w:val="ListParagraph"/>
        <w:numPr>
          <w:ilvl w:val="0"/>
          <w:numId w:val="14"/>
        </w:numPr>
        <w:contextualSpacing/>
        <w:rPr>
          <w:rFonts w:ascii="Arial" w:hAnsi="Arial" w:cs="Arial"/>
          <w:sz w:val="24"/>
        </w:rPr>
      </w:pPr>
      <w:r>
        <w:rPr>
          <w:rFonts w:ascii="Arial" w:hAnsi="Arial" w:cs="Arial"/>
          <w:sz w:val="24"/>
        </w:rPr>
        <w:t>Significant budget reduction (47%) in the Letter of Offer from The Executive Office to provide for delivery of the Good Relations Action Plan.</w:t>
      </w:r>
    </w:p>
    <w:p w14:paraId="7D557C09" w14:textId="77777777" w:rsidR="00615061" w:rsidRDefault="00615061" w:rsidP="00BF6B37">
      <w:pPr>
        <w:pStyle w:val="ListParagraph"/>
        <w:numPr>
          <w:ilvl w:val="0"/>
          <w:numId w:val="14"/>
        </w:numPr>
        <w:contextualSpacing/>
        <w:rPr>
          <w:rFonts w:ascii="Arial" w:hAnsi="Arial" w:cs="Arial"/>
          <w:sz w:val="24"/>
        </w:rPr>
      </w:pPr>
      <w:r>
        <w:rPr>
          <w:rFonts w:ascii="Arial" w:hAnsi="Arial" w:cs="Arial"/>
          <w:sz w:val="24"/>
        </w:rPr>
        <w:t>PEACEPLUS Plan – significant additional work required in relation to theme 1 -capital projects.</w:t>
      </w:r>
    </w:p>
    <w:p w14:paraId="53846A7E" w14:textId="77777777" w:rsidR="00615061" w:rsidRDefault="00615061" w:rsidP="00BF6B37">
      <w:pPr>
        <w:pStyle w:val="ListParagraph"/>
        <w:numPr>
          <w:ilvl w:val="0"/>
          <w:numId w:val="14"/>
        </w:numPr>
        <w:contextualSpacing/>
        <w:rPr>
          <w:rFonts w:ascii="Arial" w:hAnsi="Arial" w:cs="Arial"/>
          <w:sz w:val="24"/>
        </w:rPr>
      </w:pPr>
      <w:r>
        <w:rPr>
          <w:rFonts w:ascii="Arial" w:hAnsi="Arial" w:cs="Arial"/>
          <w:sz w:val="24"/>
        </w:rPr>
        <w:t xml:space="preserve">Four key positions in the department vacant due to delay in recruitment, retirement and long-term sick leave. </w:t>
      </w:r>
    </w:p>
    <w:p w14:paraId="19F63C1E" w14:textId="77777777" w:rsidR="00615061" w:rsidRDefault="00615061" w:rsidP="00BF6B37">
      <w:pPr>
        <w:pStyle w:val="ListParagraph"/>
        <w:numPr>
          <w:ilvl w:val="0"/>
          <w:numId w:val="14"/>
        </w:numPr>
        <w:contextualSpacing/>
        <w:rPr>
          <w:rFonts w:ascii="Arial" w:hAnsi="Arial" w:cs="Arial"/>
          <w:sz w:val="24"/>
        </w:rPr>
      </w:pPr>
      <w:r>
        <w:rPr>
          <w:rFonts w:ascii="Arial" w:hAnsi="Arial" w:cs="Arial"/>
          <w:sz w:val="24"/>
        </w:rPr>
        <w:t>The Community Development team and the Externally Funded programmes team were relocated from South Street offices to smaller premises in the Signal Centre, Bangor.</w:t>
      </w:r>
    </w:p>
    <w:p w14:paraId="166D044C" w14:textId="77777777" w:rsidR="00615061" w:rsidRPr="00893F94" w:rsidRDefault="00615061" w:rsidP="00615061">
      <w:pPr>
        <w:pStyle w:val="Normal00"/>
        <w:rPr>
          <w:rFonts w:cs="Arial"/>
          <w:sz w:val="24"/>
          <w:lang w:eastAsia="en-US"/>
        </w:rPr>
      </w:pPr>
    </w:p>
    <w:p w14:paraId="6F4A9054" w14:textId="77777777" w:rsidR="00615061" w:rsidRPr="00893F94" w:rsidRDefault="00615061" w:rsidP="00615061">
      <w:pPr>
        <w:pStyle w:val="Normal00"/>
        <w:rPr>
          <w:rFonts w:cs="Arial"/>
          <w:b/>
          <w:sz w:val="24"/>
          <w:lang w:eastAsia="en-US"/>
        </w:rPr>
      </w:pPr>
      <w:r w:rsidRPr="00893F94">
        <w:rPr>
          <w:rFonts w:cs="Arial"/>
          <w:b/>
          <w:sz w:val="24"/>
          <w:lang w:eastAsia="en-US"/>
        </w:rPr>
        <w:t>Key achievements:</w:t>
      </w:r>
    </w:p>
    <w:p w14:paraId="1A8FD39D" w14:textId="77777777" w:rsidR="00615061" w:rsidRPr="00893F94" w:rsidRDefault="00615061" w:rsidP="00615061">
      <w:pPr>
        <w:pStyle w:val="Normal00"/>
        <w:rPr>
          <w:rFonts w:cs="Arial"/>
          <w:sz w:val="24"/>
          <w:lang w:eastAsia="en-US"/>
        </w:rPr>
      </w:pPr>
    </w:p>
    <w:p w14:paraId="1AB5F37F" w14:textId="77777777" w:rsidR="00615061" w:rsidRDefault="00615061" w:rsidP="00BF6B37">
      <w:pPr>
        <w:pStyle w:val="ListParagraph"/>
        <w:numPr>
          <w:ilvl w:val="0"/>
          <w:numId w:val="14"/>
        </w:numPr>
        <w:contextualSpacing/>
        <w:rPr>
          <w:rFonts w:ascii="Arial" w:hAnsi="Arial" w:cs="Arial"/>
          <w:sz w:val="24"/>
        </w:rPr>
      </w:pPr>
      <w:r>
        <w:rPr>
          <w:rFonts w:ascii="Arial" w:hAnsi="Arial" w:cs="Arial"/>
          <w:sz w:val="24"/>
        </w:rPr>
        <w:t>PCSP Action Plan 2023 – 2024 delivered.</w:t>
      </w:r>
    </w:p>
    <w:p w14:paraId="514B1139" w14:textId="77777777" w:rsidR="00615061" w:rsidRDefault="00615061" w:rsidP="00BF6B37">
      <w:pPr>
        <w:pStyle w:val="ListParagraph"/>
        <w:numPr>
          <w:ilvl w:val="0"/>
          <w:numId w:val="14"/>
        </w:numPr>
        <w:contextualSpacing/>
        <w:rPr>
          <w:rFonts w:ascii="Arial" w:hAnsi="Arial" w:cs="Arial"/>
          <w:sz w:val="24"/>
        </w:rPr>
      </w:pPr>
      <w:r>
        <w:rPr>
          <w:rFonts w:ascii="Arial" w:hAnsi="Arial" w:cs="Arial"/>
          <w:sz w:val="24"/>
        </w:rPr>
        <w:t>Good Relations – Cultural Expressions programme and Shared Voices programme delivered.</w:t>
      </w:r>
    </w:p>
    <w:p w14:paraId="47E0997D" w14:textId="77777777" w:rsidR="00615061" w:rsidRDefault="00615061" w:rsidP="00BF6B37">
      <w:pPr>
        <w:pStyle w:val="ListParagraph"/>
        <w:numPr>
          <w:ilvl w:val="0"/>
          <w:numId w:val="14"/>
        </w:numPr>
        <w:contextualSpacing/>
        <w:rPr>
          <w:rFonts w:ascii="Arial" w:hAnsi="Arial" w:cs="Arial"/>
          <w:sz w:val="24"/>
        </w:rPr>
      </w:pPr>
      <w:r>
        <w:rPr>
          <w:rFonts w:ascii="Arial" w:hAnsi="Arial" w:cs="Arial"/>
          <w:sz w:val="24"/>
        </w:rPr>
        <w:t>Asylum seekers and refugees programme delivered in Partnership with North Down YMCA.</w:t>
      </w:r>
    </w:p>
    <w:p w14:paraId="0E6D2BD3" w14:textId="77777777" w:rsidR="00615061" w:rsidRDefault="00615061" w:rsidP="00BF6B37">
      <w:pPr>
        <w:pStyle w:val="ListParagraph"/>
        <w:numPr>
          <w:ilvl w:val="0"/>
          <w:numId w:val="14"/>
        </w:numPr>
        <w:contextualSpacing/>
        <w:rPr>
          <w:rFonts w:ascii="Arial" w:hAnsi="Arial" w:cs="Arial"/>
          <w:sz w:val="24"/>
        </w:rPr>
      </w:pPr>
      <w:r>
        <w:rPr>
          <w:rFonts w:ascii="Arial" w:hAnsi="Arial" w:cs="Arial"/>
          <w:sz w:val="24"/>
        </w:rPr>
        <w:t>PEACEPLUS Plan nearing completion.</w:t>
      </w:r>
    </w:p>
    <w:p w14:paraId="0D370836" w14:textId="77777777" w:rsidR="00615061" w:rsidRDefault="00615061" w:rsidP="00BF6B37">
      <w:pPr>
        <w:pStyle w:val="ListParagraph"/>
        <w:numPr>
          <w:ilvl w:val="0"/>
          <w:numId w:val="14"/>
        </w:numPr>
        <w:contextualSpacing/>
        <w:rPr>
          <w:rFonts w:ascii="Arial" w:hAnsi="Arial" w:cs="Arial"/>
          <w:sz w:val="24"/>
        </w:rPr>
      </w:pPr>
      <w:r>
        <w:rPr>
          <w:rFonts w:ascii="Arial" w:hAnsi="Arial" w:cs="Arial"/>
          <w:sz w:val="24"/>
        </w:rPr>
        <w:t>Community Safety Officers increased working in partnership with PSNI Neighbourhood Officers to tackle community safety issues around the Borough.</w:t>
      </w:r>
    </w:p>
    <w:p w14:paraId="1342A8D5" w14:textId="77777777" w:rsidR="00615061" w:rsidRDefault="00615061" w:rsidP="00BF6B37">
      <w:pPr>
        <w:pStyle w:val="ListParagraph"/>
        <w:numPr>
          <w:ilvl w:val="0"/>
          <w:numId w:val="14"/>
        </w:numPr>
        <w:contextualSpacing/>
        <w:rPr>
          <w:rFonts w:ascii="Arial" w:hAnsi="Arial" w:cs="Arial"/>
          <w:sz w:val="24"/>
        </w:rPr>
      </w:pPr>
      <w:r>
        <w:rPr>
          <w:rFonts w:ascii="Arial" w:hAnsi="Arial" w:cs="Arial"/>
          <w:sz w:val="24"/>
        </w:rPr>
        <w:t>Provision of Summer schemes and Council clubs despite staffing issues.</w:t>
      </w:r>
    </w:p>
    <w:p w14:paraId="7F53A31B" w14:textId="77777777" w:rsidR="00615061" w:rsidRPr="009F0963" w:rsidRDefault="00615061" w:rsidP="00615061">
      <w:pPr>
        <w:pStyle w:val="ListParagraph"/>
        <w:rPr>
          <w:rFonts w:ascii="Arial" w:hAnsi="Arial" w:cs="Arial"/>
          <w:sz w:val="24"/>
        </w:rPr>
      </w:pPr>
    </w:p>
    <w:p w14:paraId="46A537B2" w14:textId="77777777" w:rsidR="00615061" w:rsidRPr="00893F94" w:rsidRDefault="00615061" w:rsidP="00615061">
      <w:pPr>
        <w:pStyle w:val="Normal00"/>
        <w:rPr>
          <w:rFonts w:cs="Arial"/>
          <w:b/>
          <w:sz w:val="24"/>
          <w:lang w:eastAsia="en-US"/>
        </w:rPr>
      </w:pPr>
      <w:r w:rsidRPr="00893F94">
        <w:rPr>
          <w:rFonts w:cs="Arial"/>
          <w:b/>
          <w:sz w:val="24"/>
          <w:lang w:eastAsia="en-US"/>
        </w:rPr>
        <w:t>Emerging issues:</w:t>
      </w:r>
    </w:p>
    <w:p w14:paraId="4B568F4A" w14:textId="77777777" w:rsidR="00615061" w:rsidRPr="00893F94" w:rsidRDefault="00615061" w:rsidP="00615061">
      <w:pPr>
        <w:pStyle w:val="Normal00"/>
        <w:rPr>
          <w:rFonts w:cs="Arial"/>
          <w:sz w:val="24"/>
          <w:lang w:eastAsia="en-US"/>
        </w:rPr>
      </w:pPr>
    </w:p>
    <w:p w14:paraId="52C3EBBD" w14:textId="2433C183" w:rsidR="00615061" w:rsidRPr="0097655E" w:rsidRDefault="00615061" w:rsidP="00BF6B37">
      <w:pPr>
        <w:pStyle w:val="ListParagraph"/>
        <w:numPr>
          <w:ilvl w:val="0"/>
          <w:numId w:val="14"/>
        </w:numPr>
        <w:contextualSpacing/>
        <w:rPr>
          <w:rFonts w:ascii="Arial" w:hAnsi="Arial" w:cs="Arial"/>
        </w:rPr>
      </w:pPr>
      <w:r>
        <w:rPr>
          <w:rFonts w:ascii="Arial" w:hAnsi="Arial" w:cs="Arial"/>
          <w:sz w:val="24"/>
        </w:rPr>
        <w:t xml:space="preserve">Cultural Expressions agreement </w:t>
      </w:r>
      <w:r w:rsidR="00986B54">
        <w:rPr>
          <w:rFonts w:ascii="Arial" w:hAnsi="Arial" w:cs="Arial"/>
          <w:sz w:val="24"/>
        </w:rPr>
        <w:t>wa</w:t>
      </w:r>
      <w:r>
        <w:rPr>
          <w:rFonts w:ascii="Arial" w:hAnsi="Arial" w:cs="Arial"/>
          <w:sz w:val="24"/>
        </w:rPr>
        <w:t>s outdated and w</w:t>
      </w:r>
      <w:r w:rsidR="00986B54">
        <w:rPr>
          <w:rFonts w:ascii="Arial" w:hAnsi="Arial" w:cs="Arial"/>
          <w:sz w:val="24"/>
        </w:rPr>
        <w:t xml:space="preserve">ould </w:t>
      </w:r>
      <w:r>
        <w:rPr>
          <w:rFonts w:ascii="Arial" w:hAnsi="Arial" w:cs="Arial"/>
          <w:sz w:val="24"/>
        </w:rPr>
        <w:t>require updating in the near future.</w:t>
      </w:r>
    </w:p>
    <w:p w14:paraId="4137940B" w14:textId="6585B116" w:rsidR="00615061" w:rsidRPr="00893F94" w:rsidRDefault="00615061" w:rsidP="00BF6B37">
      <w:pPr>
        <w:pStyle w:val="ListParagraph"/>
        <w:numPr>
          <w:ilvl w:val="0"/>
          <w:numId w:val="14"/>
        </w:numPr>
        <w:contextualSpacing/>
        <w:rPr>
          <w:rFonts w:ascii="Arial" w:hAnsi="Arial" w:cs="Arial"/>
        </w:rPr>
      </w:pPr>
      <w:r>
        <w:rPr>
          <w:rFonts w:ascii="Arial" w:hAnsi="Arial" w:cs="Arial"/>
          <w:sz w:val="24"/>
        </w:rPr>
        <w:t>Multiply Officer post to be implemented in the near future as funding ha</w:t>
      </w:r>
      <w:r w:rsidR="00986B54">
        <w:rPr>
          <w:rFonts w:ascii="Arial" w:hAnsi="Arial" w:cs="Arial"/>
          <w:sz w:val="24"/>
        </w:rPr>
        <w:t>d</w:t>
      </w:r>
      <w:r>
        <w:rPr>
          <w:rFonts w:ascii="Arial" w:hAnsi="Arial" w:cs="Arial"/>
          <w:sz w:val="24"/>
        </w:rPr>
        <w:t xml:space="preserve"> been granted until March 2025.</w:t>
      </w:r>
    </w:p>
    <w:p w14:paraId="0C37306F" w14:textId="77777777" w:rsidR="00615061" w:rsidRDefault="00615061" w:rsidP="00615061">
      <w:pPr>
        <w:pStyle w:val="Normal0"/>
        <w:rPr>
          <w:rFonts w:cs="Arial"/>
          <w:sz w:val="24"/>
          <w:lang w:eastAsia="en-US"/>
        </w:rPr>
      </w:pPr>
    </w:p>
    <w:p w14:paraId="16C3E5EB" w14:textId="679AC846" w:rsidR="00615061" w:rsidRDefault="00986B54" w:rsidP="00615061">
      <w:pPr>
        <w:pStyle w:val="Normal0"/>
        <w:rPr>
          <w:sz w:val="24"/>
          <w:lang w:eastAsia="en-US"/>
        </w:rPr>
      </w:pPr>
      <w:r>
        <w:rPr>
          <w:rFonts w:cs="Arial"/>
          <w:sz w:val="24"/>
          <w:lang w:eastAsia="en-US"/>
        </w:rPr>
        <w:t xml:space="preserve">RECOMMENDED that the </w:t>
      </w:r>
      <w:r w:rsidR="00615061">
        <w:rPr>
          <w:sz w:val="24"/>
          <w:lang w:eastAsia="en-US"/>
        </w:rPr>
        <w:t>Council note the report.</w:t>
      </w:r>
    </w:p>
    <w:p w14:paraId="5A708FAB" w14:textId="77777777" w:rsidR="00DA3B81" w:rsidRDefault="00DA3B81" w:rsidP="00DA3B81"/>
    <w:p w14:paraId="2B4486E3" w14:textId="0B5C4B31" w:rsidR="00DA3B81" w:rsidRDefault="00DA3B81" w:rsidP="00DA3B81">
      <w:pPr>
        <w:rPr>
          <w:b/>
          <w:bCs/>
        </w:rPr>
      </w:pPr>
      <w:r w:rsidRPr="0041231C">
        <w:rPr>
          <w:b/>
          <w:bCs/>
        </w:rPr>
        <w:t xml:space="preserve">AGREED TO RECOMMEND, on the proposal of </w:t>
      </w:r>
      <w:r w:rsidR="00B87A4F">
        <w:rPr>
          <w:b/>
          <w:bCs/>
        </w:rPr>
        <w:t>Councillor Martin</w:t>
      </w:r>
      <w:r w:rsidRPr="0041231C">
        <w:rPr>
          <w:b/>
          <w:bCs/>
        </w:rPr>
        <w:t xml:space="preserve">, seconded by </w:t>
      </w:r>
      <w:r w:rsidR="00B87A4F">
        <w:rPr>
          <w:b/>
          <w:bCs/>
        </w:rPr>
        <w:t>Councillor Douglas</w:t>
      </w:r>
      <w:r w:rsidRPr="0041231C">
        <w:rPr>
          <w:b/>
          <w:bCs/>
        </w:rPr>
        <w:t xml:space="preserve">, that the recommendation be adopted. </w:t>
      </w:r>
    </w:p>
    <w:bookmarkEnd w:id="14"/>
    <w:p w14:paraId="26F17068" w14:textId="77777777" w:rsidR="00924E8C" w:rsidRDefault="00924E8C" w:rsidP="00DA3B81">
      <w:pPr>
        <w:rPr>
          <w:b/>
          <w:bCs/>
        </w:rPr>
      </w:pPr>
    </w:p>
    <w:p w14:paraId="104527A9" w14:textId="4DA3CDF9" w:rsidR="00924E8C" w:rsidRDefault="00924E8C" w:rsidP="002D6162">
      <w:pPr>
        <w:pStyle w:val="Heading1"/>
      </w:pPr>
      <w:r w:rsidRPr="00924E8C">
        <w:t xml:space="preserve">16. </w:t>
      </w:r>
      <w:r>
        <w:tab/>
      </w:r>
      <w:r w:rsidRPr="002D6162">
        <w:rPr>
          <w:u w:val="single"/>
        </w:rPr>
        <w:t>GOOD RELATIONS ANNUAL REPORT</w:t>
      </w:r>
      <w:r>
        <w:t xml:space="preserve"> </w:t>
      </w:r>
    </w:p>
    <w:p w14:paraId="45CA490C" w14:textId="199C4E0F" w:rsidR="00924E8C" w:rsidRPr="00C2753A" w:rsidRDefault="00C2753A" w:rsidP="00DA3B81">
      <w:pPr>
        <w:rPr>
          <w:szCs w:val="24"/>
        </w:rPr>
      </w:pPr>
      <w:r w:rsidRPr="00C2753A">
        <w:rPr>
          <w:szCs w:val="24"/>
        </w:rPr>
        <w:tab/>
        <w:t xml:space="preserve">(Appendix XI) </w:t>
      </w:r>
    </w:p>
    <w:p w14:paraId="1FEF0BA5" w14:textId="77777777" w:rsidR="00C2753A" w:rsidRDefault="00C2753A" w:rsidP="00DA3B81">
      <w:pPr>
        <w:rPr>
          <w:b/>
          <w:bCs/>
          <w:sz w:val="28"/>
          <w:szCs w:val="28"/>
          <w:u w:val="single"/>
        </w:rPr>
      </w:pPr>
    </w:p>
    <w:p w14:paraId="322F2890" w14:textId="0AAD3928" w:rsidR="00615061" w:rsidRDefault="00BC33A9" w:rsidP="00615061">
      <w:pPr>
        <w:contextualSpacing/>
      </w:pPr>
      <w:r w:rsidRPr="00CE150B">
        <w:rPr>
          <w:rFonts w:cs="Arial"/>
          <w:caps/>
          <w:szCs w:val="24"/>
        </w:rPr>
        <w:t>Previously circulated:-</w:t>
      </w:r>
      <w:r>
        <w:rPr>
          <w:rFonts w:cs="Arial"/>
          <w:szCs w:val="24"/>
        </w:rPr>
        <w:t xml:space="preserve"> Report from the Director of Community and Wellbeing detailing that </w:t>
      </w:r>
      <w:r w:rsidR="00986B54">
        <w:rPr>
          <w:rFonts w:cs="Arial"/>
          <w:szCs w:val="24"/>
        </w:rPr>
        <w:t>attached wa</w:t>
      </w:r>
      <w:r w:rsidR="00615061">
        <w:t>s the Good Relations Annual Report for 2023-2024 outlining the work of the section in delivering the Good Relations Action Plan for 2023-2024.</w:t>
      </w:r>
    </w:p>
    <w:p w14:paraId="5633E5F7" w14:textId="77777777" w:rsidR="00615061" w:rsidRDefault="00615061" w:rsidP="00615061"/>
    <w:p w14:paraId="200A23C7" w14:textId="1C2DC3CB" w:rsidR="00615061" w:rsidRDefault="00615061" w:rsidP="00615061">
      <w:r>
        <w:t>The Good Relations Strategy (2022-2025) inform</w:t>
      </w:r>
      <w:r w:rsidR="00986B54">
        <w:t>ed</w:t>
      </w:r>
      <w:r>
        <w:t xml:space="preserve"> an annual action plan, which </w:t>
      </w:r>
      <w:r w:rsidR="00E97676">
        <w:t>wa</w:t>
      </w:r>
      <w:r>
        <w:t xml:space="preserve">s submitted to The Executive Office for assessment.  The Action Plan </w:t>
      </w:r>
      <w:r w:rsidR="00E97676">
        <w:t>wa</w:t>
      </w:r>
      <w:r>
        <w:t>s based on the four key themes of the Executive</w:t>
      </w:r>
      <w:r w:rsidR="00E97676">
        <w:t>’</w:t>
      </w:r>
      <w:r>
        <w:t>s Strategy Together Building United Communities:</w:t>
      </w:r>
    </w:p>
    <w:p w14:paraId="400B441D" w14:textId="77777777" w:rsidR="00615061" w:rsidRDefault="00615061" w:rsidP="00615061"/>
    <w:p w14:paraId="0B40D691" w14:textId="77777777" w:rsidR="00615061" w:rsidRPr="00E97676" w:rsidRDefault="00615061" w:rsidP="00BF6B37">
      <w:pPr>
        <w:pStyle w:val="ListParagraph"/>
        <w:numPr>
          <w:ilvl w:val="0"/>
          <w:numId w:val="21"/>
        </w:numPr>
        <w:contextualSpacing/>
        <w:rPr>
          <w:rFonts w:ascii="Arial" w:hAnsi="Arial" w:cs="Arial"/>
          <w:sz w:val="24"/>
          <w:szCs w:val="24"/>
        </w:rPr>
      </w:pPr>
      <w:r w:rsidRPr="00E97676">
        <w:rPr>
          <w:rFonts w:ascii="Arial" w:hAnsi="Arial" w:cs="Arial"/>
          <w:sz w:val="24"/>
          <w:szCs w:val="24"/>
        </w:rPr>
        <w:t>Children and Young People</w:t>
      </w:r>
    </w:p>
    <w:p w14:paraId="51743DD5" w14:textId="77777777" w:rsidR="00615061" w:rsidRPr="00E97676" w:rsidRDefault="00615061" w:rsidP="00BF6B37">
      <w:pPr>
        <w:pStyle w:val="ListParagraph"/>
        <w:numPr>
          <w:ilvl w:val="0"/>
          <w:numId w:val="21"/>
        </w:numPr>
        <w:contextualSpacing/>
        <w:rPr>
          <w:rFonts w:ascii="Arial" w:hAnsi="Arial" w:cs="Arial"/>
          <w:sz w:val="24"/>
          <w:szCs w:val="24"/>
        </w:rPr>
      </w:pPr>
      <w:r w:rsidRPr="00E97676">
        <w:rPr>
          <w:rFonts w:ascii="Arial" w:hAnsi="Arial" w:cs="Arial"/>
          <w:sz w:val="24"/>
          <w:szCs w:val="24"/>
        </w:rPr>
        <w:t>Shared community</w:t>
      </w:r>
    </w:p>
    <w:p w14:paraId="73750751" w14:textId="77777777" w:rsidR="00615061" w:rsidRPr="00E97676" w:rsidRDefault="00615061" w:rsidP="00BF6B37">
      <w:pPr>
        <w:pStyle w:val="ListParagraph"/>
        <w:numPr>
          <w:ilvl w:val="0"/>
          <w:numId w:val="21"/>
        </w:numPr>
        <w:contextualSpacing/>
        <w:rPr>
          <w:rFonts w:ascii="Arial" w:hAnsi="Arial" w:cs="Arial"/>
          <w:sz w:val="24"/>
          <w:szCs w:val="24"/>
        </w:rPr>
      </w:pPr>
      <w:r w:rsidRPr="00E97676">
        <w:rPr>
          <w:rFonts w:ascii="Arial" w:hAnsi="Arial" w:cs="Arial"/>
          <w:sz w:val="24"/>
          <w:szCs w:val="24"/>
        </w:rPr>
        <w:t xml:space="preserve">Safe Community </w:t>
      </w:r>
    </w:p>
    <w:p w14:paraId="6BA6A0B0" w14:textId="77777777" w:rsidR="00615061" w:rsidRPr="00E97676" w:rsidRDefault="00615061" w:rsidP="00BF6B37">
      <w:pPr>
        <w:pStyle w:val="ListParagraph"/>
        <w:numPr>
          <w:ilvl w:val="0"/>
          <w:numId w:val="21"/>
        </w:numPr>
        <w:contextualSpacing/>
        <w:rPr>
          <w:rFonts w:ascii="Arial" w:hAnsi="Arial" w:cs="Arial"/>
          <w:sz w:val="24"/>
          <w:szCs w:val="24"/>
        </w:rPr>
      </w:pPr>
      <w:r w:rsidRPr="00E97676">
        <w:rPr>
          <w:rFonts w:ascii="Arial" w:hAnsi="Arial" w:cs="Arial"/>
          <w:sz w:val="24"/>
          <w:szCs w:val="24"/>
        </w:rPr>
        <w:t>Cultural Expression</w:t>
      </w:r>
    </w:p>
    <w:p w14:paraId="726F8049" w14:textId="77777777" w:rsidR="00615061" w:rsidRDefault="00615061" w:rsidP="00615061"/>
    <w:p w14:paraId="3A997691" w14:textId="77777777" w:rsidR="00615061" w:rsidRDefault="00615061" w:rsidP="00615061">
      <w:r>
        <w:t>The Good Relations section is normally externally funded 75% from the Executive Office and 25% by Council.  In 2023-2024 the budget allocated from The Executive Office was reduced to 53% to £90,128.36 making the total Good Relations budget available for 2023-2024 to £120,171.15.  The significant reduction in funding had a detrimental effect on the delivery of all programmes in the Action Plan.</w:t>
      </w:r>
    </w:p>
    <w:p w14:paraId="2C6670DE" w14:textId="77777777" w:rsidR="00615061" w:rsidRDefault="00615061" w:rsidP="00615061"/>
    <w:p w14:paraId="7104C678" w14:textId="6371248E" w:rsidR="00615061" w:rsidRDefault="00615061" w:rsidP="00615061">
      <w:r>
        <w:t>The Good Relations section work</w:t>
      </w:r>
      <w:r w:rsidR="00E97676">
        <w:t>ed</w:t>
      </w:r>
      <w:r>
        <w:t xml:space="preserve"> closely with PCSP, PEACE and Community Development sections to avoid duplication and ensure a cohesive delivery of programmes to the community.</w:t>
      </w:r>
    </w:p>
    <w:p w14:paraId="0202C38C" w14:textId="77777777" w:rsidR="00E97676" w:rsidRDefault="00E97676" w:rsidP="00615061"/>
    <w:p w14:paraId="14F9292B" w14:textId="0D7BDA19" w:rsidR="00615061" w:rsidRPr="00BB3A80" w:rsidRDefault="00E97676" w:rsidP="00615061">
      <w:r>
        <w:t xml:space="preserve">RECOMMENDED that the </w:t>
      </w:r>
      <w:r w:rsidR="00615061">
        <w:t>Council note the Good Relations Annual Report for 2023-2024.</w:t>
      </w:r>
    </w:p>
    <w:p w14:paraId="3D2FEB17" w14:textId="77777777" w:rsidR="00BC33A9" w:rsidRDefault="00BC33A9" w:rsidP="00BC33A9"/>
    <w:p w14:paraId="725AB11C" w14:textId="05E904C6" w:rsidR="00BC33A9" w:rsidRDefault="00BC33A9" w:rsidP="00BC33A9">
      <w:pPr>
        <w:rPr>
          <w:b/>
          <w:bCs/>
        </w:rPr>
      </w:pPr>
      <w:r w:rsidRPr="0041231C">
        <w:rPr>
          <w:b/>
          <w:bCs/>
        </w:rPr>
        <w:t xml:space="preserve">AGREED TO RECOMMEND, on the proposal of </w:t>
      </w:r>
      <w:r w:rsidR="00B87A4F">
        <w:rPr>
          <w:b/>
          <w:bCs/>
        </w:rPr>
        <w:t>Councillor Ashe</w:t>
      </w:r>
      <w:r w:rsidRPr="0041231C">
        <w:rPr>
          <w:b/>
          <w:bCs/>
        </w:rPr>
        <w:t>, seconded by</w:t>
      </w:r>
      <w:r w:rsidR="00B87A4F">
        <w:rPr>
          <w:b/>
          <w:bCs/>
        </w:rPr>
        <w:t xml:space="preserve"> Councillor Kendall</w:t>
      </w:r>
      <w:r w:rsidRPr="0041231C">
        <w:rPr>
          <w:b/>
          <w:bCs/>
        </w:rPr>
        <w:t xml:space="preserve">, that the recommendation be adopted. </w:t>
      </w:r>
    </w:p>
    <w:p w14:paraId="329F8A12" w14:textId="77777777" w:rsidR="00BC33A9" w:rsidRDefault="00BC33A9" w:rsidP="00DA3B81">
      <w:pPr>
        <w:rPr>
          <w:b/>
          <w:bCs/>
          <w:sz w:val="28"/>
          <w:szCs w:val="28"/>
          <w:u w:val="single"/>
        </w:rPr>
      </w:pPr>
    </w:p>
    <w:p w14:paraId="3880A128" w14:textId="41F8A178" w:rsidR="00924E8C" w:rsidRPr="00924E8C" w:rsidRDefault="00924E8C" w:rsidP="002D6162">
      <w:pPr>
        <w:pStyle w:val="Heading1"/>
      </w:pPr>
      <w:r w:rsidRPr="00924E8C">
        <w:t>17.</w:t>
      </w:r>
      <w:r w:rsidRPr="00924E8C">
        <w:tab/>
      </w:r>
      <w:r w:rsidRPr="002D6162">
        <w:rPr>
          <w:u w:val="single"/>
        </w:rPr>
        <w:t>MAE MURRAY GROOMSPORT BEACH 2024-2025</w:t>
      </w:r>
    </w:p>
    <w:p w14:paraId="2A67842A" w14:textId="77777777" w:rsidR="00DA3B81" w:rsidRDefault="00DA3B81" w:rsidP="00E732BD">
      <w:pPr>
        <w:rPr>
          <w:b/>
          <w:bCs/>
        </w:rPr>
      </w:pPr>
    </w:p>
    <w:p w14:paraId="7BD78018" w14:textId="2EB91A46" w:rsidR="00615061" w:rsidRDefault="00BC33A9" w:rsidP="00615061">
      <w:pPr>
        <w:contextualSpacing/>
        <w:rPr>
          <w:rFonts w:cs="Arial"/>
          <w:szCs w:val="24"/>
        </w:rPr>
      </w:pPr>
      <w:r w:rsidRPr="00CE150B">
        <w:rPr>
          <w:rFonts w:cs="Arial"/>
          <w:caps/>
          <w:szCs w:val="24"/>
        </w:rPr>
        <w:t>Previously circulated:-</w:t>
      </w:r>
      <w:r>
        <w:rPr>
          <w:rFonts w:cs="Arial"/>
          <w:szCs w:val="24"/>
        </w:rPr>
        <w:t xml:space="preserve"> Report from the Director of Community and Wellbeing detailing that </w:t>
      </w:r>
      <w:r w:rsidR="00615061" w:rsidRPr="00E84F20">
        <w:rPr>
          <w:rFonts w:cs="Arial"/>
          <w:szCs w:val="24"/>
        </w:rPr>
        <w:t>Ards and North Down Borough Council continue</w:t>
      </w:r>
      <w:r w:rsidR="00E328B3">
        <w:rPr>
          <w:rFonts w:cs="Arial"/>
          <w:szCs w:val="24"/>
        </w:rPr>
        <w:t>d</w:t>
      </w:r>
      <w:r w:rsidR="00615061" w:rsidRPr="00E84F20">
        <w:rPr>
          <w:rFonts w:cs="Arial"/>
          <w:szCs w:val="24"/>
        </w:rPr>
        <w:t xml:space="preserve"> to work in partnership with The Mae Murray Foundation</w:t>
      </w:r>
      <w:r w:rsidR="00615061">
        <w:rPr>
          <w:rFonts w:cs="Arial"/>
          <w:szCs w:val="24"/>
        </w:rPr>
        <w:t xml:space="preserve"> and the </w:t>
      </w:r>
      <w:r w:rsidR="00615061" w:rsidRPr="00E84F20">
        <w:rPr>
          <w:rFonts w:cs="Arial"/>
          <w:szCs w:val="24"/>
        </w:rPr>
        <w:t>Inclusive Beach initiative</w:t>
      </w:r>
      <w:r w:rsidR="00615061">
        <w:rPr>
          <w:rFonts w:cs="Arial"/>
          <w:szCs w:val="24"/>
        </w:rPr>
        <w:t xml:space="preserve"> based at Groomsport</w:t>
      </w:r>
      <w:r w:rsidR="00615061" w:rsidRPr="00E84F20">
        <w:rPr>
          <w:rFonts w:cs="Arial"/>
          <w:szCs w:val="24"/>
        </w:rPr>
        <w:t xml:space="preserve">.  </w:t>
      </w:r>
      <w:r w:rsidR="00615061">
        <w:rPr>
          <w:rFonts w:cs="Arial"/>
          <w:szCs w:val="24"/>
        </w:rPr>
        <w:t>Th</w:t>
      </w:r>
      <w:r w:rsidR="00E328B3">
        <w:rPr>
          <w:rFonts w:cs="Arial"/>
          <w:szCs w:val="24"/>
        </w:rPr>
        <w:t>at</w:t>
      </w:r>
      <w:r w:rsidR="00615061">
        <w:rPr>
          <w:rFonts w:cs="Arial"/>
          <w:szCs w:val="24"/>
        </w:rPr>
        <w:t xml:space="preserve"> </w:t>
      </w:r>
      <w:r w:rsidR="00E328B3">
        <w:rPr>
          <w:rFonts w:cs="Arial"/>
          <w:szCs w:val="24"/>
        </w:rPr>
        <w:t>wa</w:t>
      </w:r>
      <w:r w:rsidR="00615061">
        <w:rPr>
          <w:rFonts w:cs="Arial"/>
          <w:szCs w:val="24"/>
        </w:rPr>
        <w:t>s the</w:t>
      </w:r>
      <w:r w:rsidR="00615061" w:rsidRPr="00E84F20">
        <w:rPr>
          <w:rFonts w:cs="Arial"/>
          <w:szCs w:val="24"/>
        </w:rPr>
        <w:t xml:space="preserve"> third year operating during the summer</w:t>
      </w:r>
      <w:r w:rsidR="00615061">
        <w:rPr>
          <w:rFonts w:cs="Arial"/>
          <w:szCs w:val="24"/>
        </w:rPr>
        <w:t xml:space="preserve"> to provide</w:t>
      </w:r>
      <w:r w:rsidR="00615061" w:rsidRPr="00E84F20">
        <w:rPr>
          <w:rFonts w:cs="Arial"/>
          <w:szCs w:val="24"/>
        </w:rPr>
        <w:t xml:space="preserve"> </w:t>
      </w:r>
      <w:r w:rsidR="00615061">
        <w:rPr>
          <w:rFonts w:cs="Arial"/>
          <w:szCs w:val="24"/>
        </w:rPr>
        <w:t xml:space="preserve">a </w:t>
      </w:r>
      <w:r w:rsidR="00615061" w:rsidRPr="00E84F20">
        <w:rPr>
          <w:rFonts w:cs="Arial"/>
          <w:szCs w:val="24"/>
        </w:rPr>
        <w:t>specialised equipment hire scheme</w:t>
      </w:r>
      <w:r w:rsidR="00615061">
        <w:rPr>
          <w:rFonts w:cs="Arial"/>
          <w:szCs w:val="24"/>
        </w:rPr>
        <w:t>.</w:t>
      </w:r>
    </w:p>
    <w:p w14:paraId="155A0179" w14:textId="77777777" w:rsidR="00615061" w:rsidRPr="00E84F20" w:rsidRDefault="00615061" w:rsidP="00615061">
      <w:pPr>
        <w:rPr>
          <w:rFonts w:cs="Arial"/>
          <w:szCs w:val="24"/>
        </w:rPr>
      </w:pPr>
    </w:p>
    <w:p w14:paraId="38F73009" w14:textId="711F30D8" w:rsidR="00615061" w:rsidRDefault="00615061" w:rsidP="00615061">
      <w:pPr>
        <w:rPr>
          <w:rFonts w:cs="Arial"/>
          <w:szCs w:val="24"/>
        </w:rPr>
      </w:pPr>
      <w:r w:rsidRPr="00E84F20">
        <w:rPr>
          <w:rFonts w:cs="Arial"/>
          <w:szCs w:val="24"/>
        </w:rPr>
        <w:t xml:space="preserve">The initiative was created to bring a change so that people of restricted mobility </w:t>
      </w:r>
      <w:r w:rsidR="00E328B3">
        <w:rPr>
          <w:rFonts w:cs="Arial"/>
          <w:szCs w:val="24"/>
        </w:rPr>
        <w:t>we</w:t>
      </w:r>
      <w:r w:rsidRPr="00E84F20">
        <w:rPr>
          <w:rFonts w:cs="Arial"/>
          <w:szCs w:val="24"/>
        </w:rPr>
        <w:t>re no longer excluded</w:t>
      </w:r>
      <w:r>
        <w:rPr>
          <w:rFonts w:cs="Arial"/>
          <w:szCs w:val="24"/>
        </w:rPr>
        <w:t xml:space="preserve"> from using the beach</w:t>
      </w:r>
      <w:r w:rsidRPr="00E84F20">
        <w:rPr>
          <w:rFonts w:cs="Arial"/>
          <w:szCs w:val="24"/>
        </w:rPr>
        <w:t xml:space="preserve">.  Groomsport beach </w:t>
      </w:r>
      <w:r w:rsidR="00E328B3">
        <w:rPr>
          <w:rFonts w:cs="Arial"/>
          <w:szCs w:val="24"/>
        </w:rPr>
        <w:t>wa</w:t>
      </w:r>
      <w:r w:rsidRPr="00E84F20">
        <w:rPr>
          <w:rFonts w:cs="Arial"/>
          <w:szCs w:val="24"/>
        </w:rPr>
        <w:t>s the first inclusive beach in the Ards and North Down area.</w:t>
      </w:r>
    </w:p>
    <w:p w14:paraId="7DFAA222" w14:textId="77777777" w:rsidR="00615061" w:rsidRPr="00E84F20" w:rsidRDefault="00615061" w:rsidP="00615061">
      <w:pPr>
        <w:rPr>
          <w:rFonts w:cs="Arial"/>
          <w:szCs w:val="24"/>
        </w:rPr>
      </w:pPr>
    </w:p>
    <w:p w14:paraId="132ADC87" w14:textId="3CB582E5" w:rsidR="00615061" w:rsidRDefault="00615061" w:rsidP="00615061">
      <w:pPr>
        <w:rPr>
          <w:rFonts w:cs="Arial"/>
          <w:szCs w:val="24"/>
        </w:rPr>
      </w:pPr>
      <w:r w:rsidRPr="00E84F20">
        <w:rPr>
          <w:rFonts w:cs="Arial"/>
          <w:szCs w:val="24"/>
        </w:rPr>
        <w:t>The season w</w:t>
      </w:r>
      <w:r w:rsidR="00E328B3">
        <w:rPr>
          <w:rFonts w:cs="Arial"/>
          <w:szCs w:val="24"/>
        </w:rPr>
        <w:t xml:space="preserve">ould </w:t>
      </w:r>
      <w:r w:rsidRPr="00E84F20">
        <w:rPr>
          <w:rFonts w:cs="Arial"/>
          <w:szCs w:val="24"/>
        </w:rPr>
        <w:t>begin Saturday 15</w:t>
      </w:r>
      <w:r w:rsidRPr="003F7966">
        <w:rPr>
          <w:rFonts w:cs="Arial"/>
          <w:szCs w:val="24"/>
          <w:vertAlign w:val="superscript"/>
        </w:rPr>
        <w:t>th</w:t>
      </w:r>
      <w:r>
        <w:rPr>
          <w:rFonts w:cs="Arial"/>
          <w:szCs w:val="24"/>
        </w:rPr>
        <w:t xml:space="preserve"> </w:t>
      </w:r>
      <w:r w:rsidRPr="00E84F20">
        <w:rPr>
          <w:rFonts w:cs="Arial"/>
          <w:szCs w:val="24"/>
        </w:rPr>
        <w:t xml:space="preserve">June </w:t>
      </w:r>
      <w:r>
        <w:rPr>
          <w:rFonts w:cs="Arial"/>
          <w:szCs w:val="24"/>
        </w:rPr>
        <w:t xml:space="preserve">and run </w:t>
      </w:r>
      <w:r w:rsidRPr="00E84F20">
        <w:rPr>
          <w:rFonts w:cs="Arial"/>
          <w:szCs w:val="24"/>
        </w:rPr>
        <w:t>to Sunday 15</w:t>
      </w:r>
      <w:r w:rsidRPr="003F7966">
        <w:rPr>
          <w:rFonts w:cs="Arial"/>
          <w:szCs w:val="24"/>
          <w:vertAlign w:val="superscript"/>
        </w:rPr>
        <w:t>th</w:t>
      </w:r>
      <w:r>
        <w:rPr>
          <w:rFonts w:cs="Arial"/>
          <w:szCs w:val="24"/>
        </w:rPr>
        <w:t xml:space="preserve"> </w:t>
      </w:r>
      <w:r w:rsidRPr="00E84F20">
        <w:rPr>
          <w:rFonts w:cs="Arial"/>
          <w:szCs w:val="24"/>
        </w:rPr>
        <w:t>September</w:t>
      </w:r>
      <w:r>
        <w:rPr>
          <w:rFonts w:cs="Arial"/>
          <w:szCs w:val="24"/>
        </w:rPr>
        <w:t xml:space="preserve"> 2024 inclusive, operating from 10.00 – 16.00 every Saturday and Sunday</w:t>
      </w:r>
      <w:r w:rsidRPr="00E84F20">
        <w:rPr>
          <w:rFonts w:cs="Arial"/>
          <w:szCs w:val="24"/>
        </w:rPr>
        <w:t xml:space="preserve"> </w:t>
      </w:r>
      <w:r>
        <w:rPr>
          <w:rFonts w:cs="Arial"/>
          <w:szCs w:val="24"/>
        </w:rPr>
        <w:t>(</w:t>
      </w:r>
      <w:r w:rsidRPr="00E84F20">
        <w:rPr>
          <w:rFonts w:cs="Arial"/>
          <w:szCs w:val="24"/>
        </w:rPr>
        <w:t>subject to staff availability</w:t>
      </w:r>
      <w:r>
        <w:rPr>
          <w:rFonts w:cs="Arial"/>
          <w:szCs w:val="24"/>
        </w:rPr>
        <w:t>).</w:t>
      </w:r>
    </w:p>
    <w:p w14:paraId="6E5AE95A" w14:textId="77777777" w:rsidR="00615061" w:rsidRPr="00E84F20" w:rsidRDefault="00615061" w:rsidP="00615061">
      <w:pPr>
        <w:rPr>
          <w:rFonts w:cs="Arial"/>
          <w:szCs w:val="24"/>
        </w:rPr>
      </w:pPr>
    </w:p>
    <w:p w14:paraId="30B71862" w14:textId="140E1903" w:rsidR="00615061" w:rsidRDefault="00615061" w:rsidP="00E328B3">
      <w:pPr>
        <w:rPr>
          <w:rFonts w:cs="Arial"/>
          <w:szCs w:val="24"/>
        </w:rPr>
      </w:pPr>
      <w:r w:rsidRPr="00E84F20">
        <w:rPr>
          <w:rFonts w:cs="Arial"/>
          <w:szCs w:val="24"/>
        </w:rPr>
        <w:t>Advertisement of the Groomsport Inclusive Beach w</w:t>
      </w:r>
      <w:r w:rsidR="00E328B3">
        <w:rPr>
          <w:rFonts w:cs="Arial"/>
          <w:szCs w:val="24"/>
        </w:rPr>
        <w:t xml:space="preserve">ould </w:t>
      </w:r>
      <w:r w:rsidRPr="00E84F20">
        <w:rPr>
          <w:rFonts w:cs="Arial"/>
          <w:szCs w:val="24"/>
        </w:rPr>
        <w:t>be released via ANDBC website</w:t>
      </w:r>
      <w:r>
        <w:rPr>
          <w:rFonts w:cs="Arial"/>
          <w:szCs w:val="24"/>
        </w:rPr>
        <w:t>,</w:t>
      </w:r>
      <w:r w:rsidRPr="00E84F20">
        <w:rPr>
          <w:rFonts w:cs="Arial"/>
          <w:szCs w:val="24"/>
        </w:rPr>
        <w:t xml:space="preserve"> social media platforms </w:t>
      </w:r>
      <w:r>
        <w:rPr>
          <w:rFonts w:cs="Arial"/>
          <w:szCs w:val="24"/>
        </w:rPr>
        <w:t>including</w:t>
      </w:r>
      <w:r w:rsidRPr="00E84F20">
        <w:rPr>
          <w:rFonts w:cs="Arial"/>
          <w:szCs w:val="24"/>
        </w:rPr>
        <w:t xml:space="preserve"> Facebook</w:t>
      </w:r>
      <w:r>
        <w:rPr>
          <w:rFonts w:cs="Arial"/>
          <w:szCs w:val="24"/>
        </w:rPr>
        <w:t>, with Community Development run additional needs club (The Hub) and shared via the Community Development Database</w:t>
      </w:r>
      <w:r w:rsidRPr="00E84F20">
        <w:rPr>
          <w:rFonts w:cs="Arial"/>
          <w:szCs w:val="24"/>
        </w:rPr>
        <w:t>.  Further posts w</w:t>
      </w:r>
      <w:r w:rsidR="00E328B3">
        <w:rPr>
          <w:rFonts w:cs="Arial"/>
          <w:szCs w:val="24"/>
        </w:rPr>
        <w:t xml:space="preserve">ould </w:t>
      </w:r>
      <w:r w:rsidRPr="00E84F20">
        <w:rPr>
          <w:rFonts w:cs="Arial"/>
          <w:szCs w:val="24"/>
        </w:rPr>
        <w:t>be shared throughout the season to raise awareness.</w:t>
      </w:r>
    </w:p>
    <w:p w14:paraId="7B2F36A6" w14:textId="77777777" w:rsidR="00615061" w:rsidRDefault="00615061" w:rsidP="00E328B3">
      <w:pPr>
        <w:rPr>
          <w:rFonts w:cs="Arial"/>
          <w:szCs w:val="24"/>
        </w:rPr>
      </w:pPr>
    </w:p>
    <w:p w14:paraId="5D507058" w14:textId="1ECAB007" w:rsidR="00615061" w:rsidRDefault="00615061" w:rsidP="00E328B3">
      <w:pPr>
        <w:rPr>
          <w:rFonts w:cs="Arial"/>
          <w:szCs w:val="24"/>
        </w:rPr>
      </w:pPr>
      <w:r w:rsidRPr="00E84F20">
        <w:rPr>
          <w:rFonts w:cs="Arial"/>
          <w:szCs w:val="24"/>
        </w:rPr>
        <w:t xml:space="preserve">Groomsport </w:t>
      </w:r>
      <w:r w:rsidR="00E328B3">
        <w:rPr>
          <w:rFonts w:cs="Arial"/>
          <w:szCs w:val="24"/>
        </w:rPr>
        <w:t>I</w:t>
      </w:r>
      <w:r w:rsidRPr="00E84F20">
        <w:rPr>
          <w:rFonts w:cs="Arial"/>
          <w:szCs w:val="24"/>
        </w:rPr>
        <w:t xml:space="preserve">nclusive </w:t>
      </w:r>
      <w:r w:rsidR="00E328B3">
        <w:rPr>
          <w:rFonts w:cs="Arial"/>
          <w:szCs w:val="24"/>
        </w:rPr>
        <w:t>B</w:t>
      </w:r>
      <w:r w:rsidRPr="00E84F20">
        <w:rPr>
          <w:rFonts w:cs="Arial"/>
          <w:szCs w:val="24"/>
        </w:rPr>
        <w:t>each operate</w:t>
      </w:r>
      <w:r w:rsidR="00E328B3">
        <w:rPr>
          <w:rFonts w:cs="Arial"/>
          <w:szCs w:val="24"/>
        </w:rPr>
        <w:t>d</w:t>
      </w:r>
      <w:r w:rsidRPr="00E84F20">
        <w:rPr>
          <w:rFonts w:cs="Arial"/>
          <w:szCs w:val="24"/>
        </w:rPr>
        <w:t xml:space="preserve"> via an online booking system but also welcome</w:t>
      </w:r>
      <w:r w:rsidR="00E328B3">
        <w:rPr>
          <w:rFonts w:cs="Arial"/>
          <w:szCs w:val="24"/>
        </w:rPr>
        <w:t>d</w:t>
      </w:r>
      <w:r w:rsidRPr="00E84F20">
        <w:rPr>
          <w:rFonts w:cs="Arial"/>
          <w:szCs w:val="24"/>
        </w:rPr>
        <w:t xml:space="preserve"> </w:t>
      </w:r>
      <w:r>
        <w:rPr>
          <w:rFonts w:cs="Arial"/>
          <w:szCs w:val="24"/>
        </w:rPr>
        <w:t>“</w:t>
      </w:r>
      <w:r w:rsidRPr="00E84F20">
        <w:rPr>
          <w:rFonts w:cs="Arial"/>
          <w:szCs w:val="24"/>
        </w:rPr>
        <w:t>drop ins</w:t>
      </w:r>
      <w:r>
        <w:rPr>
          <w:rFonts w:cs="Arial"/>
          <w:szCs w:val="24"/>
        </w:rPr>
        <w:t>”</w:t>
      </w:r>
      <w:r w:rsidRPr="00E84F20">
        <w:rPr>
          <w:rFonts w:cs="Arial"/>
          <w:szCs w:val="24"/>
        </w:rPr>
        <w:t>.  The mobility equipment such as beach chairs and walking aids a</w:t>
      </w:r>
      <w:r>
        <w:rPr>
          <w:rFonts w:cs="Arial"/>
          <w:szCs w:val="24"/>
        </w:rPr>
        <w:t>ssist</w:t>
      </w:r>
      <w:r w:rsidR="00E328B3">
        <w:rPr>
          <w:rFonts w:cs="Arial"/>
          <w:szCs w:val="24"/>
        </w:rPr>
        <w:t>ed</w:t>
      </w:r>
      <w:r w:rsidRPr="00E84F20">
        <w:rPr>
          <w:rFonts w:cs="Arial"/>
          <w:szCs w:val="24"/>
        </w:rPr>
        <w:t xml:space="preserve"> participation on sand and sea, whilst hoist, shower, seating and changing bench options facilitate</w:t>
      </w:r>
      <w:r w:rsidR="00E328B3">
        <w:rPr>
          <w:rFonts w:cs="Arial"/>
          <w:szCs w:val="24"/>
        </w:rPr>
        <w:t>d</w:t>
      </w:r>
      <w:r w:rsidRPr="00E84F20">
        <w:rPr>
          <w:rFonts w:cs="Arial"/>
          <w:szCs w:val="24"/>
        </w:rPr>
        <w:t xml:space="preserve"> a wide range of personal care need</w:t>
      </w:r>
      <w:r>
        <w:rPr>
          <w:rFonts w:cs="Arial"/>
          <w:szCs w:val="24"/>
        </w:rPr>
        <w:t xml:space="preserve">s </w:t>
      </w:r>
      <w:r w:rsidRPr="00E84F20">
        <w:rPr>
          <w:rFonts w:cs="Arial"/>
          <w:szCs w:val="24"/>
        </w:rPr>
        <w:t xml:space="preserve">provided within </w:t>
      </w:r>
      <w:r>
        <w:rPr>
          <w:rFonts w:cs="Arial"/>
          <w:szCs w:val="24"/>
        </w:rPr>
        <w:t>a</w:t>
      </w:r>
      <w:r w:rsidRPr="00E84F20">
        <w:rPr>
          <w:rFonts w:cs="Arial"/>
          <w:szCs w:val="24"/>
        </w:rPr>
        <w:t xml:space="preserve"> </w:t>
      </w:r>
      <w:r>
        <w:rPr>
          <w:rFonts w:cs="Arial"/>
          <w:szCs w:val="24"/>
        </w:rPr>
        <w:t>“</w:t>
      </w:r>
      <w:r w:rsidRPr="00E84F20">
        <w:rPr>
          <w:rFonts w:cs="Arial"/>
          <w:szCs w:val="24"/>
        </w:rPr>
        <w:t>changing places</w:t>
      </w:r>
      <w:r>
        <w:rPr>
          <w:rFonts w:cs="Arial"/>
          <w:szCs w:val="24"/>
        </w:rPr>
        <w:t>”</w:t>
      </w:r>
      <w:r w:rsidRPr="00E84F20">
        <w:rPr>
          <w:rFonts w:cs="Arial"/>
          <w:szCs w:val="24"/>
        </w:rPr>
        <w:t xml:space="preserve"> area funded by Sports NI.  </w:t>
      </w:r>
    </w:p>
    <w:p w14:paraId="71F2CB7D" w14:textId="77777777" w:rsidR="00615061" w:rsidRDefault="00615061" w:rsidP="00E328B3">
      <w:pPr>
        <w:rPr>
          <w:rFonts w:cs="Arial"/>
          <w:szCs w:val="24"/>
        </w:rPr>
      </w:pPr>
    </w:p>
    <w:p w14:paraId="0A756D5B" w14:textId="2A014BE2" w:rsidR="00615061" w:rsidRPr="00F15190" w:rsidRDefault="00615061" w:rsidP="00E328B3">
      <w:pPr>
        <w:rPr>
          <w:rFonts w:cs="Arial"/>
          <w:szCs w:val="24"/>
          <w:shd w:val="clear" w:color="auto" w:fill="FFFFFF"/>
        </w:rPr>
      </w:pPr>
      <w:r w:rsidRPr="00F15190">
        <w:rPr>
          <w:rFonts w:cs="Arial"/>
          <w:szCs w:val="24"/>
          <w:shd w:val="clear" w:color="auto" w:fill="FFFFFF"/>
        </w:rPr>
        <w:lastRenderedPageBreak/>
        <w:t>In addition to offering beach equipment for individual loan, Groomsport Inclusive Beach w</w:t>
      </w:r>
      <w:r w:rsidR="00E328B3">
        <w:rPr>
          <w:rFonts w:cs="Arial"/>
          <w:szCs w:val="24"/>
          <w:shd w:val="clear" w:color="auto" w:fill="FFFFFF"/>
        </w:rPr>
        <w:t xml:space="preserve">ould </w:t>
      </w:r>
      <w:r w:rsidRPr="00F15190">
        <w:rPr>
          <w:rFonts w:cs="Arial"/>
          <w:szCs w:val="24"/>
          <w:shd w:val="clear" w:color="auto" w:fill="FFFFFF"/>
        </w:rPr>
        <w:t>be hosting 5 family fun day events and activities this year, delivered by Mae Murray Foundation team and Ards and North Down Brough Council.  Th</w:t>
      </w:r>
      <w:r w:rsidR="00E328B3">
        <w:rPr>
          <w:rFonts w:cs="Arial"/>
          <w:szCs w:val="24"/>
          <w:shd w:val="clear" w:color="auto" w:fill="FFFFFF"/>
        </w:rPr>
        <w:t>at</w:t>
      </w:r>
      <w:r w:rsidRPr="00F15190">
        <w:rPr>
          <w:rFonts w:cs="Arial"/>
          <w:szCs w:val="24"/>
          <w:shd w:val="clear" w:color="auto" w:fill="FFFFFF"/>
        </w:rPr>
        <w:t xml:space="preserve"> w</w:t>
      </w:r>
      <w:r w:rsidR="00E328B3">
        <w:rPr>
          <w:rFonts w:cs="Arial"/>
          <w:szCs w:val="24"/>
          <w:shd w:val="clear" w:color="auto" w:fill="FFFFFF"/>
        </w:rPr>
        <w:t>ould</w:t>
      </w:r>
      <w:r w:rsidRPr="00F15190">
        <w:rPr>
          <w:rFonts w:cs="Arial"/>
          <w:szCs w:val="24"/>
          <w:shd w:val="clear" w:color="auto" w:fill="FFFFFF"/>
        </w:rPr>
        <w:t xml:space="preserve"> include a range of experiences and activities for </w:t>
      </w:r>
      <w:r w:rsidR="00E328B3">
        <w:rPr>
          <w:rFonts w:cs="Arial"/>
          <w:szCs w:val="24"/>
          <w:shd w:val="clear" w:color="auto" w:fill="FFFFFF"/>
        </w:rPr>
        <w:t xml:space="preserve">everyone </w:t>
      </w:r>
      <w:r w:rsidRPr="00F15190">
        <w:rPr>
          <w:rFonts w:cs="Arial"/>
          <w:szCs w:val="24"/>
          <w:shd w:val="clear" w:color="auto" w:fill="FFFFFF"/>
        </w:rPr>
        <w:t>to enjoy such as visit from Lamas and puppet show.  Further details of all events w</w:t>
      </w:r>
      <w:r w:rsidR="00E328B3">
        <w:rPr>
          <w:rFonts w:cs="Arial"/>
          <w:szCs w:val="24"/>
          <w:shd w:val="clear" w:color="auto" w:fill="FFFFFF"/>
        </w:rPr>
        <w:t xml:space="preserve">ould </w:t>
      </w:r>
      <w:r w:rsidRPr="00F15190">
        <w:rPr>
          <w:rFonts w:cs="Arial"/>
          <w:szCs w:val="24"/>
          <w:shd w:val="clear" w:color="auto" w:fill="FFFFFF"/>
        </w:rPr>
        <w:t>be available on the Council website.</w:t>
      </w:r>
    </w:p>
    <w:p w14:paraId="55F0E1BF" w14:textId="77777777" w:rsidR="00615061" w:rsidRPr="004146DB" w:rsidRDefault="00615061" w:rsidP="00E328B3"/>
    <w:p w14:paraId="046D30A7" w14:textId="422C9B26" w:rsidR="00615061" w:rsidRDefault="00E328B3" w:rsidP="00E328B3">
      <w:r>
        <w:t>RECOMMENDED that the Council n</w:t>
      </w:r>
      <w:r w:rsidR="00615061" w:rsidRPr="001A4320">
        <w:t>otes the above.</w:t>
      </w:r>
    </w:p>
    <w:p w14:paraId="5E2C1865" w14:textId="77777777" w:rsidR="000A4E0E" w:rsidRDefault="000A4E0E" w:rsidP="00E328B3"/>
    <w:p w14:paraId="01F677FD" w14:textId="07C54839" w:rsidR="000A4E0E" w:rsidRDefault="000A4E0E" w:rsidP="00E328B3">
      <w:r>
        <w:t xml:space="preserve">Proposed by Councillor Cochrane, seconded by Councillor Chambers, that the recommendation be adopted.    </w:t>
      </w:r>
    </w:p>
    <w:p w14:paraId="0F917BD2" w14:textId="77777777" w:rsidR="000A4E0E" w:rsidRDefault="000A4E0E" w:rsidP="00E328B3"/>
    <w:p w14:paraId="4FD843B2" w14:textId="72F40F9A" w:rsidR="0014141A" w:rsidRDefault="000A4E0E" w:rsidP="00E328B3">
      <w:r>
        <w:t xml:space="preserve">Councillor Cochrane was happy to welcome </w:t>
      </w:r>
      <w:r w:rsidR="00402A39">
        <w:t>the report and referred to disability access to the beach at Groomsport and how the Council worked with DAERA.  Work was ongoing although the Council was aware of problems with excessive seaweed last year.   The Head of Community and Culture said that</w:t>
      </w:r>
      <w:r w:rsidR="008B01B0">
        <w:t xml:space="preserve"> had been dealt with last year, and at the launch this year there was no issue with access caused by seaweed. S</w:t>
      </w:r>
      <w:r w:rsidR="0014141A">
        <w:t xml:space="preserve">taff worked hard to keep that clear.   </w:t>
      </w:r>
    </w:p>
    <w:p w14:paraId="316F03D3" w14:textId="77777777" w:rsidR="0014141A" w:rsidRDefault="0014141A" w:rsidP="00E328B3"/>
    <w:p w14:paraId="43714657" w14:textId="5BC8962A" w:rsidR="00BC33A9" w:rsidRDefault="00BC33A9" w:rsidP="00E328B3">
      <w:pPr>
        <w:rPr>
          <w:b/>
          <w:bCs/>
        </w:rPr>
      </w:pPr>
      <w:r w:rsidRPr="0041231C">
        <w:rPr>
          <w:b/>
          <w:bCs/>
        </w:rPr>
        <w:t xml:space="preserve">AGREED TO RECOMMEND, on the proposal of </w:t>
      </w:r>
      <w:r w:rsidR="00B87A4F">
        <w:rPr>
          <w:b/>
          <w:bCs/>
        </w:rPr>
        <w:t>Councillor Cochrane</w:t>
      </w:r>
      <w:r w:rsidRPr="0041231C">
        <w:rPr>
          <w:b/>
          <w:bCs/>
        </w:rPr>
        <w:t xml:space="preserve">, seconded by </w:t>
      </w:r>
      <w:r w:rsidR="00B87A4F">
        <w:rPr>
          <w:b/>
          <w:bCs/>
        </w:rPr>
        <w:t>Councillor Chambers</w:t>
      </w:r>
      <w:r w:rsidRPr="0041231C">
        <w:rPr>
          <w:b/>
          <w:bCs/>
        </w:rPr>
        <w:t xml:space="preserve">, that the recommendation be adopted. </w:t>
      </w:r>
    </w:p>
    <w:p w14:paraId="20641090" w14:textId="77777777" w:rsidR="00BC33A9" w:rsidRDefault="00BC33A9" w:rsidP="00E328B3">
      <w:pPr>
        <w:rPr>
          <w:b/>
          <w:bCs/>
        </w:rPr>
      </w:pPr>
    </w:p>
    <w:p w14:paraId="00A0D96B" w14:textId="4E13B03B" w:rsidR="00924E8C" w:rsidRDefault="00924E8C" w:rsidP="002D6162">
      <w:pPr>
        <w:pStyle w:val="Heading1"/>
        <w:ind w:left="720" w:hanging="720"/>
      </w:pPr>
      <w:r w:rsidRPr="00924E8C">
        <w:t>18.</w:t>
      </w:r>
      <w:r>
        <w:tab/>
      </w:r>
      <w:r w:rsidRPr="002D6162">
        <w:rPr>
          <w:u w:val="single"/>
        </w:rPr>
        <w:t>COUNCIL GRANTS POLICY UPDATE RESPONSE TO NOM WORKING GROUP</w:t>
      </w:r>
      <w:r w:rsidRPr="00924E8C">
        <w:t xml:space="preserve"> </w:t>
      </w:r>
    </w:p>
    <w:p w14:paraId="64D9BCFA" w14:textId="6D3D95B8" w:rsidR="00924E8C" w:rsidRPr="00C2753A" w:rsidRDefault="00C2753A" w:rsidP="00E328B3">
      <w:pPr>
        <w:ind w:left="720" w:hanging="720"/>
      </w:pPr>
      <w:r w:rsidRPr="00C2753A">
        <w:tab/>
        <w:t xml:space="preserve">(Appendices XII &amp; XIII) </w:t>
      </w:r>
    </w:p>
    <w:p w14:paraId="603F5DCF" w14:textId="77777777" w:rsidR="00C2753A" w:rsidRDefault="00C2753A" w:rsidP="00E328B3">
      <w:pPr>
        <w:ind w:left="720" w:hanging="720"/>
        <w:rPr>
          <w:b/>
          <w:bCs/>
          <w:u w:val="single"/>
        </w:rPr>
      </w:pPr>
    </w:p>
    <w:p w14:paraId="36FB415A" w14:textId="27983974" w:rsidR="00615061" w:rsidRDefault="00BC33A9" w:rsidP="00E328B3">
      <w:pPr>
        <w:contextualSpacing/>
      </w:pPr>
      <w:r w:rsidRPr="00CE150B">
        <w:rPr>
          <w:rFonts w:cs="Arial"/>
          <w:caps/>
          <w:szCs w:val="24"/>
        </w:rPr>
        <w:t>Previously circulated:-</w:t>
      </w:r>
      <w:r>
        <w:rPr>
          <w:rFonts w:cs="Arial"/>
          <w:szCs w:val="24"/>
        </w:rPr>
        <w:t xml:space="preserve"> Report from the Director of Community and Wellbeing detailing that </w:t>
      </w:r>
      <w:r w:rsidR="00E328B3">
        <w:rPr>
          <w:rFonts w:cs="Arial"/>
          <w:szCs w:val="24"/>
        </w:rPr>
        <w:t xml:space="preserve">a </w:t>
      </w:r>
      <w:r w:rsidR="00615061">
        <w:t xml:space="preserve">meeting of the </w:t>
      </w:r>
      <w:r w:rsidR="00883E8F">
        <w:t>E</w:t>
      </w:r>
      <w:r w:rsidR="00615061">
        <w:t xml:space="preserve">lected </w:t>
      </w:r>
      <w:r w:rsidR="00883E8F">
        <w:t>M</w:t>
      </w:r>
      <w:r w:rsidR="00615061">
        <w:t xml:space="preserve">ember </w:t>
      </w:r>
      <w:r w:rsidR="00883E8F">
        <w:t>C</w:t>
      </w:r>
      <w:r w:rsidR="00615061">
        <w:t xml:space="preserve">ommunity </w:t>
      </w:r>
      <w:r w:rsidR="00883E8F">
        <w:t>D</w:t>
      </w:r>
      <w:r w:rsidR="00615061">
        <w:t xml:space="preserve">evelopment </w:t>
      </w:r>
      <w:r w:rsidR="00883E8F">
        <w:t>G</w:t>
      </w:r>
      <w:r w:rsidR="00615061">
        <w:t xml:space="preserve">rants </w:t>
      </w:r>
      <w:r w:rsidR="00883E8F">
        <w:t>W</w:t>
      </w:r>
      <w:r w:rsidR="00615061">
        <w:t xml:space="preserve">orking </w:t>
      </w:r>
      <w:r w:rsidR="00883E8F">
        <w:t>G</w:t>
      </w:r>
      <w:r w:rsidR="00615061">
        <w:t>roup was held on 16</w:t>
      </w:r>
      <w:r w:rsidR="00615061" w:rsidRPr="00985D91">
        <w:rPr>
          <w:vertAlign w:val="superscript"/>
        </w:rPr>
        <w:t>th</w:t>
      </w:r>
      <w:r w:rsidR="00615061">
        <w:t xml:space="preserve"> May 2024 and the minutes of the meeting </w:t>
      </w:r>
      <w:r w:rsidR="00E328B3">
        <w:t>we</w:t>
      </w:r>
      <w:r w:rsidR="00615061">
        <w:t>re attached for information together with copy of presentation given at the meeting</w:t>
      </w:r>
      <w:r w:rsidR="00E328B3">
        <w:t xml:space="preserve">. </w:t>
      </w:r>
    </w:p>
    <w:p w14:paraId="05DCBC39" w14:textId="77777777" w:rsidR="00E328B3" w:rsidRDefault="00E328B3" w:rsidP="00E328B3">
      <w:pPr>
        <w:contextualSpacing/>
      </w:pPr>
    </w:p>
    <w:p w14:paraId="5E4ADE57" w14:textId="00CB6351" w:rsidR="00615061" w:rsidRPr="00BB3A80" w:rsidRDefault="00E328B3" w:rsidP="00E328B3">
      <w:pPr>
        <w:contextualSpacing/>
      </w:pPr>
      <w:r>
        <w:t>RECOMMENDED that the C</w:t>
      </w:r>
      <w:r w:rsidR="00615061">
        <w:t>ouncil note</w:t>
      </w:r>
      <w:r w:rsidR="00615061" w:rsidRPr="00BB3A80">
        <w:t xml:space="preserve"> </w:t>
      </w:r>
      <w:r w:rsidR="00615061">
        <w:t xml:space="preserve">the minutes. </w:t>
      </w:r>
    </w:p>
    <w:p w14:paraId="187DE82F" w14:textId="77777777" w:rsidR="00BC33A9" w:rsidRDefault="00BC33A9" w:rsidP="00E328B3"/>
    <w:p w14:paraId="45ABBE60" w14:textId="109C821B" w:rsidR="000A4E0E" w:rsidRDefault="000A4E0E" w:rsidP="00E328B3">
      <w:r>
        <w:t xml:space="preserve">Proposed by Councillor Douglas, seconded by Councillor Martin, that the recommendation be adopted.    </w:t>
      </w:r>
    </w:p>
    <w:p w14:paraId="42A57A89" w14:textId="77777777" w:rsidR="000A4E0E" w:rsidRDefault="000A4E0E" w:rsidP="00E328B3"/>
    <w:p w14:paraId="31412413" w14:textId="5AAC96DA" w:rsidR="00BC33A9" w:rsidRDefault="00BC33A9" w:rsidP="00E328B3">
      <w:pPr>
        <w:rPr>
          <w:b/>
          <w:bCs/>
        </w:rPr>
      </w:pPr>
      <w:r w:rsidRPr="0041231C">
        <w:rPr>
          <w:b/>
          <w:bCs/>
        </w:rPr>
        <w:t xml:space="preserve">AGREED TO RECOMMEND, on the proposal of </w:t>
      </w:r>
      <w:r w:rsidR="000A4E0E">
        <w:rPr>
          <w:b/>
          <w:bCs/>
        </w:rPr>
        <w:t xml:space="preserve">Councillor Douglas, </w:t>
      </w:r>
      <w:r w:rsidRPr="0041231C">
        <w:rPr>
          <w:b/>
          <w:bCs/>
        </w:rPr>
        <w:t xml:space="preserve">seconded by </w:t>
      </w:r>
      <w:r w:rsidR="000A4E0E">
        <w:rPr>
          <w:b/>
          <w:bCs/>
        </w:rPr>
        <w:t>Councillor Martin</w:t>
      </w:r>
      <w:r w:rsidRPr="0041231C">
        <w:rPr>
          <w:b/>
          <w:bCs/>
        </w:rPr>
        <w:t xml:space="preserve">, that the recommendation be adopted. </w:t>
      </w:r>
    </w:p>
    <w:p w14:paraId="57A26E6D" w14:textId="77777777" w:rsidR="00BC33A9" w:rsidRDefault="00BC33A9" w:rsidP="00E328B3">
      <w:pPr>
        <w:ind w:left="720" w:hanging="720"/>
        <w:rPr>
          <w:b/>
          <w:bCs/>
          <w:u w:val="single"/>
        </w:rPr>
      </w:pPr>
    </w:p>
    <w:p w14:paraId="621E0330" w14:textId="3DAABC1F" w:rsidR="00007B74" w:rsidRPr="002D6162" w:rsidRDefault="00924E8C" w:rsidP="002D6162">
      <w:pPr>
        <w:pStyle w:val="Heading1"/>
        <w:rPr>
          <w:u w:val="single"/>
        </w:rPr>
      </w:pPr>
      <w:r w:rsidRPr="00924E8C">
        <w:t xml:space="preserve">19. </w:t>
      </w:r>
      <w:r w:rsidRPr="00924E8C">
        <w:tab/>
      </w:r>
      <w:r w:rsidRPr="002D6162">
        <w:rPr>
          <w:u w:val="single"/>
        </w:rPr>
        <w:t>ARTS AND HERITAGE PANEL (A&amp;HP) MINUTES</w:t>
      </w:r>
      <w:bookmarkEnd w:id="3"/>
    </w:p>
    <w:p w14:paraId="22796B63" w14:textId="7ED1EAFE" w:rsidR="00924E8C" w:rsidRPr="00C2753A" w:rsidRDefault="00C2753A" w:rsidP="00E328B3">
      <w:pPr>
        <w:ind w:left="720" w:hanging="720"/>
      </w:pPr>
      <w:r w:rsidRPr="00C2753A">
        <w:tab/>
        <w:t>(Appendix XIV)</w:t>
      </w:r>
    </w:p>
    <w:p w14:paraId="2EC796B2" w14:textId="77777777" w:rsidR="00C2753A" w:rsidRDefault="00C2753A" w:rsidP="00E328B3">
      <w:pPr>
        <w:ind w:left="720" w:hanging="720"/>
        <w:rPr>
          <w:b/>
          <w:bCs/>
          <w:u w:val="single"/>
        </w:rPr>
      </w:pPr>
    </w:p>
    <w:p w14:paraId="5F4A229F" w14:textId="6E44AF46" w:rsidR="00BF6B37" w:rsidRDefault="00BC33A9" w:rsidP="00E328B3">
      <w:pPr>
        <w:contextualSpacing/>
      </w:pPr>
      <w:r w:rsidRPr="00CE150B">
        <w:rPr>
          <w:rFonts w:cs="Arial"/>
          <w:caps/>
          <w:szCs w:val="24"/>
        </w:rPr>
        <w:t>Previously circulated:-</w:t>
      </w:r>
      <w:r>
        <w:rPr>
          <w:rFonts w:cs="Arial"/>
          <w:szCs w:val="24"/>
        </w:rPr>
        <w:t xml:space="preserve"> Report from the Director of Community and Wellbeing detailing that </w:t>
      </w:r>
      <w:r w:rsidR="00E328B3">
        <w:rPr>
          <w:rFonts w:cs="Arial"/>
          <w:szCs w:val="24"/>
        </w:rPr>
        <w:t>a</w:t>
      </w:r>
      <w:r w:rsidR="00BF6B37">
        <w:t xml:space="preserve"> meeting of the Arts and Heritage Panel was held on 15 April 2024 in Signal Centre, Bangor. The minutes </w:t>
      </w:r>
      <w:r w:rsidR="00E328B3">
        <w:t>we</w:t>
      </w:r>
      <w:r w:rsidR="00BF6B37">
        <w:t>re attached.</w:t>
      </w:r>
    </w:p>
    <w:p w14:paraId="4C656031" w14:textId="77777777" w:rsidR="00E328B3" w:rsidRDefault="00E328B3" w:rsidP="00E328B3">
      <w:pPr>
        <w:contextualSpacing/>
      </w:pPr>
    </w:p>
    <w:p w14:paraId="7CF26DF2" w14:textId="1F415A6D" w:rsidR="00BF6B37" w:rsidRPr="00872907" w:rsidRDefault="00E328B3" w:rsidP="00E328B3">
      <w:pPr>
        <w:contextualSpacing/>
        <w:rPr>
          <w:b/>
          <w:bCs/>
          <w:color w:val="000000" w:themeColor="text1"/>
        </w:rPr>
      </w:pPr>
      <w:r>
        <w:t xml:space="preserve">RECOMMENDED that the </w:t>
      </w:r>
      <w:r w:rsidR="00BF6B37">
        <w:t>Council</w:t>
      </w:r>
      <w:r w:rsidR="00BF6B37" w:rsidRPr="00872907">
        <w:t xml:space="preserve"> note the minutes.</w:t>
      </w:r>
    </w:p>
    <w:p w14:paraId="01AFF8E0" w14:textId="77777777" w:rsidR="00BC33A9" w:rsidRDefault="00BC33A9" w:rsidP="00BC33A9"/>
    <w:p w14:paraId="56EB5DAD" w14:textId="6D278151" w:rsidR="00BC33A9" w:rsidRDefault="00BC33A9" w:rsidP="00BC33A9">
      <w:pPr>
        <w:rPr>
          <w:b/>
          <w:bCs/>
        </w:rPr>
      </w:pPr>
      <w:r w:rsidRPr="0041231C">
        <w:rPr>
          <w:b/>
          <w:bCs/>
        </w:rPr>
        <w:lastRenderedPageBreak/>
        <w:t xml:space="preserve">AGREED TO RECOMMEND, on the proposal of </w:t>
      </w:r>
      <w:r w:rsidR="000A4E0E">
        <w:rPr>
          <w:b/>
          <w:bCs/>
        </w:rPr>
        <w:t>Councillor Martin</w:t>
      </w:r>
      <w:r w:rsidRPr="0041231C">
        <w:rPr>
          <w:b/>
          <w:bCs/>
        </w:rPr>
        <w:t xml:space="preserve">, seconded by </w:t>
      </w:r>
      <w:r w:rsidR="000A4E0E">
        <w:rPr>
          <w:b/>
          <w:bCs/>
        </w:rPr>
        <w:t>Councillor Harbinson</w:t>
      </w:r>
      <w:r w:rsidRPr="0041231C">
        <w:rPr>
          <w:b/>
          <w:bCs/>
        </w:rPr>
        <w:t xml:space="preserve">, that the recommendation be adopted. </w:t>
      </w:r>
    </w:p>
    <w:p w14:paraId="03B8DA33" w14:textId="77777777" w:rsidR="00BC33A9" w:rsidRDefault="00BC33A9" w:rsidP="00924E8C">
      <w:pPr>
        <w:ind w:left="720" w:hanging="720"/>
        <w:rPr>
          <w:b/>
          <w:bCs/>
          <w:u w:val="single"/>
        </w:rPr>
      </w:pPr>
    </w:p>
    <w:p w14:paraId="1532E3F1" w14:textId="62E36F54" w:rsidR="00924E8C" w:rsidRDefault="00924E8C" w:rsidP="002D6162">
      <w:pPr>
        <w:pStyle w:val="Heading1"/>
      </w:pPr>
      <w:r w:rsidRPr="00924E8C">
        <w:t>20.</w:t>
      </w:r>
      <w:r w:rsidRPr="00924E8C">
        <w:tab/>
      </w:r>
      <w:r w:rsidRPr="002D6162">
        <w:rPr>
          <w:u w:val="single"/>
        </w:rPr>
        <w:t>NOTICE OF MOTION</w:t>
      </w:r>
      <w:r>
        <w:t xml:space="preserve"> </w:t>
      </w:r>
    </w:p>
    <w:p w14:paraId="1CB61B1B" w14:textId="77777777" w:rsidR="00924E8C" w:rsidRDefault="00924E8C" w:rsidP="00924E8C">
      <w:pPr>
        <w:ind w:left="720" w:hanging="720"/>
        <w:rPr>
          <w:b/>
          <w:bCs/>
          <w:u w:val="single"/>
        </w:rPr>
      </w:pPr>
    </w:p>
    <w:p w14:paraId="11E0F09F" w14:textId="2C7DF2DD" w:rsidR="00924E8C" w:rsidRPr="002D6162" w:rsidRDefault="00924E8C" w:rsidP="002D6162">
      <w:pPr>
        <w:pStyle w:val="Heading2"/>
        <w:ind w:left="720" w:hanging="720"/>
        <w:rPr>
          <w:b w:val="0"/>
        </w:rPr>
      </w:pPr>
      <w:r w:rsidRPr="002D6162">
        <w:rPr>
          <w:b w:val="0"/>
          <w:u w:val="none"/>
        </w:rPr>
        <w:t>20.1</w:t>
      </w:r>
      <w:r w:rsidRPr="002D6162">
        <w:rPr>
          <w:b w:val="0"/>
          <w:u w:val="none"/>
        </w:rPr>
        <w:tab/>
      </w:r>
      <w:r w:rsidRPr="002D6162">
        <w:rPr>
          <w:rStyle w:val="Heading2Char"/>
          <w:b/>
        </w:rPr>
        <w:t xml:space="preserve">Notice of Motion submitted by Councillor Cochrane and Councillor Thompson </w:t>
      </w:r>
    </w:p>
    <w:p w14:paraId="7585035D" w14:textId="77777777" w:rsidR="00924E8C" w:rsidRDefault="00924E8C" w:rsidP="00924E8C">
      <w:pPr>
        <w:ind w:left="720" w:hanging="720"/>
        <w:rPr>
          <w:b/>
          <w:bCs/>
          <w:u w:val="single"/>
        </w:rPr>
      </w:pPr>
    </w:p>
    <w:p w14:paraId="6D36F65E" w14:textId="07423BF7" w:rsidR="00924E8C" w:rsidRDefault="00924E8C" w:rsidP="00924E8C">
      <w:r w:rsidRPr="00924E8C">
        <w:t xml:space="preserve">That this Council </w:t>
      </w:r>
      <w:r>
        <w:t xml:space="preserve">notes with concern the temporary closure of Groomsport Tennis Courts due to issues around the safety of the playing surface.   Further to this Council tasks officers to bring back a report on Tennis Court maintenance throughout the Borough and will commit to ensuring all our Tennis Court facilities are properly maintained and are fully accessible to all.  Council will also promote the use of Tennis facilities in the Borough as we approach the Spring/Summer season. </w:t>
      </w:r>
    </w:p>
    <w:p w14:paraId="46CE1524" w14:textId="77777777" w:rsidR="00F81CC0" w:rsidRDefault="00F81CC0" w:rsidP="00924E8C"/>
    <w:p w14:paraId="225BC186" w14:textId="21E9F4B4" w:rsidR="0014141A" w:rsidRDefault="0014141A" w:rsidP="00924E8C">
      <w:r>
        <w:t xml:space="preserve">Proposed by Councillor Cochrane, seconded by Councillor Thompson, that the Notice of Motion be adopted. </w:t>
      </w:r>
    </w:p>
    <w:p w14:paraId="0EB0CD7A" w14:textId="77777777" w:rsidR="0014141A" w:rsidRDefault="0014141A" w:rsidP="00924E8C"/>
    <w:p w14:paraId="4CCE6795" w14:textId="411EB44F" w:rsidR="00F81CC0" w:rsidRPr="00F81CC0" w:rsidRDefault="0014141A" w:rsidP="00F81CC0">
      <w:pPr>
        <w:pStyle w:val="p3"/>
        <w:spacing w:before="0" w:beforeAutospacing="0" w:after="0" w:afterAutospacing="0"/>
        <w:rPr>
          <w:rFonts w:ascii="Arial" w:hAnsi="Arial" w:cs="Arial"/>
          <w:color w:val="000000"/>
        </w:rPr>
      </w:pPr>
      <w:r>
        <w:rPr>
          <w:rStyle w:val="s2"/>
          <w:rFonts w:ascii="Arial" w:hAnsi="Arial" w:cs="Arial"/>
          <w:color w:val="000000"/>
        </w:rPr>
        <w:t>Councillor Cochrane began by saying that he had brought his Notice of Motion fo</w:t>
      </w:r>
      <w:r w:rsidR="00F81CC0" w:rsidRPr="00F81CC0">
        <w:rPr>
          <w:rStyle w:val="s2"/>
          <w:rFonts w:ascii="Arial" w:hAnsi="Arial" w:cs="Arial"/>
          <w:color w:val="000000"/>
        </w:rPr>
        <w:t>llowing concern from local residents about the closure of Groomsport Tennis Courts</w:t>
      </w:r>
      <w:r w:rsidR="007A7816">
        <w:rPr>
          <w:rStyle w:val="s2"/>
          <w:rFonts w:ascii="Arial" w:hAnsi="Arial" w:cs="Arial"/>
          <w:color w:val="000000"/>
        </w:rPr>
        <w:t>.</w:t>
      </w:r>
      <w:r w:rsidR="00F81CC0" w:rsidRPr="00F81CC0">
        <w:rPr>
          <w:rStyle w:val="s2"/>
          <w:rFonts w:ascii="Arial" w:hAnsi="Arial" w:cs="Arial"/>
          <w:color w:val="000000"/>
        </w:rPr>
        <w:t xml:space="preserve"> </w:t>
      </w:r>
      <w:r w:rsidR="007A7816">
        <w:rPr>
          <w:rStyle w:val="s2"/>
          <w:rFonts w:ascii="Arial" w:hAnsi="Arial" w:cs="Arial"/>
          <w:color w:val="000000"/>
        </w:rPr>
        <w:t xml:space="preserve"> He and Councillor Thompson decided to </w:t>
      </w:r>
      <w:r w:rsidR="00F81CC0" w:rsidRPr="00F81CC0">
        <w:rPr>
          <w:rStyle w:val="s2"/>
          <w:rFonts w:ascii="Arial" w:hAnsi="Arial" w:cs="Arial"/>
          <w:color w:val="000000"/>
        </w:rPr>
        <w:t>bring th</w:t>
      </w:r>
      <w:r w:rsidR="007A7816">
        <w:rPr>
          <w:rStyle w:val="s2"/>
          <w:rFonts w:ascii="Arial" w:hAnsi="Arial" w:cs="Arial"/>
          <w:color w:val="000000"/>
        </w:rPr>
        <w:t>e</w:t>
      </w:r>
      <w:r w:rsidR="00F81CC0" w:rsidRPr="00F81CC0">
        <w:rPr>
          <w:rStyle w:val="s2"/>
          <w:rFonts w:ascii="Arial" w:hAnsi="Arial" w:cs="Arial"/>
          <w:color w:val="000000"/>
        </w:rPr>
        <w:t xml:space="preserve"> Motion </w:t>
      </w:r>
      <w:r w:rsidR="007A7816">
        <w:rPr>
          <w:rStyle w:val="s2"/>
          <w:rFonts w:ascii="Arial" w:hAnsi="Arial" w:cs="Arial"/>
          <w:color w:val="000000"/>
        </w:rPr>
        <w:t>in respect of the</w:t>
      </w:r>
      <w:r w:rsidR="00F81CC0" w:rsidRPr="00F81CC0">
        <w:rPr>
          <w:rStyle w:val="s2"/>
          <w:rFonts w:ascii="Arial" w:hAnsi="Arial" w:cs="Arial"/>
          <w:color w:val="000000"/>
        </w:rPr>
        <w:t xml:space="preserve"> condition and maintenance of </w:t>
      </w:r>
      <w:r w:rsidR="007A7816">
        <w:rPr>
          <w:rStyle w:val="s2"/>
          <w:rFonts w:ascii="Arial" w:hAnsi="Arial" w:cs="Arial"/>
          <w:color w:val="000000"/>
        </w:rPr>
        <w:t>all t</w:t>
      </w:r>
      <w:r w:rsidR="00F81CC0" w:rsidRPr="00F81CC0">
        <w:rPr>
          <w:rStyle w:val="s2"/>
          <w:rFonts w:ascii="Arial" w:hAnsi="Arial" w:cs="Arial"/>
          <w:color w:val="000000"/>
        </w:rPr>
        <w:t xml:space="preserve">ennis </w:t>
      </w:r>
      <w:r w:rsidR="007A7816">
        <w:rPr>
          <w:rStyle w:val="s2"/>
          <w:rFonts w:ascii="Arial" w:hAnsi="Arial" w:cs="Arial"/>
          <w:color w:val="000000"/>
        </w:rPr>
        <w:t>c</w:t>
      </w:r>
      <w:r w:rsidR="00F81CC0" w:rsidRPr="00F81CC0">
        <w:rPr>
          <w:rStyle w:val="s2"/>
          <w:rFonts w:ascii="Arial" w:hAnsi="Arial" w:cs="Arial"/>
          <w:color w:val="000000"/>
        </w:rPr>
        <w:t xml:space="preserve">ourts throughout </w:t>
      </w:r>
      <w:r w:rsidR="007A7816">
        <w:rPr>
          <w:rStyle w:val="s2"/>
          <w:rFonts w:ascii="Arial" w:hAnsi="Arial" w:cs="Arial"/>
          <w:color w:val="000000"/>
        </w:rPr>
        <w:t>the</w:t>
      </w:r>
      <w:r w:rsidR="00F81CC0" w:rsidRPr="00F81CC0">
        <w:rPr>
          <w:rStyle w:val="s2"/>
          <w:rFonts w:ascii="Arial" w:hAnsi="Arial" w:cs="Arial"/>
          <w:color w:val="000000"/>
        </w:rPr>
        <w:t xml:space="preserve"> Borough.</w:t>
      </w:r>
    </w:p>
    <w:p w14:paraId="25688A36" w14:textId="77777777" w:rsidR="00F81CC0" w:rsidRPr="00F81CC0" w:rsidRDefault="00F81CC0" w:rsidP="00F81CC0">
      <w:pPr>
        <w:pStyle w:val="p2"/>
        <w:spacing w:before="0" w:beforeAutospacing="0" w:after="0" w:afterAutospacing="0"/>
        <w:rPr>
          <w:rFonts w:ascii="Arial" w:hAnsi="Arial" w:cs="Arial"/>
          <w:color w:val="000000"/>
        </w:rPr>
      </w:pPr>
    </w:p>
    <w:p w14:paraId="0B871485" w14:textId="77777777" w:rsidR="007A7816" w:rsidRDefault="007A7816" w:rsidP="00F81CC0">
      <w:pPr>
        <w:pStyle w:val="p3"/>
        <w:spacing w:before="0" w:beforeAutospacing="0" w:after="0" w:afterAutospacing="0"/>
        <w:rPr>
          <w:rStyle w:val="s2"/>
          <w:rFonts w:ascii="Arial" w:hAnsi="Arial" w:cs="Arial"/>
          <w:color w:val="000000"/>
        </w:rPr>
      </w:pPr>
      <w:r>
        <w:rPr>
          <w:rStyle w:val="s2"/>
          <w:rFonts w:ascii="Arial" w:hAnsi="Arial" w:cs="Arial"/>
          <w:color w:val="000000"/>
        </w:rPr>
        <w:t>R</w:t>
      </w:r>
      <w:r w:rsidR="00F81CC0" w:rsidRPr="00F81CC0">
        <w:rPr>
          <w:rStyle w:val="s2"/>
          <w:rFonts w:ascii="Arial" w:hAnsi="Arial" w:cs="Arial"/>
          <w:color w:val="000000"/>
        </w:rPr>
        <w:t xml:space="preserve">esidents in Groomsport </w:t>
      </w:r>
      <w:r>
        <w:rPr>
          <w:rStyle w:val="s2"/>
          <w:rFonts w:ascii="Arial" w:hAnsi="Arial" w:cs="Arial"/>
          <w:color w:val="000000"/>
        </w:rPr>
        <w:t xml:space="preserve">had </w:t>
      </w:r>
      <w:r w:rsidR="00F81CC0" w:rsidRPr="00F81CC0">
        <w:rPr>
          <w:rStyle w:val="s2"/>
          <w:rFonts w:ascii="Arial" w:hAnsi="Arial" w:cs="Arial"/>
          <w:color w:val="000000"/>
        </w:rPr>
        <w:t>express</w:t>
      </w:r>
      <w:r>
        <w:rPr>
          <w:rStyle w:val="s2"/>
          <w:rFonts w:ascii="Arial" w:hAnsi="Arial" w:cs="Arial"/>
          <w:color w:val="000000"/>
        </w:rPr>
        <w:t>ed</w:t>
      </w:r>
      <w:r w:rsidR="00F81CC0" w:rsidRPr="00F81CC0">
        <w:rPr>
          <w:rStyle w:val="s2"/>
          <w:rFonts w:ascii="Arial" w:hAnsi="Arial" w:cs="Arial"/>
          <w:color w:val="000000"/>
        </w:rPr>
        <w:t xml:space="preserve"> their frustration about the closure of the much-used facilities</w:t>
      </w:r>
      <w:r>
        <w:rPr>
          <w:rStyle w:val="s2"/>
          <w:rFonts w:ascii="Arial" w:hAnsi="Arial" w:cs="Arial"/>
          <w:color w:val="000000"/>
        </w:rPr>
        <w:t xml:space="preserve"> in their village</w:t>
      </w:r>
      <w:r w:rsidR="00F81CC0" w:rsidRPr="00F81CC0">
        <w:rPr>
          <w:rStyle w:val="s2"/>
          <w:rFonts w:ascii="Arial" w:hAnsi="Arial" w:cs="Arial"/>
          <w:color w:val="000000"/>
        </w:rPr>
        <w:t xml:space="preserve">. </w:t>
      </w:r>
      <w:r>
        <w:rPr>
          <w:rStyle w:val="s2"/>
          <w:rFonts w:ascii="Arial" w:hAnsi="Arial" w:cs="Arial"/>
          <w:color w:val="000000"/>
        </w:rPr>
        <w:t xml:space="preserve"> </w:t>
      </w:r>
      <w:r w:rsidR="00F81CC0" w:rsidRPr="00F81CC0">
        <w:rPr>
          <w:rStyle w:val="s2"/>
          <w:rFonts w:ascii="Arial" w:hAnsi="Arial" w:cs="Arial"/>
          <w:color w:val="000000"/>
        </w:rPr>
        <w:t xml:space="preserve">It </w:t>
      </w:r>
      <w:r>
        <w:rPr>
          <w:rStyle w:val="s2"/>
          <w:rFonts w:ascii="Arial" w:hAnsi="Arial" w:cs="Arial"/>
          <w:color w:val="000000"/>
        </w:rPr>
        <w:t>wa</w:t>
      </w:r>
      <w:r w:rsidR="00F81CC0" w:rsidRPr="00F81CC0">
        <w:rPr>
          <w:rStyle w:val="s2"/>
          <w:rFonts w:ascii="Arial" w:hAnsi="Arial" w:cs="Arial"/>
          <w:color w:val="000000"/>
        </w:rPr>
        <w:t>s welcome</w:t>
      </w:r>
      <w:r>
        <w:rPr>
          <w:rStyle w:val="s2"/>
          <w:rFonts w:ascii="Arial" w:hAnsi="Arial" w:cs="Arial"/>
          <w:color w:val="000000"/>
        </w:rPr>
        <w:t>d, however,</w:t>
      </w:r>
      <w:r w:rsidR="00F81CC0" w:rsidRPr="00F81CC0">
        <w:rPr>
          <w:rStyle w:val="s2"/>
          <w:rFonts w:ascii="Arial" w:hAnsi="Arial" w:cs="Arial"/>
          <w:color w:val="000000"/>
        </w:rPr>
        <w:t xml:space="preserve"> to see that work</w:t>
      </w:r>
      <w:r>
        <w:rPr>
          <w:rStyle w:val="s2"/>
          <w:rFonts w:ascii="Arial" w:hAnsi="Arial" w:cs="Arial"/>
          <w:color w:val="000000"/>
        </w:rPr>
        <w:t xml:space="preserve"> had</w:t>
      </w:r>
      <w:r w:rsidR="00F81CC0" w:rsidRPr="00F81CC0">
        <w:rPr>
          <w:rStyle w:val="s2"/>
          <w:rFonts w:ascii="Arial" w:hAnsi="Arial" w:cs="Arial"/>
          <w:color w:val="000000"/>
        </w:rPr>
        <w:t xml:space="preserve"> recently </w:t>
      </w:r>
      <w:r>
        <w:rPr>
          <w:rStyle w:val="s2"/>
          <w:rFonts w:ascii="Arial" w:hAnsi="Arial" w:cs="Arial"/>
          <w:color w:val="000000"/>
        </w:rPr>
        <w:t>been</w:t>
      </w:r>
      <w:r w:rsidR="00F81CC0" w:rsidRPr="00F81CC0">
        <w:rPr>
          <w:rStyle w:val="s2"/>
          <w:rFonts w:ascii="Arial" w:hAnsi="Arial" w:cs="Arial"/>
          <w:color w:val="000000"/>
        </w:rPr>
        <w:t xml:space="preserve"> completed</w:t>
      </w:r>
      <w:r>
        <w:rPr>
          <w:rStyle w:val="s2"/>
          <w:rFonts w:ascii="Arial" w:hAnsi="Arial" w:cs="Arial"/>
          <w:color w:val="000000"/>
        </w:rPr>
        <w:t xml:space="preserve"> and he looked forward to the improved courts opening soon.   He said the </w:t>
      </w:r>
      <w:r w:rsidR="00F81CC0" w:rsidRPr="00F81CC0">
        <w:rPr>
          <w:rStyle w:val="s2"/>
          <w:rFonts w:ascii="Arial" w:hAnsi="Arial" w:cs="Arial"/>
          <w:color w:val="000000"/>
        </w:rPr>
        <w:t>maintenance carried out ha</w:t>
      </w:r>
      <w:r>
        <w:rPr>
          <w:rStyle w:val="s2"/>
          <w:rFonts w:ascii="Arial" w:hAnsi="Arial" w:cs="Arial"/>
          <w:color w:val="000000"/>
        </w:rPr>
        <w:t>d</w:t>
      </w:r>
      <w:r w:rsidR="00F81CC0" w:rsidRPr="00F81CC0">
        <w:rPr>
          <w:rStyle w:val="s2"/>
          <w:rFonts w:ascii="Arial" w:hAnsi="Arial" w:cs="Arial"/>
          <w:color w:val="000000"/>
        </w:rPr>
        <w:t xml:space="preserve"> been a long time coming</w:t>
      </w:r>
      <w:r>
        <w:rPr>
          <w:rStyle w:val="s2"/>
          <w:rFonts w:ascii="Arial" w:hAnsi="Arial" w:cs="Arial"/>
          <w:color w:val="000000"/>
        </w:rPr>
        <w:t xml:space="preserve"> and he and his Party colleagues had been calling for the playing surface to be repaired since last year.   </w:t>
      </w:r>
    </w:p>
    <w:p w14:paraId="7F2C0085" w14:textId="77777777" w:rsidR="007A7816" w:rsidRDefault="007A7816" w:rsidP="00F81CC0">
      <w:pPr>
        <w:pStyle w:val="p3"/>
        <w:spacing w:before="0" w:beforeAutospacing="0" w:after="0" w:afterAutospacing="0"/>
        <w:rPr>
          <w:rStyle w:val="s2"/>
          <w:rFonts w:ascii="Arial" w:hAnsi="Arial" w:cs="Arial"/>
          <w:color w:val="000000"/>
        </w:rPr>
      </w:pPr>
    </w:p>
    <w:p w14:paraId="7368407F" w14:textId="3BB9A9E0" w:rsidR="00F81CC0" w:rsidRPr="00F81CC0" w:rsidRDefault="007A7816" w:rsidP="00F81CC0">
      <w:pPr>
        <w:pStyle w:val="p3"/>
        <w:spacing w:before="0" w:beforeAutospacing="0" w:after="0" w:afterAutospacing="0"/>
        <w:rPr>
          <w:rFonts w:ascii="Arial" w:hAnsi="Arial" w:cs="Arial"/>
          <w:color w:val="000000"/>
        </w:rPr>
      </w:pPr>
      <w:r>
        <w:rPr>
          <w:rStyle w:val="s2"/>
          <w:rFonts w:ascii="Arial" w:hAnsi="Arial" w:cs="Arial"/>
          <w:color w:val="000000"/>
        </w:rPr>
        <w:t xml:space="preserve">He </w:t>
      </w:r>
      <w:r w:rsidR="00F81CC0" w:rsidRPr="00F81CC0">
        <w:rPr>
          <w:rStyle w:val="s2"/>
          <w:rFonts w:ascii="Arial" w:hAnsi="Arial" w:cs="Arial"/>
          <w:color w:val="000000"/>
        </w:rPr>
        <w:t>believe</w:t>
      </w:r>
      <w:r>
        <w:rPr>
          <w:rStyle w:val="s2"/>
          <w:rFonts w:ascii="Arial" w:hAnsi="Arial" w:cs="Arial"/>
          <w:color w:val="000000"/>
        </w:rPr>
        <w:t>d</w:t>
      </w:r>
      <w:r w:rsidR="00F81CC0" w:rsidRPr="00F81CC0">
        <w:rPr>
          <w:rStyle w:val="s2"/>
          <w:rFonts w:ascii="Arial" w:hAnsi="Arial" w:cs="Arial"/>
          <w:color w:val="000000"/>
        </w:rPr>
        <w:t xml:space="preserve"> sport ha</w:t>
      </w:r>
      <w:r>
        <w:rPr>
          <w:rStyle w:val="s2"/>
          <w:rFonts w:ascii="Arial" w:hAnsi="Arial" w:cs="Arial"/>
          <w:color w:val="000000"/>
        </w:rPr>
        <w:t>d</w:t>
      </w:r>
      <w:r w:rsidR="00F81CC0" w:rsidRPr="00F81CC0">
        <w:rPr>
          <w:rStyle w:val="s2"/>
          <w:rFonts w:ascii="Arial" w:hAnsi="Arial" w:cs="Arial"/>
          <w:color w:val="000000"/>
        </w:rPr>
        <w:t xml:space="preserve"> such a positive influence </w:t>
      </w:r>
      <w:r>
        <w:rPr>
          <w:rStyle w:val="s2"/>
          <w:rFonts w:ascii="Arial" w:hAnsi="Arial" w:cs="Arial"/>
          <w:color w:val="000000"/>
        </w:rPr>
        <w:t>within</w:t>
      </w:r>
      <w:r w:rsidR="00F81CC0" w:rsidRPr="00F81CC0">
        <w:rPr>
          <w:rStyle w:val="s2"/>
          <w:rFonts w:ascii="Arial" w:hAnsi="Arial" w:cs="Arial"/>
          <w:color w:val="000000"/>
        </w:rPr>
        <w:t xml:space="preserve"> communities. </w:t>
      </w:r>
      <w:r>
        <w:rPr>
          <w:rStyle w:val="s2"/>
          <w:rFonts w:ascii="Arial" w:hAnsi="Arial" w:cs="Arial"/>
          <w:color w:val="000000"/>
        </w:rPr>
        <w:t xml:space="preserve"> </w:t>
      </w:r>
      <w:r w:rsidR="00F81CC0" w:rsidRPr="00F81CC0">
        <w:rPr>
          <w:rStyle w:val="s2"/>
          <w:rFonts w:ascii="Arial" w:hAnsi="Arial" w:cs="Arial"/>
          <w:color w:val="000000"/>
        </w:rPr>
        <w:t xml:space="preserve">Tennis </w:t>
      </w:r>
      <w:r>
        <w:rPr>
          <w:rStyle w:val="s2"/>
          <w:rFonts w:ascii="Arial" w:hAnsi="Arial" w:cs="Arial"/>
          <w:color w:val="000000"/>
        </w:rPr>
        <w:t>wa</w:t>
      </w:r>
      <w:r w:rsidR="00F81CC0" w:rsidRPr="00F81CC0">
        <w:rPr>
          <w:rStyle w:val="s2"/>
          <w:rFonts w:ascii="Arial" w:hAnsi="Arial" w:cs="Arial"/>
          <w:color w:val="000000"/>
        </w:rPr>
        <w:t xml:space="preserve">s particularly popular and </w:t>
      </w:r>
      <w:r>
        <w:rPr>
          <w:rStyle w:val="s2"/>
          <w:rFonts w:ascii="Arial" w:hAnsi="Arial" w:cs="Arial"/>
          <w:color w:val="000000"/>
        </w:rPr>
        <w:t>wa</w:t>
      </w:r>
      <w:r w:rsidR="00F81CC0" w:rsidRPr="00F81CC0">
        <w:rPr>
          <w:rStyle w:val="s2"/>
          <w:rFonts w:ascii="Arial" w:hAnsi="Arial" w:cs="Arial"/>
          <w:color w:val="000000"/>
        </w:rPr>
        <w:t xml:space="preserve">s enjoyed by people of all ages and backgrounds which </w:t>
      </w:r>
      <w:r>
        <w:rPr>
          <w:rStyle w:val="s2"/>
          <w:rFonts w:ascii="Arial" w:hAnsi="Arial" w:cs="Arial"/>
          <w:color w:val="000000"/>
        </w:rPr>
        <w:t>wa</w:t>
      </w:r>
      <w:r w:rsidR="00F81CC0" w:rsidRPr="00F81CC0">
        <w:rPr>
          <w:rStyle w:val="s2"/>
          <w:rFonts w:ascii="Arial" w:hAnsi="Arial" w:cs="Arial"/>
          <w:color w:val="000000"/>
        </w:rPr>
        <w:t xml:space="preserve">s why </w:t>
      </w:r>
      <w:r>
        <w:rPr>
          <w:rStyle w:val="s2"/>
          <w:rFonts w:ascii="Arial" w:hAnsi="Arial" w:cs="Arial"/>
          <w:color w:val="000000"/>
        </w:rPr>
        <w:t>he believed that c</w:t>
      </w:r>
      <w:r w:rsidR="00F81CC0" w:rsidRPr="00F81CC0">
        <w:rPr>
          <w:rStyle w:val="s2"/>
          <w:rFonts w:ascii="Arial" w:hAnsi="Arial" w:cs="Arial"/>
          <w:color w:val="000000"/>
        </w:rPr>
        <w:t>ourts need</w:t>
      </w:r>
      <w:r>
        <w:rPr>
          <w:rStyle w:val="s2"/>
          <w:rFonts w:ascii="Arial" w:hAnsi="Arial" w:cs="Arial"/>
          <w:color w:val="000000"/>
        </w:rPr>
        <w:t>ed</w:t>
      </w:r>
      <w:r w:rsidR="00F81CC0" w:rsidRPr="00F81CC0">
        <w:rPr>
          <w:rStyle w:val="s2"/>
          <w:rFonts w:ascii="Arial" w:hAnsi="Arial" w:cs="Arial"/>
          <w:color w:val="000000"/>
        </w:rPr>
        <w:t xml:space="preserve"> to be properly maintained and fully accessible to all.</w:t>
      </w:r>
    </w:p>
    <w:p w14:paraId="017F3D7B" w14:textId="77777777" w:rsidR="00F81CC0" w:rsidRPr="00F81CC0" w:rsidRDefault="00F81CC0" w:rsidP="00F81CC0">
      <w:pPr>
        <w:pStyle w:val="p2"/>
        <w:spacing w:before="0" w:beforeAutospacing="0" w:after="0" w:afterAutospacing="0"/>
        <w:rPr>
          <w:rFonts w:ascii="Arial" w:hAnsi="Arial" w:cs="Arial"/>
          <w:color w:val="000000"/>
        </w:rPr>
      </w:pPr>
    </w:p>
    <w:p w14:paraId="0966362F" w14:textId="2A233A25" w:rsidR="00F81CC0" w:rsidRPr="00F81CC0" w:rsidRDefault="007A7816" w:rsidP="00F81CC0">
      <w:pPr>
        <w:pStyle w:val="p3"/>
        <w:spacing w:before="0" w:beforeAutospacing="0" w:after="0" w:afterAutospacing="0"/>
        <w:rPr>
          <w:rFonts w:ascii="Arial" w:hAnsi="Arial" w:cs="Arial"/>
          <w:color w:val="000000"/>
        </w:rPr>
      </w:pPr>
      <w:r>
        <w:rPr>
          <w:rStyle w:val="s2"/>
          <w:rFonts w:ascii="Arial" w:hAnsi="Arial" w:cs="Arial"/>
          <w:color w:val="000000"/>
        </w:rPr>
        <w:t xml:space="preserve">His </w:t>
      </w:r>
      <w:r w:rsidR="00F81CC0" w:rsidRPr="00F81CC0">
        <w:rPr>
          <w:rStyle w:val="s2"/>
          <w:rFonts w:ascii="Arial" w:hAnsi="Arial" w:cs="Arial"/>
          <w:color w:val="000000"/>
        </w:rPr>
        <w:t>Motion call</w:t>
      </w:r>
      <w:r>
        <w:rPr>
          <w:rStyle w:val="s2"/>
          <w:rFonts w:ascii="Arial" w:hAnsi="Arial" w:cs="Arial"/>
          <w:color w:val="000000"/>
        </w:rPr>
        <w:t>ed</w:t>
      </w:r>
      <w:r w:rsidR="00F81CC0" w:rsidRPr="00F81CC0">
        <w:rPr>
          <w:rStyle w:val="s2"/>
          <w:rFonts w:ascii="Arial" w:hAnsi="Arial" w:cs="Arial"/>
          <w:color w:val="000000"/>
        </w:rPr>
        <w:t xml:space="preserve"> on Council </w:t>
      </w:r>
      <w:r w:rsidR="00AA12D9">
        <w:rPr>
          <w:rStyle w:val="s2"/>
          <w:rFonts w:ascii="Arial" w:hAnsi="Arial" w:cs="Arial"/>
          <w:color w:val="000000"/>
        </w:rPr>
        <w:t>o</w:t>
      </w:r>
      <w:r w:rsidR="00F81CC0" w:rsidRPr="00F81CC0">
        <w:rPr>
          <w:rStyle w:val="s2"/>
          <w:rFonts w:ascii="Arial" w:hAnsi="Arial" w:cs="Arial"/>
          <w:color w:val="000000"/>
        </w:rPr>
        <w:t>fficers to monitor and report back to this Committee</w:t>
      </w:r>
      <w:r w:rsidR="00AA12D9">
        <w:rPr>
          <w:rStyle w:val="s2"/>
          <w:rFonts w:ascii="Arial" w:hAnsi="Arial" w:cs="Arial"/>
          <w:color w:val="000000"/>
        </w:rPr>
        <w:t xml:space="preserve"> on</w:t>
      </w:r>
      <w:r w:rsidR="00F81CC0" w:rsidRPr="00F81CC0">
        <w:rPr>
          <w:rStyle w:val="s2"/>
          <w:rFonts w:ascii="Arial" w:hAnsi="Arial" w:cs="Arial"/>
          <w:color w:val="000000"/>
        </w:rPr>
        <w:t xml:space="preserve"> the condition of </w:t>
      </w:r>
      <w:r>
        <w:rPr>
          <w:rStyle w:val="s2"/>
          <w:rFonts w:ascii="Arial" w:hAnsi="Arial" w:cs="Arial"/>
          <w:color w:val="000000"/>
        </w:rPr>
        <w:t>t</w:t>
      </w:r>
      <w:r w:rsidR="00F81CC0" w:rsidRPr="00F81CC0">
        <w:rPr>
          <w:rStyle w:val="s2"/>
          <w:rFonts w:ascii="Arial" w:hAnsi="Arial" w:cs="Arial"/>
          <w:color w:val="000000"/>
        </w:rPr>
        <w:t xml:space="preserve">ennis </w:t>
      </w:r>
      <w:r>
        <w:rPr>
          <w:rStyle w:val="s2"/>
          <w:rFonts w:ascii="Arial" w:hAnsi="Arial" w:cs="Arial"/>
          <w:color w:val="000000"/>
        </w:rPr>
        <w:t>c</w:t>
      </w:r>
      <w:r w:rsidR="00F81CC0" w:rsidRPr="00F81CC0">
        <w:rPr>
          <w:rStyle w:val="s2"/>
          <w:rFonts w:ascii="Arial" w:hAnsi="Arial" w:cs="Arial"/>
          <w:color w:val="000000"/>
        </w:rPr>
        <w:t xml:space="preserve">ourts throughout the Borough outlining any issues discovered during inspections and informing </w:t>
      </w:r>
      <w:r>
        <w:rPr>
          <w:rStyle w:val="s2"/>
          <w:rFonts w:ascii="Arial" w:hAnsi="Arial" w:cs="Arial"/>
          <w:color w:val="000000"/>
        </w:rPr>
        <w:t>Members</w:t>
      </w:r>
      <w:r w:rsidR="00F81CC0" w:rsidRPr="00F81CC0">
        <w:rPr>
          <w:rStyle w:val="s2"/>
          <w:rFonts w:ascii="Arial" w:hAnsi="Arial" w:cs="Arial"/>
          <w:color w:val="000000"/>
        </w:rPr>
        <w:t xml:space="preserve"> of any closures that may be required to carry out maintenance works. </w:t>
      </w:r>
      <w:r>
        <w:rPr>
          <w:rStyle w:val="s2"/>
          <w:rFonts w:ascii="Arial" w:hAnsi="Arial" w:cs="Arial"/>
          <w:color w:val="000000"/>
        </w:rPr>
        <w:t xml:space="preserve"> He would </w:t>
      </w:r>
      <w:r w:rsidR="00F81CC0" w:rsidRPr="00F81CC0">
        <w:rPr>
          <w:rStyle w:val="s2"/>
          <w:rFonts w:ascii="Arial" w:hAnsi="Arial" w:cs="Arial"/>
          <w:color w:val="000000"/>
        </w:rPr>
        <w:t xml:space="preserve">like </w:t>
      </w:r>
      <w:r>
        <w:rPr>
          <w:rStyle w:val="s2"/>
          <w:rFonts w:ascii="Arial" w:hAnsi="Arial" w:cs="Arial"/>
          <w:color w:val="000000"/>
        </w:rPr>
        <w:t xml:space="preserve">to see </w:t>
      </w:r>
      <w:r w:rsidR="00F81CC0" w:rsidRPr="00F81CC0">
        <w:rPr>
          <w:rStyle w:val="s2"/>
          <w:rFonts w:ascii="Arial" w:hAnsi="Arial" w:cs="Arial"/>
          <w:color w:val="000000"/>
        </w:rPr>
        <w:t xml:space="preserve">defects and issues with the playing surface to be fixed as soon as possible </w:t>
      </w:r>
      <w:r>
        <w:rPr>
          <w:rStyle w:val="s2"/>
          <w:rFonts w:ascii="Arial" w:hAnsi="Arial" w:cs="Arial"/>
          <w:color w:val="000000"/>
        </w:rPr>
        <w:t xml:space="preserve">to avoid </w:t>
      </w:r>
      <w:r w:rsidR="00F81CC0" w:rsidRPr="00F81CC0">
        <w:rPr>
          <w:rStyle w:val="s2"/>
          <w:rFonts w:ascii="Arial" w:hAnsi="Arial" w:cs="Arial"/>
          <w:color w:val="000000"/>
        </w:rPr>
        <w:t xml:space="preserve">a prolonged period of closure for </w:t>
      </w:r>
      <w:r>
        <w:rPr>
          <w:rStyle w:val="s2"/>
          <w:rFonts w:ascii="Arial" w:hAnsi="Arial" w:cs="Arial"/>
          <w:color w:val="000000"/>
        </w:rPr>
        <w:t>c</w:t>
      </w:r>
      <w:r w:rsidR="00F81CC0" w:rsidRPr="00F81CC0">
        <w:rPr>
          <w:rStyle w:val="s2"/>
          <w:rFonts w:ascii="Arial" w:hAnsi="Arial" w:cs="Arial"/>
          <w:color w:val="000000"/>
        </w:rPr>
        <w:t xml:space="preserve">ourts maintenance. </w:t>
      </w:r>
      <w:r>
        <w:rPr>
          <w:rStyle w:val="s2"/>
          <w:rFonts w:ascii="Arial" w:hAnsi="Arial" w:cs="Arial"/>
          <w:color w:val="000000"/>
        </w:rPr>
        <w:t xml:space="preserve"> He also would </w:t>
      </w:r>
      <w:r w:rsidR="00F81CC0" w:rsidRPr="00F81CC0">
        <w:rPr>
          <w:rStyle w:val="s2"/>
          <w:rFonts w:ascii="Arial" w:hAnsi="Arial" w:cs="Arial"/>
          <w:color w:val="000000"/>
        </w:rPr>
        <w:t>appreciate if officers could ad</w:t>
      </w:r>
      <w:r>
        <w:rPr>
          <w:rStyle w:val="s2"/>
          <w:rFonts w:ascii="Arial" w:hAnsi="Arial" w:cs="Arial"/>
          <w:color w:val="000000"/>
        </w:rPr>
        <w:t>vise</w:t>
      </w:r>
      <w:r w:rsidR="00F81CC0" w:rsidRPr="00F81CC0">
        <w:rPr>
          <w:rStyle w:val="s2"/>
          <w:rFonts w:ascii="Arial" w:hAnsi="Arial" w:cs="Arial"/>
          <w:color w:val="000000"/>
        </w:rPr>
        <w:t xml:space="preserve"> </w:t>
      </w:r>
      <w:r>
        <w:rPr>
          <w:rStyle w:val="s2"/>
          <w:rFonts w:ascii="Arial" w:hAnsi="Arial" w:cs="Arial"/>
          <w:color w:val="000000"/>
        </w:rPr>
        <w:t xml:space="preserve">where there were </w:t>
      </w:r>
      <w:r w:rsidR="00F81CC0" w:rsidRPr="00F81CC0">
        <w:rPr>
          <w:rStyle w:val="s2"/>
          <w:rFonts w:ascii="Arial" w:hAnsi="Arial" w:cs="Arial"/>
          <w:color w:val="000000"/>
        </w:rPr>
        <w:t xml:space="preserve">timescales for </w:t>
      </w:r>
      <w:r>
        <w:rPr>
          <w:rStyle w:val="s2"/>
          <w:rFonts w:ascii="Arial" w:hAnsi="Arial" w:cs="Arial"/>
          <w:color w:val="000000"/>
        </w:rPr>
        <w:t>t</w:t>
      </w:r>
      <w:r w:rsidR="00F81CC0" w:rsidRPr="00F81CC0">
        <w:rPr>
          <w:rStyle w:val="s2"/>
          <w:rFonts w:ascii="Arial" w:hAnsi="Arial" w:cs="Arial"/>
          <w:color w:val="000000"/>
        </w:rPr>
        <w:t xml:space="preserve">ennis </w:t>
      </w:r>
      <w:r>
        <w:rPr>
          <w:rStyle w:val="s2"/>
          <w:rFonts w:ascii="Arial" w:hAnsi="Arial" w:cs="Arial"/>
          <w:color w:val="000000"/>
        </w:rPr>
        <w:t>c</w:t>
      </w:r>
      <w:r w:rsidR="00F81CC0" w:rsidRPr="00F81CC0">
        <w:rPr>
          <w:rStyle w:val="s2"/>
          <w:rFonts w:ascii="Arial" w:hAnsi="Arial" w:cs="Arial"/>
          <w:color w:val="000000"/>
        </w:rPr>
        <w:t>ourt</w:t>
      </w:r>
      <w:r>
        <w:rPr>
          <w:rStyle w:val="s2"/>
          <w:rFonts w:ascii="Arial" w:hAnsi="Arial" w:cs="Arial"/>
          <w:color w:val="000000"/>
        </w:rPr>
        <w:t xml:space="preserve"> </w:t>
      </w:r>
      <w:r w:rsidR="00F81CC0" w:rsidRPr="00F81CC0">
        <w:rPr>
          <w:rStyle w:val="s2"/>
          <w:rFonts w:ascii="Arial" w:hAnsi="Arial" w:cs="Arial"/>
          <w:color w:val="000000"/>
        </w:rPr>
        <w:t>upgrade</w:t>
      </w:r>
      <w:r>
        <w:rPr>
          <w:rStyle w:val="s2"/>
          <w:rFonts w:ascii="Arial" w:hAnsi="Arial" w:cs="Arial"/>
          <w:color w:val="000000"/>
        </w:rPr>
        <w:t>s</w:t>
      </w:r>
      <w:r w:rsidR="00F81CC0" w:rsidRPr="00F81CC0">
        <w:rPr>
          <w:rStyle w:val="s2"/>
          <w:rFonts w:ascii="Arial" w:hAnsi="Arial" w:cs="Arial"/>
          <w:color w:val="000000"/>
        </w:rPr>
        <w:t xml:space="preserve">. </w:t>
      </w:r>
      <w:r>
        <w:rPr>
          <w:rStyle w:val="s2"/>
          <w:rFonts w:ascii="Arial" w:hAnsi="Arial" w:cs="Arial"/>
          <w:color w:val="000000"/>
        </w:rPr>
        <w:t xml:space="preserve"> He was aware that</w:t>
      </w:r>
      <w:r w:rsidR="00F81CC0" w:rsidRPr="00F81CC0">
        <w:rPr>
          <w:rStyle w:val="s2"/>
          <w:rFonts w:ascii="Arial" w:hAnsi="Arial" w:cs="Arial"/>
          <w:color w:val="000000"/>
        </w:rPr>
        <w:t xml:space="preserve"> Donaghadee Tennis Club and others ha</w:t>
      </w:r>
      <w:r>
        <w:rPr>
          <w:rStyle w:val="s2"/>
          <w:rFonts w:ascii="Arial" w:hAnsi="Arial" w:cs="Arial"/>
          <w:color w:val="000000"/>
        </w:rPr>
        <w:t>d</w:t>
      </w:r>
      <w:r w:rsidR="00F81CC0" w:rsidRPr="00F81CC0">
        <w:rPr>
          <w:rStyle w:val="s2"/>
          <w:rFonts w:ascii="Arial" w:hAnsi="Arial" w:cs="Arial"/>
          <w:color w:val="000000"/>
        </w:rPr>
        <w:t xml:space="preserve"> </w:t>
      </w:r>
      <w:r>
        <w:rPr>
          <w:rStyle w:val="s2"/>
          <w:rFonts w:ascii="Arial" w:hAnsi="Arial" w:cs="Arial"/>
          <w:color w:val="000000"/>
        </w:rPr>
        <w:t xml:space="preserve">also </w:t>
      </w:r>
      <w:r w:rsidR="00F81CC0" w:rsidRPr="00F81CC0">
        <w:rPr>
          <w:rStyle w:val="s2"/>
          <w:rFonts w:ascii="Arial" w:hAnsi="Arial" w:cs="Arial"/>
          <w:color w:val="000000"/>
        </w:rPr>
        <w:t xml:space="preserve">been waiting </w:t>
      </w:r>
      <w:r>
        <w:rPr>
          <w:rStyle w:val="s2"/>
          <w:rFonts w:ascii="Arial" w:hAnsi="Arial" w:cs="Arial"/>
          <w:color w:val="000000"/>
        </w:rPr>
        <w:t xml:space="preserve">for an </w:t>
      </w:r>
      <w:r w:rsidR="00F81CC0" w:rsidRPr="00F81CC0">
        <w:rPr>
          <w:rStyle w:val="s2"/>
          <w:rFonts w:ascii="Arial" w:hAnsi="Arial" w:cs="Arial"/>
          <w:color w:val="000000"/>
        </w:rPr>
        <w:t xml:space="preserve">upgrade </w:t>
      </w:r>
      <w:r>
        <w:rPr>
          <w:rStyle w:val="s2"/>
          <w:rFonts w:ascii="Arial" w:hAnsi="Arial" w:cs="Arial"/>
          <w:color w:val="000000"/>
        </w:rPr>
        <w:t xml:space="preserve">of the </w:t>
      </w:r>
      <w:r w:rsidR="00F81CC0" w:rsidRPr="00F81CC0">
        <w:rPr>
          <w:rStyle w:val="s2"/>
          <w:rFonts w:ascii="Arial" w:hAnsi="Arial" w:cs="Arial"/>
          <w:color w:val="000000"/>
        </w:rPr>
        <w:t>facilities</w:t>
      </w:r>
      <w:r>
        <w:rPr>
          <w:rStyle w:val="s2"/>
          <w:rFonts w:ascii="Arial" w:hAnsi="Arial" w:cs="Arial"/>
          <w:color w:val="000000"/>
        </w:rPr>
        <w:t xml:space="preserve"> there</w:t>
      </w:r>
      <w:r w:rsidR="00F81CC0" w:rsidRPr="00F81CC0">
        <w:rPr>
          <w:rStyle w:val="s2"/>
          <w:rFonts w:ascii="Arial" w:hAnsi="Arial" w:cs="Arial"/>
          <w:color w:val="000000"/>
        </w:rPr>
        <w:t xml:space="preserve">. </w:t>
      </w:r>
      <w:r>
        <w:rPr>
          <w:rStyle w:val="s2"/>
          <w:rFonts w:ascii="Arial" w:hAnsi="Arial" w:cs="Arial"/>
          <w:color w:val="000000"/>
        </w:rPr>
        <w:t xml:space="preserve"> He was also </w:t>
      </w:r>
      <w:r w:rsidR="00F81CC0" w:rsidRPr="00F81CC0">
        <w:rPr>
          <w:rStyle w:val="s2"/>
          <w:rFonts w:ascii="Arial" w:hAnsi="Arial" w:cs="Arial"/>
          <w:color w:val="000000"/>
        </w:rPr>
        <w:t>aware that Council staff ha</w:t>
      </w:r>
      <w:r>
        <w:rPr>
          <w:rStyle w:val="s2"/>
          <w:rFonts w:ascii="Arial" w:hAnsi="Arial" w:cs="Arial"/>
          <w:color w:val="000000"/>
        </w:rPr>
        <w:t>d</w:t>
      </w:r>
      <w:r w:rsidR="00F81CC0" w:rsidRPr="00F81CC0">
        <w:rPr>
          <w:rStyle w:val="s2"/>
          <w:rFonts w:ascii="Arial" w:hAnsi="Arial" w:cs="Arial"/>
          <w:color w:val="000000"/>
        </w:rPr>
        <w:t xml:space="preserve"> been engaging with local Clubs on the status of upgrades/works scheduled and </w:t>
      </w:r>
      <w:r>
        <w:rPr>
          <w:rStyle w:val="s2"/>
          <w:rFonts w:ascii="Arial" w:hAnsi="Arial" w:cs="Arial"/>
          <w:color w:val="000000"/>
        </w:rPr>
        <w:t xml:space="preserve">called for </w:t>
      </w:r>
      <w:r w:rsidR="00F81CC0" w:rsidRPr="00F81CC0">
        <w:rPr>
          <w:rStyle w:val="s2"/>
          <w:rFonts w:ascii="Arial" w:hAnsi="Arial" w:cs="Arial"/>
          <w:color w:val="000000"/>
        </w:rPr>
        <w:t xml:space="preserve">regular communication between </w:t>
      </w:r>
      <w:r>
        <w:rPr>
          <w:rStyle w:val="s2"/>
          <w:rFonts w:ascii="Arial" w:hAnsi="Arial" w:cs="Arial"/>
          <w:color w:val="000000"/>
        </w:rPr>
        <w:t xml:space="preserve">the </w:t>
      </w:r>
      <w:r w:rsidR="00F81CC0" w:rsidRPr="00F81CC0">
        <w:rPr>
          <w:rStyle w:val="s2"/>
          <w:rFonts w:ascii="Arial" w:hAnsi="Arial" w:cs="Arial"/>
          <w:color w:val="000000"/>
        </w:rPr>
        <w:t>Council and Clubs to continue.</w:t>
      </w:r>
      <w:r w:rsidR="00F81CC0" w:rsidRPr="00F81CC0">
        <w:rPr>
          <w:rStyle w:val="apple-converted-space"/>
          <w:rFonts w:ascii="Arial" w:hAnsi="Arial" w:cs="Arial"/>
          <w:color w:val="000000"/>
        </w:rPr>
        <w:t> </w:t>
      </w:r>
    </w:p>
    <w:p w14:paraId="313959C8" w14:textId="77777777" w:rsidR="00F81CC0" w:rsidRPr="00F81CC0" w:rsidRDefault="00F81CC0" w:rsidP="00F81CC0">
      <w:pPr>
        <w:pStyle w:val="p2"/>
        <w:spacing w:before="0" w:beforeAutospacing="0" w:after="0" w:afterAutospacing="0"/>
        <w:rPr>
          <w:rFonts w:ascii="Arial" w:hAnsi="Arial" w:cs="Arial"/>
          <w:color w:val="000000"/>
        </w:rPr>
      </w:pPr>
    </w:p>
    <w:p w14:paraId="00360F2F" w14:textId="247A6DB1" w:rsidR="00F81CC0" w:rsidRPr="00F81CC0" w:rsidRDefault="00F81CC0" w:rsidP="00F81CC0">
      <w:pPr>
        <w:pStyle w:val="p3"/>
        <w:spacing w:before="0" w:beforeAutospacing="0" w:after="0" w:afterAutospacing="0"/>
        <w:rPr>
          <w:rFonts w:ascii="Arial" w:hAnsi="Arial" w:cs="Arial"/>
          <w:color w:val="000000"/>
        </w:rPr>
      </w:pPr>
      <w:r w:rsidRPr="00F81CC0">
        <w:rPr>
          <w:rStyle w:val="s2"/>
          <w:rFonts w:ascii="Arial" w:hAnsi="Arial" w:cs="Arial"/>
          <w:color w:val="000000"/>
        </w:rPr>
        <w:t>Further to th</w:t>
      </w:r>
      <w:r w:rsidR="007A7816">
        <w:rPr>
          <w:rStyle w:val="s2"/>
          <w:rFonts w:ascii="Arial" w:hAnsi="Arial" w:cs="Arial"/>
          <w:color w:val="000000"/>
        </w:rPr>
        <w:t xml:space="preserve">at, he called for the </w:t>
      </w:r>
      <w:r w:rsidRPr="00F81CC0">
        <w:rPr>
          <w:rStyle w:val="s2"/>
          <w:rFonts w:ascii="Arial" w:hAnsi="Arial" w:cs="Arial"/>
          <w:color w:val="000000"/>
        </w:rPr>
        <w:t>Council to carry out a promotional campaign</w:t>
      </w:r>
      <w:r w:rsidR="007A7816">
        <w:rPr>
          <w:rStyle w:val="s2"/>
          <w:rFonts w:ascii="Arial" w:hAnsi="Arial" w:cs="Arial"/>
          <w:color w:val="000000"/>
        </w:rPr>
        <w:t xml:space="preserve"> to </w:t>
      </w:r>
      <w:r w:rsidRPr="00F81CC0">
        <w:rPr>
          <w:rStyle w:val="s2"/>
          <w:rFonts w:ascii="Arial" w:hAnsi="Arial" w:cs="Arial"/>
          <w:color w:val="000000"/>
        </w:rPr>
        <w:t>encourag</w:t>
      </w:r>
      <w:r w:rsidR="007A7816">
        <w:rPr>
          <w:rStyle w:val="s2"/>
          <w:rFonts w:ascii="Arial" w:hAnsi="Arial" w:cs="Arial"/>
          <w:color w:val="000000"/>
        </w:rPr>
        <w:t>e</w:t>
      </w:r>
      <w:r w:rsidRPr="00F81CC0">
        <w:rPr>
          <w:rStyle w:val="s2"/>
          <w:rFonts w:ascii="Arial" w:hAnsi="Arial" w:cs="Arial"/>
          <w:color w:val="000000"/>
        </w:rPr>
        <w:t xml:space="preserve"> the use of </w:t>
      </w:r>
      <w:r w:rsidR="007A7816">
        <w:rPr>
          <w:rStyle w:val="s2"/>
          <w:rFonts w:ascii="Arial" w:hAnsi="Arial" w:cs="Arial"/>
          <w:color w:val="000000"/>
        </w:rPr>
        <w:t>its</w:t>
      </w:r>
      <w:r w:rsidRPr="00F81CC0">
        <w:rPr>
          <w:rStyle w:val="s2"/>
          <w:rFonts w:ascii="Arial" w:hAnsi="Arial" w:cs="Arial"/>
          <w:color w:val="000000"/>
        </w:rPr>
        <w:t xml:space="preserve"> </w:t>
      </w:r>
      <w:r w:rsidR="007A7816">
        <w:rPr>
          <w:rStyle w:val="s2"/>
          <w:rFonts w:ascii="Arial" w:hAnsi="Arial" w:cs="Arial"/>
          <w:color w:val="000000"/>
        </w:rPr>
        <w:t>t</w:t>
      </w:r>
      <w:r w:rsidRPr="00F81CC0">
        <w:rPr>
          <w:rStyle w:val="s2"/>
          <w:rFonts w:ascii="Arial" w:hAnsi="Arial" w:cs="Arial"/>
          <w:color w:val="000000"/>
        </w:rPr>
        <w:t xml:space="preserve">ennis </w:t>
      </w:r>
      <w:r w:rsidR="007A7816">
        <w:rPr>
          <w:rStyle w:val="s2"/>
          <w:rFonts w:ascii="Arial" w:hAnsi="Arial" w:cs="Arial"/>
          <w:color w:val="000000"/>
        </w:rPr>
        <w:t>c</w:t>
      </w:r>
      <w:r w:rsidRPr="00F81CC0">
        <w:rPr>
          <w:rStyle w:val="s2"/>
          <w:rFonts w:ascii="Arial" w:hAnsi="Arial" w:cs="Arial"/>
          <w:color w:val="000000"/>
        </w:rPr>
        <w:t xml:space="preserve">ourts throughout the Borough on its social media platforms and website outlining the locations and terms/conditions for the usage of </w:t>
      </w:r>
      <w:r w:rsidRPr="00F81CC0">
        <w:rPr>
          <w:rStyle w:val="s2"/>
          <w:rFonts w:ascii="Arial" w:hAnsi="Arial" w:cs="Arial"/>
          <w:color w:val="000000"/>
        </w:rPr>
        <w:lastRenderedPageBreak/>
        <w:t xml:space="preserve">each court. </w:t>
      </w:r>
      <w:r w:rsidR="007A7816">
        <w:rPr>
          <w:rStyle w:val="s2"/>
          <w:rFonts w:ascii="Arial" w:hAnsi="Arial" w:cs="Arial"/>
          <w:color w:val="000000"/>
        </w:rPr>
        <w:t xml:space="preserve"> During the summer i</w:t>
      </w:r>
      <w:r w:rsidRPr="00F81CC0">
        <w:rPr>
          <w:rStyle w:val="s2"/>
          <w:rFonts w:ascii="Arial" w:hAnsi="Arial" w:cs="Arial"/>
          <w:color w:val="000000"/>
        </w:rPr>
        <w:t xml:space="preserve">nterest in playing </w:t>
      </w:r>
      <w:r w:rsidR="007A7816">
        <w:rPr>
          <w:rStyle w:val="s2"/>
          <w:rFonts w:ascii="Arial" w:hAnsi="Arial" w:cs="Arial"/>
          <w:color w:val="000000"/>
        </w:rPr>
        <w:t>t</w:t>
      </w:r>
      <w:r w:rsidRPr="00F81CC0">
        <w:rPr>
          <w:rStyle w:val="s2"/>
          <w:rFonts w:ascii="Arial" w:hAnsi="Arial" w:cs="Arial"/>
          <w:color w:val="000000"/>
        </w:rPr>
        <w:t>ennis peak</w:t>
      </w:r>
      <w:r w:rsidR="007A7816">
        <w:rPr>
          <w:rStyle w:val="s2"/>
          <w:rFonts w:ascii="Arial" w:hAnsi="Arial" w:cs="Arial"/>
          <w:color w:val="000000"/>
        </w:rPr>
        <w:t>ed</w:t>
      </w:r>
      <w:r w:rsidRPr="00F81CC0">
        <w:rPr>
          <w:rStyle w:val="s2"/>
          <w:rFonts w:ascii="Arial" w:hAnsi="Arial" w:cs="Arial"/>
          <w:color w:val="000000"/>
        </w:rPr>
        <w:t xml:space="preserve"> </w:t>
      </w:r>
      <w:r w:rsidR="00FB4217">
        <w:rPr>
          <w:rStyle w:val="s2"/>
          <w:rFonts w:ascii="Arial" w:hAnsi="Arial" w:cs="Arial"/>
          <w:color w:val="000000"/>
        </w:rPr>
        <w:t>so he hoped that the Council could c</w:t>
      </w:r>
      <w:r w:rsidRPr="00F81CC0">
        <w:rPr>
          <w:rStyle w:val="s2"/>
          <w:rFonts w:ascii="Arial" w:hAnsi="Arial" w:cs="Arial"/>
          <w:color w:val="000000"/>
        </w:rPr>
        <w:t>apitalise on th</w:t>
      </w:r>
      <w:r w:rsidR="00FB4217">
        <w:rPr>
          <w:rStyle w:val="s2"/>
          <w:rFonts w:ascii="Arial" w:hAnsi="Arial" w:cs="Arial"/>
          <w:color w:val="000000"/>
        </w:rPr>
        <w:t>at</w:t>
      </w:r>
      <w:r w:rsidRPr="00F81CC0">
        <w:rPr>
          <w:rStyle w:val="s2"/>
          <w:rFonts w:ascii="Arial" w:hAnsi="Arial" w:cs="Arial"/>
          <w:color w:val="000000"/>
        </w:rPr>
        <w:t xml:space="preserve"> interest and encourage individuals to get active and socialise through th</w:t>
      </w:r>
      <w:r w:rsidR="00FB4217">
        <w:rPr>
          <w:rStyle w:val="s2"/>
          <w:rFonts w:ascii="Arial" w:hAnsi="Arial" w:cs="Arial"/>
          <w:color w:val="000000"/>
        </w:rPr>
        <w:t>is</w:t>
      </w:r>
      <w:r w:rsidRPr="00F81CC0">
        <w:rPr>
          <w:rStyle w:val="s2"/>
          <w:rFonts w:ascii="Arial" w:hAnsi="Arial" w:cs="Arial"/>
          <w:color w:val="000000"/>
        </w:rPr>
        <w:t xml:space="preserve"> </w:t>
      </w:r>
      <w:r w:rsidR="00FB4217">
        <w:rPr>
          <w:rStyle w:val="s2"/>
          <w:rFonts w:ascii="Arial" w:hAnsi="Arial" w:cs="Arial"/>
          <w:color w:val="000000"/>
        </w:rPr>
        <w:t xml:space="preserve">wonderful </w:t>
      </w:r>
      <w:r w:rsidRPr="00F81CC0">
        <w:rPr>
          <w:rStyle w:val="s2"/>
          <w:rFonts w:ascii="Arial" w:hAnsi="Arial" w:cs="Arial"/>
          <w:color w:val="000000"/>
        </w:rPr>
        <w:t>sport.</w:t>
      </w:r>
    </w:p>
    <w:p w14:paraId="34F13EC7" w14:textId="77777777" w:rsidR="00F81CC0" w:rsidRPr="00F81CC0" w:rsidRDefault="00F81CC0" w:rsidP="00F81CC0">
      <w:pPr>
        <w:pStyle w:val="p2"/>
        <w:spacing w:before="0" w:beforeAutospacing="0" w:after="0" w:afterAutospacing="0"/>
        <w:rPr>
          <w:rFonts w:ascii="Arial" w:hAnsi="Arial" w:cs="Arial"/>
          <w:color w:val="000000"/>
        </w:rPr>
      </w:pPr>
    </w:p>
    <w:p w14:paraId="26021912" w14:textId="3510948A" w:rsidR="00F81CC0" w:rsidRPr="00F81CC0" w:rsidRDefault="00324C7F" w:rsidP="00F81CC0">
      <w:pPr>
        <w:pStyle w:val="p3"/>
        <w:spacing w:before="0" w:beforeAutospacing="0" w:after="0" w:afterAutospacing="0"/>
        <w:rPr>
          <w:rFonts w:ascii="Arial" w:hAnsi="Arial" w:cs="Arial"/>
          <w:color w:val="000000"/>
        </w:rPr>
      </w:pPr>
      <w:r>
        <w:rPr>
          <w:rStyle w:val="s2"/>
          <w:rFonts w:ascii="Arial" w:hAnsi="Arial" w:cs="Arial"/>
          <w:color w:val="000000"/>
        </w:rPr>
        <w:t xml:space="preserve">He asked that </w:t>
      </w:r>
      <w:r w:rsidR="00F81CC0" w:rsidRPr="00F81CC0">
        <w:rPr>
          <w:rStyle w:val="s2"/>
          <w:rFonts w:ascii="Arial" w:hAnsi="Arial" w:cs="Arial"/>
          <w:color w:val="000000"/>
        </w:rPr>
        <w:t>officers ensure</w:t>
      </w:r>
      <w:r>
        <w:rPr>
          <w:rStyle w:val="s2"/>
          <w:rFonts w:ascii="Arial" w:hAnsi="Arial" w:cs="Arial"/>
          <w:color w:val="000000"/>
        </w:rPr>
        <w:t>d</w:t>
      </w:r>
      <w:r w:rsidR="00F81CC0" w:rsidRPr="00F81CC0">
        <w:rPr>
          <w:rStyle w:val="s2"/>
          <w:rFonts w:ascii="Arial" w:hAnsi="Arial" w:cs="Arial"/>
          <w:color w:val="000000"/>
        </w:rPr>
        <w:t xml:space="preserve"> all </w:t>
      </w:r>
      <w:r>
        <w:rPr>
          <w:rStyle w:val="s2"/>
          <w:rFonts w:ascii="Arial" w:hAnsi="Arial" w:cs="Arial"/>
          <w:color w:val="000000"/>
        </w:rPr>
        <w:t>c</w:t>
      </w:r>
      <w:r w:rsidR="00F81CC0" w:rsidRPr="00F81CC0">
        <w:rPr>
          <w:rStyle w:val="s2"/>
          <w:rFonts w:ascii="Arial" w:hAnsi="Arial" w:cs="Arial"/>
          <w:color w:val="000000"/>
        </w:rPr>
        <w:t xml:space="preserve">ourts </w:t>
      </w:r>
      <w:r w:rsidR="00824014">
        <w:rPr>
          <w:rStyle w:val="s2"/>
          <w:rFonts w:ascii="Arial" w:hAnsi="Arial" w:cs="Arial"/>
          <w:color w:val="000000"/>
        </w:rPr>
        <w:t>we</w:t>
      </w:r>
      <w:r w:rsidR="00F81CC0" w:rsidRPr="00F81CC0">
        <w:rPr>
          <w:rStyle w:val="s2"/>
          <w:rFonts w:ascii="Arial" w:hAnsi="Arial" w:cs="Arial"/>
          <w:color w:val="000000"/>
        </w:rPr>
        <w:t xml:space="preserve">re </w:t>
      </w:r>
      <w:r>
        <w:rPr>
          <w:rStyle w:val="s2"/>
          <w:rFonts w:ascii="Arial" w:hAnsi="Arial" w:cs="Arial"/>
          <w:color w:val="000000"/>
        </w:rPr>
        <w:t xml:space="preserve">also </w:t>
      </w:r>
      <w:r w:rsidR="00F81CC0" w:rsidRPr="00F81CC0">
        <w:rPr>
          <w:rStyle w:val="s2"/>
          <w:rFonts w:ascii="Arial" w:hAnsi="Arial" w:cs="Arial"/>
          <w:color w:val="000000"/>
        </w:rPr>
        <w:t xml:space="preserve">fully wheelchair accessible and that as part of the promotional campaign wheelchair tennis </w:t>
      </w:r>
      <w:r>
        <w:rPr>
          <w:rStyle w:val="s2"/>
          <w:rFonts w:ascii="Arial" w:hAnsi="Arial" w:cs="Arial"/>
          <w:color w:val="000000"/>
        </w:rPr>
        <w:t>wa</w:t>
      </w:r>
      <w:r w:rsidR="00F81CC0" w:rsidRPr="00F81CC0">
        <w:rPr>
          <w:rStyle w:val="s2"/>
          <w:rFonts w:ascii="Arial" w:hAnsi="Arial" w:cs="Arial"/>
          <w:color w:val="000000"/>
        </w:rPr>
        <w:t>s promoted. Th</w:t>
      </w:r>
      <w:r>
        <w:rPr>
          <w:rStyle w:val="s2"/>
          <w:rFonts w:ascii="Arial" w:hAnsi="Arial" w:cs="Arial"/>
          <w:color w:val="000000"/>
        </w:rPr>
        <w:t>at</w:t>
      </w:r>
      <w:r w:rsidR="00F81CC0" w:rsidRPr="00F81CC0">
        <w:rPr>
          <w:rStyle w:val="s2"/>
          <w:rFonts w:ascii="Arial" w:hAnsi="Arial" w:cs="Arial"/>
          <w:color w:val="000000"/>
        </w:rPr>
        <w:t xml:space="preserve"> w</w:t>
      </w:r>
      <w:r>
        <w:rPr>
          <w:rStyle w:val="s2"/>
          <w:rFonts w:ascii="Arial" w:hAnsi="Arial" w:cs="Arial"/>
          <w:color w:val="000000"/>
        </w:rPr>
        <w:t>ould</w:t>
      </w:r>
      <w:r w:rsidR="00F81CC0" w:rsidRPr="00F81CC0">
        <w:rPr>
          <w:rStyle w:val="s2"/>
          <w:rFonts w:ascii="Arial" w:hAnsi="Arial" w:cs="Arial"/>
          <w:color w:val="000000"/>
        </w:rPr>
        <w:t xml:space="preserve"> help people with disabilities feel more included and encourage them to get active and </w:t>
      </w:r>
      <w:r>
        <w:rPr>
          <w:rStyle w:val="s2"/>
          <w:rFonts w:ascii="Arial" w:hAnsi="Arial" w:cs="Arial"/>
          <w:color w:val="000000"/>
        </w:rPr>
        <w:t xml:space="preserve">enjoy the benefits of </w:t>
      </w:r>
      <w:r w:rsidR="00F81CC0" w:rsidRPr="00F81CC0">
        <w:rPr>
          <w:rStyle w:val="s2"/>
          <w:rFonts w:ascii="Arial" w:hAnsi="Arial" w:cs="Arial"/>
          <w:color w:val="000000"/>
        </w:rPr>
        <w:t>exercise.</w:t>
      </w:r>
      <w:r w:rsidR="00F81CC0" w:rsidRPr="00F81CC0">
        <w:rPr>
          <w:rStyle w:val="apple-converted-space"/>
          <w:rFonts w:ascii="Arial" w:hAnsi="Arial" w:cs="Arial"/>
          <w:color w:val="000000"/>
        </w:rPr>
        <w:t> </w:t>
      </w:r>
    </w:p>
    <w:p w14:paraId="39889DAB" w14:textId="77777777" w:rsidR="00F81CC0" w:rsidRPr="00F81CC0" w:rsidRDefault="00F81CC0" w:rsidP="00F81CC0">
      <w:pPr>
        <w:pStyle w:val="p2"/>
        <w:spacing w:before="0" w:beforeAutospacing="0" w:after="0" w:afterAutospacing="0"/>
        <w:rPr>
          <w:rFonts w:ascii="Arial" w:hAnsi="Arial" w:cs="Arial"/>
          <w:color w:val="000000"/>
        </w:rPr>
      </w:pPr>
    </w:p>
    <w:p w14:paraId="6812C428" w14:textId="1A01E587" w:rsidR="00324C7F" w:rsidRDefault="00F81CC0" w:rsidP="00F81CC0">
      <w:pPr>
        <w:pStyle w:val="p3"/>
        <w:spacing w:before="0" w:beforeAutospacing="0" w:after="0" w:afterAutospacing="0"/>
        <w:rPr>
          <w:rStyle w:val="s2"/>
          <w:rFonts w:ascii="Arial" w:hAnsi="Arial" w:cs="Arial"/>
          <w:color w:val="000000"/>
        </w:rPr>
      </w:pPr>
      <w:r w:rsidRPr="00F81CC0">
        <w:rPr>
          <w:rStyle w:val="s2"/>
          <w:rFonts w:ascii="Arial" w:hAnsi="Arial" w:cs="Arial"/>
          <w:color w:val="000000"/>
        </w:rPr>
        <w:t>Ultimately</w:t>
      </w:r>
      <w:r w:rsidR="00AA12D9">
        <w:rPr>
          <w:rStyle w:val="s2"/>
          <w:rFonts w:ascii="Arial" w:hAnsi="Arial" w:cs="Arial"/>
          <w:color w:val="000000"/>
        </w:rPr>
        <w:t>,</w:t>
      </w:r>
      <w:r w:rsidRPr="00F81CC0">
        <w:rPr>
          <w:rStyle w:val="s2"/>
          <w:rFonts w:ascii="Arial" w:hAnsi="Arial" w:cs="Arial"/>
          <w:color w:val="000000"/>
        </w:rPr>
        <w:t xml:space="preserve"> </w:t>
      </w:r>
      <w:r w:rsidR="00324C7F">
        <w:rPr>
          <w:rStyle w:val="s2"/>
          <w:rFonts w:ascii="Arial" w:hAnsi="Arial" w:cs="Arial"/>
          <w:color w:val="000000"/>
        </w:rPr>
        <w:t xml:space="preserve">he </w:t>
      </w:r>
      <w:r w:rsidRPr="00F81CC0">
        <w:rPr>
          <w:rStyle w:val="s2"/>
          <w:rFonts w:ascii="Arial" w:hAnsi="Arial" w:cs="Arial"/>
          <w:color w:val="000000"/>
        </w:rPr>
        <w:t>believe</w:t>
      </w:r>
      <w:r w:rsidR="00324C7F">
        <w:rPr>
          <w:rStyle w:val="s2"/>
          <w:rFonts w:ascii="Arial" w:hAnsi="Arial" w:cs="Arial"/>
          <w:color w:val="000000"/>
        </w:rPr>
        <w:t>d</w:t>
      </w:r>
      <w:r w:rsidRPr="00F81CC0">
        <w:rPr>
          <w:rStyle w:val="s2"/>
          <w:rFonts w:ascii="Arial" w:hAnsi="Arial" w:cs="Arial"/>
          <w:color w:val="000000"/>
        </w:rPr>
        <w:t xml:space="preserve"> </w:t>
      </w:r>
      <w:r w:rsidR="00324C7F">
        <w:rPr>
          <w:rStyle w:val="s2"/>
          <w:rFonts w:ascii="Arial" w:hAnsi="Arial" w:cs="Arial"/>
          <w:color w:val="000000"/>
        </w:rPr>
        <w:t xml:space="preserve">the </w:t>
      </w:r>
      <w:r w:rsidRPr="00F81CC0">
        <w:rPr>
          <w:rStyle w:val="s2"/>
          <w:rFonts w:ascii="Arial" w:hAnsi="Arial" w:cs="Arial"/>
          <w:color w:val="000000"/>
        </w:rPr>
        <w:t>Council owe</w:t>
      </w:r>
      <w:r w:rsidR="00324C7F">
        <w:rPr>
          <w:rStyle w:val="s2"/>
          <w:rFonts w:ascii="Arial" w:hAnsi="Arial" w:cs="Arial"/>
          <w:color w:val="000000"/>
        </w:rPr>
        <w:t>d</w:t>
      </w:r>
      <w:r w:rsidRPr="00F81CC0">
        <w:rPr>
          <w:rStyle w:val="s2"/>
          <w:rFonts w:ascii="Arial" w:hAnsi="Arial" w:cs="Arial"/>
          <w:color w:val="000000"/>
        </w:rPr>
        <w:t xml:space="preserve"> it to </w:t>
      </w:r>
      <w:r w:rsidR="00324C7F">
        <w:rPr>
          <w:rStyle w:val="s2"/>
          <w:rFonts w:ascii="Arial" w:hAnsi="Arial" w:cs="Arial"/>
          <w:color w:val="000000"/>
        </w:rPr>
        <w:t>its</w:t>
      </w:r>
      <w:r w:rsidRPr="00F81CC0">
        <w:rPr>
          <w:rStyle w:val="s2"/>
          <w:rFonts w:ascii="Arial" w:hAnsi="Arial" w:cs="Arial"/>
          <w:color w:val="000000"/>
        </w:rPr>
        <w:t xml:space="preserve"> residents and ratepayers to provide a high standard for leisure provision throughout the Borough including </w:t>
      </w:r>
      <w:r w:rsidR="00324C7F">
        <w:rPr>
          <w:rStyle w:val="s2"/>
          <w:rFonts w:ascii="Arial" w:hAnsi="Arial" w:cs="Arial"/>
          <w:color w:val="000000"/>
        </w:rPr>
        <w:t>t</w:t>
      </w:r>
      <w:r w:rsidRPr="00F81CC0">
        <w:rPr>
          <w:rStyle w:val="s2"/>
          <w:rFonts w:ascii="Arial" w:hAnsi="Arial" w:cs="Arial"/>
          <w:color w:val="000000"/>
        </w:rPr>
        <w:t xml:space="preserve">ennis </w:t>
      </w:r>
      <w:r w:rsidR="00324C7F">
        <w:rPr>
          <w:rStyle w:val="s2"/>
          <w:rFonts w:ascii="Arial" w:hAnsi="Arial" w:cs="Arial"/>
          <w:color w:val="000000"/>
        </w:rPr>
        <w:t>c</w:t>
      </w:r>
      <w:r w:rsidRPr="00F81CC0">
        <w:rPr>
          <w:rStyle w:val="s2"/>
          <w:rFonts w:ascii="Arial" w:hAnsi="Arial" w:cs="Arial"/>
          <w:color w:val="000000"/>
        </w:rPr>
        <w:t xml:space="preserve">ourts which </w:t>
      </w:r>
      <w:r w:rsidR="00324C7F">
        <w:rPr>
          <w:rStyle w:val="s2"/>
          <w:rFonts w:ascii="Arial" w:hAnsi="Arial" w:cs="Arial"/>
          <w:color w:val="000000"/>
        </w:rPr>
        <w:t>wa</w:t>
      </w:r>
      <w:r w:rsidRPr="00F81CC0">
        <w:rPr>
          <w:rStyle w:val="s2"/>
          <w:rFonts w:ascii="Arial" w:hAnsi="Arial" w:cs="Arial"/>
          <w:color w:val="000000"/>
        </w:rPr>
        <w:t xml:space="preserve">s why </w:t>
      </w:r>
      <w:r w:rsidR="00AA12D9">
        <w:rPr>
          <w:rStyle w:val="s2"/>
          <w:rFonts w:ascii="Arial" w:hAnsi="Arial" w:cs="Arial"/>
          <w:color w:val="000000"/>
        </w:rPr>
        <w:t>h</w:t>
      </w:r>
      <w:r w:rsidRPr="00F81CC0">
        <w:rPr>
          <w:rStyle w:val="s2"/>
          <w:rFonts w:ascii="Arial" w:hAnsi="Arial" w:cs="Arial"/>
          <w:color w:val="000000"/>
        </w:rPr>
        <w:t>e ha</w:t>
      </w:r>
      <w:r w:rsidR="00824014">
        <w:rPr>
          <w:rStyle w:val="s2"/>
          <w:rFonts w:ascii="Arial" w:hAnsi="Arial" w:cs="Arial"/>
          <w:color w:val="000000"/>
        </w:rPr>
        <w:t>d</w:t>
      </w:r>
      <w:r w:rsidRPr="00F81CC0">
        <w:rPr>
          <w:rStyle w:val="s2"/>
          <w:rFonts w:ascii="Arial" w:hAnsi="Arial" w:cs="Arial"/>
          <w:color w:val="000000"/>
        </w:rPr>
        <w:t xml:space="preserve"> brought his </w:t>
      </w:r>
      <w:r w:rsidR="00324C7F">
        <w:rPr>
          <w:rStyle w:val="s2"/>
          <w:rFonts w:ascii="Arial" w:hAnsi="Arial" w:cs="Arial"/>
          <w:color w:val="000000"/>
        </w:rPr>
        <w:t>M</w:t>
      </w:r>
      <w:r w:rsidRPr="00F81CC0">
        <w:rPr>
          <w:rStyle w:val="s2"/>
          <w:rFonts w:ascii="Arial" w:hAnsi="Arial" w:cs="Arial"/>
          <w:color w:val="000000"/>
        </w:rPr>
        <w:t xml:space="preserve">otion </w:t>
      </w:r>
      <w:r w:rsidR="00324C7F">
        <w:rPr>
          <w:rStyle w:val="s2"/>
          <w:rFonts w:ascii="Arial" w:hAnsi="Arial" w:cs="Arial"/>
          <w:color w:val="000000"/>
        </w:rPr>
        <w:t xml:space="preserve">and to </w:t>
      </w:r>
      <w:r w:rsidRPr="00F81CC0">
        <w:rPr>
          <w:rStyle w:val="s2"/>
          <w:rFonts w:ascii="Arial" w:hAnsi="Arial" w:cs="Arial"/>
          <w:color w:val="000000"/>
        </w:rPr>
        <w:t xml:space="preserve">ensure that the facilities </w:t>
      </w:r>
      <w:r w:rsidR="00324C7F">
        <w:rPr>
          <w:rStyle w:val="s2"/>
          <w:rFonts w:ascii="Arial" w:hAnsi="Arial" w:cs="Arial"/>
          <w:color w:val="000000"/>
        </w:rPr>
        <w:t>we</w:t>
      </w:r>
      <w:r w:rsidRPr="00F81CC0">
        <w:rPr>
          <w:rStyle w:val="s2"/>
          <w:rFonts w:ascii="Arial" w:hAnsi="Arial" w:cs="Arial"/>
          <w:color w:val="000000"/>
        </w:rPr>
        <w:t xml:space="preserve">re maintained and accessible. </w:t>
      </w:r>
      <w:r w:rsidR="00324C7F">
        <w:rPr>
          <w:rStyle w:val="s2"/>
          <w:rFonts w:ascii="Arial" w:hAnsi="Arial" w:cs="Arial"/>
          <w:color w:val="000000"/>
        </w:rPr>
        <w:t xml:space="preserve"> He asked the Committee to support his Motion.   </w:t>
      </w:r>
    </w:p>
    <w:p w14:paraId="0B4260E0" w14:textId="77777777" w:rsidR="00324C7F" w:rsidRDefault="00324C7F" w:rsidP="00F81CC0">
      <w:pPr>
        <w:pStyle w:val="p3"/>
        <w:spacing w:before="0" w:beforeAutospacing="0" w:after="0" w:afterAutospacing="0"/>
        <w:rPr>
          <w:rStyle w:val="s2"/>
          <w:rFonts w:ascii="Arial" w:hAnsi="Arial" w:cs="Arial"/>
          <w:color w:val="000000"/>
        </w:rPr>
      </w:pPr>
    </w:p>
    <w:p w14:paraId="0C06C68F" w14:textId="2AE1F940" w:rsidR="00F81CC0" w:rsidRDefault="00324C7F" w:rsidP="00924E8C">
      <w:pPr>
        <w:rPr>
          <w:rFonts w:cs="Arial"/>
          <w:szCs w:val="24"/>
        </w:rPr>
      </w:pPr>
      <w:r>
        <w:rPr>
          <w:rFonts w:cs="Arial"/>
          <w:szCs w:val="24"/>
        </w:rPr>
        <w:t xml:space="preserve">Seconding the Motion </w:t>
      </w:r>
      <w:r w:rsidR="000A4E0E">
        <w:rPr>
          <w:rFonts w:cs="Arial"/>
          <w:szCs w:val="24"/>
        </w:rPr>
        <w:t xml:space="preserve">Councillor </w:t>
      </w:r>
      <w:r w:rsidR="0095250F">
        <w:rPr>
          <w:rFonts w:cs="Arial"/>
          <w:szCs w:val="24"/>
        </w:rPr>
        <w:t xml:space="preserve">Thompson </w:t>
      </w:r>
      <w:r>
        <w:rPr>
          <w:rFonts w:cs="Arial"/>
          <w:szCs w:val="24"/>
        </w:rPr>
        <w:t>did not th</w:t>
      </w:r>
      <w:r w:rsidR="003C4877">
        <w:rPr>
          <w:rFonts w:cs="Arial"/>
          <w:szCs w:val="24"/>
        </w:rPr>
        <w:t>ink there</w:t>
      </w:r>
      <w:r>
        <w:rPr>
          <w:rFonts w:cs="Arial"/>
          <w:szCs w:val="24"/>
        </w:rPr>
        <w:t xml:space="preserve"> was much to </w:t>
      </w:r>
      <w:r w:rsidR="003C4877">
        <w:rPr>
          <w:rFonts w:cs="Arial"/>
          <w:szCs w:val="24"/>
        </w:rPr>
        <w:t>add and he was pleased that repairs had been carried out at Groomsport but he looked at tennis provision as a health and w</w:t>
      </w:r>
      <w:r w:rsidR="0095250F">
        <w:rPr>
          <w:rFonts w:cs="Arial"/>
          <w:szCs w:val="24"/>
        </w:rPr>
        <w:t xml:space="preserve">ellbeing opportunity and </w:t>
      </w:r>
      <w:r w:rsidR="003C4877">
        <w:rPr>
          <w:rFonts w:cs="Arial"/>
          <w:szCs w:val="24"/>
        </w:rPr>
        <w:t xml:space="preserve">a </w:t>
      </w:r>
      <w:r w:rsidR="001F62FF">
        <w:rPr>
          <w:rFonts w:cs="Arial"/>
          <w:szCs w:val="24"/>
        </w:rPr>
        <w:t>means</w:t>
      </w:r>
      <w:r w:rsidR="003C4877">
        <w:rPr>
          <w:rFonts w:cs="Arial"/>
          <w:szCs w:val="24"/>
        </w:rPr>
        <w:t xml:space="preserve"> </w:t>
      </w:r>
      <w:r w:rsidR="0095250F">
        <w:rPr>
          <w:rFonts w:cs="Arial"/>
          <w:szCs w:val="24"/>
        </w:rPr>
        <w:t xml:space="preserve">to </w:t>
      </w:r>
      <w:r w:rsidR="001F62FF">
        <w:rPr>
          <w:rFonts w:cs="Arial"/>
          <w:szCs w:val="24"/>
        </w:rPr>
        <w:t>encourage tourism development</w:t>
      </w:r>
      <w:r w:rsidR="0095250F">
        <w:rPr>
          <w:rFonts w:cs="Arial"/>
          <w:szCs w:val="24"/>
        </w:rPr>
        <w:t xml:space="preserve">.    </w:t>
      </w:r>
    </w:p>
    <w:p w14:paraId="59409A8F" w14:textId="77777777" w:rsidR="001F62FF" w:rsidRDefault="001F62FF" w:rsidP="00924E8C">
      <w:pPr>
        <w:rPr>
          <w:rFonts w:cs="Arial"/>
          <w:szCs w:val="24"/>
        </w:rPr>
      </w:pPr>
    </w:p>
    <w:p w14:paraId="2F6E1701" w14:textId="77777777" w:rsidR="001F62FF" w:rsidRDefault="0095250F" w:rsidP="00924E8C">
      <w:pPr>
        <w:rPr>
          <w:rFonts w:cs="Arial"/>
          <w:szCs w:val="24"/>
        </w:rPr>
      </w:pPr>
      <w:r>
        <w:rPr>
          <w:rFonts w:cs="Arial"/>
          <w:szCs w:val="24"/>
        </w:rPr>
        <w:t>Councillor Harbinson</w:t>
      </w:r>
      <w:r w:rsidR="001F62FF">
        <w:rPr>
          <w:rFonts w:cs="Arial"/>
          <w:szCs w:val="24"/>
        </w:rPr>
        <w:t xml:space="preserve"> was ha</w:t>
      </w:r>
      <w:r>
        <w:rPr>
          <w:rFonts w:cs="Arial"/>
          <w:szCs w:val="24"/>
        </w:rPr>
        <w:t>ppy to support</w:t>
      </w:r>
      <w:r w:rsidR="001F62FF">
        <w:rPr>
          <w:rFonts w:cs="Arial"/>
          <w:szCs w:val="24"/>
        </w:rPr>
        <w:t xml:space="preserve"> the Motion and he welcomed opportunities to increase physical activity within the Borough.  He asked about development of facilities at Ward Park, Bangor with Ulster Tennis and asked about the outcome of that.   Officers agreed to come back to him on that.    </w:t>
      </w:r>
    </w:p>
    <w:p w14:paraId="08755FDF" w14:textId="77777777" w:rsidR="001F62FF" w:rsidRDefault="001F62FF" w:rsidP="00924E8C">
      <w:pPr>
        <w:rPr>
          <w:rFonts w:cs="Arial"/>
          <w:szCs w:val="24"/>
        </w:rPr>
      </w:pPr>
    </w:p>
    <w:p w14:paraId="05FA80E1" w14:textId="3D9E2166" w:rsidR="0095250F" w:rsidRDefault="0095250F" w:rsidP="00924E8C">
      <w:pPr>
        <w:rPr>
          <w:rFonts w:cs="Arial"/>
          <w:szCs w:val="24"/>
        </w:rPr>
      </w:pPr>
      <w:r>
        <w:rPr>
          <w:rFonts w:cs="Arial"/>
          <w:szCs w:val="24"/>
        </w:rPr>
        <w:t xml:space="preserve">Councillor Martin </w:t>
      </w:r>
      <w:r w:rsidR="001F62FF">
        <w:rPr>
          <w:rFonts w:cs="Arial"/>
          <w:szCs w:val="24"/>
        </w:rPr>
        <w:t xml:space="preserve">also </w:t>
      </w:r>
      <w:r>
        <w:rPr>
          <w:rFonts w:cs="Arial"/>
          <w:szCs w:val="24"/>
        </w:rPr>
        <w:t>support</w:t>
      </w:r>
      <w:r w:rsidR="001F62FF">
        <w:rPr>
          <w:rFonts w:cs="Arial"/>
          <w:szCs w:val="24"/>
        </w:rPr>
        <w:t>ed the Motion and was</w:t>
      </w:r>
      <w:r>
        <w:rPr>
          <w:rFonts w:cs="Arial"/>
          <w:szCs w:val="24"/>
        </w:rPr>
        <w:t xml:space="preserve"> glad to hear </w:t>
      </w:r>
      <w:r w:rsidR="001F62FF">
        <w:rPr>
          <w:rFonts w:cs="Arial"/>
          <w:szCs w:val="24"/>
        </w:rPr>
        <w:t xml:space="preserve">that the </w:t>
      </w:r>
      <w:r>
        <w:rPr>
          <w:rFonts w:cs="Arial"/>
          <w:szCs w:val="24"/>
        </w:rPr>
        <w:t>Groomsport tennis courts were back up and running</w:t>
      </w:r>
      <w:r w:rsidR="00883E8F">
        <w:rPr>
          <w:rFonts w:cs="Arial"/>
          <w:szCs w:val="24"/>
        </w:rPr>
        <w:t xml:space="preserve"> </w:t>
      </w:r>
      <w:r w:rsidR="001F62FF">
        <w:rPr>
          <w:rFonts w:cs="Arial"/>
          <w:szCs w:val="24"/>
        </w:rPr>
        <w:t xml:space="preserve">and said that they were </w:t>
      </w:r>
      <w:r w:rsidR="00883E8F">
        <w:rPr>
          <w:rFonts w:cs="Arial"/>
          <w:szCs w:val="24"/>
        </w:rPr>
        <w:t>superb</w:t>
      </w:r>
      <w:r w:rsidR="001F62FF">
        <w:rPr>
          <w:rFonts w:cs="Arial"/>
          <w:szCs w:val="24"/>
        </w:rPr>
        <w:t>, particularly since they were</w:t>
      </w:r>
      <w:r w:rsidR="00883E8F">
        <w:rPr>
          <w:rFonts w:cs="Arial"/>
          <w:szCs w:val="24"/>
        </w:rPr>
        <w:t xml:space="preserve"> free </w:t>
      </w:r>
      <w:r w:rsidR="001F62FF">
        <w:rPr>
          <w:rFonts w:cs="Arial"/>
          <w:szCs w:val="24"/>
        </w:rPr>
        <w:t xml:space="preserve">of cost and were a good way for families who simply wanted to have a fun game in the open air.   </w:t>
      </w:r>
      <w:r w:rsidR="00883E8F">
        <w:rPr>
          <w:rFonts w:cs="Arial"/>
          <w:szCs w:val="24"/>
        </w:rPr>
        <w:t xml:space="preserve">   </w:t>
      </w:r>
      <w:r>
        <w:rPr>
          <w:rFonts w:cs="Arial"/>
          <w:szCs w:val="24"/>
        </w:rPr>
        <w:t xml:space="preserve">    </w:t>
      </w:r>
    </w:p>
    <w:p w14:paraId="7DCFC08C" w14:textId="77777777" w:rsidR="0095250F" w:rsidRDefault="0095250F" w:rsidP="00924E8C">
      <w:pPr>
        <w:rPr>
          <w:rFonts w:cs="Arial"/>
          <w:szCs w:val="24"/>
        </w:rPr>
      </w:pPr>
    </w:p>
    <w:p w14:paraId="4045957F" w14:textId="3A23CEA3" w:rsidR="003901DE" w:rsidRDefault="0095250F" w:rsidP="00924E8C">
      <w:pPr>
        <w:rPr>
          <w:rFonts w:cs="Arial"/>
          <w:szCs w:val="24"/>
        </w:rPr>
      </w:pPr>
      <w:r>
        <w:rPr>
          <w:rFonts w:cs="Arial"/>
          <w:szCs w:val="24"/>
        </w:rPr>
        <w:t>Alderman Adair commend</w:t>
      </w:r>
      <w:r w:rsidR="003901DE">
        <w:rPr>
          <w:rFonts w:cs="Arial"/>
          <w:szCs w:val="24"/>
        </w:rPr>
        <w:t>ed his</w:t>
      </w:r>
      <w:r>
        <w:rPr>
          <w:rFonts w:cs="Arial"/>
          <w:szCs w:val="24"/>
        </w:rPr>
        <w:t xml:space="preserve"> colleagues for bringing th</w:t>
      </w:r>
      <w:r w:rsidR="003901DE">
        <w:rPr>
          <w:rFonts w:cs="Arial"/>
          <w:szCs w:val="24"/>
        </w:rPr>
        <w:t xml:space="preserve">e Motion and remembered when the former Councils came together in 2015 there was talk of a tennis strategy.  He thought that the tennis courts within his DEA, such as Greyabbey and Ballywalter could be improved.   He added that if those were lit the sport could be extended into the winter months.   </w:t>
      </w:r>
    </w:p>
    <w:p w14:paraId="32993971" w14:textId="77777777" w:rsidR="003901DE" w:rsidRDefault="003901DE" w:rsidP="00924E8C">
      <w:pPr>
        <w:rPr>
          <w:rFonts w:cs="Arial"/>
          <w:szCs w:val="24"/>
        </w:rPr>
      </w:pPr>
    </w:p>
    <w:p w14:paraId="43BD82D8" w14:textId="0454200A" w:rsidR="0095250F" w:rsidRDefault="0095250F" w:rsidP="00924E8C">
      <w:pPr>
        <w:rPr>
          <w:rFonts w:cs="Arial"/>
          <w:szCs w:val="24"/>
        </w:rPr>
      </w:pPr>
      <w:r>
        <w:rPr>
          <w:rFonts w:cs="Arial"/>
          <w:szCs w:val="24"/>
        </w:rPr>
        <w:t xml:space="preserve">Councillor Chambers </w:t>
      </w:r>
      <w:r w:rsidR="003901DE">
        <w:rPr>
          <w:rFonts w:cs="Arial"/>
          <w:szCs w:val="24"/>
        </w:rPr>
        <w:t xml:space="preserve">supported the Motion </w:t>
      </w:r>
      <w:r w:rsidR="00BB2E58">
        <w:rPr>
          <w:rFonts w:cs="Arial"/>
          <w:szCs w:val="24"/>
        </w:rPr>
        <w:t>referring to a</w:t>
      </w:r>
      <w:r w:rsidR="00824014">
        <w:rPr>
          <w:rFonts w:cs="Arial"/>
          <w:szCs w:val="24"/>
        </w:rPr>
        <w:t xml:space="preserve"> </w:t>
      </w:r>
      <w:r w:rsidR="00BB2E58">
        <w:rPr>
          <w:rFonts w:cs="Arial"/>
          <w:szCs w:val="24"/>
        </w:rPr>
        <w:t xml:space="preserve">request he had made a number of years </w:t>
      </w:r>
      <w:r w:rsidR="00824014">
        <w:rPr>
          <w:rFonts w:cs="Arial"/>
          <w:szCs w:val="24"/>
        </w:rPr>
        <w:t>ago and</w:t>
      </w:r>
      <w:r w:rsidR="003901DE">
        <w:rPr>
          <w:rFonts w:cs="Arial"/>
          <w:szCs w:val="24"/>
        </w:rPr>
        <w:t xml:space="preserve"> believed that it was good to keep monitoring sports facilities.    </w:t>
      </w:r>
      <w:r>
        <w:rPr>
          <w:rFonts w:cs="Arial"/>
          <w:szCs w:val="24"/>
        </w:rPr>
        <w:t xml:space="preserve">   </w:t>
      </w:r>
    </w:p>
    <w:p w14:paraId="62F27DC4" w14:textId="77777777" w:rsidR="0095250F" w:rsidRDefault="0095250F" w:rsidP="00924E8C">
      <w:pPr>
        <w:rPr>
          <w:rFonts w:cs="Arial"/>
          <w:szCs w:val="24"/>
        </w:rPr>
      </w:pPr>
    </w:p>
    <w:p w14:paraId="3903C099" w14:textId="4169A27C" w:rsidR="0095250F" w:rsidRPr="00F81CC0" w:rsidRDefault="003901DE" w:rsidP="00924E8C">
      <w:pPr>
        <w:rPr>
          <w:rFonts w:cs="Arial"/>
          <w:szCs w:val="24"/>
        </w:rPr>
      </w:pPr>
      <w:r>
        <w:rPr>
          <w:rFonts w:cs="Arial"/>
          <w:szCs w:val="24"/>
        </w:rPr>
        <w:t xml:space="preserve">In closing </w:t>
      </w:r>
      <w:r w:rsidR="0095250F">
        <w:rPr>
          <w:rFonts w:cs="Arial"/>
          <w:szCs w:val="24"/>
        </w:rPr>
        <w:t xml:space="preserve">Councillor Cochrane thanked </w:t>
      </w:r>
      <w:r>
        <w:rPr>
          <w:rFonts w:cs="Arial"/>
          <w:szCs w:val="24"/>
        </w:rPr>
        <w:t xml:space="preserve">Members for their support and looked forward to a report in due course.   </w:t>
      </w:r>
      <w:r w:rsidR="0095250F">
        <w:rPr>
          <w:rFonts w:cs="Arial"/>
          <w:szCs w:val="24"/>
        </w:rPr>
        <w:t xml:space="preserve">    </w:t>
      </w:r>
    </w:p>
    <w:p w14:paraId="5FD16DCA" w14:textId="77777777" w:rsidR="00E328B3" w:rsidRPr="00F81CC0" w:rsidRDefault="00E328B3" w:rsidP="00924E8C">
      <w:pPr>
        <w:rPr>
          <w:rFonts w:cs="Arial"/>
          <w:szCs w:val="24"/>
        </w:rPr>
      </w:pPr>
    </w:p>
    <w:p w14:paraId="0855A745" w14:textId="66A2F368" w:rsidR="00E328B3" w:rsidRPr="00E328B3" w:rsidRDefault="00E328B3" w:rsidP="0095250F">
      <w:pPr>
        <w:rPr>
          <w:b/>
          <w:bCs/>
        </w:rPr>
      </w:pPr>
      <w:r w:rsidRPr="00E328B3">
        <w:rPr>
          <w:b/>
          <w:bCs/>
        </w:rPr>
        <w:t xml:space="preserve">Proposed by </w:t>
      </w:r>
      <w:r w:rsidR="000A4E0E">
        <w:rPr>
          <w:b/>
          <w:bCs/>
        </w:rPr>
        <w:t>Councillor Cochrane</w:t>
      </w:r>
      <w:r w:rsidRPr="00E328B3">
        <w:rPr>
          <w:b/>
          <w:bCs/>
        </w:rPr>
        <w:t xml:space="preserve">, seconded by </w:t>
      </w:r>
      <w:r w:rsidR="000A4E0E">
        <w:rPr>
          <w:b/>
          <w:bCs/>
        </w:rPr>
        <w:t>Councillor Thompson</w:t>
      </w:r>
      <w:r w:rsidRPr="00E328B3">
        <w:rPr>
          <w:b/>
          <w:bCs/>
        </w:rPr>
        <w:t>, that</w:t>
      </w:r>
      <w:r w:rsidR="0095250F">
        <w:rPr>
          <w:b/>
          <w:bCs/>
        </w:rPr>
        <w:t xml:space="preserve"> </w:t>
      </w:r>
      <w:r w:rsidRPr="00E328B3">
        <w:rPr>
          <w:b/>
          <w:bCs/>
        </w:rPr>
        <w:t xml:space="preserve">the Notice of Motion be adopted.   </w:t>
      </w:r>
    </w:p>
    <w:p w14:paraId="68274F3E" w14:textId="77777777" w:rsidR="00924E8C" w:rsidRDefault="00924E8C" w:rsidP="00924E8C">
      <w:pPr>
        <w:ind w:left="720" w:hanging="720"/>
        <w:rPr>
          <w:b/>
          <w:bCs/>
          <w:u w:val="single"/>
        </w:rPr>
      </w:pPr>
    </w:p>
    <w:p w14:paraId="296F45D5" w14:textId="50311256" w:rsidR="00924E8C" w:rsidRDefault="00924E8C" w:rsidP="002D6162">
      <w:pPr>
        <w:pStyle w:val="Heading2"/>
      </w:pPr>
      <w:r w:rsidRPr="00924E8C">
        <w:t>20.2</w:t>
      </w:r>
      <w:r w:rsidRPr="00924E8C">
        <w:tab/>
      </w:r>
      <w:r>
        <w:t xml:space="preserve">Notice of Motion submitted by Councillor Ashe and Councillor Morgan </w:t>
      </w:r>
    </w:p>
    <w:p w14:paraId="3E2D529B" w14:textId="77777777" w:rsidR="00924E8C" w:rsidRDefault="00924E8C" w:rsidP="00924E8C">
      <w:pPr>
        <w:ind w:left="720" w:hanging="720"/>
      </w:pPr>
    </w:p>
    <w:p w14:paraId="7C4892F1" w14:textId="2C52EE7D" w:rsidR="00924E8C" w:rsidRDefault="003B084D" w:rsidP="003B084D">
      <w:r>
        <w:t xml:space="preserve">That this Council recognises the importance of ensuring that our parks and open spaces are inclusive and accessible to those with speech, language, and communication needs and that it recognises the positive role of communication </w:t>
      </w:r>
      <w:r>
        <w:lastRenderedPageBreak/>
        <w:t xml:space="preserve">boards in achieving this.  That it commits to working with relevant organisations to bring back a report regarding communication boards considering, but not limited to, the following points: </w:t>
      </w:r>
    </w:p>
    <w:p w14:paraId="1D2C3E93" w14:textId="33E4BA94" w:rsidR="003B084D" w:rsidRPr="003B084D" w:rsidRDefault="003B084D" w:rsidP="00BF6B37">
      <w:pPr>
        <w:pStyle w:val="ListParagraph"/>
        <w:numPr>
          <w:ilvl w:val="0"/>
          <w:numId w:val="1"/>
        </w:numPr>
        <w:rPr>
          <w:rFonts w:ascii="Arial" w:hAnsi="Arial" w:cs="Arial"/>
          <w:sz w:val="24"/>
          <w:szCs w:val="24"/>
        </w:rPr>
      </w:pPr>
      <w:r w:rsidRPr="003B084D">
        <w:rPr>
          <w:rFonts w:ascii="Arial" w:hAnsi="Arial" w:cs="Arial"/>
          <w:sz w:val="24"/>
          <w:szCs w:val="24"/>
        </w:rPr>
        <w:t xml:space="preserve">How communication boards would integrate with the required existing signage; </w:t>
      </w:r>
    </w:p>
    <w:p w14:paraId="1D809C7E" w14:textId="67BBB536" w:rsidR="003B084D" w:rsidRPr="003B084D" w:rsidRDefault="003B084D" w:rsidP="00BF6B37">
      <w:pPr>
        <w:pStyle w:val="ListParagraph"/>
        <w:numPr>
          <w:ilvl w:val="0"/>
          <w:numId w:val="1"/>
        </w:numPr>
        <w:rPr>
          <w:rFonts w:ascii="Arial" w:hAnsi="Arial" w:cs="Arial"/>
          <w:sz w:val="24"/>
          <w:szCs w:val="24"/>
        </w:rPr>
      </w:pPr>
      <w:r w:rsidRPr="003B084D">
        <w:rPr>
          <w:rFonts w:ascii="Arial" w:hAnsi="Arial" w:cs="Arial"/>
          <w:sz w:val="24"/>
          <w:szCs w:val="24"/>
        </w:rPr>
        <w:t xml:space="preserve">Identifying possible locations for the communication boards, such as a specific Tier of park; and </w:t>
      </w:r>
    </w:p>
    <w:p w14:paraId="52D797C3" w14:textId="03B72289" w:rsidR="003B084D" w:rsidRDefault="003B084D" w:rsidP="00BF6B37">
      <w:pPr>
        <w:pStyle w:val="ListParagraph"/>
        <w:numPr>
          <w:ilvl w:val="0"/>
          <w:numId w:val="1"/>
        </w:numPr>
        <w:rPr>
          <w:rFonts w:ascii="Arial" w:hAnsi="Arial" w:cs="Arial"/>
          <w:sz w:val="24"/>
          <w:szCs w:val="24"/>
        </w:rPr>
      </w:pPr>
      <w:r w:rsidRPr="003B084D">
        <w:rPr>
          <w:rFonts w:ascii="Arial" w:hAnsi="Arial" w:cs="Arial"/>
          <w:sz w:val="24"/>
          <w:szCs w:val="24"/>
        </w:rPr>
        <w:t xml:space="preserve">An indicative budget. </w:t>
      </w:r>
    </w:p>
    <w:p w14:paraId="4E644244" w14:textId="3C0076C3" w:rsidR="0095250F" w:rsidRDefault="0095250F" w:rsidP="0095250F">
      <w:pPr>
        <w:rPr>
          <w:rFonts w:cs="Arial"/>
          <w:szCs w:val="24"/>
        </w:rPr>
      </w:pPr>
    </w:p>
    <w:p w14:paraId="370BC412" w14:textId="43DE970F" w:rsidR="0095250F" w:rsidRDefault="0095250F" w:rsidP="0095250F">
      <w:pPr>
        <w:rPr>
          <w:rFonts w:cs="Arial"/>
          <w:szCs w:val="24"/>
        </w:rPr>
      </w:pPr>
      <w:r>
        <w:rPr>
          <w:rFonts w:cs="Arial"/>
          <w:szCs w:val="24"/>
        </w:rPr>
        <w:t xml:space="preserve">Proposed </w:t>
      </w:r>
      <w:r w:rsidR="00492521">
        <w:rPr>
          <w:rFonts w:cs="Arial"/>
          <w:szCs w:val="24"/>
        </w:rPr>
        <w:t xml:space="preserve">by Councillor Ashe, seconded by Councillor Harbinson, that the recommendation be adopted.    </w:t>
      </w:r>
    </w:p>
    <w:p w14:paraId="758F4C4B" w14:textId="77777777" w:rsidR="00492521" w:rsidRDefault="00492521" w:rsidP="0095250F">
      <w:pPr>
        <w:rPr>
          <w:rFonts w:cs="Arial"/>
          <w:szCs w:val="24"/>
        </w:rPr>
      </w:pPr>
    </w:p>
    <w:p w14:paraId="245CA44C" w14:textId="5B04D3A4" w:rsidR="003901DE" w:rsidRDefault="003901DE" w:rsidP="0095250F">
      <w:pPr>
        <w:rPr>
          <w:rFonts w:cs="Arial"/>
          <w:szCs w:val="24"/>
        </w:rPr>
      </w:pPr>
      <w:r>
        <w:rPr>
          <w:rFonts w:cs="Arial"/>
          <w:szCs w:val="24"/>
        </w:rPr>
        <w:t xml:space="preserve">Councillor Ashe explained that she had brought her Motion in response to being contacted by a </w:t>
      </w:r>
      <w:r w:rsidR="00492521">
        <w:rPr>
          <w:rFonts w:cs="Arial"/>
          <w:szCs w:val="24"/>
        </w:rPr>
        <w:t xml:space="preserve">speech and language therapist </w:t>
      </w:r>
      <w:r w:rsidR="00B165F4">
        <w:rPr>
          <w:rFonts w:cs="Arial"/>
          <w:szCs w:val="24"/>
        </w:rPr>
        <w:t xml:space="preserve">in her </w:t>
      </w:r>
      <w:r>
        <w:rPr>
          <w:rFonts w:cs="Arial"/>
          <w:szCs w:val="24"/>
        </w:rPr>
        <w:t>DEA who had been disappointed that there was no provision within playparks locally for those with speech and language difficulties.   It had been established that play was</w:t>
      </w:r>
      <w:r w:rsidR="00492521">
        <w:rPr>
          <w:rFonts w:cs="Arial"/>
          <w:szCs w:val="24"/>
        </w:rPr>
        <w:t xml:space="preserve"> essential to </w:t>
      </w:r>
      <w:r>
        <w:rPr>
          <w:rFonts w:cs="Arial"/>
          <w:szCs w:val="24"/>
        </w:rPr>
        <w:t xml:space="preserve">the cognitive, </w:t>
      </w:r>
      <w:r w:rsidR="00B165F4">
        <w:rPr>
          <w:rFonts w:cs="Arial"/>
          <w:szCs w:val="24"/>
        </w:rPr>
        <w:t xml:space="preserve">physical </w:t>
      </w:r>
      <w:r>
        <w:rPr>
          <w:rFonts w:cs="Arial"/>
          <w:szCs w:val="24"/>
        </w:rPr>
        <w:t xml:space="preserve">and </w:t>
      </w:r>
      <w:r w:rsidR="00B165F4">
        <w:rPr>
          <w:rFonts w:cs="Arial"/>
          <w:szCs w:val="24"/>
        </w:rPr>
        <w:t xml:space="preserve">emotional development of </w:t>
      </w:r>
      <w:r w:rsidR="00492521">
        <w:rPr>
          <w:rFonts w:cs="Arial"/>
          <w:szCs w:val="24"/>
        </w:rPr>
        <w:t>children</w:t>
      </w:r>
      <w:r>
        <w:rPr>
          <w:rFonts w:cs="Arial"/>
          <w:szCs w:val="24"/>
        </w:rPr>
        <w:t xml:space="preserve"> and a recent report had shown that Northern Ireland was seriously lagging behind other parts of the United Kingdom when it came to early years communication.  She called for support by the Council to see what could be achieved within the Borough’s playparks.   </w:t>
      </w:r>
    </w:p>
    <w:p w14:paraId="79F85897" w14:textId="77777777" w:rsidR="003901DE" w:rsidRDefault="003901DE" w:rsidP="0095250F">
      <w:pPr>
        <w:rPr>
          <w:rFonts w:cs="Arial"/>
          <w:szCs w:val="24"/>
        </w:rPr>
      </w:pPr>
    </w:p>
    <w:p w14:paraId="1373C30F" w14:textId="466175E2" w:rsidR="00EF0CFF" w:rsidRDefault="003901DE" w:rsidP="0095250F">
      <w:pPr>
        <w:rPr>
          <w:rFonts w:cs="Arial"/>
          <w:szCs w:val="24"/>
        </w:rPr>
      </w:pPr>
      <w:r>
        <w:rPr>
          <w:rFonts w:cs="Arial"/>
          <w:szCs w:val="24"/>
        </w:rPr>
        <w:t xml:space="preserve">Seconding the Motion </w:t>
      </w:r>
      <w:r w:rsidR="00EF0CFF">
        <w:rPr>
          <w:rFonts w:cs="Arial"/>
          <w:szCs w:val="24"/>
        </w:rPr>
        <w:t xml:space="preserve">Councillor Harbinson </w:t>
      </w:r>
      <w:r>
        <w:rPr>
          <w:rFonts w:cs="Arial"/>
          <w:szCs w:val="24"/>
        </w:rPr>
        <w:t xml:space="preserve">thought that any additional </w:t>
      </w:r>
      <w:r w:rsidR="00EF0CFF">
        <w:rPr>
          <w:rFonts w:cs="Arial"/>
          <w:szCs w:val="24"/>
        </w:rPr>
        <w:t>help to children</w:t>
      </w:r>
      <w:r>
        <w:rPr>
          <w:rFonts w:cs="Arial"/>
          <w:szCs w:val="24"/>
        </w:rPr>
        <w:t xml:space="preserve"> was </w:t>
      </w:r>
      <w:r w:rsidR="00EF0CFF">
        <w:rPr>
          <w:rFonts w:cs="Arial"/>
          <w:szCs w:val="24"/>
        </w:rPr>
        <w:t xml:space="preserve">important to </w:t>
      </w:r>
      <w:r>
        <w:rPr>
          <w:rFonts w:cs="Arial"/>
          <w:szCs w:val="24"/>
        </w:rPr>
        <w:t xml:space="preserve">ensure that they could have the best possible start in life.   </w:t>
      </w:r>
      <w:r w:rsidR="00EF0CFF">
        <w:rPr>
          <w:rFonts w:cs="Arial"/>
          <w:szCs w:val="24"/>
        </w:rPr>
        <w:t xml:space="preserve">  </w:t>
      </w:r>
    </w:p>
    <w:p w14:paraId="761A6615" w14:textId="77777777" w:rsidR="00EF0CFF" w:rsidRDefault="00EF0CFF" w:rsidP="0095250F">
      <w:pPr>
        <w:rPr>
          <w:rFonts w:cs="Arial"/>
          <w:szCs w:val="24"/>
        </w:rPr>
      </w:pPr>
    </w:p>
    <w:p w14:paraId="2B452FCE" w14:textId="77777777" w:rsidR="00707F62" w:rsidRDefault="00EF0CFF" w:rsidP="0095250F">
      <w:pPr>
        <w:rPr>
          <w:rFonts w:cs="Arial"/>
          <w:szCs w:val="24"/>
        </w:rPr>
      </w:pPr>
      <w:r>
        <w:rPr>
          <w:rFonts w:cs="Arial"/>
          <w:szCs w:val="24"/>
        </w:rPr>
        <w:t>Councillor Adair</w:t>
      </w:r>
      <w:r w:rsidR="00707F62">
        <w:rPr>
          <w:rFonts w:cs="Arial"/>
          <w:szCs w:val="24"/>
        </w:rPr>
        <w:t xml:space="preserve"> gave his </w:t>
      </w:r>
      <w:r>
        <w:rPr>
          <w:rFonts w:cs="Arial"/>
          <w:szCs w:val="24"/>
        </w:rPr>
        <w:t xml:space="preserve">support </w:t>
      </w:r>
      <w:r w:rsidR="00707F62">
        <w:rPr>
          <w:rFonts w:cs="Arial"/>
          <w:szCs w:val="24"/>
        </w:rPr>
        <w:t xml:space="preserve">and said that </w:t>
      </w:r>
      <w:r>
        <w:rPr>
          <w:rFonts w:cs="Arial"/>
          <w:szCs w:val="24"/>
        </w:rPr>
        <w:t>every child matter</w:t>
      </w:r>
      <w:r w:rsidR="00707F62">
        <w:rPr>
          <w:rFonts w:cs="Arial"/>
          <w:szCs w:val="24"/>
        </w:rPr>
        <w:t>ed</w:t>
      </w:r>
      <w:r>
        <w:rPr>
          <w:rFonts w:cs="Arial"/>
          <w:szCs w:val="24"/>
        </w:rPr>
        <w:t xml:space="preserve"> </w:t>
      </w:r>
      <w:r w:rsidR="00B165F4">
        <w:rPr>
          <w:rFonts w:cs="Arial"/>
          <w:szCs w:val="24"/>
        </w:rPr>
        <w:t xml:space="preserve">and </w:t>
      </w:r>
      <w:r w:rsidR="00707F62">
        <w:rPr>
          <w:rFonts w:cs="Arial"/>
          <w:szCs w:val="24"/>
        </w:rPr>
        <w:t xml:space="preserve">it was important to </w:t>
      </w:r>
      <w:r w:rsidR="00B165F4">
        <w:rPr>
          <w:rFonts w:cs="Arial"/>
          <w:szCs w:val="24"/>
        </w:rPr>
        <w:t xml:space="preserve">ensure </w:t>
      </w:r>
      <w:r w:rsidR="00707F62">
        <w:rPr>
          <w:rFonts w:cs="Arial"/>
          <w:szCs w:val="24"/>
        </w:rPr>
        <w:t xml:space="preserve">that </w:t>
      </w:r>
      <w:r w:rsidR="00B165F4">
        <w:rPr>
          <w:rFonts w:cs="Arial"/>
          <w:szCs w:val="24"/>
        </w:rPr>
        <w:t>playparks c</w:t>
      </w:r>
      <w:r w:rsidR="00707F62">
        <w:rPr>
          <w:rFonts w:cs="Arial"/>
          <w:szCs w:val="24"/>
        </w:rPr>
        <w:t xml:space="preserve">ould be </w:t>
      </w:r>
      <w:r w:rsidR="00B165F4">
        <w:rPr>
          <w:rFonts w:cs="Arial"/>
          <w:szCs w:val="24"/>
        </w:rPr>
        <w:t xml:space="preserve">used by all children </w:t>
      </w:r>
      <w:r w:rsidR="00707F62">
        <w:rPr>
          <w:rFonts w:cs="Arial"/>
          <w:szCs w:val="24"/>
        </w:rPr>
        <w:t xml:space="preserve">and he commended the Members for bringing it to the attention of the Council.   </w:t>
      </w:r>
    </w:p>
    <w:p w14:paraId="12BCDBC9" w14:textId="77777777" w:rsidR="00707F62" w:rsidRDefault="00707F62" w:rsidP="0095250F">
      <w:pPr>
        <w:rPr>
          <w:rFonts w:cs="Arial"/>
          <w:szCs w:val="24"/>
        </w:rPr>
      </w:pPr>
    </w:p>
    <w:p w14:paraId="7EABF38D" w14:textId="2738B95D" w:rsidR="00707F62" w:rsidRDefault="00EF0CFF" w:rsidP="0095250F">
      <w:pPr>
        <w:rPr>
          <w:rFonts w:cs="Arial"/>
          <w:szCs w:val="24"/>
        </w:rPr>
      </w:pPr>
      <w:r>
        <w:rPr>
          <w:rFonts w:cs="Arial"/>
          <w:szCs w:val="24"/>
        </w:rPr>
        <w:t xml:space="preserve">Councillor Martin </w:t>
      </w:r>
      <w:r w:rsidR="00707F62">
        <w:rPr>
          <w:rFonts w:cs="Arial"/>
          <w:szCs w:val="24"/>
        </w:rPr>
        <w:t xml:space="preserve">was </w:t>
      </w:r>
      <w:r>
        <w:rPr>
          <w:rFonts w:cs="Arial"/>
          <w:szCs w:val="24"/>
        </w:rPr>
        <w:t xml:space="preserve">aware of </w:t>
      </w:r>
      <w:r w:rsidR="00707F62">
        <w:rPr>
          <w:rFonts w:cs="Arial"/>
          <w:szCs w:val="24"/>
        </w:rPr>
        <w:t xml:space="preserve">the </w:t>
      </w:r>
      <w:r>
        <w:rPr>
          <w:rFonts w:cs="Arial"/>
          <w:szCs w:val="24"/>
        </w:rPr>
        <w:t xml:space="preserve">figures </w:t>
      </w:r>
      <w:r w:rsidR="00707F62">
        <w:rPr>
          <w:rFonts w:cs="Arial"/>
          <w:szCs w:val="24"/>
        </w:rPr>
        <w:t xml:space="preserve">expressed by Councillor Ashe and regretted that Northern Ireland was falling behind other regions and he hoped that this </w:t>
      </w:r>
      <w:r w:rsidR="00AA12D9">
        <w:rPr>
          <w:rFonts w:cs="Arial"/>
          <w:szCs w:val="24"/>
        </w:rPr>
        <w:t xml:space="preserve">would </w:t>
      </w:r>
      <w:r w:rsidR="00707F62">
        <w:rPr>
          <w:rFonts w:cs="Arial"/>
          <w:szCs w:val="24"/>
        </w:rPr>
        <w:t xml:space="preserve">provide an opportunity to make the playparks more accessible to all children.   </w:t>
      </w:r>
    </w:p>
    <w:p w14:paraId="39C9A6D4" w14:textId="77777777" w:rsidR="00707F62" w:rsidRDefault="00707F62" w:rsidP="0095250F">
      <w:pPr>
        <w:rPr>
          <w:rFonts w:cs="Arial"/>
          <w:szCs w:val="24"/>
        </w:rPr>
      </w:pPr>
    </w:p>
    <w:p w14:paraId="086765B0" w14:textId="3E31E9F6" w:rsidR="00EF0CFF" w:rsidRPr="0095250F" w:rsidRDefault="00EF0CFF" w:rsidP="0095250F">
      <w:pPr>
        <w:rPr>
          <w:rFonts w:cs="Arial"/>
          <w:szCs w:val="24"/>
        </w:rPr>
      </w:pPr>
      <w:r>
        <w:rPr>
          <w:rFonts w:cs="Arial"/>
          <w:szCs w:val="24"/>
        </w:rPr>
        <w:t xml:space="preserve">Councillor Ashe thanked </w:t>
      </w:r>
      <w:r w:rsidR="00707F62">
        <w:rPr>
          <w:rFonts w:cs="Arial"/>
          <w:szCs w:val="24"/>
        </w:rPr>
        <w:t xml:space="preserve">Members for their expressions of support and gave particular thanks to the Head of Parks and Cemeteries who had been enthusiastic of her suggestion to him.  </w:t>
      </w:r>
      <w:r>
        <w:rPr>
          <w:rFonts w:cs="Arial"/>
          <w:szCs w:val="24"/>
        </w:rPr>
        <w:t xml:space="preserve">    </w:t>
      </w:r>
    </w:p>
    <w:p w14:paraId="41D7A8B3" w14:textId="77777777" w:rsidR="00924E8C" w:rsidRDefault="00924E8C" w:rsidP="00924E8C">
      <w:pPr>
        <w:ind w:left="720" w:hanging="720"/>
      </w:pPr>
    </w:p>
    <w:p w14:paraId="37B8AB47" w14:textId="05492513" w:rsidR="00E328B3" w:rsidRPr="00E328B3" w:rsidRDefault="00E328B3" w:rsidP="00EF0CFF">
      <w:pPr>
        <w:rPr>
          <w:b/>
          <w:bCs/>
        </w:rPr>
      </w:pPr>
      <w:bookmarkStart w:id="15" w:name="_Hlk169604048"/>
      <w:r w:rsidRPr="00E328B3">
        <w:rPr>
          <w:b/>
          <w:bCs/>
        </w:rPr>
        <w:t xml:space="preserve">Proposed by </w:t>
      </w:r>
      <w:r w:rsidR="00EF0CFF">
        <w:rPr>
          <w:b/>
          <w:bCs/>
        </w:rPr>
        <w:t>Councillor Ashe</w:t>
      </w:r>
      <w:r w:rsidRPr="00E328B3">
        <w:rPr>
          <w:b/>
          <w:bCs/>
        </w:rPr>
        <w:t xml:space="preserve">, seconded by </w:t>
      </w:r>
      <w:r w:rsidR="00EF0CFF">
        <w:rPr>
          <w:b/>
          <w:bCs/>
        </w:rPr>
        <w:t>Councillor Harbinson</w:t>
      </w:r>
      <w:r w:rsidRPr="00E328B3">
        <w:rPr>
          <w:b/>
          <w:bCs/>
        </w:rPr>
        <w:t>, that the</w:t>
      </w:r>
      <w:r w:rsidR="00EF0CFF">
        <w:rPr>
          <w:b/>
          <w:bCs/>
        </w:rPr>
        <w:t xml:space="preserve"> </w:t>
      </w:r>
      <w:r w:rsidRPr="00E328B3">
        <w:rPr>
          <w:b/>
          <w:bCs/>
        </w:rPr>
        <w:t xml:space="preserve">Notice of Motion be adopted.   </w:t>
      </w:r>
    </w:p>
    <w:bookmarkEnd w:id="15"/>
    <w:p w14:paraId="1D9CF8C5" w14:textId="77777777" w:rsidR="00924E8C" w:rsidRDefault="00924E8C" w:rsidP="00924E8C">
      <w:pPr>
        <w:ind w:left="720" w:hanging="720"/>
      </w:pPr>
    </w:p>
    <w:p w14:paraId="2B202737" w14:textId="728825DB" w:rsidR="00A13EE3" w:rsidRDefault="00360154" w:rsidP="00CB2403">
      <w:pPr>
        <w:pStyle w:val="Heading1"/>
      </w:pPr>
      <w:r>
        <w:t>2</w:t>
      </w:r>
      <w:r w:rsidR="00357964">
        <w:t>1.</w:t>
      </w:r>
      <w:r w:rsidR="00357964">
        <w:tab/>
      </w:r>
      <w:r w:rsidR="00A13EE3" w:rsidRPr="00CB2403">
        <w:rPr>
          <w:u w:val="single"/>
        </w:rPr>
        <w:t>Any Other Notified Business</w:t>
      </w:r>
    </w:p>
    <w:p w14:paraId="0B8D2141" w14:textId="77777777" w:rsidR="00A13EE3" w:rsidRDefault="00A13EE3" w:rsidP="00A13EE3">
      <w:pPr>
        <w:rPr>
          <w:rFonts w:eastAsia="Times New Roman" w:cs="Arial"/>
          <w:b/>
          <w:szCs w:val="24"/>
          <w:lang w:eastAsia="en-GB"/>
        </w:rPr>
      </w:pPr>
    </w:p>
    <w:p w14:paraId="418EFA45" w14:textId="05E57F6B" w:rsidR="00E328B3" w:rsidRDefault="00E328B3" w:rsidP="00A13EE3">
      <w:pPr>
        <w:rPr>
          <w:rFonts w:eastAsia="Times New Roman" w:cs="Arial"/>
          <w:bCs/>
          <w:szCs w:val="24"/>
          <w:lang w:eastAsia="en-GB"/>
        </w:rPr>
      </w:pPr>
      <w:r w:rsidRPr="00E328B3">
        <w:rPr>
          <w:rFonts w:eastAsia="Times New Roman" w:cs="Arial"/>
          <w:bCs/>
          <w:szCs w:val="24"/>
          <w:lang w:eastAsia="en-GB"/>
        </w:rPr>
        <w:t xml:space="preserve">There were no items of Any Other Notified Business. </w:t>
      </w:r>
    </w:p>
    <w:p w14:paraId="5FAECF84" w14:textId="77777777" w:rsidR="00707F62" w:rsidRDefault="00707F62" w:rsidP="00A13EE3">
      <w:pPr>
        <w:rPr>
          <w:rFonts w:eastAsia="Times New Roman" w:cs="Arial"/>
          <w:bCs/>
          <w:szCs w:val="24"/>
          <w:lang w:eastAsia="en-GB"/>
        </w:rPr>
      </w:pPr>
    </w:p>
    <w:p w14:paraId="577E4455" w14:textId="77777777" w:rsidR="00707F62" w:rsidRDefault="00707F62" w:rsidP="00A13EE3">
      <w:pPr>
        <w:rPr>
          <w:rFonts w:eastAsia="Times New Roman" w:cs="Arial"/>
          <w:bCs/>
          <w:szCs w:val="24"/>
          <w:lang w:eastAsia="en-GB"/>
        </w:rPr>
      </w:pPr>
      <w:r>
        <w:rPr>
          <w:rFonts w:eastAsia="Times New Roman" w:cs="Arial"/>
          <w:bCs/>
          <w:szCs w:val="24"/>
          <w:lang w:eastAsia="en-GB"/>
        </w:rPr>
        <w:t>Before the meeting went in to Committee the Chair advised Members that it had been agreed earlier in the meeting to discuss Item 27.</w:t>
      </w:r>
    </w:p>
    <w:p w14:paraId="6EEE2E85" w14:textId="77777777" w:rsidR="00824014" w:rsidRDefault="00824014" w:rsidP="00A13EE3">
      <w:pPr>
        <w:rPr>
          <w:rFonts w:eastAsia="Times New Roman" w:cs="Arial"/>
          <w:bCs/>
          <w:szCs w:val="24"/>
          <w:lang w:eastAsia="en-GB"/>
        </w:rPr>
      </w:pPr>
    </w:p>
    <w:p w14:paraId="67BE731D" w14:textId="77777777" w:rsidR="00707F62" w:rsidRDefault="00707F62" w:rsidP="00A13EE3">
      <w:pPr>
        <w:rPr>
          <w:rFonts w:eastAsia="Times New Roman" w:cs="Arial"/>
          <w:bCs/>
          <w:szCs w:val="24"/>
          <w:lang w:eastAsia="en-GB"/>
        </w:rPr>
      </w:pPr>
    </w:p>
    <w:p w14:paraId="6F3337A1" w14:textId="77777777" w:rsidR="00707F62" w:rsidRPr="002D6162" w:rsidRDefault="00707F62" w:rsidP="002D6162">
      <w:pPr>
        <w:pStyle w:val="Heading1"/>
        <w:ind w:left="720" w:hanging="720"/>
        <w:rPr>
          <w:u w:val="single"/>
        </w:rPr>
      </w:pPr>
      <w:r w:rsidRPr="00BC33A9">
        <w:lastRenderedPageBreak/>
        <w:t>27.</w:t>
      </w:r>
      <w:r w:rsidRPr="00BC33A9">
        <w:tab/>
      </w:r>
      <w:r w:rsidRPr="002D6162">
        <w:rPr>
          <w:u w:val="single"/>
        </w:rPr>
        <w:t>CEMETERY MAINTENANCE RESPONSE TO NOTICE OF MOTION</w:t>
      </w:r>
    </w:p>
    <w:p w14:paraId="1AEA1ED7" w14:textId="77777777" w:rsidR="00707F62" w:rsidRDefault="00707F62" w:rsidP="00707F62">
      <w:pPr>
        <w:contextualSpacing/>
        <w:rPr>
          <w:rFonts w:cs="Arial"/>
          <w:caps/>
          <w:szCs w:val="24"/>
        </w:rPr>
      </w:pPr>
    </w:p>
    <w:p w14:paraId="22ADE19E" w14:textId="77777777" w:rsidR="00707F62" w:rsidRDefault="00707F62" w:rsidP="00707F62">
      <w:pPr>
        <w:contextualSpacing/>
      </w:pPr>
      <w:r w:rsidRPr="00CE150B">
        <w:rPr>
          <w:rFonts w:cs="Arial"/>
          <w:caps/>
          <w:szCs w:val="24"/>
        </w:rPr>
        <w:t>Previously circulated:-</w:t>
      </w:r>
      <w:r>
        <w:rPr>
          <w:rFonts w:cs="Arial"/>
          <w:szCs w:val="24"/>
        </w:rPr>
        <w:t xml:space="preserve"> Report from the Director of Community and Wellbeing detailing that i</w:t>
      </w:r>
      <w:r w:rsidRPr="002442B4">
        <w:t xml:space="preserve">n </w:t>
      </w:r>
      <w:r>
        <w:t xml:space="preserve">September 2023 </w:t>
      </w:r>
      <w:r w:rsidRPr="002442B4">
        <w:t xml:space="preserve">the following Notice of Motion was agreed by </w:t>
      </w:r>
      <w:r>
        <w:t xml:space="preserve">the </w:t>
      </w:r>
      <w:r w:rsidRPr="002442B4">
        <w:t xml:space="preserve">Council. </w:t>
      </w:r>
      <w:r>
        <w:t xml:space="preserve"> </w:t>
      </w:r>
    </w:p>
    <w:p w14:paraId="03B53721" w14:textId="77777777" w:rsidR="00707F62" w:rsidRDefault="00707F62" w:rsidP="00707F62">
      <w:pPr>
        <w:pStyle w:val="Default"/>
      </w:pPr>
    </w:p>
    <w:p w14:paraId="5A10A076" w14:textId="77777777" w:rsidR="00707F62" w:rsidRDefault="00707F62" w:rsidP="00707F62">
      <w:pPr>
        <w:pStyle w:val="Default"/>
      </w:pPr>
      <w:r w:rsidRPr="002442B4">
        <w:t>“That Council notes the increasing complaints regarding the poor condition and appearance of our cemeteries across the Borough and tasks officers to bring back a report on options to improve the maintenance of our cemeteries which are places of special significance to those who have lost loved ones.”</w:t>
      </w:r>
    </w:p>
    <w:p w14:paraId="4AE8C6E7" w14:textId="77777777" w:rsidR="00707F62" w:rsidRPr="002442B4" w:rsidRDefault="00707F62" w:rsidP="00707F62">
      <w:pPr>
        <w:pStyle w:val="Default"/>
      </w:pPr>
    </w:p>
    <w:p w14:paraId="5F23654E" w14:textId="77777777" w:rsidR="00707F62" w:rsidRPr="006B6162" w:rsidRDefault="00707F62" w:rsidP="00707F62">
      <w:pPr>
        <w:rPr>
          <w:rFonts w:eastAsiaTheme="minorHAnsi" w:cs="Arial"/>
          <w:color w:val="000000"/>
          <w:szCs w:val="24"/>
        </w:rPr>
      </w:pPr>
      <w:r w:rsidRPr="006B6162">
        <w:rPr>
          <w:rFonts w:eastAsiaTheme="minorHAnsi" w:cs="Arial"/>
          <w:color w:val="000000"/>
          <w:szCs w:val="24"/>
        </w:rPr>
        <w:t xml:space="preserve">A response to the Notice of Motion was tabled at the Community and Wellbeing meeting in December 2023 and </w:t>
      </w:r>
      <w:r>
        <w:rPr>
          <w:rFonts w:eastAsiaTheme="minorHAnsi" w:cs="Arial"/>
          <w:color w:val="000000"/>
          <w:szCs w:val="24"/>
        </w:rPr>
        <w:t>M</w:t>
      </w:r>
      <w:r w:rsidRPr="006B6162">
        <w:rPr>
          <w:rFonts w:eastAsiaTheme="minorHAnsi" w:cs="Arial"/>
          <w:color w:val="000000"/>
          <w:szCs w:val="24"/>
        </w:rPr>
        <w:t>embers requested a further detailed report to be presented on tangible options to improve the maintenance within Cemeteries.</w:t>
      </w:r>
    </w:p>
    <w:p w14:paraId="6BF255EC" w14:textId="77777777" w:rsidR="00707F62" w:rsidRPr="006B6162" w:rsidRDefault="00707F62" w:rsidP="00707F62">
      <w:pPr>
        <w:rPr>
          <w:rFonts w:eastAsiaTheme="minorHAnsi" w:cs="Arial"/>
          <w:color w:val="000000"/>
          <w:szCs w:val="24"/>
        </w:rPr>
      </w:pPr>
    </w:p>
    <w:p w14:paraId="4AD730DA" w14:textId="77777777" w:rsidR="00707F62" w:rsidRPr="006B6162" w:rsidRDefault="00707F62" w:rsidP="00707F62">
      <w:pPr>
        <w:rPr>
          <w:rFonts w:eastAsiaTheme="minorHAnsi" w:cs="Arial"/>
          <w:b/>
          <w:bCs/>
          <w:color w:val="000000"/>
          <w:szCs w:val="24"/>
        </w:rPr>
      </w:pPr>
      <w:r w:rsidRPr="006B6162">
        <w:rPr>
          <w:rFonts w:eastAsiaTheme="minorHAnsi" w:cs="Arial"/>
          <w:b/>
          <w:bCs/>
          <w:color w:val="000000"/>
          <w:szCs w:val="24"/>
        </w:rPr>
        <w:t>Service Overview</w:t>
      </w:r>
    </w:p>
    <w:p w14:paraId="3C79E740" w14:textId="77777777" w:rsidR="00707F62" w:rsidRPr="006B6162" w:rsidRDefault="00707F62" w:rsidP="00707F62">
      <w:pPr>
        <w:rPr>
          <w:rFonts w:eastAsiaTheme="minorHAnsi" w:cs="Arial"/>
          <w:color w:val="000000"/>
          <w:szCs w:val="24"/>
        </w:rPr>
      </w:pPr>
    </w:p>
    <w:p w14:paraId="2BA943BD" w14:textId="77777777" w:rsidR="00707F62" w:rsidRPr="006B6162" w:rsidRDefault="00707F62" w:rsidP="00707F62">
      <w:pPr>
        <w:rPr>
          <w:rFonts w:eastAsiaTheme="minorHAnsi" w:cs="Arial"/>
          <w:color w:val="000000"/>
          <w:szCs w:val="24"/>
        </w:rPr>
      </w:pPr>
      <w:r w:rsidRPr="006B6162">
        <w:rPr>
          <w:rFonts w:eastAsiaTheme="minorHAnsi" w:cs="Arial"/>
          <w:color w:val="000000"/>
          <w:szCs w:val="24"/>
        </w:rPr>
        <w:t>The Parks and Cemeteries Service ha</w:t>
      </w:r>
      <w:r>
        <w:rPr>
          <w:rFonts w:eastAsiaTheme="minorHAnsi" w:cs="Arial"/>
          <w:color w:val="000000"/>
          <w:szCs w:val="24"/>
        </w:rPr>
        <w:t>d</w:t>
      </w:r>
      <w:r w:rsidRPr="006B6162">
        <w:rPr>
          <w:rFonts w:eastAsiaTheme="minorHAnsi" w:cs="Arial"/>
          <w:color w:val="000000"/>
          <w:szCs w:val="24"/>
        </w:rPr>
        <w:t xml:space="preserve"> responsibility for the maintenance and development of approximately 292 hectares of Parks and other open spaces including responsibility for burials in 12 active cemeteries and the maintenance of a total of 19 cemeteries. In the management of the 19 cemeteries spread across the Borough, the operational Parks and Cemeteries team carr</w:t>
      </w:r>
      <w:r>
        <w:rPr>
          <w:rFonts w:eastAsiaTheme="minorHAnsi" w:cs="Arial"/>
          <w:color w:val="000000"/>
          <w:szCs w:val="24"/>
        </w:rPr>
        <w:t>ied</w:t>
      </w:r>
      <w:r w:rsidRPr="006B6162">
        <w:rPr>
          <w:rFonts w:eastAsiaTheme="minorHAnsi" w:cs="Arial"/>
          <w:color w:val="000000"/>
          <w:szCs w:val="24"/>
        </w:rPr>
        <w:t xml:space="preserve"> out service activities regarding the burial process and overall cemetery grounds maintenance. Th</w:t>
      </w:r>
      <w:r>
        <w:rPr>
          <w:rFonts w:eastAsiaTheme="minorHAnsi" w:cs="Arial"/>
          <w:color w:val="000000"/>
          <w:szCs w:val="24"/>
        </w:rPr>
        <w:t>at</w:t>
      </w:r>
      <w:r w:rsidRPr="006B6162">
        <w:rPr>
          <w:rFonts w:eastAsiaTheme="minorHAnsi" w:cs="Arial"/>
          <w:color w:val="000000"/>
          <w:szCs w:val="24"/>
        </w:rPr>
        <w:t xml:space="preserve"> </w:t>
      </w:r>
      <w:r>
        <w:rPr>
          <w:rFonts w:eastAsiaTheme="minorHAnsi" w:cs="Arial"/>
          <w:color w:val="000000"/>
          <w:szCs w:val="24"/>
        </w:rPr>
        <w:t>wa</w:t>
      </w:r>
      <w:r w:rsidRPr="006B6162">
        <w:rPr>
          <w:rFonts w:eastAsiaTheme="minorHAnsi" w:cs="Arial"/>
          <w:color w:val="000000"/>
          <w:szCs w:val="24"/>
        </w:rPr>
        <w:t>s currently delivered by a multidisciplinary skilled team who work</w:t>
      </w:r>
      <w:r>
        <w:rPr>
          <w:rFonts w:eastAsiaTheme="minorHAnsi" w:cs="Arial"/>
          <w:color w:val="000000"/>
          <w:szCs w:val="24"/>
        </w:rPr>
        <w:t>ed</w:t>
      </w:r>
      <w:r w:rsidRPr="006B6162">
        <w:rPr>
          <w:rFonts w:eastAsiaTheme="minorHAnsi" w:cs="Arial"/>
          <w:color w:val="000000"/>
          <w:szCs w:val="24"/>
        </w:rPr>
        <w:t xml:space="preserve"> to a suite of Standard Operating Procedures.</w:t>
      </w:r>
    </w:p>
    <w:p w14:paraId="17987A10" w14:textId="77777777" w:rsidR="00707F62" w:rsidRPr="006B6162" w:rsidRDefault="00707F62" w:rsidP="00707F62">
      <w:pPr>
        <w:rPr>
          <w:rFonts w:eastAsiaTheme="minorHAnsi" w:cs="Arial"/>
          <w:color w:val="000000"/>
          <w:szCs w:val="24"/>
        </w:rPr>
      </w:pPr>
    </w:p>
    <w:p w14:paraId="4F8F6777" w14:textId="77777777" w:rsidR="00707F62" w:rsidRPr="006B6162" w:rsidRDefault="00707F62" w:rsidP="00707F62">
      <w:pPr>
        <w:rPr>
          <w:rFonts w:eastAsiaTheme="minorHAnsi" w:cs="Arial"/>
          <w:color w:val="000000"/>
          <w:szCs w:val="24"/>
        </w:rPr>
      </w:pPr>
      <w:r w:rsidRPr="006B6162">
        <w:rPr>
          <w:rFonts w:eastAsiaTheme="minorHAnsi" w:cs="Arial"/>
          <w:color w:val="000000"/>
          <w:szCs w:val="24"/>
        </w:rPr>
        <w:t xml:space="preserve">Following several issues raised at </w:t>
      </w:r>
      <w:r>
        <w:rPr>
          <w:rFonts w:eastAsiaTheme="minorHAnsi" w:cs="Arial"/>
          <w:color w:val="000000"/>
          <w:szCs w:val="24"/>
        </w:rPr>
        <w:t>some</w:t>
      </w:r>
      <w:r w:rsidRPr="006B6162">
        <w:rPr>
          <w:rFonts w:eastAsiaTheme="minorHAnsi" w:cs="Arial"/>
          <w:color w:val="000000"/>
          <w:szCs w:val="24"/>
        </w:rPr>
        <w:t xml:space="preserve"> cemetery locations, the management of the cemeteries ha</w:t>
      </w:r>
      <w:r>
        <w:rPr>
          <w:rFonts w:eastAsiaTheme="minorHAnsi" w:cs="Arial"/>
          <w:color w:val="000000"/>
          <w:szCs w:val="24"/>
        </w:rPr>
        <w:t>d</w:t>
      </w:r>
      <w:r w:rsidRPr="006B6162">
        <w:rPr>
          <w:rFonts w:eastAsiaTheme="minorHAnsi" w:cs="Arial"/>
          <w:color w:val="000000"/>
          <w:szCs w:val="24"/>
        </w:rPr>
        <w:t xml:space="preserve"> been reviewed and several interventions put in place to avoid further issues.</w:t>
      </w:r>
    </w:p>
    <w:p w14:paraId="4B812E26" w14:textId="77777777" w:rsidR="00707F62" w:rsidRPr="006B6162" w:rsidRDefault="00707F62" w:rsidP="00707F62">
      <w:pPr>
        <w:rPr>
          <w:rFonts w:eastAsiaTheme="minorHAnsi" w:cs="Arial"/>
          <w:color w:val="000000"/>
          <w:szCs w:val="24"/>
        </w:rPr>
      </w:pPr>
    </w:p>
    <w:p w14:paraId="35D4538D" w14:textId="77777777" w:rsidR="00707F62" w:rsidRPr="006B6162" w:rsidRDefault="00707F62" w:rsidP="00707F62">
      <w:pPr>
        <w:rPr>
          <w:rFonts w:eastAsiaTheme="minorHAnsi" w:cs="Arial"/>
          <w:color w:val="000000"/>
          <w:szCs w:val="24"/>
        </w:rPr>
      </w:pPr>
      <w:r w:rsidRPr="006B6162">
        <w:rPr>
          <w:rFonts w:eastAsiaTheme="minorHAnsi" w:cs="Arial"/>
          <w:color w:val="000000"/>
          <w:szCs w:val="24"/>
        </w:rPr>
        <w:t>The basis of th</w:t>
      </w:r>
      <w:r>
        <w:rPr>
          <w:rFonts w:eastAsiaTheme="minorHAnsi" w:cs="Arial"/>
          <w:color w:val="000000"/>
          <w:szCs w:val="24"/>
        </w:rPr>
        <w:t>e</w:t>
      </w:r>
      <w:r w:rsidRPr="006B6162">
        <w:rPr>
          <w:rFonts w:eastAsiaTheme="minorHAnsi" w:cs="Arial"/>
          <w:color w:val="000000"/>
          <w:szCs w:val="24"/>
        </w:rPr>
        <w:t xml:space="preserve"> report </w:t>
      </w:r>
      <w:r>
        <w:rPr>
          <w:rFonts w:eastAsiaTheme="minorHAnsi" w:cs="Arial"/>
          <w:color w:val="000000"/>
          <w:szCs w:val="24"/>
        </w:rPr>
        <w:t>wa</w:t>
      </w:r>
      <w:r w:rsidRPr="006B6162">
        <w:rPr>
          <w:rFonts w:eastAsiaTheme="minorHAnsi" w:cs="Arial"/>
          <w:color w:val="000000"/>
          <w:szCs w:val="24"/>
        </w:rPr>
        <w:t>s to detail current operational practices and highlight how th</w:t>
      </w:r>
      <w:r>
        <w:rPr>
          <w:rFonts w:eastAsiaTheme="minorHAnsi" w:cs="Arial"/>
          <w:color w:val="000000"/>
          <w:szCs w:val="24"/>
        </w:rPr>
        <w:t>o</w:t>
      </w:r>
      <w:r w:rsidRPr="006B6162">
        <w:rPr>
          <w:rFonts w:eastAsiaTheme="minorHAnsi" w:cs="Arial"/>
          <w:color w:val="000000"/>
          <w:szCs w:val="24"/>
        </w:rPr>
        <w:t>se ha</w:t>
      </w:r>
      <w:r>
        <w:rPr>
          <w:rFonts w:eastAsiaTheme="minorHAnsi" w:cs="Arial"/>
          <w:color w:val="000000"/>
          <w:szCs w:val="24"/>
        </w:rPr>
        <w:t>d</w:t>
      </w:r>
      <w:r w:rsidRPr="006B6162">
        <w:rPr>
          <w:rFonts w:eastAsiaTheme="minorHAnsi" w:cs="Arial"/>
          <w:color w:val="000000"/>
          <w:szCs w:val="24"/>
        </w:rPr>
        <w:t xml:space="preserve"> been adapted to </w:t>
      </w:r>
      <w:r>
        <w:rPr>
          <w:rFonts w:eastAsiaTheme="minorHAnsi" w:cs="Arial"/>
          <w:color w:val="000000"/>
          <w:szCs w:val="24"/>
        </w:rPr>
        <w:t xml:space="preserve">ensure continuous improvement and </w:t>
      </w:r>
      <w:r w:rsidRPr="006B6162">
        <w:rPr>
          <w:rFonts w:eastAsiaTheme="minorHAnsi" w:cs="Arial"/>
          <w:color w:val="000000"/>
          <w:szCs w:val="24"/>
        </w:rPr>
        <w:t>respond to the issues which ha</w:t>
      </w:r>
      <w:r>
        <w:rPr>
          <w:rFonts w:eastAsiaTheme="minorHAnsi" w:cs="Arial"/>
          <w:color w:val="000000"/>
          <w:szCs w:val="24"/>
        </w:rPr>
        <w:t>d</w:t>
      </w:r>
      <w:r w:rsidRPr="006B6162">
        <w:rPr>
          <w:rFonts w:eastAsiaTheme="minorHAnsi" w:cs="Arial"/>
          <w:color w:val="000000"/>
          <w:szCs w:val="24"/>
        </w:rPr>
        <w:t xml:space="preserve"> been raised and the impacts of changing climate patterns over recent seasons. </w:t>
      </w:r>
    </w:p>
    <w:p w14:paraId="2D9629B5" w14:textId="77777777" w:rsidR="00707F62" w:rsidRPr="006B6162" w:rsidRDefault="00707F62" w:rsidP="00707F62">
      <w:pPr>
        <w:rPr>
          <w:rFonts w:eastAsiaTheme="minorHAnsi" w:cs="Arial"/>
          <w:color w:val="000000"/>
          <w:szCs w:val="24"/>
        </w:rPr>
      </w:pPr>
    </w:p>
    <w:p w14:paraId="74CAC44A" w14:textId="77777777" w:rsidR="00707F62" w:rsidRPr="006B6162" w:rsidRDefault="00707F62" w:rsidP="00707F62">
      <w:pPr>
        <w:rPr>
          <w:rFonts w:eastAsiaTheme="minorHAnsi" w:cs="Arial"/>
          <w:b/>
          <w:bCs/>
          <w:color w:val="000000"/>
          <w:szCs w:val="24"/>
        </w:rPr>
      </w:pPr>
      <w:r w:rsidRPr="006B6162">
        <w:rPr>
          <w:rFonts w:eastAsiaTheme="minorHAnsi" w:cs="Arial"/>
          <w:b/>
          <w:bCs/>
          <w:color w:val="000000"/>
          <w:szCs w:val="24"/>
        </w:rPr>
        <w:t>Burial Service</w:t>
      </w:r>
    </w:p>
    <w:p w14:paraId="21D94C49" w14:textId="77777777" w:rsidR="00707F62" w:rsidRPr="006B6162" w:rsidRDefault="00707F62" w:rsidP="00707F62">
      <w:pPr>
        <w:rPr>
          <w:rFonts w:eastAsiaTheme="minorHAnsi" w:cs="Arial"/>
          <w:color w:val="000000"/>
          <w:szCs w:val="24"/>
        </w:rPr>
      </w:pPr>
    </w:p>
    <w:p w14:paraId="28505AAC" w14:textId="77777777" w:rsidR="00707F62" w:rsidRPr="006B6162" w:rsidRDefault="00707F62" w:rsidP="00707F62">
      <w:pPr>
        <w:rPr>
          <w:rFonts w:eastAsiaTheme="minorHAnsi" w:cs="Arial"/>
          <w:color w:val="000000"/>
          <w:szCs w:val="24"/>
        </w:rPr>
      </w:pPr>
      <w:r w:rsidRPr="006B6162">
        <w:rPr>
          <w:rFonts w:eastAsiaTheme="minorHAnsi" w:cs="Arial"/>
          <w:color w:val="000000"/>
          <w:szCs w:val="24"/>
        </w:rPr>
        <w:t xml:space="preserve">The burial service </w:t>
      </w:r>
      <w:r>
        <w:rPr>
          <w:rFonts w:eastAsiaTheme="minorHAnsi" w:cs="Arial"/>
          <w:color w:val="000000"/>
          <w:szCs w:val="24"/>
        </w:rPr>
        <w:t>wa</w:t>
      </w:r>
      <w:r w:rsidRPr="006B6162">
        <w:rPr>
          <w:rFonts w:eastAsiaTheme="minorHAnsi" w:cs="Arial"/>
          <w:color w:val="000000"/>
          <w:szCs w:val="24"/>
        </w:rPr>
        <w:t xml:space="preserve">s dictated by the Burial Grounds Regulations 1992 (NI) and all service elements </w:t>
      </w:r>
      <w:r>
        <w:rPr>
          <w:rFonts w:eastAsiaTheme="minorHAnsi" w:cs="Arial"/>
          <w:color w:val="000000"/>
          <w:szCs w:val="24"/>
        </w:rPr>
        <w:t>we</w:t>
      </w:r>
      <w:r w:rsidRPr="006B6162">
        <w:rPr>
          <w:rFonts w:eastAsiaTheme="minorHAnsi" w:cs="Arial"/>
          <w:color w:val="000000"/>
          <w:szCs w:val="24"/>
        </w:rPr>
        <w:t>re carried out in line with th</w:t>
      </w:r>
      <w:r>
        <w:rPr>
          <w:rFonts w:eastAsiaTheme="minorHAnsi" w:cs="Arial"/>
          <w:color w:val="000000"/>
          <w:szCs w:val="24"/>
        </w:rPr>
        <w:t>e</w:t>
      </w:r>
      <w:r w:rsidRPr="006B6162">
        <w:rPr>
          <w:rFonts w:eastAsiaTheme="minorHAnsi" w:cs="Arial"/>
          <w:color w:val="000000"/>
          <w:szCs w:val="24"/>
        </w:rPr>
        <w:t xml:space="preserve"> legislation. </w:t>
      </w:r>
      <w:r>
        <w:rPr>
          <w:rFonts w:eastAsiaTheme="minorHAnsi" w:cs="Arial"/>
          <w:color w:val="000000"/>
          <w:szCs w:val="24"/>
        </w:rPr>
        <w:t xml:space="preserve"> </w:t>
      </w:r>
      <w:r w:rsidRPr="006B6162">
        <w:rPr>
          <w:rFonts w:eastAsiaTheme="minorHAnsi" w:cs="Arial"/>
          <w:color w:val="000000"/>
          <w:szCs w:val="24"/>
        </w:rPr>
        <w:t xml:space="preserve">All gravedigging </w:t>
      </w:r>
      <w:r>
        <w:rPr>
          <w:rFonts w:eastAsiaTheme="minorHAnsi" w:cs="Arial"/>
          <w:color w:val="000000"/>
          <w:szCs w:val="24"/>
        </w:rPr>
        <w:t>wa</w:t>
      </w:r>
      <w:r w:rsidRPr="006B6162">
        <w:rPr>
          <w:rFonts w:eastAsiaTheme="minorHAnsi" w:cs="Arial"/>
          <w:color w:val="000000"/>
          <w:szCs w:val="24"/>
        </w:rPr>
        <w:t>s carried out by skilled in-house teams. Working to the Standard Operating procedures, th</w:t>
      </w:r>
      <w:r>
        <w:rPr>
          <w:rFonts w:eastAsiaTheme="minorHAnsi" w:cs="Arial"/>
          <w:color w:val="000000"/>
          <w:szCs w:val="24"/>
        </w:rPr>
        <w:t>at</w:t>
      </w:r>
      <w:r w:rsidRPr="006B6162">
        <w:rPr>
          <w:rFonts w:eastAsiaTheme="minorHAnsi" w:cs="Arial"/>
          <w:color w:val="000000"/>
          <w:szCs w:val="24"/>
        </w:rPr>
        <w:t xml:space="preserve"> element of the service includes the opening and subsequent closing of graves along with the inte</w:t>
      </w:r>
      <w:r>
        <w:rPr>
          <w:rFonts w:eastAsiaTheme="minorHAnsi" w:cs="Arial"/>
          <w:color w:val="000000"/>
          <w:szCs w:val="24"/>
        </w:rPr>
        <w:t>r</w:t>
      </w:r>
      <w:r w:rsidRPr="006B6162">
        <w:rPr>
          <w:rFonts w:eastAsiaTheme="minorHAnsi" w:cs="Arial"/>
          <w:color w:val="000000"/>
          <w:szCs w:val="24"/>
        </w:rPr>
        <w:t xml:space="preserve">ment service. </w:t>
      </w:r>
    </w:p>
    <w:p w14:paraId="2DB33D45" w14:textId="77777777" w:rsidR="00707F62" w:rsidRPr="006B6162" w:rsidRDefault="00707F62" w:rsidP="00707F62">
      <w:pPr>
        <w:rPr>
          <w:rFonts w:eastAsiaTheme="minorHAnsi" w:cs="Arial"/>
          <w:color w:val="000000"/>
          <w:szCs w:val="24"/>
        </w:rPr>
      </w:pPr>
    </w:p>
    <w:p w14:paraId="5042502A" w14:textId="77777777" w:rsidR="00707F62" w:rsidRPr="006B6162" w:rsidRDefault="00707F62" w:rsidP="00707F62">
      <w:pPr>
        <w:rPr>
          <w:rFonts w:eastAsiaTheme="minorHAnsi" w:cs="Arial"/>
          <w:color w:val="000000"/>
          <w:szCs w:val="24"/>
        </w:rPr>
      </w:pPr>
      <w:r w:rsidRPr="006B6162">
        <w:rPr>
          <w:rFonts w:eastAsiaTheme="minorHAnsi" w:cs="Arial"/>
          <w:color w:val="000000"/>
          <w:szCs w:val="24"/>
        </w:rPr>
        <w:t>Given the more recent prevailing weather patterns and excessive levels of prolonged rainfall, there ha</w:t>
      </w:r>
      <w:r>
        <w:rPr>
          <w:rFonts w:eastAsiaTheme="minorHAnsi" w:cs="Arial"/>
          <w:color w:val="000000"/>
          <w:szCs w:val="24"/>
        </w:rPr>
        <w:t>d</w:t>
      </w:r>
      <w:r w:rsidRPr="006B6162">
        <w:rPr>
          <w:rFonts w:eastAsiaTheme="minorHAnsi" w:cs="Arial"/>
          <w:color w:val="000000"/>
          <w:szCs w:val="24"/>
        </w:rPr>
        <w:t xml:space="preserve"> been many challenges presented to the teams in protecting the ground during the gravedigging process. </w:t>
      </w:r>
      <w:r>
        <w:rPr>
          <w:rFonts w:eastAsiaTheme="minorHAnsi" w:cs="Arial"/>
          <w:color w:val="000000"/>
          <w:szCs w:val="24"/>
        </w:rPr>
        <w:t xml:space="preserve"> </w:t>
      </w:r>
      <w:r w:rsidRPr="006B6162">
        <w:rPr>
          <w:rFonts w:eastAsiaTheme="minorHAnsi" w:cs="Arial"/>
          <w:color w:val="000000"/>
          <w:szCs w:val="24"/>
        </w:rPr>
        <w:t xml:space="preserve">While the use of ground guards </w:t>
      </w:r>
      <w:r>
        <w:rPr>
          <w:rFonts w:eastAsiaTheme="minorHAnsi" w:cs="Arial"/>
          <w:color w:val="000000"/>
          <w:szCs w:val="24"/>
        </w:rPr>
        <w:t>wa</w:t>
      </w:r>
      <w:r w:rsidRPr="006B6162">
        <w:rPr>
          <w:rFonts w:eastAsiaTheme="minorHAnsi" w:cs="Arial"/>
          <w:color w:val="000000"/>
          <w:szCs w:val="24"/>
        </w:rPr>
        <w:t xml:space="preserve">s deployed to protect the surrounding ground while digging and travel direction of machinery, it </w:t>
      </w:r>
      <w:r>
        <w:rPr>
          <w:rFonts w:eastAsiaTheme="minorHAnsi" w:cs="Arial"/>
          <w:color w:val="000000"/>
          <w:szCs w:val="24"/>
        </w:rPr>
        <w:t>wa</w:t>
      </w:r>
      <w:r w:rsidRPr="006B6162">
        <w:rPr>
          <w:rFonts w:eastAsiaTheme="minorHAnsi" w:cs="Arial"/>
          <w:color w:val="000000"/>
          <w:szCs w:val="24"/>
        </w:rPr>
        <w:t xml:space="preserve">s invariably the case that there </w:t>
      </w:r>
      <w:r>
        <w:rPr>
          <w:rFonts w:eastAsiaTheme="minorHAnsi" w:cs="Arial"/>
          <w:color w:val="000000"/>
          <w:szCs w:val="24"/>
        </w:rPr>
        <w:t>wa</w:t>
      </w:r>
      <w:r w:rsidRPr="006B6162">
        <w:rPr>
          <w:rFonts w:eastAsiaTheme="minorHAnsi" w:cs="Arial"/>
          <w:color w:val="000000"/>
          <w:szCs w:val="24"/>
        </w:rPr>
        <w:t xml:space="preserve">s some ground disturbance. </w:t>
      </w:r>
      <w:r>
        <w:rPr>
          <w:rFonts w:eastAsiaTheme="minorHAnsi" w:cs="Arial"/>
          <w:color w:val="000000"/>
          <w:szCs w:val="24"/>
        </w:rPr>
        <w:t xml:space="preserve"> </w:t>
      </w:r>
      <w:r w:rsidRPr="006B6162">
        <w:rPr>
          <w:rFonts w:eastAsiaTheme="minorHAnsi" w:cs="Arial"/>
          <w:color w:val="000000"/>
          <w:szCs w:val="24"/>
        </w:rPr>
        <w:t xml:space="preserve">Staff </w:t>
      </w:r>
      <w:r>
        <w:rPr>
          <w:rFonts w:eastAsiaTheme="minorHAnsi" w:cs="Arial"/>
          <w:color w:val="000000"/>
          <w:szCs w:val="24"/>
        </w:rPr>
        <w:t>we</w:t>
      </w:r>
      <w:r w:rsidRPr="006B6162">
        <w:rPr>
          <w:rFonts w:eastAsiaTheme="minorHAnsi" w:cs="Arial"/>
          <w:color w:val="000000"/>
          <w:szCs w:val="24"/>
        </w:rPr>
        <w:t>re acutely aware of the need to minimise th</w:t>
      </w:r>
      <w:r>
        <w:rPr>
          <w:rFonts w:eastAsiaTheme="minorHAnsi" w:cs="Arial"/>
          <w:color w:val="000000"/>
          <w:szCs w:val="24"/>
        </w:rPr>
        <w:t>o</w:t>
      </w:r>
      <w:r w:rsidRPr="006B6162">
        <w:rPr>
          <w:rFonts w:eastAsiaTheme="minorHAnsi" w:cs="Arial"/>
          <w:color w:val="000000"/>
          <w:szCs w:val="24"/>
        </w:rPr>
        <w:t xml:space="preserve">se impacts and if damage </w:t>
      </w:r>
      <w:r>
        <w:rPr>
          <w:rFonts w:eastAsiaTheme="minorHAnsi" w:cs="Arial"/>
          <w:color w:val="000000"/>
          <w:szCs w:val="24"/>
        </w:rPr>
        <w:t>wa</w:t>
      </w:r>
      <w:r w:rsidRPr="006B6162">
        <w:rPr>
          <w:rFonts w:eastAsiaTheme="minorHAnsi" w:cs="Arial"/>
          <w:color w:val="000000"/>
          <w:szCs w:val="24"/>
        </w:rPr>
        <w:t xml:space="preserve">s </w:t>
      </w:r>
      <w:r w:rsidRPr="006B6162">
        <w:rPr>
          <w:rFonts w:eastAsiaTheme="minorHAnsi" w:cs="Arial"/>
          <w:color w:val="000000"/>
          <w:szCs w:val="24"/>
        </w:rPr>
        <w:lastRenderedPageBreak/>
        <w:t xml:space="preserve">caused, remedial repairs </w:t>
      </w:r>
      <w:r>
        <w:rPr>
          <w:rFonts w:eastAsiaTheme="minorHAnsi" w:cs="Arial"/>
          <w:color w:val="000000"/>
          <w:szCs w:val="24"/>
        </w:rPr>
        <w:t>we</w:t>
      </w:r>
      <w:r w:rsidRPr="006B6162">
        <w:rPr>
          <w:rFonts w:eastAsiaTheme="minorHAnsi" w:cs="Arial"/>
          <w:color w:val="000000"/>
          <w:szCs w:val="24"/>
        </w:rPr>
        <w:t>re carried out once the burial ha</w:t>
      </w:r>
      <w:r>
        <w:rPr>
          <w:rFonts w:eastAsiaTheme="minorHAnsi" w:cs="Arial"/>
          <w:color w:val="000000"/>
          <w:szCs w:val="24"/>
        </w:rPr>
        <w:t>d</w:t>
      </w:r>
      <w:r w:rsidRPr="006B6162">
        <w:rPr>
          <w:rFonts w:eastAsiaTheme="minorHAnsi" w:cs="Arial"/>
          <w:color w:val="000000"/>
          <w:szCs w:val="24"/>
        </w:rPr>
        <w:t xml:space="preserve"> taken place. </w:t>
      </w:r>
      <w:r>
        <w:rPr>
          <w:rFonts w:eastAsiaTheme="minorHAnsi" w:cs="Arial"/>
          <w:color w:val="000000"/>
          <w:szCs w:val="24"/>
        </w:rPr>
        <w:t xml:space="preserve"> </w:t>
      </w:r>
      <w:r w:rsidRPr="006B6162">
        <w:rPr>
          <w:rFonts w:eastAsiaTheme="minorHAnsi" w:cs="Arial"/>
          <w:color w:val="000000"/>
          <w:szCs w:val="24"/>
        </w:rPr>
        <w:t>In a further attempt to mitigate against ground damage, additional ground guards ha</w:t>
      </w:r>
      <w:r>
        <w:rPr>
          <w:rFonts w:eastAsiaTheme="minorHAnsi" w:cs="Arial"/>
          <w:color w:val="000000"/>
          <w:szCs w:val="24"/>
        </w:rPr>
        <w:t>d</w:t>
      </w:r>
      <w:r w:rsidRPr="006B6162">
        <w:rPr>
          <w:rFonts w:eastAsiaTheme="minorHAnsi" w:cs="Arial"/>
          <w:color w:val="000000"/>
          <w:szCs w:val="24"/>
        </w:rPr>
        <w:t xml:space="preserve"> been purchased to ensure there </w:t>
      </w:r>
      <w:r>
        <w:rPr>
          <w:rFonts w:eastAsiaTheme="minorHAnsi" w:cs="Arial"/>
          <w:color w:val="000000"/>
          <w:szCs w:val="24"/>
        </w:rPr>
        <w:t>was</w:t>
      </w:r>
      <w:r w:rsidRPr="006B6162">
        <w:rPr>
          <w:rFonts w:eastAsiaTheme="minorHAnsi" w:cs="Arial"/>
          <w:color w:val="000000"/>
          <w:szCs w:val="24"/>
        </w:rPr>
        <w:t xml:space="preserve"> enough to provide protection where higher burial numbers impact</w:t>
      </w:r>
      <w:r>
        <w:rPr>
          <w:rFonts w:eastAsiaTheme="minorHAnsi" w:cs="Arial"/>
          <w:color w:val="000000"/>
          <w:szCs w:val="24"/>
        </w:rPr>
        <w:t>ed</w:t>
      </w:r>
      <w:r w:rsidRPr="006B6162">
        <w:rPr>
          <w:rFonts w:eastAsiaTheme="minorHAnsi" w:cs="Arial"/>
          <w:color w:val="000000"/>
          <w:szCs w:val="24"/>
        </w:rPr>
        <w:t xml:space="preserve"> on several sites at one time.</w:t>
      </w:r>
    </w:p>
    <w:p w14:paraId="1B0A3BC5" w14:textId="77777777" w:rsidR="00707F62" w:rsidRPr="006B6162" w:rsidRDefault="00707F62" w:rsidP="00707F62">
      <w:pPr>
        <w:rPr>
          <w:rFonts w:eastAsiaTheme="minorHAnsi" w:cs="Arial"/>
          <w:color w:val="000000"/>
          <w:szCs w:val="24"/>
        </w:rPr>
      </w:pPr>
    </w:p>
    <w:p w14:paraId="72A3A63E" w14:textId="77777777" w:rsidR="00707F62" w:rsidRPr="006B6162" w:rsidRDefault="00707F62" w:rsidP="00707F62">
      <w:pPr>
        <w:rPr>
          <w:rFonts w:eastAsiaTheme="minorHAnsi" w:cs="Arial"/>
          <w:color w:val="000000"/>
          <w:szCs w:val="24"/>
        </w:rPr>
      </w:pPr>
      <w:r w:rsidRPr="006B6162">
        <w:rPr>
          <w:rFonts w:eastAsiaTheme="minorHAnsi" w:cs="Arial"/>
          <w:color w:val="000000"/>
          <w:szCs w:val="24"/>
        </w:rPr>
        <w:t>In addition to the ground conditions, the prevailing wet weather ha</w:t>
      </w:r>
      <w:r>
        <w:rPr>
          <w:rFonts w:eastAsiaTheme="minorHAnsi" w:cs="Arial"/>
          <w:color w:val="000000"/>
          <w:szCs w:val="24"/>
        </w:rPr>
        <w:t>d</w:t>
      </w:r>
      <w:r w:rsidRPr="006B6162">
        <w:rPr>
          <w:rFonts w:eastAsiaTheme="minorHAnsi" w:cs="Arial"/>
          <w:color w:val="000000"/>
          <w:szCs w:val="24"/>
        </w:rPr>
        <w:t xml:space="preserve"> impacted on the level of grave collapses across some of the cemetery sites. To further mitigate against th</w:t>
      </w:r>
      <w:r>
        <w:rPr>
          <w:rFonts w:eastAsiaTheme="minorHAnsi" w:cs="Arial"/>
          <w:color w:val="000000"/>
          <w:szCs w:val="24"/>
        </w:rPr>
        <w:t>at</w:t>
      </w:r>
      <w:r w:rsidRPr="006B6162">
        <w:rPr>
          <w:rFonts w:eastAsiaTheme="minorHAnsi" w:cs="Arial"/>
          <w:color w:val="000000"/>
          <w:szCs w:val="24"/>
        </w:rPr>
        <w:t xml:space="preserve">, additional shoring equipment </w:t>
      </w:r>
      <w:r>
        <w:rPr>
          <w:rFonts w:eastAsiaTheme="minorHAnsi" w:cs="Arial"/>
          <w:color w:val="000000"/>
          <w:szCs w:val="24"/>
        </w:rPr>
        <w:t>had been</w:t>
      </w:r>
      <w:r w:rsidRPr="006B6162">
        <w:rPr>
          <w:rFonts w:eastAsiaTheme="minorHAnsi" w:cs="Arial"/>
          <w:color w:val="000000"/>
          <w:szCs w:val="24"/>
        </w:rPr>
        <w:t xml:space="preserve"> sourced and deployed.</w:t>
      </w:r>
    </w:p>
    <w:p w14:paraId="0B2D82C6" w14:textId="77777777" w:rsidR="00707F62" w:rsidRPr="006B6162" w:rsidRDefault="00707F62" w:rsidP="00707F62">
      <w:pPr>
        <w:rPr>
          <w:rFonts w:eastAsiaTheme="minorHAnsi" w:cs="Arial"/>
          <w:color w:val="000000"/>
          <w:szCs w:val="24"/>
        </w:rPr>
      </w:pPr>
    </w:p>
    <w:p w14:paraId="6BFEAF48" w14:textId="77777777" w:rsidR="00707F62" w:rsidRPr="006B6162" w:rsidRDefault="00707F62" w:rsidP="00707F62">
      <w:pPr>
        <w:rPr>
          <w:rFonts w:eastAsiaTheme="minorHAnsi" w:cs="Arial"/>
          <w:b/>
          <w:bCs/>
          <w:color w:val="000000"/>
          <w:szCs w:val="24"/>
        </w:rPr>
      </w:pPr>
      <w:r w:rsidRPr="006B6162">
        <w:rPr>
          <w:rFonts w:eastAsiaTheme="minorHAnsi" w:cs="Arial"/>
          <w:b/>
          <w:bCs/>
          <w:color w:val="000000"/>
          <w:szCs w:val="24"/>
        </w:rPr>
        <w:t>Grass</w:t>
      </w:r>
      <w:r>
        <w:rPr>
          <w:rFonts w:eastAsiaTheme="minorHAnsi" w:cs="Arial"/>
          <w:b/>
          <w:bCs/>
          <w:color w:val="000000"/>
          <w:szCs w:val="24"/>
        </w:rPr>
        <w:t xml:space="preserve"> C</w:t>
      </w:r>
      <w:r w:rsidRPr="006B6162">
        <w:rPr>
          <w:rFonts w:eastAsiaTheme="minorHAnsi" w:cs="Arial"/>
          <w:b/>
          <w:bCs/>
          <w:color w:val="000000"/>
          <w:szCs w:val="24"/>
        </w:rPr>
        <w:t>utting Operations</w:t>
      </w:r>
    </w:p>
    <w:p w14:paraId="249756B1" w14:textId="77777777" w:rsidR="00707F62" w:rsidRPr="006B6162" w:rsidRDefault="00707F62" w:rsidP="00707F62">
      <w:pPr>
        <w:rPr>
          <w:rFonts w:eastAsiaTheme="minorHAnsi" w:cs="Arial"/>
          <w:color w:val="000000"/>
          <w:szCs w:val="24"/>
        </w:rPr>
      </w:pPr>
    </w:p>
    <w:p w14:paraId="5CE58FC1" w14:textId="77777777" w:rsidR="00707F62" w:rsidRPr="006B6162" w:rsidRDefault="00707F62" w:rsidP="00707F62">
      <w:pPr>
        <w:rPr>
          <w:rFonts w:eastAsiaTheme="minorHAnsi" w:cs="Arial"/>
          <w:color w:val="000000"/>
          <w:szCs w:val="24"/>
        </w:rPr>
      </w:pPr>
      <w:r w:rsidRPr="006B6162">
        <w:rPr>
          <w:rFonts w:eastAsiaTheme="minorHAnsi" w:cs="Arial"/>
          <w:color w:val="000000"/>
          <w:szCs w:val="24"/>
        </w:rPr>
        <w:t>The grass</w:t>
      </w:r>
      <w:r>
        <w:rPr>
          <w:rFonts w:eastAsiaTheme="minorHAnsi" w:cs="Arial"/>
          <w:color w:val="000000"/>
          <w:szCs w:val="24"/>
        </w:rPr>
        <w:t xml:space="preserve"> </w:t>
      </w:r>
      <w:r w:rsidRPr="006B6162">
        <w:rPr>
          <w:rFonts w:eastAsiaTheme="minorHAnsi" w:cs="Arial"/>
          <w:color w:val="000000"/>
          <w:szCs w:val="24"/>
        </w:rPr>
        <w:t>cutting element of the service comprise</w:t>
      </w:r>
      <w:r>
        <w:rPr>
          <w:rFonts w:eastAsiaTheme="minorHAnsi" w:cs="Arial"/>
          <w:color w:val="000000"/>
          <w:szCs w:val="24"/>
        </w:rPr>
        <w:t>d</w:t>
      </w:r>
      <w:r w:rsidRPr="006B6162">
        <w:rPr>
          <w:rFonts w:eastAsiaTheme="minorHAnsi" w:cs="Arial"/>
          <w:color w:val="000000"/>
          <w:szCs w:val="24"/>
        </w:rPr>
        <w:t xml:space="preserve"> of several methods of cutting depending on the cemetery layout and configuration. Th</w:t>
      </w:r>
      <w:r>
        <w:rPr>
          <w:rFonts w:eastAsiaTheme="minorHAnsi" w:cs="Arial"/>
          <w:color w:val="000000"/>
          <w:szCs w:val="24"/>
        </w:rPr>
        <w:t>o</w:t>
      </w:r>
      <w:r w:rsidRPr="006B6162">
        <w:rPr>
          <w:rFonts w:eastAsiaTheme="minorHAnsi" w:cs="Arial"/>
          <w:color w:val="000000"/>
          <w:szCs w:val="24"/>
        </w:rPr>
        <w:t>se methods range</w:t>
      </w:r>
      <w:r>
        <w:rPr>
          <w:rFonts w:eastAsiaTheme="minorHAnsi" w:cs="Arial"/>
          <w:color w:val="000000"/>
          <w:szCs w:val="24"/>
        </w:rPr>
        <w:t>d</w:t>
      </w:r>
      <w:r w:rsidRPr="006B6162">
        <w:rPr>
          <w:rFonts w:eastAsiaTheme="minorHAnsi" w:cs="Arial"/>
          <w:color w:val="000000"/>
          <w:szCs w:val="24"/>
        </w:rPr>
        <w:t xml:space="preserve"> from the use of ride on equipment to pedestrian and handheld equipment. The schedules for grass</w:t>
      </w:r>
      <w:r>
        <w:rPr>
          <w:rFonts w:eastAsiaTheme="minorHAnsi" w:cs="Arial"/>
          <w:color w:val="000000"/>
          <w:szCs w:val="24"/>
        </w:rPr>
        <w:t xml:space="preserve"> </w:t>
      </w:r>
      <w:r w:rsidRPr="006B6162">
        <w:rPr>
          <w:rFonts w:eastAsiaTheme="minorHAnsi" w:cs="Arial"/>
          <w:color w:val="000000"/>
          <w:szCs w:val="24"/>
        </w:rPr>
        <w:t>cutting generally align</w:t>
      </w:r>
      <w:r>
        <w:rPr>
          <w:rFonts w:eastAsiaTheme="minorHAnsi" w:cs="Arial"/>
          <w:color w:val="000000"/>
          <w:szCs w:val="24"/>
        </w:rPr>
        <w:t>ed</w:t>
      </w:r>
      <w:r w:rsidRPr="006B6162">
        <w:rPr>
          <w:rFonts w:eastAsiaTheme="minorHAnsi" w:cs="Arial"/>
          <w:color w:val="000000"/>
          <w:szCs w:val="24"/>
        </w:rPr>
        <w:t xml:space="preserve"> to a </w:t>
      </w:r>
      <w:r>
        <w:rPr>
          <w:rFonts w:eastAsiaTheme="minorHAnsi" w:cs="Arial"/>
          <w:color w:val="000000"/>
          <w:szCs w:val="24"/>
        </w:rPr>
        <w:t xml:space="preserve">weekly </w:t>
      </w:r>
      <w:r w:rsidRPr="006B6162">
        <w:rPr>
          <w:rFonts w:eastAsiaTheme="minorHAnsi" w:cs="Arial"/>
          <w:color w:val="000000"/>
          <w:szCs w:val="24"/>
        </w:rPr>
        <w:t xml:space="preserve">day cycle during the growing period and </w:t>
      </w:r>
      <w:r>
        <w:rPr>
          <w:rFonts w:eastAsiaTheme="minorHAnsi" w:cs="Arial"/>
          <w:color w:val="000000"/>
          <w:szCs w:val="24"/>
        </w:rPr>
        <w:t>we</w:t>
      </w:r>
      <w:r w:rsidRPr="006B6162">
        <w:rPr>
          <w:rFonts w:eastAsiaTheme="minorHAnsi" w:cs="Arial"/>
          <w:color w:val="000000"/>
          <w:szCs w:val="24"/>
        </w:rPr>
        <w:t>re dependent upon weather conditions</w:t>
      </w:r>
      <w:r>
        <w:rPr>
          <w:rFonts w:eastAsiaTheme="minorHAnsi" w:cs="Arial"/>
          <w:color w:val="000000"/>
          <w:szCs w:val="24"/>
        </w:rPr>
        <w:t xml:space="preserve">, </w:t>
      </w:r>
      <w:r w:rsidRPr="006B6162">
        <w:rPr>
          <w:rFonts w:eastAsiaTheme="minorHAnsi" w:cs="Arial"/>
          <w:color w:val="000000"/>
          <w:szCs w:val="24"/>
        </w:rPr>
        <w:t>burial demand,</w:t>
      </w:r>
      <w:r>
        <w:rPr>
          <w:rFonts w:eastAsiaTheme="minorHAnsi" w:cs="Arial"/>
          <w:color w:val="000000"/>
          <w:szCs w:val="24"/>
        </w:rPr>
        <w:t xml:space="preserve"> and availability of staff</w:t>
      </w:r>
      <w:r w:rsidRPr="006B6162">
        <w:rPr>
          <w:rFonts w:eastAsiaTheme="minorHAnsi" w:cs="Arial"/>
          <w:color w:val="000000"/>
          <w:szCs w:val="24"/>
        </w:rPr>
        <w:t xml:space="preserve">. </w:t>
      </w:r>
    </w:p>
    <w:p w14:paraId="6DC8B594" w14:textId="77777777" w:rsidR="00707F62" w:rsidRPr="006B6162" w:rsidRDefault="00707F62" w:rsidP="00707F62">
      <w:pPr>
        <w:rPr>
          <w:rFonts w:eastAsiaTheme="minorHAnsi" w:cs="Arial"/>
          <w:color w:val="000000"/>
          <w:szCs w:val="24"/>
        </w:rPr>
      </w:pPr>
    </w:p>
    <w:p w14:paraId="47EAE022" w14:textId="77777777" w:rsidR="00707F62" w:rsidRDefault="00707F62" w:rsidP="00707F62">
      <w:pPr>
        <w:rPr>
          <w:rFonts w:eastAsiaTheme="minorHAnsi" w:cs="Arial"/>
          <w:color w:val="000000"/>
          <w:szCs w:val="24"/>
        </w:rPr>
      </w:pPr>
      <w:r w:rsidRPr="006B6162">
        <w:rPr>
          <w:rFonts w:eastAsiaTheme="minorHAnsi" w:cs="Arial"/>
          <w:color w:val="000000"/>
          <w:szCs w:val="24"/>
        </w:rPr>
        <w:t>The changing weather patterns ha</w:t>
      </w:r>
      <w:r>
        <w:rPr>
          <w:rFonts w:eastAsiaTheme="minorHAnsi" w:cs="Arial"/>
          <w:color w:val="000000"/>
          <w:szCs w:val="24"/>
        </w:rPr>
        <w:t>d</w:t>
      </w:r>
      <w:r w:rsidRPr="006B6162">
        <w:rPr>
          <w:rFonts w:eastAsiaTheme="minorHAnsi" w:cs="Arial"/>
          <w:color w:val="000000"/>
          <w:szCs w:val="24"/>
        </w:rPr>
        <w:t xml:space="preserve"> impacted on grass growth over the last number of years with milder winters extending the growing period significantly. </w:t>
      </w:r>
      <w:r>
        <w:rPr>
          <w:rFonts w:eastAsiaTheme="minorHAnsi" w:cs="Arial"/>
          <w:color w:val="000000"/>
          <w:szCs w:val="24"/>
        </w:rPr>
        <w:t xml:space="preserve"> </w:t>
      </w:r>
      <w:r w:rsidRPr="006B6162">
        <w:rPr>
          <w:rFonts w:eastAsiaTheme="minorHAnsi" w:cs="Arial"/>
          <w:color w:val="000000"/>
          <w:szCs w:val="24"/>
        </w:rPr>
        <w:t>Additionally, the wetter summer periods led to increased growth rates which put pressure on the cyclic nature of the cutting schedule.</w:t>
      </w:r>
    </w:p>
    <w:p w14:paraId="18A54B73" w14:textId="77777777" w:rsidR="00707F62" w:rsidRPr="006B6162" w:rsidRDefault="00707F62" w:rsidP="00707F62">
      <w:pPr>
        <w:rPr>
          <w:rFonts w:eastAsiaTheme="minorHAnsi" w:cs="Arial"/>
          <w:color w:val="000000"/>
          <w:szCs w:val="24"/>
        </w:rPr>
      </w:pPr>
    </w:p>
    <w:p w14:paraId="184C3F1D" w14:textId="77777777" w:rsidR="00707F62" w:rsidRPr="006B6162" w:rsidRDefault="00707F62" w:rsidP="00707F62">
      <w:pPr>
        <w:rPr>
          <w:rFonts w:eastAsiaTheme="minorHAnsi" w:cs="Arial"/>
          <w:color w:val="000000"/>
          <w:szCs w:val="24"/>
        </w:rPr>
      </w:pPr>
      <w:r w:rsidRPr="006B6162">
        <w:rPr>
          <w:rFonts w:eastAsiaTheme="minorHAnsi" w:cs="Arial"/>
          <w:color w:val="000000"/>
          <w:szCs w:val="24"/>
        </w:rPr>
        <w:t>To address th</w:t>
      </w:r>
      <w:r>
        <w:rPr>
          <w:rFonts w:eastAsiaTheme="minorHAnsi" w:cs="Arial"/>
          <w:color w:val="000000"/>
          <w:szCs w:val="24"/>
        </w:rPr>
        <w:t>o</w:t>
      </w:r>
      <w:r w:rsidRPr="006B6162">
        <w:rPr>
          <w:rFonts w:eastAsiaTheme="minorHAnsi" w:cs="Arial"/>
          <w:color w:val="000000"/>
          <w:szCs w:val="24"/>
        </w:rPr>
        <w:t>se impacts, investments ha</w:t>
      </w:r>
      <w:r>
        <w:rPr>
          <w:rFonts w:eastAsiaTheme="minorHAnsi" w:cs="Arial"/>
          <w:color w:val="000000"/>
          <w:szCs w:val="24"/>
        </w:rPr>
        <w:t>d</w:t>
      </w:r>
      <w:r w:rsidRPr="006B6162">
        <w:rPr>
          <w:rFonts w:eastAsiaTheme="minorHAnsi" w:cs="Arial"/>
          <w:color w:val="000000"/>
          <w:szCs w:val="24"/>
        </w:rPr>
        <w:t xml:space="preserve"> been made in additional equipment and configuration of staffing. </w:t>
      </w:r>
      <w:r w:rsidRPr="005C1949">
        <w:rPr>
          <w:rFonts w:eastAsiaTheme="minorHAnsi" w:cs="Arial"/>
          <w:color w:val="000000"/>
          <w:szCs w:val="24"/>
        </w:rPr>
        <w:t>Th</w:t>
      </w:r>
      <w:r>
        <w:rPr>
          <w:rFonts w:eastAsiaTheme="minorHAnsi" w:cs="Arial"/>
          <w:color w:val="000000"/>
          <w:szCs w:val="24"/>
        </w:rPr>
        <w:t>at</w:t>
      </w:r>
      <w:r w:rsidRPr="005C1949">
        <w:rPr>
          <w:rFonts w:eastAsiaTheme="minorHAnsi" w:cs="Arial"/>
          <w:color w:val="000000"/>
          <w:szCs w:val="24"/>
        </w:rPr>
        <w:t xml:space="preserve"> include</w:t>
      </w:r>
      <w:r>
        <w:rPr>
          <w:rFonts w:eastAsiaTheme="minorHAnsi" w:cs="Arial"/>
          <w:color w:val="000000"/>
          <w:szCs w:val="24"/>
        </w:rPr>
        <w:t>d</w:t>
      </w:r>
      <w:r w:rsidRPr="005C1949">
        <w:rPr>
          <w:rFonts w:eastAsiaTheme="minorHAnsi" w:cs="Arial"/>
          <w:color w:val="000000"/>
          <w:szCs w:val="24"/>
        </w:rPr>
        <w:t xml:space="preserve"> a capital investment of more than £50,00</w:t>
      </w:r>
      <w:r>
        <w:rPr>
          <w:rFonts w:eastAsiaTheme="minorHAnsi" w:cs="Arial"/>
          <w:color w:val="000000"/>
          <w:szCs w:val="24"/>
        </w:rPr>
        <w:t>0</w:t>
      </w:r>
      <w:r w:rsidRPr="005C1949">
        <w:rPr>
          <w:rFonts w:eastAsiaTheme="minorHAnsi" w:cs="Arial"/>
          <w:color w:val="000000"/>
          <w:szCs w:val="24"/>
        </w:rPr>
        <w:t xml:space="preserve"> this financial year.</w:t>
      </w:r>
      <w:r>
        <w:rPr>
          <w:rFonts w:eastAsiaTheme="minorHAnsi" w:cs="Arial"/>
          <w:color w:val="000000"/>
          <w:szCs w:val="24"/>
        </w:rPr>
        <w:t xml:space="preserve">  </w:t>
      </w:r>
      <w:r w:rsidRPr="006B6162">
        <w:rPr>
          <w:rFonts w:eastAsiaTheme="minorHAnsi" w:cs="Arial"/>
          <w:color w:val="000000"/>
          <w:szCs w:val="24"/>
        </w:rPr>
        <w:t xml:space="preserve">In addition, new technologies </w:t>
      </w:r>
      <w:r>
        <w:rPr>
          <w:rFonts w:eastAsiaTheme="minorHAnsi" w:cs="Arial"/>
          <w:color w:val="000000"/>
          <w:szCs w:val="24"/>
        </w:rPr>
        <w:t>we</w:t>
      </w:r>
      <w:r w:rsidRPr="006B6162">
        <w:rPr>
          <w:rFonts w:eastAsiaTheme="minorHAnsi" w:cs="Arial"/>
          <w:color w:val="000000"/>
          <w:szCs w:val="24"/>
        </w:rPr>
        <w:t>re being explored to assist in the operation.</w:t>
      </w:r>
    </w:p>
    <w:p w14:paraId="401E0830" w14:textId="77777777" w:rsidR="00707F62" w:rsidRDefault="00707F62" w:rsidP="00707F62">
      <w:pPr>
        <w:rPr>
          <w:rFonts w:eastAsiaTheme="minorHAnsi" w:cs="Arial"/>
          <w:color w:val="000000"/>
          <w:szCs w:val="24"/>
        </w:rPr>
      </w:pPr>
    </w:p>
    <w:p w14:paraId="5B2CEC4F" w14:textId="77777777" w:rsidR="00707F62" w:rsidRPr="006B6162" w:rsidRDefault="00707F62" w:rsidP="00707F62">
      <w:pPr>
        <w:rPr>
          <w:rFonts w:eastAsiaTheme="minorHAnsi" w:cs="Arial"/>
          <w:color w:val="000000"/>
          <w:szCs w:val="24"/>
        </w:rPr>
      </w:pPr>
      <w:r w:rsidRPr="005C1949">
        <w:rPr>
          <w:rFonts w:eastAsiaTheme="minorHAnsi" w:cs="Arial"/>
          <w:color w:val="000000"/>
          <w:szCs w:val="24"/>
        </w:rPr>
        <w:t>A recent tender process ha</w:t>
      </w:r>
      <w:r>
        <w:rPr>
          <w:rFonts w:eastAsiaTheme="minorHAnsi" w:cs="Arial"/>
          <w:color w:val="000000"/>
          <w:szCs w:val="24"/>
        </w:rPr>
        <w:t>d</w:t>
      </w:r>
      <w:r w:rsidRPr="005C1949">
        <w:rPr>
          <w:rFonts w:eastAsiaTheme="minorHAnsi" w:cs="Arial"/>
          <w:color w:val="000000"/>
          <w:szCs w:val="24"/>
        </w:rPr>
        <w:t xml:space="preserve"> been completed to appoint external support for Parks and Cemeteries ground maintenance using contracted partners. While the use of </w:t>
      </w:r>
      <w:r>
        <w:rPr>
          <w:rFonts w:eastAsiaTheme="minorHAnsi" w:cs="Arial"/>
          <w:color w:val="000000"/>
          <w:szCs w:val="24"/>
        </w:rPr>
        <w:t xml:space="preserve">the Council’s </w:t>
      </w:r>
      <w:r w:rsidRPr="005C1949">
        <w:rPr>
          <w:rFonts w:eastAsiaTheme="minorHAnsi" w:cs="Arial"/>
          <w:color w:val="000000"/>
          <w:szCs w:val="24"/>
        </w:rPr>
        <w:t xml:space="preserve">own staff </w:t>
      </w:r>
      <w:r>
        <w:rPr>
          <w:rFonts w:eastAsiaTheme="minorHAnsi" w:cs="Arial"/>
          <w:color w:val="000000"/>
          <w:szCs w:val="24"/>
        </w:rPr>
        <w:t>wa</w:t>
      </w:r>
      <w:r w:rsidRPr="005C1949">
        <w:rPr>
          <w:rFonts w:eastAsiaTheme="minorHAnsi" w:cs="Arial"/>
          <w:color w:val="000000"/>
          <w:szCs w:val="24"/>
        </w:rPr>
        <w:t>s the preferred option, the implementation of th</w:t>
      </w:r>
      <w:r>
        <w:rPr>
          <w:rFonts w:eastAsiaTheme="minorHAnsi" w:cs="Arial"/>
          <w:color w:val="000000"/>
          <w:szCs w:val="24"/>
        </w:rPr>
        <w:t>e</w:t>
      </w:r>
      <w:r w:rsidRPr="005C1949">
        <w:rPr>
          <w:rFonts w:eastAsiaTheme="minorHAnsi" w:cs="Arial"/>
          <w:color w:val="000000"/>
          <w:szCs w:val="24"/>
        </w:rPr>
        <w:t xml:space="preserve"> contract w</w:t>
      </w:r>
      <w:r>
        <w:rPr>
          <w:rFonts w:eastAsiaTheme="minorHAnsi" w:cs="Arial"/>
          <w:color w:val="000000"/>
          <w:szCs w:val="24"/>
        </w:rPr>
        <w:t xml:space="preserve">ould </w:t>
      </w:r>
      <w:r w:rsidRPr="005C1949">
        <w:rPr>
          <w:rFonts w:eastAsiaTheme="minorHAnsi" w:cs="Arial"/>
          <w:color w:val="000000"/>
          <w:szCs w:val="24"/>
        </w:rPr>
        <w:t>allow for an uplift in workload capacity through challeng</w:t>
      </w:r>
      <w:r>
        <w:rPr>
          <w:rFonts w:eastAsiaTheme="minorHAnsi" w:cs="Arial"/>
          <w:color w:val="000000"/>
          <w:szCs w:val="24"/>
        </w:rPr>
        <w:t>ing</w:t>
      </w:r>
      <w:r w:rsidRPr="005C1949">
        <w:rPr>
          <w:rFonts w:eastAsiaTheme="minorHAnsi" w:cs="Arial"/>
          <w:color w:val="000000"/>
          <w:szCs w:val="24"/>
        </w:rPr>
        <w:t xml:space="preserve"> periods, ensuring negative impacts on service provision </w:t>
      </w:r>
      <w:r>
        <w:rPr>
          <w:rFonts w:eastAsiaTheme="minorHAnsi" w:cs="Arial"/>
          <w:color w:val="000000"/>
          <w:szCs w:val="24"/>
        </w:rPr>
        <w:t>we</w:t>
      </w:r>
      <w:r w:rsidRPr="005C1949">
        <w:rPr>
          <w:rFonts w:eastAsiaTheme="minorHAnsi" w:cs="Arial"/>
          <w:color w:val="000000"/>
          <w:szCs w:val="24"/>
        </w:rPr>
        <w:t xml:space="preserve">re mitigated.  </w:t>
      </w:r>
    </w:p>
    <w:p w14:paraId="6572687D" w14:textId="77777777" w:rsidR="00707F62" w:rsidRPr="006B6162" w:rsidRDefault="00707F62" w:rsidP="00707F62">
      <w:pPr>
        <w:rPr>
          <w:rFonts w:eastAsiaTheme="minorHAnsi" w:cs="Arial"/>
          <w:color w:val="000000"/>
          <w:szCs w:val="24"/>
        </w:rPr>
      </w:pPr>
    </w:p>
    <w:p w14:paraId="711F82C9" w14:textId="77777777" w:rsidR="00707F62" w:rsidRPr="006B6162" w:rsidRDefault="00707F62" w:rsidP="00707F62">
      <w:pPr>
        <w:rPr>
          <w:rFonts w:eastAsiaTheme="minorHAnsi" w:cs="Arial"/>
          <w:b/>
          <w:bCs/>
          <w:color w:val="000000"/>
          <w:szCs w:val="24"/>
        </w:rPr>
      </w:pPr>
      <w:r w:rsidRPr="006B6162">
        <w:rPr>
          <w:rFonts w:eastAsiaTheme="minorHAnsi" w:cs="Arial"/>
          <w:b/>
          <w:bCs/>
          <w:color w:val="000000"/>
          <w:szCs w:val="24"/>
        </w:rPr>
        <w:t xml:space="preserve">Infrastructure Developments </w:t>
      </w:r>
    </w:p>
    <w:p w14:paraId="60E95121" w14:textId="77777777" w:rsidR="00707F62" w:rsidRPr="006B6162" w:rsidRDefault="00707F62" w:rsidP="00707F62">
      <w:pPr>
        <w:rPr>
          <w:rFonts w:eastAsiaTheme="minorHAnsi" w:cs="Arial"/>
          <w:color w:val="000000"/>
          <w:szCs w:val="24"/>
        </w:rPr>
      </w:pPr>
      <w:r w:rsidRPr="006B6162">
        <w:rPr>
          <w:rFonts w:eastAsiaTheme="minorHAnsi" w:cs="Arial"/>
          <w:color w:val="000000"/>
          <w:szCs w:val="24"/>
        </w:rPr>
        <w:t xml:space="preserve">To improve the </w:t>
      </w:r>
      <w:r w:rsidRPr="007E39DB">
        <w:rPr>
          <w:rFonts w:eastAsiaTheme="minorHAnsi" w:cs="Arial"/>
          <w:color w:val="000000"/>
          <w:szCs w:val="24"/>
        </w:rPr>
        <w:t xml:space="preserve">aesthetics </w:t>
      </w:r>
      <w:r>
        <w:rPr>
          <w:rFonts w:eastAsiaTheme="minorHAnsi" w:cs="Arial"/>
          <w:color w:val="000000"/>
          <w:szCs w:val="24"/>
        </w:rPr>
        <w:t xml:space="preserve">of </w:t>
      </w:r>
      <w:r w:rsidRPr="006B6162">
        <w:rPr>
          <w:rFonts w:eastAsiaTheme="minorHAnsi" w:cs="Arial"/>
          <w:color w:val="000000"/>
          <w:szCs w:val="24"/>
        </w:rPr>
        <w:t>cemetery facilities, several initiatives ha</w:t>
      </w:r>
      <w:r>
        <w:rPr>
          <w:rFonts w:eastAsiaTheme="minorHAnsi" w:cs="Arial"/>
          <w:color w:val="000000"/>
          <w:szCs w:val="24"/>
        </w:rPr>
        <w:t>d</w:t>
      </w:r>
      <w:r w:rsidRPr="006B6162">
        <w:rPr>
          <w:rFonts w:eastAsiaTheme="minorHAnsi" w:cs="Arial"/>
          <w:color w:val="000000"/>
          <w:szCs w:val="24"/>
        </w:rPr>
        <w:t xml:space="preserve"> been put in place. </w:t>
      </w:r>
      <w:r>
        <w:rPr>
          <w:rFonts w:eastAsiaTheme="minorHAnsi" w:cs="Arial"/>
          <w:color w:val="000000"/>
          <w:szCs w:val="24"/>
        </w:rPr>
        <w:t xml:space="preserve"> </w:t>
      </w:r>
      <w:r w:rsidRPr="006B6162">
        <w:rPr>
          <w:rFonts w:eastAsiaTheme="minorHAnsi" w:cs="Arial"/>
          <w:color w:val="000000"/>
          <w:szCs w:val="24"/>
        </w:rPr>
        <w:t>The aim of th</w:t>
      </w:r>
      <w:r>
        <w:rPr>
          <w:rFonts w:eastAsiaTheme="minorHAnsi" w:cs="Arial"/>
          <w:color w:val="000000"/>
          <w:szCs w:val="24"/>
        </w:rPr>
        <w:t>o</w:t>
      </w:r>
      <w:r w:rsidRPr="006B6162">
        <w:rPr>
          <w:rFonts w:eastAsiaTheme="minorHAnsi" w:cs="Arial"/>
          <w:color w:val="000000"/>
          <w:szCs w:val="24"/>
        </w:rPr>
        <w:t xml:space="preserve">se </w:t>
      </w:r>
      <w:r>
        <w:rPr>
          <w:rFonts w:eastAsiaTheme="minorHAnsi" w:cs="Arial"/>
          <w:color w:val="000000"/>
          <w:szCs w:val="24"/>
        </w:rPr>
        <w:t>wa</w:t>
      </w:r>
      <w:r w:rsidRPr="006B6162">
        <w:rPr>
          <w:rFonts w:eastAsiaTheme="minorHAnsi" w:cs="Arial"/>
          <w:color w:val="000000"/>
          <w:szCs w:val="24"/>
        </w:rPr>
        <w:t xml:space="preserve">s to create efficiencies in the maintenance requirements while also improving the appearance of each site. </w:t>
      </w:r>
    </w:p>
    <w:p w14:paraId="71DA3F6B" w14:textId="77777777" w:rsidR="00707F62" w:rsidRPr="006B6162" w:rsidRDefault="00707F62" w:rsidP="00707F62">
      <w:pPr>
        <w:rPr>
          <w:rFonts w:eastAsiaTheme="minorHAnsi" w:cs="Arial"/>
          <w:color w:val="000000"/>
          <w:szCs w:val="24"/>
        </w:rPr>
      </w:pPr>
    </w:p>
    <w:p w14:paraId="5CBFE34E" w14:textId="77777777" w:rsidR="00707F62" w:rsidRPr="006B6162" w:rsidRDefault="00707F62" w:rsidP="00707F62">
      <w:pPr>
        <w:rPr>
          <w:rFonts w:eastAsiaTheme="minorHAnsi" w:cs="Arial"/>
          <w:color w:val="000000"/>
          <w:szCs w:val="24"/>
        </w:rPr>
      </w:pPr>
      <w:r w:rsidRPr="006B6162">
        <w:rPr>
          <w:rFonts w:eastAsiaTheme="minorHAnsi" w:cs="Arial"/>
          <w:color w:val="000000"/>
          <w:szCs w:val="24"/>
        </w:rPr>
        <w:t>Th</w:t>
      </w:r>
      <w:r>
        <w:rPr>
          <w:rFonts w:eastAsiaTheme="minorHAnsi" w:cs="Arial"/>
          <w:color w:val="000000"/>
          <w:szCs w:val="24"/>
        </w:rPr>
        <w:t>o</w:t>
      </w:r>
      <w:r w:rsidRPr="006B6162">
        <w:rPr>
          <w:rFonts w:eastAsiaTheme="minorHAnsi" w:cs="Arial"/>
          <w:color w:val="000000"/>
          <w:szCs w:val="24"/>
        </w:rPr>
        <w:t>se include</w:t>
      </w:r>
      <w:r>
        <w:rPr>
          <w:rFonts w:eastAsiaTheme="minorHAnsi" w:cs="Arial"/>
          <w:color w:val="000000"/>
          <w:szCs w:val="24"/>
        </w:rPr>
        <w:t>d</w:t>
      </w:r>
      <w:r w:rsidRPr="006B6162">
        <w:rPr>
          <w:rFonts w:eastAsiaTheme="minorHAnsi" w:cs="Arial"/>
          <w:color w:val="000000"/>
          <w:szCs w:val="24"/>
        </w:rPr>
        <w:t xml:space="preserve">:  </w:t>
      </w:r>
    </w:p>
    <w:p w14:paraId="488015DB" w14:textId="77777777" w:rsidR="00707F62" w:rsidRPr="006B6162" w:rsidRDefault="00707F62" w:rsidP="00707F62">
      <w:pPr>
        <w:rPr>
          <w:rFonts w:eastAsiaTheme="minorHAnsi" w:cs="Arial"/>
          <w:color w:val="000000"/>
          <w:szCs w:val="24"/>
        </w:rPr>
      </w:pPr>
    </w:p>
    <w:p w14:paraId="74D34953" w14:textId="77777777" w:rsidR="00707F62" w:rsidRPr="005F108A" w:rsidRDefault="00707F62" w:rsidP="00707F62">
      <w:pPr>
        <w:pStyle w:val="ListParagraph"/>
        <w:numPr>
          <w:ilvl w:val="0"/>
          <w:numId w:val="23"/>
        </w:numPr>
        <w:contextualSpacing/>
        <w:rPr>
          <w:rFonts w:ascii="Arial" w:hAnsi="Arial" w:cs="Arial"/>
          <w:color w:val="000000"/>
          <w:sz w:val="24"/>
          <w:szCs w:val="24"/>
        </w:rPr>
      </w:pPr>
      <w:r w:rsidRPr="005F108A">
        <w:rPr>
          <w:rFonts w:ascii="Arial" w:hAnsi="Arial" w:cs="Arial"/>
          <w:color w:val="000000"/>
          <w:sz w:val="24"/>
          <w:szCs w:val="24"/>
        </w:rPr>
        <w:t>The installation of drainage solutions to avoid flooding.</w:t>
      </w:r>
    </w:p>
    <w:p w14:paraId="68B0DC07" w14:textId="77777777" w:rsidR="00707F62" w:rsidRPr="005F108A" w:rsidRDefault="00707F62" w:rsidP="00707F62">
      <w:pPr>
        <w:pStyle w:val="ListParagraph"/>
        <w:numPr>
          <w:ilvl w:val="0"/>
          <w:numId w:val="23"/>
        </w:numPr>
        <w:contextualSpacing/>
        <w:rPr>
          <w:rFonts w:ascii="Arial" w:hAnsi="Arial" w:cs="Arial"/>
          <w:color w:val="000000"/>
          <w:sz w:val="24"/>
          <w:szCs w:val="24"/>
        </w:rPr>
      </w:pPr>
      <w:r w:rsidRPr="005F108A">
        <w:rPr>
          <w:rFonts w:ascii="Arial" w:hAnsi="Arial" w:cs="Arial"/>
          <w:color w:val="000000"/>
          <w:sz w:val="24"/>
          <w:szCs w:val="24"/>
        </w:rPr>
        <w:t>The increase in spacing within new sections and installing ground reinforcing pathways to reduce the impact of machinery on the grounds.</w:t>
      </w:r>
    </w:p>
    <w:p w14:paraId="63F5E184" w14:textId="77777777" w:rsidR="00707F62" w:rsidRPr="005F108A" w:rsidRDefault="00707F62" w:rsidP="00707F62">
      <w:pPr>
        <w:pStyle w:val="ListParagraph"/>
        <w:numPr>
          <w:ilvl w:val="0"/>
          <w:numId w:val="23"/>
        </w:numPr>
        <w:contextualSpacing/>
        <w:rPr>
          <w:rFonts w:ascii="Arial" w:hAnsi="Arial" w:cs="Arial"/>
          <w:color w:val="000000"/>
          <w:sz w:val="24"/>
          <w:szCs w:val="24"/>
        </w:rPr>
      </w:pPr>
      <w:r w:rsidRPr="005F108A">
        <w:rPr>
          <w:rFonts w:ascii="Arial" w:hAnsi="Arial" w:cs="Arial"/>
          <w:color w:val="000000"/>
          <w:sz w:val="24"/>
          <w:szCs w:val="24"/>
        </w:rPr>
        <w:t>The installation of additional width strip foundations to reduce the impact on headstones from grass clippings.</w:t>
      </w:r>
    </w:p>
    <w:p w14:paraId="6AD97126" w14:textId="77777777" w:rsidR="00707F62" w:rsidRPr="005F108A" w:rsidRDefault="00707F62" w:rsidP="00707F62">
      <w:pPr>
        <w:pStyle w:val="ListParagraph"/>
        <w:numPr>
          <w:ilvl w:val="0"/>
          <w:numId w:val="23"/>
        </w:numPr>
        <w:contextualSpacing/>
        <w:rPr>
          <w:rFonts w:ascii="Arial" w:hAnsi="Arial" w:cs="Arial"/>
          <w:color w:val="000000"/>
          <w:sz w:val="24"/>
          <w:szCs w:val="24"/>
        </w:rPr>
      </w:pPr>
      <w:r w:rsidRPr="005F108A">
        <w:rPr>
          <w:rFonts w:ascii="Arial" w:hAnsi="Arial" w:cs="Arial"/>
          <w:color w:val="000000"/>
          <w:sz w:val="24"/>
          <w:szCs w:val="24"/>
        </w:rPr>
        <w:t>The installation of formal bin storage locations.</w:t>
      </w:r>
    </w:p>
    <w:p w14:paraId="32D6A3BC" w14:textId="77777777" w:rsidR="00707F62" w:rsidRPr="005F108A" w:rsidRDefault="00707F62" w:rsidP="00707F62">
      <w:pPr>
        <w:pStyle w:val="ListParagraph"/>
        <w:numPr>
          <w:ilvl w:val="0"/>
          <w:numId w:val="23"/>
        </w:numPr>
        <w:contextualSpacing/>
        <w:rPr>
          <w:rFonts w:ascii="Arial" w:hAnsi="Arial" w:cs="Arial"/>
          <w:color w:val="000000"/>
          <w:sz w:val="24"/>
          <w:szCs w:val="24"/>
        </w:rPr>
      </w:pPr>
      <w:r w:rsidRPr="005F108A">
        <w:rPr>
          <w:rFonts w:ascii="Arial" w:hAnsi="Arial" w:cs="Arial"/>
          <w:color w:val="000000"/>
          <w:sz w:val="24"/>
          <w:szCs w:val="24"/>
        </w:rPr>
        <w:t>Resurfacing of access roads in Greyabbey and Comber.</w:t>
      </w:r>
    </w:p>
    <w:p w14:paraId="6F54308C" w14:textId="77777777" w:rsidR="00707F62" w:rsidRPr="006B6162" w:rsidRDefault="00707F62" w:rsidP="00707F62">
      <w:pPr>
        <w:rPr>
          <w:rFonts w:eastAsiaTheme="minorHAnsi" w:cs="Arial"/>
          <w:color w:val="000000"/>
          <w:szCs w:val="24"/>
        </w:rPr>
      </w:pPr>
    </w:p>
    <w:p w14:paraId="0BD74F1E" w14:textId="77777777" w:rsidR="00707F62" w:rsidRPr="006B6162" w:rsidRDefault="00707F62" w:rsidP="00707F62">
      <w:pPr>
        <w:rPr>
          <w:rFonts w:eastAsiaTheme="minorHAnsi" w:cs="Arial"/>
          <w:color w:val="000000"/>
          <w:szCs w:val="24"/>
        </w:rPr>
      </w:pPr>
      <w:r w:rsidRPr="006B6162">
        <w:rPr>
          <w:rFonts w:eastAsiaTheme="minorHAnsi" w:cs="Arial"/>
          <w:color w:val="000000"/>
          <w:szCs w:val="24"/>
        </w:rPr>
        <w:lastRenderedPageBreak/>
        <w:t>The developments in the infrastructure w</w:t>
      </w:r>
      <w:r>
        <w:rPr>
          <w:rFonts w:eastAsiaTheme="minorHAnsi" w:cs="Arial"/>
          <w:color w:val="000000"/>
          <w:szCs w:val="24"/>
        </w:rPr>
        <w:t xml:space="preserve">ould </w:t>
      </w:r>
      <w:r w:rsidRPr="006B6162">
        <w:rPr>
          <w:rFonts w:eastAsiaTheme="minorHAnsi" w:cs="Arial"/>
          <w:color w:val="000000"/>
          <w:szCs w:val="24"/>
        </w:rPr>
        <w:t>be further enhanced by improved housekeeping across sites by the cemetery teams.</w:t>
      </w:r>
    </w:p>
    <w:p w14:paraId="5E02E6DF" w14:textId="77777777" w:rsidR="00707F62" w:rsidRPr="006B6162" w:rsidRDefault="00707F62" w:rsidP="00707F62">
      <w:pPr>
        <w:rPr>
          <w:rFonts w:eastAsiaTheme="minorHAnsi" w:cs="Arial"/>
          <w:color w:val="000000"/>
          <w:szCs w:val="24"/>
        </w:rPr>
      </w:pPr>
    </w:p>
    <w:p w14:paraId="305FE2F6" w14:textId="77777777" w:rsidR="00707F62" w:rsidRPr="007E39DB" w:rsidRDefault="00707F62" w:rsidP="00707F62">
      <w:pPr>
        <w:rPr>
          <w:rFonts w:eastAsiaTheme="minorHAnsi" w:cs="Arial"/>
          <w:b/>
          <w:bCs/>
          <w:color w:val="000000"/>
          <w:szCs w:val="24"/>
        </w:rPr>
      </w:pPr>
      <w:r w:rsidRPr="007E39DB">
        <w:rPr>
          <w:rFonts w:eastAsiaTheme="minorHAnsi" w:cs="Arial"/>
          <w:b/>
          <w:bCs/>
          <w:color w:val="000000"/>
          <w:szCs w:val="24"/>
        </w:rPr>
        <w:t>Staffing Profiles</w:t>
      </w:r>
    </w:p>
    <w:p w14:paraId="6992CB0F" w14:textId="77777777" w:rsidR="00707F62" w:rsidRPr="006B6162" w:rsidRDefault="00707F62" w:rsidP="00707F62">
      <w:pPr>
        <w:rPr>
          <w:rFonts w:eastAsiaTheme="minorHAnsi" w:cs="Arial"/>
          <w:color w:val="000000"/>
          <w:szCs w:val="24"/>
        </w:rPr>
      </w:pPr>
    </w:p>
    <w:p w14:paraId="3F84FA88" w14:textId="77777777" w:rsidR="00707F62" w:rsidRPr="006B6162" w:rsidRDefault="00707F62" w:rsidP="00707F62">
      <w:pPr>
        <w:rPr>
          <w:rFonts w:eastAsiaTheme="minorHAnsi" w:cs="Arial"/>
          <w:color w:val="000000"/>
          <w:szCs w:val="24"/>
        </w:rPr>
      </w:pPr>
      <w:r w:rsidRPr="006B6162">
        <w:rPr>
          <w:rFonts w:eastAsiaTheme="minorHAnsi" w:cs="Arial"/>
          <w:color w:val="000000"/>
          <w:szCs w:val="24"/>
        </w:rPr>
        <w:t xml:space="preserve">The Cemeteries management team </w:t>
      </w:r>
      <w:r>
        <w:rPr>
          <w:rFonts w:eastAsiaTheme="minorHAnsi" w:cs="Arial"/>
          <w:color w:val="000000"/>
          <w:szCs w:val="24"/>
        </w:rPr>
        <w:t>was</w:t>
      </w:r>
      <w:r w:rsidRPr="006B6162">
        <w:rPr>
          <w:rFonts w:eastAsiaTheme="minorHAnsi" w:cs="Arial"/>
          <w:color w:val="000000"/>
          <w:szCs w:val="24"/>
        </w:rPr>
        <w:t xml:space="preserve"> constantly reviewing staffing profiles to ensure the service c</w:t>
      </w:r>
      <w:r>
        <w:rPr>
          <w:rFonts w:eastAsiaTheme="minorHAnsi" w:cs="Arial"/>
          <w:color w:val="000000"/>
          <w:szCs w:val="24"/>
        </w:rPr>
        <w:t xml:space="preserve">ould </w:t>
      </w:r>
      <w:r w:rsidRPr="006B6162">
        <w:rPr>
          <w:rFonts w:eastAsiaTheme="minorHAnsi" w:cs="Arial"/>
          <w:color w:val="000000"/>
          <w:szCs w:val="24"/>
        </w:rPr>
        <w:t xml:space="preserve">adapt to changing demands and pressures. Given the complex nature of the service, it </w:t>
      </w:r>
      <w:r>
        <w:rPr>
          <w:rFonts w:eastAsiaTheme="minorHAnsi" w:cs="Arial"/>
          <w:color w:val="000000"/>
          <w:szCs w:val="24"/>
        </w:rPr>
        <w:t>wa</w:t>
      </w:r>
      <w:r w:rsidRPr="006B6162">
        <w:rPr>
          <w:rFonts w:eastAsiaTheme="minorHAnsi" w:cs="Arial"/>
          <w:color w:val="000000"/>
          <w:szCs w:val="24"/>
        </w:rPr>
        <w:t xml:space="preserve">s critical to have appropriate staffing resources in the right locations to address service needs. </w:t>
      </w:r>
      <w:r>
        <w:rPr>
          <w:rFonts w:eastAsiaTheme="minorHAnsi" w:cs="Arial"/>
          <w:color w:val="000000"/>
          <w:szCs w:val="24"/>
        </w:rPr>
        <w:t xml:space="preserve"> </w:t>
      </w:r>
      <w:r w:rsidRPr="006B6162">
        <w:rPr>
          <w:rFonts w:eastAsiaTheme="minorHAnsi" w:cs="Arial"/>
          <w:color w:val="000000"/>
          <w:szCs w:val="24"/>
        </w:rPr>
        <w:t xml:space="preserve">To ensure flexibility in the service, the cemetery teams </w:t>
      </w:r>
      <w:r>
        <w:rPr>
          <w:rFonts w:eastAsiaTheme="minorHAnsi" w:cs="Arial"/>
          <w:color w:val="000000"/>
          <w:szCs w:val="24"/>
        </w:rPr>
        <w:t>we</w:t>
      </w:r>
      <w:r w:rsidRPr="006B6162">
        <w:rPr>
          <w:rFonts w:eastAsiaTheme="minorHAnsi" w:cs="Arial"/>
          <w:color w:val="000000"/>
          <w:szCs w:val="24"/>
        </w:rPr>
        <w:t xml:space="preserve">re centralised at two key locations where they </w:t>
      </w:r>
      <w:r>
        <w:rPr>
          <w:rFonts w:eastAsiaTheme="minorHAnsi" w:cs="Arial"/>
          <w:color w:val="000000"/>
          <w:szCs w:val="24"/>
        </w:rPr>
        <w:t>we</w:t>
      </w:r>
      <w:r w:rsidRPr="006B6162">
        <w:rPr>
          <w:rFonts w:eastAsiaTheme="minorHAnsi" w:cs="Arial"/>
          <w:color w:val="000000"/>
          <w:szCs w:val="24"/>
        </w:rPr>
        <w:t>re dispatched to the relevant areas of work. To support th</w:t>
      </w:r>
      <w:r>
        <w:rPr>
          <w:rFonts w:eastAsiaTheme="minorHAnsi" w:cs="Arial"/>
          <w:color w:val="000000"/>
          <w:szCs w:val="24"/>
        </w:rPr>
        <w:t>at</w:t>
      </w:r>
      <w:r w:rsidRPr="006B6162">
        <w:rPr>
          <w:rFonts w:eastAsiaTheme="minorHAnsi" w:cs="Arial"/>
          <w:color w:val="000000"/>
          <w:szCs w:val="24"/>
        </w:rPr>
        <w:t xml:space="preserve"> further and to ensure continuity of service, particularly regarding grass</w:t>
      </w:r>
      <w:r>
        <w:rPr>
          <w:rFonts w:eastAsiaTheme="minorHAnsi" w:cs="Arial"/>
          <w:color w:val="000000"/>
          <w:szCs w:val="24"/>
        </w:rPr>
        <w:t xml:space="preserve"> </w:t>
      </w:r>
      <w:r w:rsidRPr="006B6162">
        <w:rPr>
          <w:rFonts w:eastAsiaTheme="minorHAnsi" w:cs="Arial"/>
          <w:color w:val="000000"/>
          <w:szCs w:val="24"/>
        </w:rPr>
        <w:t xml:space="preserve">cutting, additional support </w:t>
      </w:r>
      <w:r>
        <w:rPr>
          <w:rFonts w:eastAsiaTheme="minorHAnsi" w:cs="Arial"/>
          <w:color w:val="000000"/>
          <w:szCs w:val="24"/>
        </w:rPr>
        <w:t>wa</w:t>
      </w:r>
      <w:r w:rsidRPr="006B6162">
        <w:rPr>
          <w:rFonts w:eastAsiaTheme="minorHAnsi" w:cs="Arial"/>
          <w:color w:val="000000"/>
          <w:szCs w:val="24"/>
        </w:rPr>
        <w:t>s provided to the cemetery team by selected parks staff. Th</w:t>
      </w:r>
      <w:r>
        <w:rPr>
          <w:rFonts w:eastAsiaTheme="minorHAnsi" w:cs="Arial"/>
          <w:color w:val="000000"/>
          <w:szCs w:val="24"/>
        </w:rPr>
        <w:t>at</w:t>
      </w:r>
      <w:r w:rsidRPr="006B6162">
        <w:rPr>
          <w:rFonts w:eastAsiaTheme="minorHAnsi" w:cs="Arial"/>
          <w:color w:val="000000"/>
          <w:szCs w:val="24"/>
        </w:rPr>
        <w:t xml:space="preserve"> enable</w:t>
      </w:r>
      <w:r>
        <w:rPr>
          <w:rFonts w:eastAsiaTheme="minorHAnsi" w:cs="Arial"/>
          <w:color w:val="000000"/>
          <w:szCs w:val="24"/>
        </w:rPr>
        <w:t>d</w:t>
      </w:r>
      <w:r w:rsidRPr="006B6162">
        <w:rPr>
          <w:rFonts w:eastAsiaTheme="minorHAnsi" w:cs="Arial"/>
          <w:color w:val="000000"/>
          <w:szCs w:val="24"/>
        </w:rPr>
        <w:t xml:space="preserve"> a continued grounds maintenance service delivery when burial service </w:t>
      </w:r>
      <w:r>
        <w:rPr>
          <w:rFonts w:eastAsiaTheme="minorHAnsi" w:cs="Arial"/>
          <w:color w:val="000000"/>
          <w:szCs w:val="24"/>
        </w:rPr>
        <w:t>wa</w:t>
      </w:r>
      <w:r w:rsidRPr="006B6162">
        <w:rPr>
          <w:rFonts w:eastAsiaTheme="minorHAnsi" w:cs="Arial"/>
          <w:color w:val="000000"/>
          <w:szCs w:val="24"/>
        </w:rPr>
        <w:t>s at its peak.</w:t>
      </w:r>
    </w:p>
    <w:p w14:paraId="6B8C0573" w14:textId="77777777" w:rsidR="00707F62" w:rsidRPr="006B6162" w:rsidRDefault="00707F62" w:rsidP="00707F62">
      <w:pPr>
        <w:rPr>
          <w:rFonts w:eastAsiaTheme="minorHAnsi" w:cs="Arial"/>
          <w:color w:val="000000"/>
          <w:szCs w:val="24"/>
        </w:rPr>
      </w:pPr>
    </w:p>
    <w:p w14:paraId="75BA0901" w14:textId="77777777" w:rsidR="00707F62" w:rsidRPr="006B6162" w:rsidRDefault="00707F62" w:rsidP="00707F62">
      <w:pPr>
        <w:rPr>
          <w:rFonts w:eastAsiaTheme="minorHAnsi" w:cs="Arial"/>
          <w:color w:val="000000"/>
          <w:szCs w:val="24"/>
        </w:rPr>
      </w:pPr>
      <w:r w:rsidRPr="006B6162">
        <w:rPr>
          <w:rFonts w:eastAsiaTheme="minorHAnsi" w:cs="Arial"/>
          <w:color w:val="000000"/>
          <w:szCs w:val="24"/>
        </w:rPr>
        <w:t>The Parks and Cemeteries Transformation project w</w:t>
      </w:r>
      <w:r>
        <w:rPr>
          <w:rFonts w:eastAsiaTheme="minorHAnsi" w:cs="Arial"/>
          <w:color w:val="000000"/>
          <w:szCs w:val="24"/>
        </w:rPr>
        <w:t xml:space="preserve">ould </w:t>
      </w:r>
      <w:r w:rsidRPr="006B6162">
        <w:rPr>
          <w:rFonts w:eastAsiaTheme="minorHAnsi" w:cs="Arial"/>
          <w:color w:val="000000"/>
          <w:szCs w:val="24"/>
        </w:rPr>
        <w:t>further enhance the flexibility within the service to be more adaptive to changing service demands.</w:t>
      </w:r>
    </w:p>
    <w:p w14:paraId="7CF871DB" w14:textId="77777777" w:rsidR="00707F62" w:rsidRPr="006B6162" w:rsidRDefault="00707F62" w:rsidP="00707F62">
      <w:pPr>
        <w:rPr>
          <w:rFonts w:eastAsiaTheme="minorHAnsi" w:cs="Arial"/>
          <w:color w:val="000000"/>
          <w:szCs w:val="24"/>
        </w:rPr>
      </w:pPr>
    </w:p>
    <w:p w14:paraId="6234E08F" w14:textId="77777777" w:rsidR="00707F62" w:rsidRPr="006B6162" w:rsidRDefault="00707F62" w:rsidP="00707F62">
      <w:pPr>
        <w:rPr>
          <w:rFonts w:eastAsiaTheme="minorHAnsi" w:cs="Arial"/>
          <w:color w:val="000000"/>
          <w:szCs w:val="24"/>
        </w:rPr>
      </w:pPr>
      <w:r w:rsidRPr="006B6162">
        <w:rPr>
          <w:rFonts w:eastAsiaTheme="minorHAnsi" w:cs="Arial"/>
          <w:color w:val="000000"/>
          <w:szCs w:val="24"/>
        </w:rPr>
        <w:t xml:space="preserve">In addition to staffing, it </w:t>
      </w:r>
      <w:r>
        <w:rPr>
          <w:rFonts w:eastAsiaTheme="minorHAnsi" w:cs="Arial"/>
          <w:color w:val="000000"/>
          <w:szCs w:val="24"/>
        </w:rPr>
        <w:t>wa</w:t>
      </w:r>
      <w:r w:rsidRPr="006B6162">
        <w:rPr>
          <w:rFonts w:eastAsiaTheme="minorHAnsi" w:cs="Arial"/>
          <w:color w:val="000000"/>
          <w:szCs w:val="24"/>
        </w:rPr>
        <w:t xml:space="preserve">s critical that the level of skill across the team </w:t>
      </w:r>
      <w:r>
        <w:rPr>
          <w:rFonts w:eastAsiaTheme="minorHAnsi" w:cs="Arial"/>
          <w:color w:val="000000"/>
          <w:szCs w:val="24"/>
        </w:rPr>
        <w:t>be</w:t>
      </w:r>
      <w:r w:rsidRPr="006B6162">
        <w:rPr>
          <w:rFonts w:eastAsiaTheme="minorHAnsi" w:cs="Arial"/>
          <w:color w:val="000000"/>
          <w:szCs w:val="24"/>
        </w:rPr>
        <w:t xml:space="preserve"> retained and developed. Following </w:t>
      </w:r>
      <w:r>
        <w:rPr>
          <w:rFonts w:eastAsiaTheme="minorHAnsi" w:cs="Arial"/>
          <w:color w:val="000000"/>
          <w:szCs w:val="24"/>
        </w:rPr>
        <w:t xml:space="preserve">significant </w:t>
      </w:r>
      <w:r w:rsidRPr="006B6162">
        <w:rPr>
          <w:rFonts w:eastAsiaTheme="minorHAnsi" w:cs="Arial"/>
          <w:color w:val="000000"/>
          <w:szCs w:val="24"/>
        </w:rPr>
        <w:t xml:space="preserve">cuts in training budgets last year, </w:t>
      </w:r>
      <w:r>
        <w:rPr>
          <w:rFonts w:eastAsiaTheme="minorHAnsi" w:cs="Arial"/>
          <w:color w:val="000000"/>
          <w:szCs w:val="24"/>
        </w:rPr>
        <w:t>o</w:t>
      </w:r>
      <w:r w:rsidRPr="006B6162">
        <w:rPr>
          <w:rFonts w:eastAsiaTheme="minorHAnsi" w:cs="Arial"/>
          <w:color w:val="000000"/>
          <w:szCs w:val="24"/>
        </w:rPr>
        <w:t>fficers ha</w:t>
      </w:r>
      <w:r>
        <w:rPr>
          <w:rFonts w:eastAsiaTheme="minorHAnsi" w:cs="Arial"/>
          <w:color w:val="000000"/>
          <w:szCs w:val="24"/>
        </w:rPr>
        <w:t>d</w:t>
      </w:r>
      <w:r w:rsidRPr="006B6162">
        <w:rPr>
          <w:rFonts w:eastAsiaTheme="minorHAnsi" w:cs="Arial"/>
          <w:color w:val="000000"/>
          <w:szCs w:val="24"/>
        </w:rPr>
        <w:t xml:space="preserve"> secured additional training budgets for 2024/25 to ensure continued staff development across the service.</w:t>
      </w:r>
    </w:p>
    <w:p w14:paraId="2197AD7C" w14:textId="77777777" w:rsidR="00707F62" w:rsidRPr="006B6162" w:rsidRDefault="00707F62" w:rsidP="00707F62">
      <w:pPr>
        <w:rPr>
          <w:rFonts w:eastAsiaTheme="minorHAnsi" w:cs="Arial"/>
          <w:color w:val="000000"/>
          <w:szCs w:val="24"/>
        </w:rPr>
      </w:pPr>
    </w:p>
    <w:p w14:paraId="52E7383A" w14:textId="77777777" w:rsidR="00707F62" w:rsidRPr="007E39DB" w:rsidRDefault="00707F62" w:rsidP="00707F62">
      <w:pPr>
        <w:rPr>
          <w:rFonts w:eastAsiaTheme="minorHAnsi" w:cs="Arial"/>
          <w:b/>
          <w:bCs/>
          <w:color w:val="000000"/>
          <w:szCs w:val="24"/>
        </w:rPr>
      </w:pPr>
      <w:r w:rsidRPr="007E39DB">
        <w:rPr>
          <w:rFonts w:eastAsiaTheme="minorHAnsi" w:cs="Arial"/>
          <w:b/>
          <w:bCs/>
          <w:color w:val="000000"/>
          <w:szCs w:val="24"/>
        </w:rPr>
        <w:t>Service Monitoring</w:t>
      </w:r>
    </w:p>
    <w:p w14:paraId="0B64DC2B" w14:textId="77777777" w:rsidR="00707F62" w:rsidRPr="006B6162" w:rsidRDefault="00707F62" w:rsidP="00707F62">
      <w:pPr>
        <w:rPr>
          <w:rFonts w:eastAsiaTheme="minorHAnsi" w:cs="Arial"/>
          <w:color w:val="000000"/>
          <w:szCs w:val="24"/>
        </w:rPr>
      </w:pPr>
    </w:p>
    <w:p w14:paraId="375F21F5" w14:textId="77777777" w:rsidR="00707F62" w:rsidRPr="006B6162" w:rsidRDefault="00707F62" w:rsidP="00707F62">
      <w:pPr>
        <w:rPr>
          <w:rFonts w:eastAsiaTheme="minorHAnsi" w:cs="Arial"/>
          <w:color w:val="000000"/>
          <w:szCs w:val="24"/>
        </w:rPr>
      </w:pPr>
      <w:bookmarkStart w:id="16" w:name="_Hlk168498992"/>
      <w:r w:rsidRPr="006B6162">
        <w:rPr>
          <w:rFonts w:eastAsiaTheme="minorHAnsi" w:cs="Arial"/>
          <w:color w:val="000000"/>
          <w:szCs w:val="24"/>
        </w:rPr>
        <w:t>Given the geographical nature of the Borough and the dispersal of sites, it ha</w:t>
      </w:r>
      <w:r>
        <w:rPr>
          <w:rFonts w:eastAsiaTheme="minorHAnsi" w:cs="Arial"/>
          <w:color w:val="000000"/>
          <w:szCs w:val="24"/>
        </w:rPr>
        <w:t>d</w:t>
      </w:r>
      <w:r w:rsidRPr="006B6162">
        <w:rPr>
          <w:rFonts w:eastAsiaTheme="minorHAnsi" w:cs="Arial"/>
          <w:color w:val="000000"/>
          <w:szCs w:val="24"/>
        </w:rPr>
        <w:t xml:space="preserve"> been identified that there </w:t>
      </w:r>
      <w:r>
        <w:rPr>
          <w:rFonts w:eastAsiaTheme="minorHAnsi" w:cs="Arial"/>
          <w:color w:val="000000"/>
          <w:szCs w:val="24"/>
        </w:rPr>
        <w:t>wa</w:t>
      </w:r>
      <w:r w:rsidRPr="006B6162">
        <w:rPr>
          <w:rFonts w:eastAsiaTheme="minorHAnsi" w:cs="Arial"/>
          <w:color w:val="000000"/>
          <w:szCs w:val="24"/>
        </w:rPr>
        <w:t xml:space="preserve">s a greater level of monitoring required to support both the operational teams and the service as a whole. To that end, the Technical </w:t>
      </w:r>
      <w:r>
        <w:rPr>
          <w:rFonts w:eastAsiaTheme="minorHAnsi" w:cs="Arial"/>
          <w:color w:val="000000"/>
          <w:szCs w:val="24"/>
        </w:rPr>
        <w:t>S</w:t>
      </w:r>
      <w:r w:rsidRPr="006B6162">
        <w:rPr>
          <w:rFonts w:eastAsiaTheme="minorHAnsi" w:cs="Arial"/>
          <w:color w:val="000000"/>
          <w:szCs w:val="24"/>
        </w:rPr>
        <w:t xml:space="preserve">upervisors </w:t>
      </w:r>
      <w:r w:rsidRPr="001E48D6">
        <w:rPr>
          <w:rFonts w:eastAsiaTheme="minorHAnsi" w:cs="Arial"/>
          <w:color w:val="000000"/>
          <w:szCs w:val="24"/>
        </w:rPr>
        <w:t>ha</w:t>
      </w:r>
      <w:r>
        <w:rPr>
          <w:rFonts w:eastAsiaTheme="minorHAnsi" w:cs="Arial"/>
          <w:color w:val="000000"/>
          <w:szCs w:val="24"/>
        </w:rPr>
        <w:t>d</w:t>
      </w:r>
      <w:r w:rsidRPr="001E48D6">
        <w:rPr>
          <w:rFonts w:eastAsiaTheme="minorHAnsi" w:cs="Arial"/>
          <w:color w:val="000000"/>
          <w:szCs w:val="24"/>
        </w:rPr>
        <w:t xml:space="preserve"> been allocated defined areas of responsibility with the remit to ensure a greater level of quality control </w:t>
      </w:r>
      <w:r>
        <w:rPr>
          <w:rFonts w:eastAsiaTheme="minorHAnsi" w:cs="Arial"/>
          <w:color w:val="000000"/>
          <w:szCs w:val="24"/>
        </w:rPr>
        <w:t>wa</w:t>
      </w:r>
      <w:r w:rsidRPr="001E48D6">
        <w:rPr>
          <w:rFonts w:eastAsiaTheme="minorHAnsi" w:cs="Arial"/>
          <w:color w:val="000000"/>
          <w:szCs w:val="24"/>
        </w:rPr>
        <w:t>s carried out across the service. In addition, the Green Flag Award criteria w</w:t>
      </w:r>
      <w:r>
        <w:rPr>
          <w:rFonts w:eastAsiaTheme="minorHAnsi" w:cs="Arial"/>
          <w:color w:val="000000"/>
          <w:szCs w:val="24"/>
        </w:rPr>
        <w:t xml:space="preserve">ould </w:t>
      </w:r>
      <w:r w:rsidRPr="001E48D6">
        <w:rPr>
          <w:rFonts w:eastAsiaTheme="minorHAnsi" w:cs="Arial"/>
          <w:color w:val="000000"/>
          <w:szCs w:val="24"/>
        </w:rPr>
        <w:t xml:space="preserve">be used as a national benchmark accreditation to quality open green space. </w:t>
      </w:r>
      <w:r>
        <w:rPr>
          <w:rFonts w:eastAsiaTheme="minorHAnsi" w:cs="Arial"/>
          <w:color w:val="000000"/>
          <w:szCs w:val="24"/>
        </w:rPr>
        <w:t xml:space="preserve"> </w:t>
      </w:r>
      <w:r w:rsidRPr="001E48D6">
        <w:rPr>
          <w:rFonts w:eastAsiaTheme="minorHAnsi" w:cs="Arial"/>
          <w:color w:val="000000"/>
          <w:szCs w:val="24"/>
        </w:rPr>
        <w:t xml:space="preserve">While one cemetery </w:t>
      </w:r>
      <w:r>
        <w:rPr>
          <w:rFonts w:eastAsiaTheme="minorHAnsi" w:cs="Arial"/>
          <w:color w:val="000000"/>
          <w:szCs w:val="24"/>
        </w:rPr>
        <w:t>wa</w:t>
      </w:r>
      <w:r w:rsidRPr="001E48D6">
        <w:rPr>
          <w:rFonts w:eastAsiaTheme="minorHAnsi" w:cs="Arial"/>
          <w:color w:val="000000"/>
          <w:szCs w:val="24"/>
        </w:rPr>
        <w:t>s being put forward for Green Flag accreditation in 2024, the criterial w</w:t>
      </w:r>
      <w:r>
        <w:rPr>
          <w:rFonts w:eastAsiaTheme="minorHAnsi" w:cs="Arial"/>
          <w:color w:val="000000"/>
          <w:szCs w:val="24"/>
        </w:rPr>
        <w:t xml:space="preserve">ould </w:t>
      </w:r>
      <w:r w:rsidRPr="001E48D6">
        <w:rPr>
          <w:rFonts w:eastAsiaTheme="minorHAnsi" w:cs="Arial"/>
          <w:color w:val="000000"/>
          <w:szCs w:val="24"/>
        </w:rPr>
        <w:t>be applied consistently across the service</w:t>
      </w:r>
      <w:r w:rsidRPr="006B6162">
        <w:rPr>
          <w:rFonts w:eastAsiaTheme="minorHAnsi" w:cs="Arial"/>
          <w:color w:val="000000"/>
          <w:szCs w:val="24"/>
        </w:rPr>
        <w:t>.</w:t>
      </w:r>
    </w:p>
    <w:bookmarkEnd w:id="16"/>
    <w:p w14:paraId="57A680A8" w14:textId="77777777" w:rsidR="00707F62" w:rsidRDefault="00707F62" w:rsidP="00707F62">
      <w:pPr>
        <w:rPr>
          <w:rFonts w:eastAsiaTheme="minorHAnsi" w:cs="Arial"/>
          <w:color w:val="000000"/>
          <w:szCs w:val="24"/>
        </w:rPr>
      </w:pPr>
    </w:p>
    <w:p w14:paraId="29A27FE7" w14:textId="77777777" w:rsidR="00707F62" w:rsidRPr="005C1949" w:rsidRDefault="00707F62" w:rsidP="00707F62">
      <w:pPr>
        <w:rPr>
          <w:rFonts w:eastAsiaTheme="minorHAnsi" w:cs="Arial"/>
          <w:color w:val="000000"/>
          <w:szCs w:val="24"/>
        </w:rPr>
      </w:pPr>
      <w:r w:rsidRPr="005C1949">
        <w:rPr>
          <w:rFonts w:eastAsiaTheme="minorHAnsi" w:cs="Arial"/>
          <w:color w:val="000000"/>
          <w:szCs w:val="24"/>
        </w:rPr>
        <w:t>There w</w:t>
      </w:r>
      <w:r>
        <w:rPr>
          <w:rFonts w:eastAsiaTheme="minorHAnsi" w:cs="Arial"/>
          <w:color w:val="000000"/>
          <w:szCs w:val="24"/>
        </w:rPr>
        <w:t xml:space="preserve">ould </w:t>
      </w:r>
      <w:r w:rsidRPr="005C1949">
        <w:rPr>
          <w:rFonts w:eastAsiaTheme="minorHAnsi" w:cs="Arial"/>
          <w:color w:val="000000"/>
          <w:szCs w:val="24"/>
        </w:rPr>
        <w:t xml:space="preserve">be an adoption of a structured and efficient cemetery maintenance schedule to ensure cemeteries </w:t>
      </w:r>
      <w:r>
        <w:rPr>
          <w:rFonts w:eastAsiaTheme="minorHAnsi" w:cs="Arial"/>
          <w:color w:val="000000"/>
          <w:szCs w:val="24"/>
        </w:rPr>
        <w:t>we</w:t>
      </w:r>
      <w:r w:rsidRPr="005C1949">
        <w:rPr>
          <w:rFonts w:eastAsiaTheme="minorHAnsi" w:cs="Arial"/>
          <w:color w:val="000000"/>
          <w:szCs w:val="24"/>
        </w:rPr>
        <w:t>re maintained to the highest standard. Th</w:t>
      </w:r>
      <w:r>
        <w:rPr>
          <w:rFonts w:eastAsiaTheme="minorHAnsi" w:cs="Arial"/>
          <w:color w:val="000000"/>
          <w:szCs w:val="24"/>
        </w:rPr>
        <w:t>at</w:t>
      </w:r>
      <w:r w:rsidRPr="005C1949">
        <w:rPr>
          <w:rFonts w:eastAsiaTheme="minorHAnsi" w:cs="Arial"/>
          <w:color w:val="000000"/>
          <w:szCs w:val="24"/>
        </w:rPr>
        <w:t xml:space="preserve"> w</w:t>
      </w:r>
      <w:r>
        <w:rPr>
          <w:rFonts w:eastAsiaTheme="minorHAnsi" w:cs="Arial"/>
          <w:color w:val="000000"/>
          <w:szCs w:val="24"/>
        </w:rPr>
        <w:t>ould</w:t>
      </w:r>
      <w:r w:rsidRPr="005C1949">
        <w:rPr>
          <w:rFonts w:eastAsiaTheme="minorHAnsi" w:cs="Arial"/>
          <w:color w:val="000000"/>
          <w:szCs w:val="24"/>
        </w:rPr>
        <w:t xml:space="preserve"> involve the use of a detailed database for planning and tracking cemetery conditions. The information w</w:t>
      </w:r>
      <w:r>
        <w:rPr>
          <w:rFonts w:eastAsiaTheme="minorHAnsi" w:cs="Arial"/>
          <w:color w:val="000000"/>
          <w:szCs w:val="24"/>
        </w:rPr>
        <w:t xml:space="preserve">ould </w:t>
      </w:r>
      <w:r w:rsidRPr="005C1949">
        <w:rPr>
          <w:rFonts w:eastAsiaTheme="minorHAnsi" w:cs="Arial"/>
          <w:color w:val="000000"/>
          <w:szCs w:val="24"/>
        </w:rPr>
        <w:t xml:space="preserve">be monitored daily by designated supervisors and overseen by the Bereavement Services Officer. </w:t>
      </w:r>
      <w:r>
        <w:rPr>
          <w:rFonts w:eastAsiaTheme="minorHAnsi" w:cs="Arial"/>
          <w:color w:val="000000"/>
          <w:szCs w:val="24"/>
        </w:rPr>
        <w:t xml:space="preserve"> </w:t>
      </w:r>
      <w:r w:rsidRPr="005C1949">
        <w:rPr>
          <w:rFonts w:eastAsiaTheme="minorHAnsi" w:cs="Arial"/>
          <w:color w:val="000000"/>
          <w:szCs w:val="24"/>
        </w:rPr>
        <w:t xml:space="preserve">Proper maintenance of cemeteries </w:t>
      </w:r>
      <w:r>
        <w:rPr>
          <w:rFonts w:eastAsiaTheme="minorHAnsi" w:cs="Arial"/>
          <w:color w:val="000000"/>
          <w:szCs w:val="24"/>
        </w:rPr>
        <w:t>wa</w:t>
      </w:r>
      <w:r w:rsidRPr="005C1949">
        <w:rPr>
          <w:rFonts w:eastAsiaTheme="minorHAnsi" w:cs="Arial"/>
          <w:color w:val="000000"/>
          <w:szCs w:val="24"/>
        </w:rPr>
        <w:t xml:space="preserve">s vital to honour the memory of those interred and provide a serene environment for visitors. </w:t>
      </w:r>
      <w:r>
        <w:rPr>
          <w:rFonts w:eastAsiaTheme="minorHAnsi" w:cs="Arial"/>
          <w:color w:val="000000"/>
          <w:szCs w:val="24"/>
        </w:rPr>
        <w:t xml:space="preserve"> </w:t>
      </w:r>
      <w:r w:rsidRPr="005C1949">
        <w:rPr>
          <w:rFonts w:eastAsiaTheme="minorHAnsi" w:cs="Arial"/>
          <w:color w:val="000000"/>
          <w:szCs w:val="24"/>
        </w:rPr>
        <w:t>Currently, maintenance activities lack</w:t>
      </w:r>
      <w:r>
        <w:rPr>
          <w:rFonts w:eastAsiaTheme="minorHAnsi" w:cs="Arial"/>
          <w:color w:val="000000"/>
          <w:szCs w:val="24"/>
        </w:rPr>
        <w:t>ed</w:t>
      </w:r>
      <w:r w:rsidRPr="005C1949">
        <w:rPr>
          <w:rFonts w:eastAsiaTheme="minorHAnsi" w:cs="Arial"/>
          <w:color w:val="000000"/>
          <w:szCs w:val="24"/>
        </w:rPr>
        <w:t xml:space="preserve"> systematic oversight, resulting in variable standards across different cemeteries. </w:t>
      </w:r>
      <w:r>
        <w:rPr>
          <w:rFonts w:eastAsiaTheme="minorHAnsi" w:cs="Arial"/>
          <w:color w:val="000000"/>
          <w:szCs w:val="24"/>
        </w:rPr>
        <w:t xml:space="preserve"> </w:t>
      </w:r>
      <w:r w:rsidRPr="005C1949">
        <w:rPr>
          <w:rFonts w:eastAsiaTheme="minorHAnsi" w:cs="Arial"/>
          <w:color w:val="000000"/>
          <w:szCs w:val="24"/>
        </w:rPr>
        <w:t>Implementing a structured maintenance schedule w</w:t>
      </w:r>
      <w:r>
        <w:rPr>
          <w:rFonts w:eastAsiaTheme="minorHAnsi" w:cs="Arial"/>
          <w:color w:val="000000"/>
          <w:szCs w:val="24"/>
        </w:rPr>
        <w:t xml:space="preserve">ould </w:t>
      </w:r>
      <w:r w:rsidRPr="005C1949">
        <w:rPr>
          <w:rFonts w:eastAsiaTheme="minorHAnsi" w:cs="Arial"/>
          <w:color w:val="000000"/>
          <w:szCs w:val="24"/>
        </w:rPr>
        <w:t>ensure consistency and quality.</w:t>
      </w:r>
    </w:p>
    <w:p w14:paraId="5A1196B6" w14:textId="77777777" w:rsidR="00707F62" w:rsidRPr="005C1949" w:rsidRDefault="00707F62" w:rsidP="00707F62">
      <w:pPr>
        <w:rPr>
          <w:rFonts w:eastAsiaTheme="minorHAnsi" w:cs="Arial"/>
          <w:color w:val="000000"/>
          <w:szCs w:val="24"/>
        </w:rPr>
      </w:pPr>
    </w:p>
    <w:p w14:paraId="6FCF9D21" w14:textId="77777777" w:rsidR="00707F62" w:rsidRPr="005C1949" w:rsidRDefault="00707F62" w:rsidP="00707F62">
      <w:pPr>
        <w:rPr>
          <w:rFonts w:eastAsiaTheme="minorHAnsi" w:cs="Arial"/>
          <w:color w:val="000000"/>
          <w:szCs w:val="24"/>
        </w:rPr>
      </w:pPr>
      <w:r w:rsidRPr="005C1949">
        <w:rPr>
          <w:rFonts w:eastAsiaTheme="minorHAnsi" w:cs="Arial"/>
          <w:color w:val="000000"/>
          <w:szCs w:val="24"/>
        </w:rPr>
        <w:t>A comprehensive report w</w:t>
      </w:r>
      <w:r>
        <w:rPr>
          <w:rFonts w:eastAsiaTheme="minorHAnsi" w:cs="Arial"/>
          <w:color w:val="000000"/>
          <w:szCs w:val="24"/>
        </w:rPr>
        <w:t xml:space="preserve">ould </w:t>
      </w:r>
      <w:r w:rsidRPr="005C1949">
        <w:rPr>
          <w:rFonts w:eastAsiaTheme="minorHAnsi" w:cs="Arial"/>
          <w:color w:val="000000"/>
          <w:szCs w:val="24"/>
        </w:rPr>
        <w:t xml:space="preserve">include detailed maintenance tasks, such as grass cutting, cleaning, and repair works. </w:t>
      </w:r>
      <w:r>
        <w:rPr>
          <w:rFonts w:eastAsiaTheme="minorHAnsi" w:cs="Arial"/>
          <w:color w:val="000000"/>
          <w:szCs w:val="24"/>
        </w:rPr>
        <w:t xml:space="preserve"> </w:t>
      </w:r>
      <w:r w:rsidRPr="005C1949">
        <w:rPr>
          <w:rFonts w:eastAsiaTheme="minorHAnsi" w:cs="Arial"/>
          <w:color w:val="000000"/>
          <w:szCs w:val="24"/>
        </w:rPr>
        <w:t>Each cemetery w</w:t>
      </w:r>
      <w:r>
        <w:rPr>
          <w:rFonts w:eastAsiaTheme="minorHAnsi" w:cs="Arial"/>
          <w:color w:val="000000"/>
          <w:szCs w:val="24"/>
        </w:rPr>
        <w:t xml:space="preserve">ould </w:t>
      </w:r>
      <w:r w:rsidRPr="005C1949">
        <w:rPr>
          <w:rFonts w:eastAsiaTheme="minorHAnsi" w:cs="Arial"/>
          <w:color w:val="000000"/>
          <w:szCs w:val="24"/>
        </w:rPr>
        <w:t>be assigned specific maintenance tasks with clearly defined frequency for example daily, weekly, monthly. The Supervisors w</w:t>
      </w:r>
      <w:r>
        <w:rPr>
          <w:rFonts w:eastAsiaTheme="minorHAnsi" w:cs="Arial"/>
          <w:color w:val="000000"/>
          <w:szCs w:val="24"/>
        </w:rPr>
        <w:t xml:space="preserve">ould </w:t>
      </w:r>
      <w:r w:rsidRPr="005C1949">
        <w:rPr>
          <w:rFonts w:eastAsiaTheme="minorHAnsi" w:cs="Arial"/>
          <w:color w:val="000000"/>
          <w:szCs w:val="24"/>
        </w:rPr>
        <w:t xml:space="preserve">use the maintenance spreadsheet to plan their daily activities and ensure all tasks </w:t>
      </w:r>
      <w:r>
        <w:rPr>
          <w:rFonts w:eastAsiaTheme="minorHAnsi" w:cs="Arial"/>
          <w:color w:val="000000"/>
          <w:szCs w:val="24"/>
        </w:rPr>
        <w:t>we</w:t>
      </w:r>
      <w:r w:rsidRPr="005C1949">
        <w:rPr>
          <w:rFonts w:eastAsiaTheme="minorHAnsi" w:cs="Arial"/>
          <w:color w:val="000000"/>
          <w:szCs w:val="24"/>
        </w:rPr>
        <w:t xml:space="preserve">re completed as scheduled, alongside monitoring cemetery </w:t>
      </w:r>
      <w:r w:rsidRPr="005C1949">
        <w:rPr>
          <w:rFonts w:eastAsiaTheme="minorHAnsi" w:cs="Arial"/>
          <w:color w:val="000000"/>
          <w:szCs w:val="24"/>
        </w:rPr>
        <w:lastRenderedPageBreak/>
        <w:t>maintenance on a rotational basis daily, ensuring that each cemetery receive</w:t>
      </w:r>
      <w:r>
        <w:rPr>
          <w:rFonts w:eastAsiaTheme="minorHAnsi" w:cs="Arial"/>
          <w:color w:val="000000"/>
          <w:szCs w:val="24"/>
        </w:rPr>
        <w:t>d</w:t>
      </w:r>
      <w:r w:rsidRPr="005C1949">
        <w:rPr>
          <w:rFonts w:eastAsiaTheme="minorHAnsi" w:cs="Arial"/>
          <w:color w:val="000000"/>
          <w:szCs w:val="24"/>
        </w:rPr>
        <w:t xml:space="preserve"> the necessary attention. </w:t>
      </w:r>
      <w:r>
        <w:rPr>
          <w:rFonts w:eastAsiaTheme="minorHAnsi" w:cs="Arial"/>
          <w:color w:val="000000"/>
          <w:szCs w:val="24"/>
        </w:rPr>
        <w:t xml:space="preserve"> </w:t>
      </w:r>
      <w:r w:rsidRPr="005C1949">
        <w:rPr>
          <w:rFonts w:eastAsiaTheme="minorHAnsi" w:cs="Arial"/>
          <w:color w:val="000000"/>
          <w:szCs w:val="24"/>
        </w:rPr>
        <w:t>The Supervisors w</w:t>
      </w:r>
      <w:r>
        <w:rPr>
          <w:rFonts w:eastAsiaTheme="minorHAnsi" w:cs="Arial"/>
          <w:color w:val="000000"/>
          <w:szCs w:val="24"/>
        </w:rPr>
        <w:t>ou</w:t>
      </w:r>
      <w:r w:rsidRPr="005C1949">
        <w:rPr>
          <w:rFonts w:eastAsiaTheme="minorHAnsi" w:cs="Arial"/>
          <w:color w:val="000000"/>
          <w:szCs w:val="24"/>
        </w:rPr>
        <w:t>l</w:t>
      </w:r>
      <w:r>
        <w:rPr>
          <w:rFonts w:eastAsiaTheme="minorHAnsi" w:cs="Arial"/>
          <w:color w:val="000000"/>
          <w:szCs w:val="24"/>
        </w:rPr>
        <w:t>d</w:t>
      </w:r>
      <w:r w:rsidRPr="005C1949">
        <w:rPr>
          <w:rFonts w:eastAsiaTheme="minorHAnsi" w:cs="Arial"/>
          <w:color w:val="000000"/>
          <w:szCs w:val="24"/>
        </w:rPr>
        <w:t xml:space="preserve"> conduct thorough inspections, focusing on certain areas such as pathways and grave sites and w</w:t>
      </w:r>
      <w:r>
        <w:rPr>
          <w:rFonts w:eastAsiaTheme="minorHAnsi" w:cs="Arial"/>
          <w:color w:val="000000"/>
          <w:szCs w:val="24"/>
        </w:rPr>
        <w:t xml:space="preserve">ould </w:t>
      </w:r>
      <w:r w:rsidRPr="005C1949">
        <w:rPr>
          <w:rFonts w:eastAsiaTheme="minorHAnsi" w:cs="Arial"/>
          <w:color w:val="000000"/>
          <w:szCs w:val="24"/>
        </w:rPr>
        <w:t>document their findings and the completion of tasks in the spreadsheet, noting any issues or areas needing additional attention.</w:t>
      </w:r>
    </w:p>
    <w:p w14:paraId="0ACBF31A" w14:textId="77777777" w:rsidR="00707F62" w:rsidRPr="005C1949" w:rsidRDefault="00707F62" w:rsidP="00707F62">
      <w:pPr>
        <w:rPr>
          <w:rFonts w:eastAsiaTheme="minorHAnsi" w:cs="Arial"/>
          <w:color w:val="000000"/>
          <w:szCs w:val="24"/>
        </w:rPr>
      </w:pPr>
    </w:p>
    <w:p w14:paraId="4D39E684" w14:textId="77777777" w:rsidR="00707F62" w:rsidRPr="005C1949" w:rsidRDefault="00707F62" w:rsidP="00707F62">
      <w:pPr>
        <w:rPr>
          <w:rFonts w:eastAsiaTheme="minorHAnsi" w:cs="Arial"/>
          <w:color w:val="000000"/>
          <w:szCs w:val="24"/>
        </w:rPr>
      </w:pPr>
      <w:r w:rsidRPr="005C1949">
        <w:rPr>
          <w:rFonts w:eastAsiaTheme="minorHAnsi" w:cs="Arial"/>
          <w:color w:val="000000"/>
          <w:szCs w:val="24"/>
        </w:rPr>
        <w:t>The Bereavement Services Officer w</w:t>
      </w:r>
      <w:r>
        <w:rPr>
          <w:rFonts w:eastAsiaTheme="minorHAnsi" w:cs="Arial"/>
          <w:color w:val="000000"/>
          <w:szCs w:val="24"/>
        </w:rPr>
        <w:t xml:space="preserve">ould </w:t>
      </w:r>
      <w:r w:rsidRPr="005C1949">
        <w:rPr>
          <w:rFonts w:eastAsiaTheme="minorHAnsi" w:cs="Arial"/>
          <w:color w:val="000000"/>
          <w:szCs w:val="24"/>
        </w:rPr>
        <w:t xml:space="preserve">provide oversight to ensure the inspections and maintenance tasks </w:t>
      </w:r>
      <w:r>
        <w:rPr>
          <w:rFonts w:eastAsiaTheme="minorHAnsi" w:cs="Arial"/>
          <w:color w:val="000000"/>
          <w:szCs w:val="24"/>
        </w:rPr>
        <w:t>we</w:t>
      </w:r>
      <w:r w:rsidRPr="005C1949">
        <w:rPr>
          <w:rFonts w:eastAsiaTheme="minorHAnsi" w:cs="Arial"/>
          <w:color w:val="000000"/>
          <w:szCs w:val="24"/>
        </w:rPr>
        <w:t>re carried out effectively and w</w:t>
      </w:r>
      <w:r>
        <w:rPr>
          <w:rFonts w:eastAsiaTheme="minorHAnsi" w:cs="Arial"/>
          <w:color w:val="000000"/>
          <w:szCs w:val="24"/>
        </w:rPr>
        <w:t xml:space="preserve">ould </w:t>
      </w:r>
      <w:r w:rsidRPr="005C1949">
        <w:rPr>
          <w:rFonts w:eastAsiaTheme="minorHAnsi" w:cs="Arial"/>
          <w:color w:val="000000"/>
          <w:szCs w:val="24"/>
        </w:rPr>
        <w:t xml:space="preserve">perform periodic audits, independently verifying the reports and conducting their own inspections. </w:t>
      </w:r>
      <w:r>
        <w:rPr>
          <w:rFonts w:eastAsiaTheme="minorHAnsi" w:cs="Arial"/>
          <w:color w:val="000000"/>
          <w:szCs w:val="24"/>
        </w:rPr>
        <w:t xml:space="preserve"> </w:t>
      </w:r>
      <w:r w:rsidRPr="005C1949">
        <w:rPr>
          <w:rFonts w:eastAsiaTheme="minorHAnsi" w:cs="Arial"/>
          <w:color w:val="000000"/>
          <w:szCs w:val="24"/>
        </w:rPr>
        <w:t>The Bereavement Services Officer w</w:t>
      </w:r>
      <w:r>
        <w:rPr>
          <w:rFonts w:eastAsiaTheme="minorHAnsi" w:cs="Arial"/>
          <w:color w:val="000000"/>
          <w:szCs w:val="24"/>
        </w:rPr>
        <w:t xml:space="preserve">ould </w:t>
      </w:r>
      <w:r w:rsidRPr="005C1949">
        <w:rPr>
          <w:rFonts w:eastAsiaTheme="minorHAnsi" w:cs="Arial"/>
          <w:color w:val="000000"/>
          <w:szCs w:val="24"/>
        </w:rPr>
        <w:t>also be responsible for addressing any significant maintenance issues that ar</w:t>
      </w:r>
      <w:r>
        <w:rPr>
          <w:rFonts w:eastAsiaTheme="minorHAnsi" w:cs="Arial"/>
          <w:color w:val="000000"/>
          <w:szCs w:val="24"/>
        </w:rPr>
        <w:t>o</w:t>
      </w:r>
      <w:r w:rsidRPr="005C1949">
        <w:rPr>
          <w:rFonts w:eastAsiaTheme="minorHAnsi" w:cs="Arial"/>
          <w:color w:val="000000"/>
          <w:szCs w:val="24"/>
        </w:rPr>
        <w:t>se and coordinating the response to th</w:t>
      </w:r>
      <w:r>
        <w:rPr>
          <w:rFonts w:eastAsiaTheme="minorHAnsi" w:cs="Arial"/>
          <w:color w:val="000000"/>
          <w:szCs w:val="24"/>
        </w:rPr>
        <w:t>o</w:t>
      </w:r>
      <w:r w:rsidRPr="005C1949">
        <w:rPr>
          <w:rFonts w:eastAsiaTheme="minorHAnsi" w:cs="Arial"/>
          <w:color w:val="000000"/>
          <w:szCs w:val="24"/>
        </w:rPr>
        <w:t>se issues.</w:t>
      </w:r>
    </w:p>
    <w:p w14:paraId="414D2707" w14:textId="77777777" w:rsidR="00707F62" w:rsidRDefault="00707F62" w:rsidP="00707F62">
      <w:pPr>
        <w:rPr>
          <w:rFonts w:eastAsiaTheme="minorHAnsi" w:cs="Arial"/>
          <w:color w:val="000000"/>
          <w:szCs w:val="24"/>
        </w:rPr>
      </w:pPr>
    </w:p>
    <w:p w14:paraId="47DEFF8D" w14:textId="77777777" w:rsidR="00707F62" w:rsidRDefault="00707F62" w:rsidP="00707F62">
      <w:pPr>
        <w:rPr>
          <w:rFonts w:eastAsiaTheme="minorHAnsi" w:cs="Arial"/>
          <w:color w:val="000000"/>
          <w:szCs w:val="24"/>
        </w:rPr>
      </w:pPr>
      <w:r>
        <w:rPr>
          <w:rFonts w:eastAsiaTheme="minorHAnsi" w:cs="Arial"/>
          <w:color w:val="000000"/>
          <w:szCs w:val="24"/>
        </w:rPr>
        <w:t xml:space="preserve">RECOMMENDED that the </w:t>
      </w:r>
      <w:r w:rsidRPr="006B6162">
        <w:rPr>
          <w:rFonts w:eastAsiaTheme="minorHAnsi" w:cs="Arial"/>
          <w:color w:val="000000"/>
          <w:szCs w:val="24"/>
        </w:rPr>
        <w:t>Council note the contents of the report.</w:t>
      </w:r>
    </w:p>
    <w:p w14:paraId="50FE8D0D" w14:textId="77777777" w:rsidR="00707F62" w:rsidRDefault="00707F62" w:rsidP="00707F62">
      <w:pPr>
        <w:rPr>
          <w:rFonts w:eastAsiaTheme="minorHAnsi" w:cs="Arial"/>
          <w:color w:val="000000"/>
          <w:szCs w:val="24"/>
        </w:rPr>
      </w:pPr>
    </w:p>
    <w:p w14:paraId="50761AD7" w14:textId="7D3CECF9" w:rsidR="00707F62" w:rsidRDefault="00707F62" w:rsidP="00707F62">
      <w:pPr>
        <w:rPr>
          <w:rFonts w:eastAsiaTheme="minorHAnsi" w:cs="Arial"/>
          <w:color w:val="000000"/>
          <w:szCs w:val="24"/>
        </w:rPr>
      </w:pPr>
      <w:r>
        <w:rPr>
          <w:rFonts w:eastAsiaTheme="minorHAnsi" w:cs="Arial"/>
          <w:color w:val="000000"/>
          <w:szCs w:val="24"/>
        </w:rPr>
        <w:t xml:space="preserve">Proposed by Alderman Adair that the recommendation be adopted and that further the Council review in six months.   That was seconded by Councillor Cochrane.    </w:t>
      </w:r>
    </w:p>
    <w:p w14:paraId="5791B20A" w14:textId="77777777" w:rsidR="00707F62" w:rsidRDefault="00707F62" w:rsidP="00707F62">
      <w:pPr>
        <w:rPr>
          <w:rFonts w:eastAsiaTheme="minorHAnsi" w:cs="Arial"/>
          <w:color w:val="000000"/>
          <w:szCs w:val="24"/>
        </w:rPr>
      </w:pPr>
    </w:p>
    <w:p w14:paraId="7CB8E9B4" w14:textId="142B45CC" w:rsidR="00F8168A" w:rsidRDefault="00707F62" w:rsidP="00707F62">
      <w:pPr>
        <w:rPr>
          <w:rFonts w:eastAsia="Times New Roman" w:cs="Arial"/>
          <w:bCs/>
          <w:szCs w:val="24"/>
          <w:lang w:eastAsia="en-GB"/>
        </w:rPr>
      </w:pPr>
      <w:r>
        <w:rPr>
          <w:rFonts w:eastAsia="Times New Roman" w:cs="Arial"/>
          <w:bCs/>
          <w:szCs w:val="24"/>
          <w:lang w:eastAsia="en-GB"/>
        </w:rPr>
        <w:t>Alderman Adair</w:t>
      </w:r>
      <w:r w:rsidR="00F8168A">
        <w:rPr>
          <w:rFonts w:eastAsia="Times New Roman" w:cs="Arial"/>
          <w:bCs/>
          <w:szCs w:val="24"/>
          <w:lang w:eastAsia="en-GB"/>
        </w:rPr>
        <w:t xml:space="preserve"> put on record his </w:t>
      </w:r>
      <w:r>
        <w:rPr>
          <w:rFonts w:eastAsia="Times New Roman" w:cs="Arial"/>
          <w:bCs/>
          <w:szCs w:val="24"/>
          <w:lang w:eastAsia="en-GB"/>
        </w:rPr>
        <w:t>thank</w:t>
      </w:r>
      <w:r w:rsidR="00F8168A">
        <w:rPr>
          <w:rFonts w:eastAsia="Times New Roman" w:cs="Arial"/>
          <w:bCs/>
          <w:szCs w:val="24"/>
          <w:lang w:eastAsia="en-GB"/>
        </w:rPr>
        <w:t xml:space="preserve">s to the Head of Parks and Cemeteries for his work.  He had asked for the item to be heard out of committee because he felt that it was a matter of public interest.   He explained that he had brought a Notice of Motion last summer relating to </w:t>
      </w:r>
      <w:r>
        <w:rPr>
          <w:rFonts w:eastAsia="Times New Roman" w:cs="Arial"/>
          <w:bCs/>
          <w:szCs w:val="24"/>
          <w:lang w:eastAsia="en-GB"/>
        </w:rPr>
        <w:t>t</w:t>
      </w:r>
      <w:r w:rsidR="00F8168A">
        <w:rPr>
          <w:rFonts w:eastAsia="Times New Roman" w:cs="Arial"/>
          <w:bCs/>
          <w:szCs w:val="24"/>
          <w:lang w:eastAsia="en-GB"/>
        </w:rPr>
        <w:t xml:space="preserve">he </w:t>
      </w:r>
      <w:r>
        <w:rPr>
          <w:rFonts w:eastAsia="Times New Roman" w:cs="Arial"/>
          <w:bCs/>
          <w:szCs w:val="24"/>
          <w:lang w:eastAsia="en-GB"/>
        </w:rPr>
        <w:t xml:space="preserve">poor maintenance of cemeteries </w:t>
      </w:r>
      <w:r w:rsidR="00F8168A">
        <w:rPr>
          <w:rFonts w:eastAsia="Times New Roman" w:cs="Arial"/>
          <w:bCs/>
          <w:szCs w:val="24"/>
          <w:lang w:eastAsia="en-GB"/>
        </w:rPr>
        <w:t>after having been contacted by upset relatives.   When the Head of Parks and Cemeteries was appointed to his post it felt that someone was willing to listen to residents’ concerns.   He stressed that c</w:t>
      </w:r>
      <w:r>
        <w:rPr>
          <w:rFonts w:eastAsia="Times New Roman" w:cs="Arial"/>
          <w:bCs/>
          <w:szCs w:val="24"/>
          <w:lang w:eastAsia="en-GB"/>
        </w:rPr>
        <w:t xml:space="preserve">emeteries </w:t>
      </w:r>
      <w:r w:rsidR="00F8168A">
        <w:rPr>
          <w:rFonts w:eastAsia="Times New Roman" w:cs="Arial"/>
          <w:bCs/>
          <w:szCs w:val="24"/>
          <w:lang w:eastAsia="en-GB"/>
        </w:rPr>
        <w:t xml:space="preserve">were </w:t>
      </w:r>
      <w:r>
        <w:rPr>
          <w:rFonts w:eastAsia="Times New Roman" w:cs="Arial"/>
          <w:bCs/>
          <w:szCs w:val="24"/>
          <w:lang w:eastAsia="en-GB"/>
        </w:rPr>
        <w:t>special resting place</w:t>
      </w:r>
      <w:r w:rsidR="00F8168A">
        <w:rPr>
          <w:rFonts w:eastAsia="Times New Roman" w:cs="Arial"/>
          <w:bCs/>
          <w:szCs w:val="24"/>
          <w:lang w:eastAsia="en-GB"/>
        </w:rPr>
        <w:t>s</w:t>
      </w:r>
      <w:r>
        <w:rPr>
          <w:rFonts w:eastAsia="Times New Roman" w:cs="Arial"/>
          <w:bCs/>
          <w:szCs w:val="24"/>
          <w:lang w:eastAsia="en-GB"/>
        </w:rPr>
        <w:t xml:space="preserve"> of </w:t>
      </w:r>
      <w:r w:rsidR="00F8168A">
        <w:rPr>
          <w:rFonts w:eastAsia="Times New Roman" w:cs="Arial"/>
          <w:bCs/>
          <w:szCs w:val="24"/>
          <w:lang w:eastAsia="en-GB"/>
        </w:rPr>
        <w:t>l</w:t>
      </w:r>
      <w:r>
        <w:rPr>
          <w:rFonts w:eastAsia="Times New Roman" w:cs="Arial"/>
          <w:bCs/>
          <w:szCs w:val="24"/>
          <w:lang w:eastAsia="en-GB"/>
        </w:rPr>
        <w:t xml:space="preserve">oved ones </w:t>
      </w:r>
      <w:r w:rsidR="00F8168A">
        <w:rPr>
          <w:rFonts w:eastAsia="Times New Roman" w:cs="Arial"/>
          <w:bCs/>
          <w:szCs w:val="24"/>
          <w:lang w:eastAsia="en-GB"/>
        </w:rPr>
        <w:t xml:space="preserve">and that the Council should do all it could to care for them and show respect </w:t>
      </w:r>
      <w:r w:rsidR="00AA12D9">
        <w:rPr>
          <w:rFonts w:eastAsia="Times New Roman" w:cs="Arial"/>
          <w:bCs/>
          <w:szCs w:val="24"/>
          <w:lang w:eastAsia="en-GB"/>
        </w:rPr>
        <w:t xml:space="preserve">and that would send a </w:t>
      </w:r>
      <w:r w:rsidR="00F8168A">
        <w:rPr>
          <w:rFonts w:eastAsia="Times New Roman" w:cs="Arial"/>
          <w:bCs/>
          <w:szCs w:val="24"/>
          <w:lang w:eastAsia="en-GB"/>
        </w:rPr>
        <w:t xml:space="preserve">powerful message to residents.  He hoped that he would never have to raise this matter in future.   </w:t>
      </w:r>
    </w:p>
    <w:p w14:paraId="13C72FF8" w14:textId="77777777" w:rsidR="00F8168A" w:rsidRDefault="00F8168A" w:rsidP="00707F62">
      <w:pPr>
        <w:rPr>
          <w:rFonts w:eastAsia="Times New Roman" w:cs="Arial"/>
          <w:bCs/>
          <w:szCs w:val="24"/>
          <w:lang w:eastAsia="en-GB"/>
        </w:rPr>
      </w:pPr>
    </w:p>
    <w:p w14:paraId="66DD41D9" w14:textId="7E4D94EC" w:rsidR="00707F62" w:rsidRDefault="00F8168A" w:rsidP="00707F62">
      <w:pPr>
        <w:rPr>
          <w:rFonts w:eastAsia="Times New Roman" w:cs="Arial"/>
          <w:bCs/>
          <w:szCs w:val="24"/>
          <w:lang w:eastAsia="en-GB"/>
        </w:rPr>
      </w:pPr>
      <w:r>
        <w:rPr>
          <w:rFonts w:eastAsia="Times New Roman" w:cs="Arial"/>
          <w:bCs/>
          <w:szCs w:val="24"/>
          <w:lang w:eastAsia="en-GB"/>
        </w:rPr>
        <w:t xml:space="preserve">The Head of Parks and Cemeteries explained that work undertaken had included improved drainage to address frequent flooding in some places and strips to protect headstones.   The entrance to the Greyabbey cemetery had also been resurfaced.   Regular cutting of grass was also being carried out.   </w:t>
      </w:r>
    </w:p>
    <w:p w14:paraId="04792010" w14:textId="77777777" w:rsidR="00F8168A" w:rsidRDefault="00F8168A" w:rsidP="00707F62">
      <w:pPr>
        <w:rPr>
          <w:rFonts w:eastAsia="Times New Roman" w:cs="Arial"/>
          <w:bCs/>
          <w:szCs w:val="24"/>
          <w:lang w:eastAsia="en-GB"/>
        </w:rPr>
      </w:pPr>
    </w:p>
    <w:p w14:paraId="43152DF3" w14:textId="77777777" w:rsidR="00F8168A" w:rsidRDefault="00F8168A" w:rsidP="00707F62">
      <w:pPr>
        <w:rPr>
          <w:rFonts w:eastAsia="Times New Roman" w:cs="Arial"/>
          <w:bCs/>
          <w:szCs w:val="24"/>
          <w:lang w:eastAsia="en-GB"/>
        </w:rPr>
      </w:pPr>
      <w:r>
        <w:rPr>
          <w:rFonts w:eastAsia="Times New Roman" w:cs="Arial"/>
          <w:bCs/>
          <w:szCs w:val="24"/>
          <w:lang w:eastAsia="en-GB"/>
        </w:rPr>
        <w:t xml:space="preserve">Councillor Douglas also expressed her thanks to officers who had been happy to meet with some of her constituents and agreed that it was a concern for some residents.   </w:t>
      </w:r>
    </w:p>
    <w:p w14:paraId="2CCE7ABC" w14:textId="77777777" w:rsidR="00F8168A" w:rsidRDefault="00F8168A" w:rsidP="00707F62">
      <w:pPr>
        <w:rPr>
          <w:rFonts w:eastAsia="Times New Roman" w:cs="Arial"/>
          <w:bCs/>
          <w:szCs w:val="24"/>
          <w:lang w:eastAsia="en-GB"/>
        </w:rPr>
      </w:pPr>
    </w:p>
    <w:p w14:paraId="7567B5EA" w14:textId="59727D5D" w:rsidR="00707F62" w:rsidRDefault="00F8168A" w:rsidP="00707F62">
      <w:pPr>
        <w:rPr>
          <w:rFonts w:eastAsiaTheme="minorHAnsi" w:cs="Arial"/>
          <w:color w:val="000000"/>
          <w:szCs w:val="24"/>
        </w:rPr>
      </w:pPr>
      <w:r>
        <w:rPr>
          <w:rFonts w:eastAsia="Times New Roman" w:cs="Arial"/>
          <w:bCs/>
          <w:szCs w:val="24"/>
          <w:lang w:eastAsia="en-GB"/>
        </w:rPr>
        <w:t xml:space="preserve">In closing </w:t>
      </w:r>
      <w:r w:rsidR="00707F62">
        <w:rPr>
          <w:rFonts w:eastAsia="Times New Roman" w:cs="Arial"/>
          <w:bCs/>
          <w:szCs w:val="24"/>
          <w:lang w:eastAsia="en-GB"/>
        </w:rPr>
        <w:t xml:space="preserve">Alderman Adair </w:t>
      </w:r>
      <w:r>
        <w:rPr>
          <w:rFonts w:eastAsia="Times New Roman" w:cs="Arial"/>
          <w:bCs/>
          <w:szCs w:val="24"/>
          <w:lang w:eastAsia="en-GB"/>
        </w:rPr>
        <w:t xml:space="preserve">stated that </w:t>
      </w:r>
      <w:r w:rsidR="00707F62">
        <w:rPr>
          <w:rFonts w:eastAsia="Times New Roman" w:cs="Arial"/>
          <w:bCs/>
          <w:szCs w:val="24"/>
          <w:lang w:eastAsia="en-GB"/>
        </w:rPr>
        <w:t>grief w</w:t>
      </w:r>
      <w:r>
        <w:rPr>
          <w:rFonts w:eastAsia="Times New Roman" w:cs="Arial"/>
          <w:bCs/>
          <w:szCs w:val="24"/>
          <w:lang w:eastAsia="en-GB"/>
        </w:rPr>
        <w:t xml:space="preserve">ould affect everyone and he hoped that </w:t>
      </w:r>
      <w:r w:rsidR="00033BBC">
        <w:rPr>
          <w:rFonts w:eastAsia="Times New Roman" w:cs="Arial"/>
          <w:bCs/>
          <w:szCs w:val="24"/>
          <w:lang w:eastAsia="en-GB"/>
        </w:rPr>
        <w:t xml:space="preserve">the action taken would bring comfort to many people.  </w:t>
      </w:r>
    </w:p>
    <w:p w14:paraId="5DF09241" w14:textId="77777777" w:rsidR="00707F62" w:rsidRDefault="00707F62" w:rsidP="00707F62"/>
    <w:p w14:paraId="7127B3E2" w14:textId="29549B15" w:rsidR="00707F62" w:rsidRDefault="00707F62" w:rsidP="00707F62">
      <w:pPr>
        <w:rPr>
          <w:b/>
          <w:bCs/>
        </w:rPr>
      </w:pPr>
      <w:r w:rsidRPr="0041231C">
        <w:rPr>
          <w:b/>
          <w:bCs/>
        </w:rPr>
        <w:t xml:space="preserve">AGREED TO RECOMMEND, on the proposal of </w:t>
      </w:r>
      <w:r>
        <w:rPr>
          <w:b/>
          <w:bCs/>
        </w:rPr>
        <w:t>Alderman Adair</w:t>
      </w:r>
      <w:r w:rsidRPr="0041231C">
        <w:rPr>
          <w:b/>
          <w:bCs/>
        </w:rPr>
        <w:t xml:space="preserve">, seconded by </w:t>
      </w:r>
      <w:r>
        <w:rPr>
          <w:b/>
          <w:bCs/>
        </w:rPr>
        <w:t>Councillor Cochrane</w:t>
      </w:r>
      <w:r w:rsidRPr="0041231C">
        <w:rPr>
          <w:b/>
          <w:bCs/>
        </w:rPr>
        <w:t>, that the recommendation be adopted</w:t>
      </w:r>
      <w:r>
        <w:rPr>
          <w:b/>
          <w:bCs/>
        </w:rPr>
        <w:t xml:space="preserve"> and that the Council review in six months</w:t>
      </w:r>
      <w:r w:rsidRPr="0041231C">
        <w:rPr>
          <w:b/>
          <w:bCs/>
        </w:rPr>
        <w:t xml:space="preserve">. </w:t>
      </w:r>
    </w:p>
    <w:p w14:paraId="78B97EA3" w14:textId="0051F76D" w:rsidR="00092DEB" w:rsidRDefault="00707F62" w:rsidP="009F168A">
      <w:pPr>
        <w:rPr>
          <w:rFonts w:cs="Arial"/>
          <w:szCs w:val="24"/>
        </w:rPr>
      </w:pPr>
      <w:r>
        <w:rPr>
          <w:rFonts w:eastAsia="Times New Roman" w:cs="Arial"/>
          <w:bCs/>
          <w:szCs w:val="24"/>
          <w:lang w:eastAsia="en-GB"/>
        </w:rPr>
        <w:t xml:space="preserve"> </w:t>
      </w:r>
    </w:p>
    <w:p w14:paraId="4CFAE194" w14:textId="3ECA8524" w:rsidR="00CB2403" w:rsidRPr="00CB2403" w:rsidRDefault="00CB2403" w:rsidP="00CB2403">
      <w:pPr>
        <w:pStyle w:val="Heading1"/>
        <w:rPr>
          <w:rFonts w:eastAsia="Times New Roman"/>
          <w:u w:val="single"/>
          <w:lang w:eastAsia="en-GB"/>
        </w:rPr>
      </w:pPr>
      <w:r w:rsidRPr="00CB2403">
        <w:rPr>
          <w:rFonts w:eastAsia="Times New Roman"/>
          <w:u w:val="single"/>
          <w:lang w:eastAsia="en-GB"/>
        </w:rPr>
        <w:t xml:space="preserve">Exclusion of Public/Press </w:t>
      </w:r>
    </w:p>
    <w:p w14:paraId="31D92050" w14:textId="77777777" w:rsidR="00CB2403" w:rsidRDefault="00CB2403" w:rsidP="00A13EE3">
      <w:pPr>
        <w:rPr>
          <w:rFonts w:eastAsia="Times New Roman" w:cs="Arial"/>
          <w:b/>
          <w:szCs w:val="24"/>
          <w:lang w:eastAsia="en-GB"/>
        </w:rPr>
      </w:pPr>
    </w:p>
    <w:p w14:paraId="58451F9E" w14:textId="7822E8AB" w:rsidR="00BC7793" w:rsidRPr="00BC7793" w:rsidRDefault="00BC7793" w:rsidP="00BC7793">
      <w:pPr>
        <w:tabs>
          <w:tab w:val="center" w:pos="4513"/>
          <w:tab w:val="right" w:pos="9026"/>
        </w:tabs>
        <w:rPr>
          <w:rFonts w:eastAsiaTheme="minorHAnsi" w:cs="Arial"/>
          <w:b/>
          <w:szCs w:val="24"/>
        </w:rPr>
      </w:pPr>
      <w:r w:rsidRPr="00BC7793">
        <w:rPr>
          <w:rFonts w:eastAsiaTheme="minorHAnsi" w:cs="Arial"/>
          <w:b/>
          <w:szCs w:val="24"/>
        </w:rPr>
        <w:t>AGREED, on the proposal of Councillor Douglas, seconded by Councillor Kendall that the public/press be excluded during the discussion of the undernoted items of confidential business</w:t>
      </w:r>
      <w:r w:rsidR="00C421B8">
        <w:rPr>
          <w:rFonts w:eastAsiaTheme="minorHAnsi" w:cs="Arial"/>
          <w:b/>
          <w:szCs w:val="24"/>
        </w:rPr>
        <w:t>.</w:t>
      </w:r>
    </w:p>
    <w:p w14:paraId="6EDACDD5" w14:textId="77777777" w:rsidR="00BC7793" w:rsidRPr="00BC7793" w:rsidRDefault="00BC7793" w:rsidP="00BC7793">
      <w:pPr>
        <w:rPr>
          <w:rFonts w:eastAsiaTheme="minorHAnsi" w:cs="Arial"/>
          <w:szCs w:val="24"/>
        </w:rPr>
      </w:pPr>
    </w:p>
    <w:p w14:paraId="28A33AAC" w14:textId="62F8AD7F" w:rsidR="00BC7793" w:rsidRPr="00BC7793" w:rsidRDefault="002D6162" w:rsidP="002D6162">
      <w:pPr>
        <w:pStyle w:val="Heading1"/>
        <w:rPr>
          <w:rFonts w:eastAsiaTheme="minorHAnsi"/>
          <w:szCs w:val="24"/>
        </w:rPr>
      </w:pPr>
      <w:r>
        <w:rPr>
          <w:rFonts w:eastAsiaTheme="minorHAnsi"/>
        </w:rPr>
        <w:t>22.</w:t>
      </w:r>
      <w:r>
        <w:rPr>
          <w:rFonts w:eastAsiaTheme="minorHAnsi"/>
        </w:rPr>
        <w:tab/>
      </w:r>
      <w:r w:rsidR="00BC7793" w:rsidRPr="00BC7793">
        <w:rPr>
          <w:rFonts w:eastAsiaTheme="minorHAnsi"/>
        </w:rPr>
        <w:t>AURORA POOL FLOORS SINGLE TENDER ACTION</w:t>
      </w:r>
    </w:p>
    <w:p w14:paraId="2A68EE83" w14:textId="77777777" w:rsidR="00BC7793" w:rsidRPr="00BC7793" w:rsidRDefault="00BC7793" w:rsidP="00C421B8">
      <w:pPr>
        <w:ind w:left="709"/>
        <w:rPr>
          <w:rFonts w:eastAsiaTheme="minorHAnsi" w:cs="Arial"/>
          <w:b/>
          <w:bCs/>
          <w:szCs w:val="24"/>
          <w:u w:val="single"/>
        </w:rPr>
      </w:pPr>
    </w:p>
    <w:p w14:paraId="190EA045" w14:textId="77777777" w:rsidR="00BC7793" w:rsidRPr="00BC7793" w:rsidRDefault="00BC7793" w:rsidP="00C421B8">
      <w:pPr>
        <w:rPr>
          <w:rFonts w:eastAsiaTheme="minorHAnsi" w:cs="Arial"/>
          <w:b/>
          <w:bCs/>
          <w:color w:val="26282A"/>
          <w:szCs w:val="24"/>
        </w:rPr>
      </w:pPr>
      <w:r w:rsidRPr="00BC7793">
        <w:rPr>
          <w:rFonts w:eastAsiaTheme="minorHAnsi" w:cs="Arial"/>
          <w:b/>
          <w:bCs/>
          <w:color w:val="26282A"/>
          <w:szCs w:val="24"/>
        </w:rPr>
        <w:t>**IN CONFIDENCE**</w:t>
      </w:r>
    </w:p>
    <w:p w14:paraId="61272AFD" w14:textId="77777777" w:rsidR="00BC7793" w:rsidRPr="00BC7793" w:rsidRDefault="00BC7793" w:rsidP="00C421B8">
      <w:pPr>
        <w:rPr>
          <w:rFonts w:eastAsiaTheme="minorHAnsi" w:cs="Arial"/>
          <w:b/>
          <w:bCs/>
          <w:color w:val="26282A"/>
          <w:szCs w:val="24"/>
        </w:rPr>
      </w:pPr>
    </w:p>
    <w:p w14:paraId="36A92765" w14:textId="77777777" w:rsidR="00BC7793" w:rsidRPr="00BC7793" w:rsidRDefault="00BC7793" w:rsidP="00C421B8">
      <w:pPr>
        <w:rPr>
          <w:rFonts w:eastAsiaTheme="minorHAnsi" w:cs="Arial"/>
          <w:color w:val="26282A"/>
          <w:szCs w:val="24"/>
        </w:rPr>
      </w:pPr>
      <w:r w:rsidRPr="00BC7793">
        <w:rPr>
          <w:rFonts w:eastAsiaTheme="minorHAnsi" w:cs="Arial"/>
          <w:b/>
          <w:bCs/>
          <w:color w:val="26282A"/>
          <w:szCs w:val="24"/>
        </w:rPr>
        <w:t>NOT FOR PUBLICATION SCHEDULE 3 – EXEMPTION RELATING TO THE FINANCIAL OR BUSINESS AFFAIRS IF ANY PARTICULAR PERSON.</w:t>
      </w:r>
    </w:p>
    <w:p w14:paraId="12590E5C" w14:textId="77777777" w:rsidR="00BC7793" w:rsidRPr="00BC7793" w:rsidRDefault="00BC7793" w:rsidP="00C421B8">
      <w:pPr>
        <w:rPr>
          <w:rFonts w:eastAsiaTheme="minorHAnsi" w:cs="Arial"/>
          <w:color w:val="26282A"/>
          <w:szCs w:val="24"/>
        </w:rPr>
      </w:pPr>
    </w:p>
    <w:p w14:paraId="7D888987" w14:textId="7FB7C635" w:rsidR="00BC7793" w:rsidRPr="00BC7793" w:rsidRDefault="00BC7793" w:rsidP="00C421B8">
      <w:pPr>
        <w:rPr>
          <w:rFonts w:eastAsiaTheme="minorHAnsi" w:cs="Arial"/>
          <w:color w:val="26282A"/>
          <w:szCs w:val="24"/>
        </w:rPr>
      </w:pPr>
      <w:r w:rsidRPr="00BC7793">
        <w:rPr>
          <w:rFonts w:eastAsiaTheme="minorHAnsi" w:cs="Arial"/>
          <w:color w:val="26282A"/>
          <w:szCs w:val="24"/>
        </w:rPr>
        <w:t>A report was presented to Community and Wellbeing recommending that Council use its Single Tender Action process to appoint a contractor for Aurora Pool Floors</w:t>
      </w:r>
      <w:r w:rsidR="00C421B8">
        <w:rPr>
          <w:rFonts w:eastAsiaTheme="minorHAnsi" w:cs="Arial"/>
          <w:color w:val="26282A"/>
          <w:szCs w:val="24"/>
        </w:rPr>
        <w:t>.</w:t>
      </w:r>
    </w:p>
    <w:p w14:paraId="7A110364" w14:textId="77777777" w:rsidR="00BC7793" w:rsidRPr="00BC7793" w:rsidRDefault="00BC7793" w:rsidP="00C421B8">
      <w:pPr>
        <w:rPr>
          <w:rFonts w:eastAsiaTheme="minorHAnsi" w:cs="Arial"/>
          <w:color w:val="26282A"/>
          <w:szCs w:val="24"/>
        </w:rPr>
      </w:pPr>
    </w:p>
    <w:p w14:paraId="79BBFD33" w14:textId="77777777" w:rsidR="00BC7793" w:rsidRPr="00BC7793" w:rsidRDefault="00BC7793" w:rsidP="00C421B8">
      <w:pPr>
        <w:rPr>
          <w:rFonts w:eastAsiaTheme="minorHAnsi" w:cs="Arial"/>
          <w:color w:val="26282A"/>
          <w:szCs w:val="24"/>
        </w:rPr>
      </w:pPr>
      <w:r w:rsidRPr="00BC7793">
        <w:rPr>
          <w:rFonts w:eastAsiaTheme="minorHAnsi" w:cs="Arial"/>
          <w:color w:val="26282A"/>
          <w:szCs w:val="24"/>
        </w:rPr>
        <w:t>The Report recommended that Council agreed to the process.</w:t>
      </w:r>
    </w:p>
    <w:p w14:paraId="3BED80B1" w14:textId="77777777" w:rsidR="00BC7793" w:rsidRPr="00BC7793" w:rsidRDefault="00BC7793" w:rsidP="00C421B8">
      <w:pPr>
        <w:rPr>
          <w:rFonts w:eastAsiaTheme="minorHAnsi" w:cs="Arial"/>
          <w:color w:val="26282A"/>
          <w:szCs w:val="24"/>
        </w:rPr>
      </w:pPr>
    </w:p>
    <w:p w14:paraId="216EE72F" w14:textId="6E44DB0F" w:rsidR="00BC7793" w:rsidRPr="00BC7793" w:rsidRDefault="00BC7793" w:rsidP="00C421B8">
      <w:pPr>
        <w:rPr>
          <w:rFonts w:eastAsiaTheme="minorHAnsi" w:cs="Arial"/>
          <w:color w:val="26282A"/>
          <w:szCs w:val="24"/>
        </w:rPr>
      </w:pPr>
      <w:r w:rsidRPr="00BC7793">
        <w:rPr>
          <w:rFonts w:eastAsiaTheme="minorHAnsi" w:cs="Arial"/>
          <w:color w:val="26282A"/>
          <w:szCs w:val="24"/>
        </w:rPr>
        <w:t>The recommendation was agreed</w:t>
      </w:r>
      <w:r w:rsidR="00C421B8">
        <w:rPr>
          <w:rFonts w:eastAsiaTheme="minorHAnsi" w:cs="Arial"/>
          <w:color w:val="26282A"/>
          <w:szCs w:val="24"/>
        </w:rPr>
        <w:t>.</w:t>
      </w:r>
    </w:p>
    <w:p w14:paraId="36A7CA98" w14:textId="77777777" w:rsidR="00BC7793" w:rsidRPr="00BC7793" w:rsidRDefault="00BC7793" w:rsidP="00C421B8">
      <w:pPr>
        <w:rPr>
          <w:rFonts w:eastAsiaTheme="minorHAnsi" w:cs="Arial"/>
          <w:color w:val="26282A"/>
          <w:szCs w:val="24"/>
        </w:rPr>
      </w:pPr>
    </w:p>
    <w:p w14:paraId="5E13FEDC" w14:textId="6294C0DD" w:rsidR="00BC7793" w:rsidRPr="00BC7793" w:rsidRDefault="00BC7793" w:rsidP="00C421B8">
      <w:pPr>
        <w:rPr>
          <w:rFonts w:eastAsiaTheme="minorHAnsi" w:cs="Arial"/>
          <w:b/>
          <w:bCs/>
          <w:szCs w:val="24"/>
          <w:u w:val="single"/>
        </w:rPr>
      </w:pPr>
      <w:r w:rsidRPr="00BC7793">
        <w:rPr>
          <w:rFonts w:eastAsiaTheme="minorHAnsi" w:cs="Arial"/>
          <w:b/>
          <w:bCs/>
          <w:color w:val="26282A"/>
          <w:szCs w:val="24"/>
        </w:rPr>
        <w:t>AGREED TO RECOMMEND, on the proposal of Councillor Ashe, seconded by Councillor Cochrane, that the recommendation be adopted</w:t>
      </w:r>
      <w:r w:rsidR="00C421B8">
        <w:rPr>
          <w:rFonts w:eastAsiaTheme="minorHAnsi" w:cs="Arial"/>
          <w:b/>
          <w:bCs/>
          <w:color w:val="26282A"/>
          <w:szCs w:val="24"/>
        </w:rPr>
        <w:t>.</w:t>
      </w:r>
    </w:p>
    <w:p w14:paraId="40252F5D" w14:textId="77777777" w:rsidR="00BC7793" w:rsidRPr="00BC7793" w:rsidRDefault="00BC7793" w:rsidP="00C421B8">
      <w:pPr>
        <w:ind w:left="709"/>
        <w:rPr>
          <w:rFonts w:eastAsiaTheme="minorHAnsi" w:cs="Arial"/>
          <w:szCs w:val="24"/>
        </w:rPr>
      </w:pPr>
    </w:p>
    <w:p w14:paraId="6D96DCC6" w14:textId="4E5757A0" w:rsidR="00BC7793" w:rsidRPr="00BC7793" w:rsidRDefault="002D6162" w:rsidP="002D6162">
      <w:pPr>
        <w:pStyle w:val="Heading1"/>
        <w:rPr>
          <w:rFonts w:eastAsiaTheme="minorHAnsi"/>
        </w:rPr>
      </w:pPr>
      <w:r>
        <w:rPr>
          <w:rFonts w:eastAsiaTheme="minorHAnsi"/>
        </w:rPr>
        <w:t xml:space="preserve">23. </w:t>
      </w:r>
      <w:r>
        <w:rPr>
          <w:rFonts w:eastAsiaTheme="minorHAnsi"/>
        </w:rPr>
        <w:tab/>
      </w:r>
      <w:r w:rsidR="00BC7793" w:rsidRPr="002D6162">
        <w:rPr>
          <w:rFonts w:eastAsiaTheme="minorHAnsi"/>
          <w:u w:val="single"/>
        </w:rPr>
        <w:t>HOME SAFETY EQUIPMENT CONTRACT EXTENSION</w:t>
      </w:r>
    </w:p>
    <w:p w14:paraId="71BEFC56" w14:textId="77777777" w:rsidR="00BC7793" w:rsidRDefault="00BC7793" w:rsidP="00C421B8">
      <w:pPr>
        <w:rPr>
          <w:rFonts w:eastAsiaTheme="minorHAnsi" w:cs="Arial"/>
          <w:b/>
          <w:bCs/>
          <w:color w:val="26282A"/>
          <w:szCs w:val="24"/>
        </w:rPr>
      </w:pPr>
    </w:p>
    <w:p w14:paraId="5A16BA47" w14:textId="2AE6C276" w:rsidR="00BC7793" w:rsidRPr="00BC7793" w:rsidRDefault="00BC7793" w:rsidP="00C421B8">
      <w:pPr>
        <w:rPr>
          <w:rFonts w:eastAsiaTheme="minorHAnsi" w:cs="Arial"/>
          <w:b/>
          <w:bCs/>
          <w:color w:val="26282A"/>
          <w:szCs w:val="24"/>
        </w:rPr>
      </w:pPr>
      <w:r w:rsidRPr="00BC7793">
        <w:rPr>
          <w:rFonts w:eastAsiaTheme="minorHAnsi" w:cs="Arial"/>
          <w:b/>
          <w:bCs/>
          <w:color w:val="26282A"/>
          <w:szCs w:val="24"/>
        </w:rPr>
        <w:t>**IN CONFIDENCE**</w:t>
      </w:r>
    </w:p>
    <w:p w14:paraId="34F52B22" w14:textId="77777777" w:rsidR="00BC7793" w:rsidRPr="00BC7793" w:rsidRDefault="00BC7793" w:rsidP="00C421B8">
      <w:pPr>
        <w:rPr>
          <w:rFonts w:eastAsiaTheme="minorHAnsi" w:cs="Arial"/>
          <w:b/>
          <w:bCs/>
          <w:color w:val="26282A"/>
          <w:szCs w:val="24"/>
        </w:rPr>
      </w:pPr>
    </w:p>
    <w:p w14:paraId="3C847C10" w14:textId="77777777" w:rsidR="00BC7793" w:rsidRPr="00BC7793" w:rsidRDefault="00BC7793" w:rsidP="00C421B8">
      <w:pPr>
        <w:rPr>
          <w:rFonts w:eastAsiaTheme="minorHAnsi" w:cs="Arial"/>
          <w:color w:val="26282A"/>
          <w:szCs w:val="24"/>
        </w:rPr>
      </w:pPr>
      <w:r w:rsidRPr="00BC7793">
        <w:rPr>
          <w:rFonts w:eastAsiaTheme="minorHAnsi" w:cs="Arial"/>
          <w:b/>
          <w:bCs/>
          <w:color w:val="26282A"/>
          <w:szCs w:val="24"/>
        </w:rPr>
        <w:t>NOT FOR PUBLICATION SCHEDULE 3 – EXEMPTION RELATING TO THE FINANCIAL OR BUSINESS AFFAIRS IF ANY PARTICULAR PERSON.</w:t>
      </w:r>
    </w:p>
    <w:p w14:paraId="41983AF1" w14:textId="77777777" w:rsidR="00BC7793" w:rsidRPr="00BC7793" w:rsidRDefault="00BC7793" w:rsidP="00C421B8">
      <w:pPr>
        <w:rPr>
          <w:rFonts w:eastAsiaTheme="minorHAnsi" w:cs="Arial"/>
          <w:color w:val="26282A"/>
          <w:szCs w:val="24"/>
        </w:rPr>
      </w:pPr>
    </w:p>
    <w:p w14:paraId="081A142F" w14:textId="483BDCFC" w:rsidR="00BC7793" w:rsidRPr="00BC7793" w:rsidRDefault="00BC7793" w:rsidP="00C421B8">
      <w:pPr>
        <w:rPr>
          <w:rFonts w:eastAsiaTheme="minorHAnsi" w:cs="Arial"/>
          <w:color w:val="26282A"/>
          <w:szCs w:val="24"/>
        </w:rPr>
      </w:pPr>
      <w:r w:rsidRPr="00BC7793">
        <w:rPr>
          <w:rFonts w:eastAsiaTheme="minorHAnsi" w:cs="Arial"/>
          <w:color w:val="26282A"/>
          <w:szCs w:val="24"/>
        </w:rPr>
        <w:t>A report was presented to Community and Wellbeing detailing the contract extension for Home Safety equipment</w:t>
      </w:r>
      <w:r w:rsidR="00C421B8">
        <w:rPr>
          <w:rFonts w:eastAsiaTheme="minorHAnsi" w:cs="Arial"/>
          <w:color w:val="26282A"/>
          <w:szCs w:val="24"/>
        </w:rPr>
        <w:t>.</w:t>
      </w:r>
    </w:p>
    <w:p w14:paraId="6B850060" w14:textId="77777777" w:rsidR="00BC7793" w:rsidRPr="00BC7793" w:rsidRDefault="00BC7793" w:rsidP="00C421B8">
      <w:pPr>
        <w:rPr>
          <w:rFonts w:eastAsiaTheme="minorHAnsi" w:cs="Arial"/>
          <w:color w:val="26282A"/>
          <w:szCs w:val="24"/>
        </w:rPr>
      </w:pPr>
    </w:p>
    <w:p w14:paraId="686C50A5" w14:textId="77777777" w:rsidR="00BC7793" w:rsidRPr="00BC7793" w:rsidRDefault="00BC7793" w:rsidP="00C421B8">
      <w:pPr>
        <w:rPr>
          <w:rFonts w:eastAsiaTheme="minorHAnsi" w:cs="Arial"/>
          <w:color w:val="26282A"/>
          <w:szCs w:val="24"/>
        </w:rPr>
      </w:pPr>
      <w:r w:rsidRPr="00BC7793">
        <w:rPr>
          <w:rFonts w:eastAsiaTheme="minorHAnsi" w:cs="Arial"/>
          <w:color w:val="26282A"/>
          <w:szCs w:val="24"/>
        </w:rPr>
        <w:t>The Report recommended that Council extend the contract for one year.</w:t>
      </w:r>
    </w:p>
    <w:p w14:paraId="1E5EA7D4" w14:textId="77777777" w:rsidR="00BC7793" w:rsidRPr="00BC7793" w:rsidRDefault="00BC7793" w:rsidP="00C421B8">
      <w:pPr>
        <w:rPr>
          <w:rFonts w:eastAsiaTheme="minorHAnsi" w:cs="Arial"/>
          <w:color w:val="26282A"/>
          <w:szCs w:val="24"/>
        </w:rPr>
      </w:pPr>
    </w:p>
    <w:p w14:paraId="30593A59" w14:textId="3B998198" w:rsidR="00BC7793" w:rsidRPr="00BC7793" w:rsidRDefault="00BC7793" w:rsidP="00C421B8">
      <w:pPr>
        <w:rPr>
          <w:rFonts w:eastAsiaTheme="minorHAnsi" w:cs="Arial"/>
          <w:color w:val="26282A"/>
          <w:szCs w:val="24"/>
        </w:rPr>
      </w:pPr>
      <w:r w:rsidRPr="00BC7793">
        <w:rPr>
          <w:rFonts w:eastAsiaTheme="minorHAnsi" w:cs="Arial"/>
          <w:color w:val="26282A"/>
          <w:szCs w:val="24"/>
        </w:rPr>
        <w:t>The recommendation was agreed</w:t>
      </w:r>
      <w:r w:rsidR="00C421B8">
        <w:rPr>
          <w:rFonts w:eastAsiaTheme="minorHAnsi" w:cs="Arial"/>
          <w:color w:val="26282A"/>
          <w:szCs w:val="24"/>
        </w:rPr>
        <w:t>.</w:t>
      </w:r>
    </w:p>
    <w:p w14:paraId="6A202300" w14:textId="77777777" w:rsidR="00BC7793" w:rsidRPr="00BC7793" w:rsidRDefault="00BC7793" w:rsidP="00C421B8">
      <w:pPr>
        <w:rPr>
          <w:rFonts w:eastAsiaTheme="minorHAnsi" w:cs="Arial"/>
          <w:b/>
          <w:bCs/>
          <w:color w:val="26282A"/>
          <w:szCs w:val="24"/>
        </w:rPr>
      </w:pPr>
    </w:p>
    <w:p w14:paraId="6DEB9974" w14:textId="0B0D7A17" w:rsidR="00BC7793" w:rsidRPr="00BC7793" w:rsidRDefault="00BC7793" w:rsidP="00C421B8">
      <w:pPr>
        <w:rPr>
          <w:rFonts w:eastAsiaTheme="minorHAnsi" w:cs="Arial"/>
          <w:b/>
          <w:bCs/>
          <w:szCs w:val="24"/>
          <w:u w:val="single"/>
        </w:rPr>
      </w:pPr>
      <w:r w:rsidRPr="00BC7793">
        <w:rPr>
          <w:rFonts w:eastAsiaTheme="minorHAnsi" w:cs="Arial"/>
          <w:b/>
          <w:bCs/>
          <w:color w:val="26282A"/>
          <w:szCs w:val="24"/>
        </w:rPr>
        <w:t>AGREED TO RECOMMEND, on the proposal of Councillor Douglas, seconded by Alderman Adair, that the recommendation be adopted</w:t>
      </w:r>
      <w:r w:rsidR="00C421B8">
        <w:rPr>
          <w:rFonts w:eastAsiaTheme="minorHAnsi" w:cs="Arial"/>
          <w:b/>
          <w:bCs/>
          <w:color w:val="26282A"/>
          <w:szCs w:val="24"/>
        </w:rPr>
        <w:t>.</w:t>
      </w:r>
    </w:p>
    <w:p w14:paraId="026AEAE9" w14:textId="77777777" w:rsidR="00BC7793" w:rsidRPr="00BC7793" w:rsidRDefault="00BC7793" w:rsidP="00C421B8">
      <w:pPr>
        <w:rPr>
          <w:rFonts w:eastAsiaTheme="minorHAnsi" w:cs="Arial"/>
          <w:szCs w:val="24"/>
        </w:rPr>
      </w:pPr>
    </w:p>
    <w:p w14:paraId="5AC2922F" w14:textId="1B47C9B2" w:rsidR="00BC7793" w:rsidRPr="00BC7793" w:rsidRDefault="002D6162" w:rsidP="002D6162">
      <w:pPr>
        <w:pStyle w:val="Heading1"/>
        <w:ind w:left="720" w:hanging="720"/>
        <w:rPr>
          <w:rFonts w:eastAsiaTheme="minorHAnsi"/>
        </w:rPr>
      </w:pPr>
      <w:r>
        <w:rPr>
          <w:rFonts w:eastAsiaTheme="minorHAnsi"/>
        </w:rPr>
        <w:t xml:space="preserve">24. </w:t>
      </w:r>
      <w:r>
        <w:rPr>
          <w:rFonts w:eastAsiaTheme="minorHAnsi"/>
        </w:rPr>
        <w:tab/>
      </w:r>
      <w:r w:rsidR="00BC7793" w:rsidRPr="002D6162">
        <w:rPr>
          <w:rFonts w:eastAsiaTheme="minorHAnsi"/>
          <w:u w:val="single"/>
        </w:rPr>
        <w:t>AWARD OF THE SOCIAL SUPERMARKET SERVICE LEVEL AGREEMENT</w:t>
      </w:r>
      <w:r w:rsidR="00BC7793" w:rsidRPr="00BC7793">
        <w:rPr>
          <w:rFonts w:eastAsiaTheme="minorHAnsi"/>
        </w:rPr>
        <w:t xml:space="preserve"> </w:t>
      </w:r>
    </w:p>
    <w:p w14:paraId="756EEEFD" w14:textId="77777777" w:rsidR="00BC7793" w:rsidRPr="00BC7793" w:rsidRDefault="00BC7793" w:rsidP="00C421B8">
      <w:pPr>
        <w:rPr>
          <w:rFonts w:eastAsiaTheme="minorHAnsi" w:cs="Arial"/>
          <w:b/>
          <w:bCs/>
          <w:szCs w:val="24"/>
          <w:u w:val="single"/>
        </w:rPr>
      </w:pPr>
    </w:p>
    <w:p w14:paraId="3BD34F8E" w14:textId="77777777" w:rsidR="00BC7793" w:rsidRPr="00BC7793" w:rsidRDefault="00BC7793" w:rsidP="00C421B8">
      <w:pPr>
        <w:rPr>
          <w:rFonts w:eastAsiaTheme="minorHAnsi" w:cs="Arial"/>
          <w:b/>
          <w:bCs/>
          <w:color w:val="26282A"/>
          <w:szCs w:val="24"/>
        </w:rPr>
      </w:pPr>
      <w:r w:rsidRPr="00BC7793">
        <w:rPr>
          <w:rFonts w:eastAsiaTheme="minorHAnsi" w:cs="Arial"/>
          <w:b/>
          <w:bCs/>
          <w:color w:val="26282A"/>
          <w:szCs w:val="24"/>
        </w:rPr>
        <w:t>**IN CONFIDENCE**</w:t>
      </w:r>
    </w:p>
    <w:p w14:paraId="349FC6F0" w14:textId="77777777" w:rsidR="00BC7793" w:rsidRPr="00BC7793" w:rsidRDefault="00BC7793" w:rsidP="00C421B8">
      <w:pPr>
        <w:rPr>
          <w:rFonts w:eastAsiaTheme="minorHAnsi" w:cs="Arial"/>
          <w:b/>
          <w:bCs/>
          <w:color w:val="26282A"/>
          <w:szCs w:val="24"/>
        </w:rPr>
      </w:pPr>
    </w:p>
    <w:p w14:paraId="709FC28C" w14:textId="77777777" w:rsidR="00BC7793" w:rsidRPr="00BC7793" w:rsidRDefault="00BC7793" w:rsidP="00C421B8">
      <w:pPr>
        <w:rPr>
          <w:rFonts w:eastAsiaTheme="minorHAnsi" w:cs="Arial"/>
          <w:color w:val="26282A"/>
          <w:szCs w:val="24"/>
        </w:rPr>
      </w:pPr>
      <w:r w:rsidRPr="00BC7793">
        <w:rPr>
          <w:rFonts w:eastAsiaTheme="minorHAnsi" w:cs="Arial"/>
          <w:b/>
          <w:bCs/>
          <w:color w:val="26282A"/>
          <w:szCs w:val="24"/>
        </w:rPr>
        <w:t>NOT FOR PUBLICATION SCHEDULE 3 – EXEMPTION RELATING TO THE FINANCIAL OR BUSINESS AFFAIRS IF ANY PARTICULAR PERSON.</w:t>
      </w:r>
    </w:p>
    <w:p w14:paraId="3BF75B23" w14:textId="77777777" w:rsidR="00BC7793" w:rsidRPr="00BC7793" w:rsidRDefault="00BC7793" w:rsidP="00C421B8">
      <w:pPr>
        <w:rPr>
          <w:rFonts w:eastAsiaTheme="minorHAnsi" w:cs="Arial"/>
          <w:color w:val="26282A"/>
          <w:szCs w:val="24"/>
        </w:rPr>
      </w:pPr>
    </w:p>
    <w:p w14:paraId="1B70254F" w14:textId="1F117DFA" w:rsidR="00BC7793" w:rsidRPr="00BC7793" w:rsidRDefault="00BC7793" w:rsidP="00C421B8">
      <w:pPr>
        <w:rPr>
          <w:rFonts w:eastAsiaTheme="minorHAnsi" w:cs="Arial"/>
          <w:color w:val="26282A"/>
          <w:szCs w:val="24"/>
        </w:rPr>
      </w:pPr>
      <w:r w:rsidRPr="00BC7793">
        <w:rPr>
          <w:rFonts w:eastAsiaTheme="minorHAnsi" w:cs="Arial"/>
          <w:color w:val="26282A"/>
          <w:szCs w:val="24"/>
        </w:rPr>
        <w:t>A report was presented to Community and Wellbeing detailing the service level agreement for the Social Supermarket</w:t>
      </w:r>
      <w:r w:rsidR="00C421B8">
        <w:rPr>
          <w:rFonts w:eastAsiaTheme="minorHAnsi" w:cs="Arial"/>
          <w:color w:val="26282A"/>
          <w:szCs w:val="24"/>
        </w:rPr>
        <w:t>.</w:t>
      </w:r>
    </w:p>
    <w:p w14:paraId="38540823" w14:textId="77777777" w:rsidR="00BC7793" w:rsidRPr="00BC7793" w:rsidRDefault="00BC7793" w:rsidP="00C421B8">
      <w:pPr>
        <w:rPr>
          <w:rFonts w:eastAsiaTheme="minorHAnsi" w:cs="Arial"/>
          <w:color w:val="26282A"/>
          <w:szCs w:val="24"/>
        </w:rPr>
      </w:pPr>
    </w:p>
    <w:p w14:paraId="0AC908A6" w14:textId="7D1AAD71" w:rsidR="00BC7793" w:rsidRPr="00BC7793" w:rsidRDefault="00BC7793" w:rsidP="00C421B8">
      <w:pPr>
        <w:rPr>
          <w:rFonts w:eastAsiaTheme="minorHAnsi" w:cs="Arial"/>
          <w:color w:val="26282A"/>
          <w:szCs w:val="24"/>
        </w:rPr>
      </w:pPr>
      <w:r w:rsidRPr="00BC7793">
        <w:rPr>
          <w:rFonts w:eastAsiaTheme="minorHAnsi" w:cs="Arial"/>
          <w:color w:val="26282A"/>
          <w:szCs w:val="24"/>
        </w:rPr>
        <w:t>The Report recommended that Council award the service level agreement in line with the process and continue to secure other providers for the remainder of the Borough</w:t>
      </w:r>
      <w:r w:rsidR="00C421B8">
        <w:rPr>
          <w:rFonts w:eastAsiaTheme="minorHAnsi" w:cs="Arial"/>
          <w:color w:val="26282A"/>
          <w:szCs w:val="24"/>
        </w:rPr>
        <w:t>.</w:t>
      </w:r>
    </w:p>
    <w:p w14:paraId="5D5D8B4A" w14:textId="77777777" w:rsidR="00BC7793" w:rsidRPr="00BC7793" w:rsidRDefault="00BC7793" w:rsidP="00C421B8">
      <w:pPr>
        <w:rPr>
          <w:rFonts w:eastAsiaTheme="minorHAnsi" w:cs="Arial"/>
          <w:color w:val="26282A"/>
          <w:szCs w:val="24"/>
        </w:rPr>
      </w:pPr>
    </w:p>
    <w:p w14:paraId="68B57E8E" w14:textId="037CCF27" w:rsidR="00BC7793" w:rsidRPr="00BC7793" w:rsidRDefault="00BC7793" w:rsidP="00C421B8">
      <w:pPr>
        <w:rPr>
          <w:rFonts w:eastAsiaTheme="minorHAnsi" w:cs="Arial"/>
          <w:color w:val="26282A"/>
          <w:szCs w:val="24"/>
        </w:rPr>
      </w:pPr>
      <w:r w:rsidRPr="00BC7793">
        <w:rPr>
          <w:rFonts w:eastAsiaTheme="minorHAnsi" w:cs="Arial"/>
          <w:color w:val="26282A"/>
          <w:szCs w:val="24"/>
        </w:rPr>
        <w:t>The recommendation was agreed</w:t>
      </w:r>
      <w:r w:rsidR="00C421B8">
        <w:rPr>
          <w:rFonts w:eastAsiaTheme="minorHAnsi" w:cs="Arial"/>
          <w:color w:val="26282A"/>
          <w:szCs w:val="24"/>
        </w:rPr>
        <w:t>.</w:t>
      </w:r>
    </w:p>
    <w:p w14:paraId="15C50446" w14:textId="77777777" w:rsidR="00BC7793" w:rsidRPr="00BC7793" w:rsidRDefault="00BC7793" w:rsidP="00C421B8">
      <w:pPr>
        <w:rPr>
          <w:rFonts w:eastAsiaTheme="minorHAnsi" w:cs="Arial"/>
          <w:color w:val="26282A"/>
          <w:szCs w:val="24"/>
        </w:rPr>
      </w:pPr>
    </w:p>
    <w:p w14:paraId="4241C07B" w14:textId="6623AB76" w:rsidR="00BC7793" w:rsidRPr="00BC7793" w:rsidRDefault="00BC7793" w:rsidP="00C421B8">
      <w:pPr>
        <w:rPr>
          <w:rFonts w:eastAsiaTheme="minorHAnsi" w:cs="Arial"/>
          <w:b/>
          <w:bCs/>
          <w:szCs w:val="24"/>
          <w:u w:val="single"/>
        </w:rPr>
      </w:pPr>
      <w:r w:rsidRPr="00BC7793">
        <w:rPr>
          <w:rFonts w:eastAsiaTheme="minorHAnsi" w:cs="Arial"/>
          <w:b/>
          <w:bCs/>
          <w:color w:val="26282A"/>
          <w:szCs w:val="24"/>
        </w:rPr>
        <w:t>AGREED TO RECOMMEND, on the proposal of Councillor Kendall, seconded by Councillor Cochrane, that the recommendation be adopted</w:t>
      </w:r>
      <w:r w:rsidR="00C421B8">
        <w:rPr>
          <w:rFonts w:eastAsiaTheme="minorHAnsi" w:cs="Arial"/>
          <w:b/>
          <w:bCs/>
          <w:color w:val="26282A"/>
          <w:szCs w:val="24"/>
        </w:rPr>
        <w:t>.</w:t>
      </w:r>
    </w:p>
    <w:p w14:paraId="6F81FA5C" w14:textId="77777777" w:rsidR="00BC7793" w:rsidRPr="00BC7793" w:rsidRDefault="00BC7793" w:rsidP="00C421B8">
      <w:pPr>
        <w:rPr>
          <w:rFonts w:eastAsiaTheme="minorHAnsi" w:cs="Arial"/>
          <w:szCs w:val="24"/>
        </w:rPr>
      </w:pPr>
    </w:p>
    <w:p w14:paraId="686E86CB" w14:textId="221548BC" w:rsidR="00BC7793" w:rsidRPr="002D6162" w:rsidRDefault="002D6162" w:rsidP="002D6162">
      <w:pPr>
        <w:pStyle w:val="Heading1"/>
        <w:rPr>
          <w:rFonts w:eastAsiaTheme="minorHAnsi"/>
          <w:u w:val="single"/>
        </w:rPr>
      </w:pPr>
      <w:r>
        <w:t xml:space="preserve">25. </w:t>
      </w:r>
      <w:r>
        <w:tab/>
      </w:r>
      <w:r w:rsidR="00BC7793" w:rsidRPr="002D6162">
        <w:rPr>
          <w:rFonts w:eastAsiaTheme="minorHAnsi"/>
          <w:u w:val="single"/>
        </w:rPr>
        <w:t>WORKS IN DEFAULT TO RESIDENTIAL PROPERTY</w:t>
      </w:r>
    </w:p>
    <w:p w14:paraId="7335FED2" w14:textId="77777777" w:rsidR="00BC7793" w:rsidRPr="00BC7793" w:rsidRDefault="00BC7793" w:rsidP="00C421B8">
      <w:pPr>
        <w:rPr>
          <w:rFonts w:eastAsiaTheme="minorHAnsi" w:cs="Arial"/>
          <w:szCs w:val="24"/>
        </w:rPr>
      </w:pPr>
    </w:p>
    <w:p w14:paraId="797DBFC3" w14:textId="77777777" w:rsidR="00BC7793" w:rsidRPr="00BC7793" w:rsidRDefault="00BC7793" w:rsidP="00C421B8">
      <w:pPr>
        <w:rPr>
          <w:rFonts w:eastAsiaTheme="minorHAnsi" w:cs="Arial"/>
          <w:b/>
          <w:bCs/>
          <w:color w:val="26282A"/>
          <w:szCs w:val="24"/>
        </w:rPr>
      </w:pPr>
      <w:r w:rsidRPr="00BC7793">
        <w:rPr>
          <w:rFonts w:eastAsiaTheme="minorHAnsi" w:cs="Arial"/>
          <w:b/>
          <w:bCs/>
          <w:color w:val="26282A"/>
          <w:szCs w:val="24"/>
        </w:rPr>
        <w:t>**IN CONFIDENCE**</w:t>
      </w:r>
    </w:p>
    <w:p w14:paraId="6832973F" w14:textId="77777777" w:rsidR="00BC7793" w:rsidRPr="00BC7793" w:rsidRDefault="00BC7793" w:rsidP="00C421B8">
      <w:pPr>
        <w:rPr>
          <w:rFonts w:eastAsiaTheme="minorHAnsi" w:cs="Arial"/>
          <w:b/>
          <w:bCs/>
          <w:color w:val="26282A"/>
          <w:szCs w:val="24"/>
        </w:rPr>
      </w:pPr>
    </w:p>
    <w:p w14:paraId="77E12C04" w14:textId="77777777" w:rsidR="00BC7793" w:rsidRPr="00BC7793" w:rsidRDefault="00BC7793" w:rsidP="00C421B8">
      <w:pPr>
        <w:rPr>
          <w:rFonts w:eastAsiaTheme="minorHAnsi" w:cs="Arial"/>
          <w:color w:val="26282A"/>
          <w:szCs w:val="24"/>
        </w:rPr>
      </w:pPr>
      <w:r w:rsidRPr="00BC7793">
        <w:rPr>
          <w:rFonts w:eastAsiaTheme="minorHAnsi" w:cs="Arial"/>
          <w:b/>
          <w:bCs/>
          <w:color w:val="26282A"/>
          <w:szCs w:val="24"/>
        </w:rPr>
        <w:t>NOT FOR PUBLICATION SCHEDULE 6a – EXEMPTION STATUTORY PROVISION</w:t>
      </w:r>
    </w:p>
    <w:p w14:paraId="14629762" w14:textId="77777777" w:rsidR="00BC7793" w:rsidRPr="00BC7793" w:rsidRDefault="00BC7793" w:rsidP="00C421B8">
      <w:pPr>
        <w:rPr>
          <w:rFonts w:eastAsiaTheme="minorHAnsi" w:cs="Arial"/>
          <w:color w:val="26282A"/>
          <w:szCs w:val="24"/>
        </w:rPr>
      </w:pPr>
    </w:p>
    <w:p w14:paraId="25563CE1" w14:textId="0175B2BA" w:rsidR="00BC7793" w:rsidRPr="00BC7793" w:rsidRDefault="00BC7793" w:rsidP="00C421B8">
      <w:pPr>
        <w:rPr>
          <w:rFonts w:eastAsiaTheme="minorHAnsi" w:cs="Arial"/>
          <w:color w:val="26282A"/>
          <w:szCs w:val="24"/>
        </w:rPr>
      </w:pPr>
      <w:r w:rsidRPr="00BC7793">
        <w:rPr>
          <w:rFonts w:eastAsiaTheme="minorHAnsi" w:cs="Arial"/>
          <w:color w:val="26282A"/>
          <w:szCs w:val="24"/>
        </w:rPr>
        <w:t>A report was presented to Community and Wellbeing detailing carrying out works in default to abate a statutory nuisance</w:t>
      </w:r>
      <w:r w:rsidR="00C421B8">
        <w:rPr>
          <w:rFonts w:eastAsiaTheme="minorHAnsi" w:cs="Arial"/>
          <w:color w:val="26282A"/>
          <w:szCs w:val="24"/>
        </w:rPr>
        <w:t>.</w:t>
      </w:r>
    </w:p>
    <w:p w14:paraId="786A5901" w14:textId="77777777" w:rsidR="00BC7793" w:rsidRPr="00BC7793" w:rsidRDefault="00BC7793" w:rsidP="00C421B8">
      <w:pPr>
        <w:rPr>
          <w:rFonts w:eastAsiaTheme="minorHAnsi" w:cs="Arial"/>
          <w:color w:val="26282A"/>
          <w:szCs w:val="24"/>
        </w:rPr>
      </w:pPr>
    </w:p>
    <w:p w14:paraId="22E57054" w14:textId="77777777" w:rsidR="00BC7793" w:rsidRPr="00BC7793" w:rsidRDefault="00BC7793" w:rsidP="00C421B8">
      <w:pPr>
        <w:rPr>
          <w:rFonts w:eastAsiaTheme="minorHAnsi" w:cs="Arial"/>
          <w:color w:val="26282A"/>
          <w:szCs w:val="24"/>
        </w:rPr>
      </w:pPr>
      <w:r w:rsidRPr="00BC7793">
        <w:rPr>
          <w:rFonts w:eastAsiaTheme="minorHAnsi" w:cs="Arial"/>
          <w:color w:val="26282A"/>
          <w:szCs w:val="24"/>
        </w:rPr>
        <w:t>The Report recommended that Council approve the process.</w:t>
      </w:r>
    </w:p>
    <w:p w14:paraId="57130ED2" w14:textId="77777777" w:rsidR="00BC7793" w:rsidRPr="00BC7793" w:rsidRDefault="00BC7793" w:rsidP="00C421B8">
      <w:pPr>
        <w:rPr>
          <w:rFonts w:eastAsiaTheme="minorHAnsi" w:cs="Arial"/>
          <w:color w:val="26282A"/>
          <w:szCs w:val="24"/>
        </w:rPr>
      </w:pPr>
    </w:p>
    <w:p w14:paraId="112C72FF" w14:textId="1B56296B" w:rsidR="00BC7793" w:rsidRPr="00BC7793" w:rsidRDefault="00BC7793" w:rsidP="00C421B8">
      <w:pPr>
        <w:rPr>
          <w:rFonts w:eastAsiaTheme="minorHAnsi" w:cs="Arial"/>
          <w:color w:val="26282A"/>
          <w:szCs w:val="24"/>
        </w:rPr>
      </w:pPr>
      <w:r w:rsidRPr="00BC7793">
        <w:rPr>
          <w:rFonts w:eastAsiaTheme="minorHAnsi" w:cs="Arial"/>
          <w:color w:val="26282A"/>
          <w:szCs w:val="24"/>
        </w:rPr>
        <w:t>The recommendation was agreed</w:t>
      </w:r>
      <w:r w:rsidR="00C421B8">
        <w:rPr>
          <w:rFonts w:eastAsiaTheme="minorHAnsi" w:cs="Arial"/>
          <w:color w:val="26282A"/>
          <w:szCs w:val="24"/>
        </w:rPr>
        <w:t>.</w:t>
      </w:r>
    </w:p>
    <w:p w14:paraId="714458E8" w14:textId="77777777" w:rsidR="00BC7793" w:rsidRPr="00BC7793" w:rsidRDefault="00BC7793" w:rsidP="00C421B8">
      <w:pPr>
        <w:rPr>
          <w:rFonts w:eastAsiaTheme="minorHAnsi" w:cs="Arial"/>
          <w:color w:val="26282A"/>
          <w:szCs w:val="24"/>
        </w:rPr>
      </w:pPr>
    </w:p>
    <w:p w14:paraId="6613A5EE" w14:textId="77777777" w:rsidR="00BC7793" w:rsidRPr="00BC7793" w:rsidRDefault="00BC7793" w:rsidP="00C421B8">
      <w:pPr>
        <w:rPr>
          <w:rFonts w:eastAsiaTheme="minorHAnsi" w:cs="Arial"/>
          <w:szCs w:val="24"/>
        </w:rPr>
      </w:pPr>
      <w:r w:rsidRPr="00BC7793">
        <w:rPr>
          <w:rFonts w:eastAsiaTheme="minorHAnsi" w:cs="Arial"/>
          <w:b/>
          <w:bCs/>
          <w:color w:val="26282A"/>
          <w:szCs w:val="24"/>
        </w:rPr>
        <w:t>AGREED TO RECOMMEND, on the proposal of Councillor Harbinson, seconded by Councillor Chambers, that the recommendation be adopted.</w:t>
      </w:r>
    </w:p>
    <w:p w14:paraId="1AD179CC" w14:textId="77777777" w:rsidR="00BC7793" w:rsidRPr="00BC7793" w:rsidRDefault="00BC7793" w:rsidP="00C421B8">
      <w:pPr>
        <w:rPr>
          <w:rFonts w:eastAsiaTheme="minorHAnsi" w:cs="Arial"/>
          <w:szCs w:val="24"/>
        </w:rPr>
      </w:pPr>
    </w:p>
    <w:p w14:paraId="713A54E2" w14:textId="3FA086BB" w:rsidR="00BC7793" w:rsidRPr="002D6162" w:rsidRDefault="002D6162" w:rsidP="002D6162">
      <w:pPr>
        <w:pStyle w:val="Heading1"/>
        <w:rPr>
          <w:rFonts w:eastAsiaTheme="minorHAnsi"/>
          <w:u w:val="single"/>
        </w:rPr>
      </w:pPr>
      <w:r>
        <w:rPr>
          <w:rFonts w:eastAsiaTheme="minorHAnsi"/>
        </w:rPr>
        <w:t>26.</w:t>
      </w:r>
      <w:r>
        <w:rPr>
          <w:rFonts w:eastAsiaTheme="minorHAnsi"/>
        </w:rPr>
        <w:tab/>
      </w:r>
      <w:r w:rsidR="00BC7793" w:rsidRPr="002D6162">
        <w:rPr>
          <w:rFonts w:eastAsiaTheme="minorHAnsi"/>
          <w:u w:val="single"/>
        </w:rPr>
        <w:t>NORTHERN COMMUNITY LEISURE TRUST Q4 2023-2024</w:t>
      </w:r>
    </w:p>
    <w:p w14:paraId="65D750C5" w14:textId="77777777" w:rsidR="00BC7793" w:rsidRPr="00BC7793" w:rsidRDefault="00BC7793" w:rsidP="00C421B8">
      <w:pPr>
        <w:ind w:left="709"/>
        <w:rPr>
          <w:rFonts w:eastAsiaTheme="minorHAnsi" w:cs="Arial"/>
          <w:szCs w:val="24"/>
        </w:rPr>
      </w:pPr>
    </w:p>
    <w:p w14:paraId="10427A59" w14:textId="77777777" w:rsidR="00BC7793" w:rsidRPr="00BC7793" w:rsidRDefault="00BC7793" w:rsidP="00C421B8">
      <w:pPr>
        <w:tabs>
          <w:tab w:val="center" w:pos="4513"/>
          <w:tab w:val="right" w:pos="9026"/>
        </w:tabs>
        <w:rPr>
          <w:rFonts w:eastAsiaTheme="minorHAnsi" w:cs="Arial"/>
          <w:b/>
          <w:bCs/>
          <w:caps/>
          <w:szCs w:val="24"/>
        </w:rPr>
      </w:pPr>
      <w:r w:rsidRPr="00BC7793">
        <w:rPr>
          <w:rFonts w:eastAsiaTheme="minorHAnsi" w:cs="Arial"/>
          <w:b/>
          <w:bCs/>
          <w:caps/>
          <w:szCs w:val="24"/>
        </w:rPr>
        <w:t>**IN CONFIDENCE**</w:t>
      </w:r>
    </w:p>
    <w:p w14:paraId="615C6792" w14:textId="77777777" w:rsidR="00BC7793" w:rsidRPr="00BC7793" w:rsidRDefault="00BC7793" w:rsidP="00C421B8">
      <w:pPr>
        <w:tabs>
          <w:tab w:val="center" w:pos="4513"/>
          <w:tab w:val="right" w:pos="9026"/>
        </w:tabs>
        <w:rPr>
          <w:rFonts w:eastAsiaTheme="minorHAnsi" w:cs="Arial"/>
          <w:b/>
          <w:bCs/>
          <w:caps/>
          <w:sz w:val="28"/>
          <w:szCs w:val="28"/>
        </w:rPr>
      </w:pPr>
    </w:p>
    <w:p w14:paraId="30FE3191" w14:textId="77777777" w:rsidR="00BC7793" w:rsidRPr="00BC7793" w:rsidRDefault="00BC7793" w:rsidP="00C421B8">
      <w:pPr>
        <w:rPr>
          <w:rFonts w:eastAsiaTheme="minorHAnsi" w:cs="Arial"/>
          <w:b/>
          <w:bCs/>
          <w:szCs w:val="24"/>
        </w:rPr>
      </w:pPr>
      <w:r w:rsidRPr="00BC7793">
        <w:rPr>
          <w:rFonts w:eastAsiaTheme="minorHAnsi" w:cs="Arial"/>
          <w:b/>
          <w:bCs/>
          <w:szCs w:val="24"/>
        </w:rPr>
        <w:t>NOT FOR PUBLICATION SCHEDULE 3 – Exemption relating to the financial or business affairs of any particular person</w:t>
      </w:r>
    </w:p>
    <w:p w14:paraId="22C0663D" w14:textId="77777777" w:rsidR="00BC7793" w:rsidRPr="00BC7793" w:rsidRDefault="00BC7793" w:rsidP="00C421B8">
      <w:pPr>
        <w:rPr>
          <w:rFonts w:eastAsiaTheme="minorHAnsi" w:cs="Arial"/>
          <w:color w:val="26282A"/>
          <w:szCs w:val="24"/>
        </w:rPr>
      </w:pPr>
    </w:p>
    <w:p w14:paraId="4A1EEE7A" w14:textId="77777777" w:rsidR="00BC7793" w:rsidRPr="00BC7793" w:rsidRDefault="00BC7793" w:rsidP="00C421B8">
      <w:pPr>
        <w:rPr>
          <w:rFonts w:eastAsiaTheme="minorHAnsi" w:cs="Arial"/>
          <w:szCs w:val="24"/>
        </w:rPr>
      </w:pPr>
      <w:r w:rsidRPr="00BC7793">
        <w:rPr>
          <w:rFonts w:eastAsiaTheme="minorHAnsi" w:cs="Arial"/>
          <w:szCs w:val="24"/>
        </w:rPr>
        <w:t>A report was presented to Community &amp; Wellbeing detailing NCLTs quarter 4 activity and performance.</w:t>
      </w:r>
    </w:p>
    <w:p w14:paraId="1FAFA0A1" w14:textId="77777777" w:rsidR="00BC7793" w:rsidRPr="00BC7793" w:rsidRDefault="00BC7793" w:rsidP="00C421B8">
      <w:pPr>
        <w:rPr>
          <w:rFonts w:eastAsiaTheme="minorHAnsi" w:cs="Arial"/>
          <w:szCs w:val="24"/>
        </w:rPr>
      </w:pPr>
    </w:p>
    <w:p w14:paraId="2FB1FFF4" w14:textId="77777777" w:rsidR="00BC7793" w:rsidRPr="00BC7793" w:rsidRDefault="00BC7793" w:rsidP="00C421B8">
      <w:pPr>
        <w:rPr>
          <w:rFonts w:eastAsiaTheme="minorHAnsi" w:cs="Arial"/>
          <w:szCs w:val="24"/>
        </w:rPr>
      </w:pPr>
      <w:r w:rsidRPr="00BC7793">
        <w:rPr>
          <w:rFonts w:eastAsiaTheme="minorHAnsi" w:cs="Arial"/>
          <w:szCs w:val="24"/>
        </w:rPr>
        <w:t>The report recommended that Council note the report.</w:t>
      </w:r>
    </w:p>
    <w:p w14:paraId="5AB507B5" w14:textId="77777777" w:rsidR="00BC7793" w:rsidRPr="00BC7793" w:rsidRDefault="00BC7793" w:rsidP="00C421B8">
      <w:pPr>
        <w:rPr>
          <w:rFonts w:eastAsiaTheme="minorHAnsi" w:cs="Arial"/>
          <w:szCs w:val="24"/>
        </w:rPr>
      </w:pPr>
    </w:p>
    <w:p w14:paraId="6DF5A350" w14:textId="537FA8EA" w:rsidR="00BC7793" w:rsidRPr="00BC7793" w:rsidRDefault="00BC7793" w:rsidP="00C421B8">
      <w:pPr>
        <w:rPr>
          <w:rFonts w:eastAsiaTheme="minorHAnsi" w:cs="Arial"/>
          <w:szCs w:val="24"/>
        </w:rPr>
      </w:pPr>
      <w:r w:rsidRPr="00BC7793">
        <w:rPr>
          <w:rFonts w:eastAsiaTheme="minorHAnsi" w:cs="Arial"/>
          <w:szCs w:val="24"/>
        </w:rPr>
        <w:t>The recommendation was agreed</w:t>
      </w:r>
      <w:r w:rsidR="00C421B8">
        <w:rPr>
          <w:rFonts w:eastAsiaTheme="minorHAnsi" w:cs="Arial"/>
          <w:szCs w:val="24"/>
        </w:rPr>
        <w:t>.</w:t>
      </w:r>
    </w:p>
    <w:p w14:paraId="038717DF" w14:textId="77777777" w:rsidR="00BC7793" w:rsidRPr="00BC7793" w:rsidRDefault="00BC7793" w:rsidP="00C421B8">
      <w:pPr>
        <w:rPr>
          <w:rFonts w:eastAsiaTheme="minorHAnsi" w:cs="Arial"/>
          <w:szCs w:val="24"/>
        </w:rPr>
      </w:pPr>
    </w:p>
    <w:p w14:paraId="70AB7763" w14:textId="77777777" w:rsidR="00BC7793" w:rsidRPr="00BC7793" w:rsidRDefault="00BC7793" w:rsidP="00C421B8">
      <w:pPr>
        <w:rPr>
          <w:rFonts w:eastAsiaTheme="minorHAnsi" w:cs="Arial"/>
          <w:szCs w:val="24"/>
        </w:rPr>
      </w:pPr>
      <w:r w:rsidRPr="00BC7793">
        <w:rPr>
          <w:rFonts w:eastAsiaTheme="minorHAnsi" w:cs="Arial"/>
          <w:b/>
          <w:bCs/>
          <w:szCs w:val="24"/>
        </w:rPr>
        <w:t>AGREED TO RECOMMEND, on the proposal of Councillor Kendall, seconded by Councillor Harbinson, that the recommendation be adopted.</w:t>
      </w:r>
    </w:p>
    <w:p w14:paraId="6AB7A43A" w14:textId="77777777" w:rsidR="00BC7793" w:rsidRPr="00BC7793" w:rsidRDefault="00BC7793" w:rsidP="00C421B8">
      <w:pPr>
        <w:ind w:left="709"/>
        <w:rPr>
          <w:rFonts w:eastAsiaTheme="minorHAnsi" w:cs="Arial"/>
          <w:szCs w:val="24"/>
        </w:rPr>
      </w:pPr>
    </w:p>
    <w:p w14:paraId="22243D2F" w14:textId="5FE4734F" w:rsidR="00BC7793" w:rsidRPr="00BC7793" w:rsidRDefault="002D6162" w:rsidP="002D6162">
      <w:pPr>
        <w:pStyle w:val="Heading1"/>
        <w:ind w:left="720" w:hanging="720"/>
        <w:rPr>
          <w:rFonts w:eastAsiaTheme="minorHAnsi"/>
        </w:rPr>
      </w:pPr>
      <w:r w:rsidRPr="002D6162">
        <w:rPr>
          <w:rFonts w:eastAsiaTheme="minorHAnsi"/>
        </w:rPr>
        <w:t>27.</w:t>
      </w:r>
      <w:r w:rsidRPr="002D6162">
        <w:rPr>
          <w:rFonts w:eastAsiaTheme="minorHAnsi"/>
        </w:rPr>
        <w:tab/>
      </w:r>
      <w:r w:rsidR="00BC7793" w:rsidRPr="002D6162">
        <w:rPr>
          <w:rFonts w:eastAsiaTheme="minorHAnsi"/>
          <w:u w:val="single"/>
        </w:rPr>
        <w:t>CEMETERY MAINTENANCE RESPONSE TO NOTICE OF MOTION</w:t>
      </w:r>
      <w:r w:rsidR="00BC7793" w:rsidRPr="00BC7793">
        <w:rPr>
          <w:rFonts w:eastAsiaTheme="minorHAnsi"/>
        </w:rPr>
        <w:t xml:space="preserve"> </w:t>
      </w:r>
    </w:p>
    <w:p w14:paraId="634BEE11" w14:textId="77777777" w:rsidR="00BC7793" w:rsidRPr="00BC7793" w:rsidRDefault="00BC7793" w:rsidP="00C421B8">
      <w:pPr>
        <w:ind w:left="720"/>
        <w:rPr>
          <w:rFonts w:eastAsiaTheme="minorHAnsi" w:cs="Arial"/>
          <w:szCs w:val="24"/>
        </w:rPr>
      </w:pPr>
    </w:p>
    <w:p w14:paraId="72F8F2A4" w14:textId="77777777" w:rsidR="00BC7793" w:rsidRPr="00BC7793" w:rsidRDefault="00BC7793" w:rsidP="00C421B8">
      <w:pPr>
        <w:tabs>
          <w:tab w:val="center" w:pos="4513"/>
          <w:tab w:val="right" w:pos="9026"/>
        </w:tabs>
        <w:rPr>
          <w:rFonts w:eastAsiaTheme="minorHAnsi" w:cs="Arial"/>
          <w:b/>
          <w:bCs/>
          <w:caps/>
          <w:szCs w:val="24"/>
        </w:rPr>
      </w:pPr>
      <w:r w:rsidRPr="00BC7793">
        <w:rPr>
          <w:rFonts w:eastAsiaTheme="minorHAnsi" w:cs="Arial"/>
          <w:b/>
          <w:bCs/>
          <w:caps/>
          <w:szCs w:val="24"/>
        </w:rPr>
        <w:t>**IN CONFIDENCE**</w:t>
      </w:r>
    </w:p>
    <w:p w14:paraId="53817011" w14:textId="77777777" w:rsidR="00BC7793" w:rsidRPr="00BC7793" w:rsidRDefault="00BC7793" w:rsidP="00C421B8">
      <w:pPr>
        <w:rPr>
          <w:rFonts w:eastAsiaTheme="minorHAnsi" w:cs="Arial"/>
          <w:b/>
          <w:bCs/>
          <w:szCs w:val="24"/>
        </w:rPr>
      </w:pPr>
    </w:p>
    <w:p w14:paraId="27B52AFF" w14:textId="57D09328" w:rsidR="00BC7793" w:rsidRPr="00BC7793" w:rsidRDefault="00BC7793" w:rsidP="00C421B8">
      <w:pPr>
        <w:rPr>
          <w:rFonts w:eastAsiaTheme="minorHAnsi" w:cs="Arial"/>
          <w:b/>
          <w:bCs/>
          <w:color w:val="26282A"/>
          <w:szCs w:val="24"/>
        </w:rPr>
      </w:pPr>
      <w:r w:rsidRPr="00BC7793">
        <w:rPr>
          <w:rFonts w:eastAsiaTheme="minorHAnsi" w:cs="Arial"/>
          <w:b/>
          <w:bCs/>
          <w:szCs w:val="24"/>
        </w:rPr>
        <w:t>Heard out of committee</w:t>
      </w:r>
    </w:p>
    <w:p w14:paraId="6C3F44E9" w14:textId="77777777" w:rsidR="00BC7793" w:rsidRPr="00BC7793" w:rsidRDefault="00BC7793" w:rsidP="002D6162"/>
    <w:p w14:paraId="52439B66" w14:textId="762D1EB8" w:rsidR="00BC7793" w:rsidRPr="00BC7793" w:rsidRDefault="002D6162" w:rsidP="002D6162">
      <w:pPr>
        <w:pStyle w:val="Heading1"/>
        <w:rPr>
          <w:rFonts w:eastAsiaTheme="minorHAnsi"/>
          <w:bCs/>
          <w:szCs w:val="28"/>
          <w:u w:val="single"/>
        </w:rPr>
      </w:pPr>
      <w:r w:rsidRPr="002D6162">
        <w:rPr>
          <w:rFonts w:eastAsiaTheme="minorHAnsi"/>
          <w:bCs/>
          <w:szCs w:val="28"/>
        </w:rPr>
        <w:t>28.</w:t>
      </w:r>
      <w:r w:rsidRPr="002D6162">
        <w:rPr>
          <w:rFonts w:eastAsiaTheme="minorHAnsi"/>
          <w:bCs/>
          <w:szCs w:val="28"/>
        </w:rPr>
        <w:tab/>
      </w:r>
      <w:r w:rsidR="00BC7793" w:rsidRPr="00BC7793">
        <w:rPr>
          <w:rFonts w:eastAsiaTheme="minorHAnsi"/>
          <w:bCs/>
          <w:szCs w:val="28"/>
          <w:u w:val="single"/>
        </w:rPr>
        <w:t>S</w:t>
      </w:r>
      <w:r w:rsidR="00BC7793">
        <w:rPr>
          <w:rFonts w:eastAsiaTheme="minorHAnsi"/>
          <w:bCs/>
          <w:szCs w:val="28"/>
          <w:u w:val="single"/>
        </w:rPr>
        <w:t>OCIAL SUPERMARKET PILOT REVIEW</w:t>
      </w:r>
    </w:p>
    <w:p w14:paraId="43DFF3FC" w14:textId="77777777" w:rsidR="00BC7793" w:rsidRDefault="00BC7793" w:rsidP="00C421B8">
      <w:pPr>
        <w:tabs>
          <w:tab w:val="center" w:pos="4513"/>
          <w:tab w:val="right" w:pos="9026"/>
        </w:tabs>
        <w:rPr>
          <w:rFonts w:eastAsiaTheme="minorHAnsi" w:cs="Arial"/>
          <w:b/>
          <w:bCs/>
          <w:caps/>
          <w:szCs w:val="24"/>
        </w:rPr>
      </w:pPr>
    </w:p>
    <w:p w14:paraId="49755327" w14:textId="2453F4B8" w:rsidR="00BC7793" w:rsidRPr="00BC7793" w:rsidRDefault="00BC7793" w:rsidP="00C421B8">
      <w:pPr>
        <w:tabs>
          <w:tab w:val="center" w:pos="4513"/>
          <w:tab w:val="right" w:pos="9026"/>
        </w:tabs>
        <w:rPr>
          <w:rFonts w:eastAsiaTheme="minorHAnsi" w:cs="Arial"/>
          <w:b/>
          <w:bCs/>
          <w:caps/>
          <w:szCs w:val="24"/>
        </w:rPr>
      </w:pPr>
      <w:r w:rsidRPr="00BC7793">
        <w:rPr>
          <w:rFonts w:eastAsiaTheme="minorHAnsi" w:cs="Arial"/>
          <w:b/>
          <w:bCs/>
          <w:caps/>
          <w:szCs w:val="24"/>
        </w:rPr>
        <w:lastRenderedPageBreak/>
        <w:t>**IN CONFIDENCE**</w:t>
      </w:r>
    </w:p>
    <w:p w14:paraId="3503DE67" w14:textId="77777777" w:rsidR="00BC7793" w:rsidRPr="00BC7793" w:rsidRDefault="00BC7793" w:rsidP="00C421B8">
      <w:pPr>
        <w:rPr>
          <w:rFonts w:eastAsiaTheme="minorHAnsi" w:cs="Arial"/>
          <w:b/>
          <w:bCs/>
          <w:szCs w:val="24"/>
        </w:rPr>
      </w:pPr>
    </w:p>
    <w:p w14:paraId="7077EA16" w14:textId="77777777" w:rsidR="00BC7793" w:rsidRPr="00BC7793" w:rsidRDefault="00BC7793" w:rsidP="00C421B8">
      <w:pPr>
        <w:rPr>
          <w:rFonts w:eastAsiaTheme="minorHAnsi" w:cs="Arial"/>
          <w:b/>
          <w:bCs/>
          <w:color w:val="26282A"/>
          <w:szCs w:val="24"/>
        </w:rPr>
      </w:pPr>
      <w:r w:rsidRPr="00BC7793">
        <w:rPr>
          <w:rFonts w:eastAsiaTheme="minorHAnsi" w:cs="Arial"/>
          <w:b/>
          <w:bCs/>
          <w:szCs w:val="24"/>
        </w:rPr>
        <w:t xml:space="preserve">NOT FOR PUBLICATION SCHEDULE </w:t>
      </w:r>
      <w:r w:rsidRPr="00BC7793">
        <w:rPr>
          <w:rFonts w:eastAsiaTheme="minorHAnsi" w:cs="Arial"/>
          <w:b/>
          <w:bCs/>
          <w:color w:val="26282A"/>
          <w:szCs w:val="24"/>
        </w:rPr>
        <w:t>2. - Exemption: likely to reveal the identity of an individual</w:t>
      </w:r>
    </w:p>
    <w:p w14:paraId="435C3192" w14:textId="77777777" w:rsidR="00BC7793" w:rsidRPr="00BC7793" w:rsidRDefault="00BC7793" w:rsidP="00C421B8">
      <w:pPr>
        <w:rPr>
          <w:rFonts w:eastAsiaTheme="minorHAnsi" w:cs="Arial"/>
          <w:b/>
          <w:bCs/>
          <w:color w:val="26282A"/>
          <w:szCs w:val="24"/>
        </w:rPr>
      </w:pPr>
    </w:p>
    <w:p w14:paraId="42E69750" w14:textId="4110F3E5" w:rsidR="00BC7793" w:rsidRPr="00BC7793" w:rsidRDefault="00BC7793" w:rsidP="00C421B8">
      <w:pPr>
        <w:rPr>
          <w:rFonts w:eastAsiaTheme="minorHAnsi" w:cs="Arial"/>
          <w:szCs w:val="24"/>
        </w:rPr>
      </w:pPr>
      <w:r w:rsidRPr="00BC7793">
        <w:rPr>
          <w:rFonts w:eastAsiaTheme="minorHAnsi" w:cs="Arial"/>
          <w:szCs w:val="24"/>
        </w:rPr>
        <w:t>A report was presented to Community &amp; Wellbeing detailing a review of the Social Supermarket Pilot</w:t>
      </w:r>
      <w:r w:rsidR="00C421B8">
        <w:rPr>
          <w:rFonts w:eastAsiaTheme="minorHAnsi" w:cs="Arial"/>
          <w:szCs w:val="24"/>
        </w:rPr>
        <w:t>.</w:t>
      </w:r>
    </w:p>
    <w:p w14:paraId="2347B9C5" w14:textId="77777777" w:rsidR="00BC7793" w:rsidRPr="00BC7793" w:rsidRDefault="00BC7793" w:rsidP="00C421B8">
      <w:pPr>
        <w:rPr>
          <w:rFonts w:eastAsiaTheme="minorHAnsi" w:cs="Arial"/>
          <w:szCs w:val="24"/>
        </w:rPr>
      </w:pPr>
    </w:p>
    <w:p w14:paraId="11AE8F04" w14:textId="77777777" w:rsidR="00BC7793" w:rsidRPr="00BC7793" w:rsidRDefault="00BC7793" w:rsidP="00C421B8">
      <w:pPr>
        <w:rPr>
          <w:rFonts w:eastAsiaTheme="minorHAnsi" w:cs="Arial"/>
          <w:szCs w:val="24"/>
        </w:rPr>
      </w:pPr>
      <w:r w:rsidRPr="00BC7793">
        <w:rPr>
          <w:rFonts w:eastAsiaTheme="minorHAnsi" w:cs="Arial"/>
          <w:szCs w:val="24"/>
        </w:rPr>
        <w:t>The report recommended that Council note the report.</w:t>
      </w:r>
    </w:p>
    <w:p w14:paraId="70B134C3" w14:textId="77777777" w:rsidR="00BC7793" w:rsidRPr="00BC7793" w:rsidRDefault="00BC7793" w:rsidP="00C421B8">
      <w:pPr>
        <w:rPr>
          <w:rFonts w:eastAsiaTheme="minorHAnsi" w:cs="Arial"/>
          <w:szCs w:val="24"/>
        </w:rPr>
      </w:pPr>
    </w:p>
    <w:p w14:paraId="59421267" w14:textId="42697CF8" w:rsidR="00BC7793" w:rsidRPr="00BC7793" w:rsidRDefault="00BC7793" w:rsidP="00C421B8">
      <w:pPr>
        <w:rPr>
          <w:rFonts w:eastAsiaTheme="minorHAnsi" w:cs="Arial"/>
          <w:szCs w:val="24"/>
        </w:rPr>
      </w:pPr>
      <w:r w:rsidRPr="00BC7793">
        <w:rPr>
          <w:rFonts w:eastAsiaTheme="minorHAnsi" w:cs="Arial"/>
          <w:szCs w:val="24"/>
        </w:rPr>
        <w:t>The recommendation was agreed</w:t>
      </w:r>
      <w:r w:rsidR="00C421B8">
        <w:rPr>
          <w:rFonts w:eastAsiaTheme="minorHAnsi" w:cs="Arial"/>
          <w:szCs w:val="24"/>
        </w:rPr>
        <w:t>.</w:t>
      </w:r>
    </w:p>
    <w:p w14:paraId="56C8D31B" w14:textId="77777777" w:rsidR="00BC7793" w:rsidRPr="00BC7793" w:rsidRDefault="00BC7793" w:rsidP="00C421B8">
      <w:pPr>
        <w:rPr>
          <w:rFonts w:eastAsiaTheme="minorHAnsi" w:cs="Arial"/>
          <w:b/>
          <w:bCs/>
          <w:szCs w:val="24"/>
        </w:rPr>
      </w:pPr>
    </w:p>
    <w:p w14:paraId="71579CE8" w14:textId="63EC1BB2" w:rsidR="00BC7793" w:rsidRPr="00BC7793" w:rsidRDefault="00BC7793" w:rsidP="00C421B8">
      <w:pPr>
        <w:rPr>
          <w:rFonts w:eastAsiaTheme="minorHAnsi" w:cs="Arial"/>
          <w:b/>
          <w:bCs/>
          <w:szCs w:val="24"/>
        </w:rPr>
      </w:pPr>
      <w:r w:rsidRPr="00BC7793">
        <w:rPr>
          <w:rFonts w:eastAsiaTheme="minorHAnsi" w:cs="Arial"/>
          <w:b/>
          <w:bCs/>
          <w:szCs w:val="24"/>
        </w:rPr>
        <w:t>AGREED TO RECOMMEND, on the proposal of Councillor Ashe, seconded by Councillor Kendall, that the recommendation be adopted</w:t>
      </w:r>
      <w:r w:rsidR="00C421B8">
        <w:rPr>
          <w:rFonts w:eastAsiaTheme="minorHAnsi" w:cs="Arial"/>
          <w:b/>
          <w:bCs/>
          <w:szCs w:val="24"/>
        </w:rPr>
        <w:t>.</w:t>
      </w:r>
    </w:p>
    <w:p w14:paraId="1DF24B90" w14:textId="77777777" w:rsidR="00BC7793" w:rsidRPr="00BC7793" w:rsidRDefault="00BC7793" w:rsidP="00C421B8">
      <w:pPr>
        <w:rPr>
          <w:rFonts w:eastAsiaTheme="minorHAnsi" w:cs="Arial"/>
          <w:b/>
          <w:bCs/>
          <w:sz w:val="28"/>
          <w:szCs w:val="24"/>
          <w:u w:val="single"/>
        </w:rPr>
      </w:pPr>
    </w:p>
    <w:p w14:paraId="734986B6" w14:textId="77777777" w:rsidR="00BC7793" w:rsidRPr="00BC7793" w:rsidRDefault="00BC7793" w:rsidP="00C421B8">
      <w:pPr>
        <w:rPr>
          <w:rFonts w:eastAsiaTheme="minorHAnsi" w:cs="Arial"/>
          <w:b/>
          <w:bCs/>
          <w:sz w:val="28"/>
          <w:szCs w:val="24"/>
          <w:u w:val="single"/>
        </w:rPr>
      </w:pPr>
      <w:r w:rsidRPr="00BC7793">
        <w:rPr>
          <w:rFonts w:eastAsiaTheme="minorHAnsi" w:cs="Arial"/>
          <w:b/>
          <w:bCs/>
          <w:sz w:val="28"/>
          <w:szCs w:val="24"/>
          <w:u w:val="single"/>
        </w:rPr>
        <w:t>RE-ADMITTANCE OF PUBLIC/PRESS</w:t>
      </w:r>
    </w:p>
    <w:p w14:paraId="66C1E52F" w14:textId="77777777" w:rsidR="00BC7793" w:rsidRPr="00BC7793" w:rsidRDefault="00BC7793" w:rsidP="00C421B8">
      <w:pPr>
        <w:rPr>
          <w:rFonts w:eastAsiaTheme="minorHAnsi" w:cs="Arial"/>
          <w:b/>
          <w:szCs w:val="24"/>
        </w:rPr>
      </w:pPr>
    </w:p>
    <w:p w14:paraId="378219A9" w14:textId="77777777" w:rsidR="00BC7793" w:rsidRPr="00BC7793" w:rsidRDefault="00BC7793" w:rsidP="00C421B8">
      <w:pPr>
        <w:rPr>
          <w:rFonts w:eastAsiaTheme="minorHAnsi" w:cs="Arial"/>
          <w:b/>
          <w:szCs w:val="24"/>
        </w:rPr>
      </w:pPr>
      <w:r w:rsidRPr="00BC7793">
        <w:rPr>
          <w:rFonts w:eastAsiaTheme="minorHAnsi" w:cs="Arial"/>
          <w:b/>
          <w:szCs w:val="24"/>
        </w:rPr>
        <w:t>AGREED, on the proposal of, seconded by, that the public/press be re-admitted to the meeting.</w:t>
      </w:r>
    </w:p>
    <w:p w14:paraId="151F3D37" w14:textId="77777777" w:rsidR="00BC7793" w:rsidRPr="00BC7793" w:rsidRDefault="00BC7793" w:rsidP="00C421B8">
      <w:pPr>
        <w:rPr>
          <w:rFonts w:eastAsiaTheme="minorHAnsi" w:cs="Arial"/>
          <w:b/>
          <w:bCs/>
          <w:sz w:val="28"/>
          <w:szCs w:val="28"/>
          <w:u w:val="single"/>
        </w:rPr>
      </w:pPr>
    </w:p>
    <w:p w14:paraId="6A7C3222" w14:textId="77777777" w:rsidR="00BC7793" w:rsidRPr="00BC7793" w:rsidRDefault="00BC7793" w:rsidP="00C421B8">
      <w:pPr>
        <w:rPr>
          <w:rFonts w:eastAsiaTheme="minorHAnsi" w:cs="Arial"/>
          <w:b/>
          <w:bCs/>
          <w:sz w:val="28"/>
          <w:szCs w:val="28"/>
          <w:u w:val="single"/>
        </w:rPr>
      </w:pPr>
      <w:r w:rsidRPr="00BC7793">
        <w:rPr>
          <w:rFonts w:eastAsiaTheme="minorHAnsi" w:cs="Arial"/>
          <w:b/>
          <w:bCs/>
          <w:sz w:val="28"/>
          <w:szCs w:val="28"/>
          <w:u w:val="single"/>
        </w:rPr>
        <w:t xml:space="preserve">TERMINATION OF MEETING </w:t>
      </w:r>
    </w:p>
    <w:p w14:paraId="0B894EF8" w14:textId="77777777" w:rsidR="00BC7793" w:rsidRDefault="00BC7793" w:rsidP="00C421B8">
      <w:pPr>
        <w:rPr>
          <w:rFonts w:eastAsiaTheme="minorHAnsi" w:cs="Arial"/>
          <w:szCs w:val="24"/>
        </w:rPr>
      </w:pPr>
    </w:p>
    <w:p w14:paraId="399C234F" w14:textId="34E9E1D4" w:rsidR="00BC7793" w:rsidRPr="00BC7793" w:rsidRDefault="00BC7793" w:rsidP="00C421B8">
      <w:pPr>
        <w:rPr>
          <w:rFonts w:eastAsiaTheme="minorHAnsi" w:cs="Arial"/>
          <w:szCs w:val="24"/>
        </w:rPr>
      </w:pPr>
      <w:r w:rsidRPr="00BC7793">
        <w:rPr>
          <w:rFonts w:eastAsiaTheme="minorHAnsi" w:cs="Arial"/>
          <w:szCs w:val="24"/>
        </w:rPr>
        <w:t>The meeting terminated at 9.26 pm.</w:t>
      </w:r>
    </w:p>
    <w:p w14:paraId="4E4C53BA" w14:textId="77777777" w:rsidR="00BC7793" w:rsidRDefault="00BC7793" w:rsidP="00C421B8">
      <w:pPr>
        <w:rPr>
          <w:rFonts w:eastAsia="Times New Roman" w:cs="Arial"/>
          <w:b/>
          <w:szCs w:val="24"/>
          <w:lang w:eastAsia="en-GB"/>
        </w:rPr>
      </w:pPr>
    </w:p>
    <w:sectPr w:rsidR="00BC7793" w:rsidSect="005E72CC">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0C0882" w14:textId="77777777" w:rsidR="005E72CC" w:rsidRDefault="005E72CC" w:rsidP="006E5005">
      <w:r>
        <w:separator/>
      </w:r>
    </w:p>
  </w:endnote>
  <w:endnote w:type="continuationSeparator" w:id="0">
    <w:p w14:paraId="1AC5D8CF" w14:textId="77777777" w:rsidR="005E72CC" w:rsidRDefault="005E72CC" w:rsidP="006E5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7E889" w14:textId="77777777" w:rsidR="002C6229" w:rsidRDefault="002C62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2734808"/>
      <w:docPartObj>
        <w:docPartGallery w:val="Page Numbers (Bottom of Page)"/>
        <w:docPartUnique/>
      </w:docPartObj>
    </w:sdtPr>
    <w:sdtEndPr>
      <w:rPr>
        <w:noProof/>
      </w:rPr>
    </w:sdtEndPr>
    <w:sdtContent>
      <w:p w14:paraId="18EBABCF" w14:textId="10B6AB56" w:rsidR="00201C91" w:rsidRDefault="00201C9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E925ED" w14:textId="77777777" w:rsidR="00201C91" w:rsidRDefault="00201C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1B23E" w14:textId="77777777" w:rsidR="002C6229" w:rsidRDefault="002C62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2BF2AB" w14:textId="77777777" w:rsidR="005E72CC" w:rsidRDefault="005E72CC" w:rsidP="006E5005">
      <w:r>
        <w:separator/>
      </w:r>
    </w:p>
  </w:footnote>
  <w:footnote w:type="continuationSeparator" w:id="0">
    <w:p w14:paraId="35970BA8" w14:textId="77777777" w:rsidR="005E72CC" w:rsidRDefault="005E72CC" w:rsidP="006E50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3D567" w14:textId="77777777" w:rsidR="002C6229" w:rsidRDefault="002C62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67D99" w14:textId="4C231901" w:rsidR="006E5005" w:rsidRDefault="006E5005">
    <w:pPr>
      <w:pStyle w:val="Header"/>
    </w:pPr>
    <w:r>
      <w:tab/>
    </w:r>
    <w:r>
      <w:tab/>
      <w:t>C</w:t>
    </w:r>
    <w:r w:rsidR="003E1DDC">
      <w:t>W</w:t>
    </w:r>
    <w:r>
      <w:t>.</w:t>
    </w:r>
    <w:r w:rsidR="00F51DCE">
      <w:t>1</w:t>
    </w:r>
    <w:r w:rsidR="00302294">
      <w:t>9</w:t>
    </w:r>
    <w:r w:rsidR="00F51DCE">
      <w:t>.06.2024</w:t>
    </w:r>
    <w:r w:rsidR="0032247D">
      <w:t>PM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3CBEE" w14:textId="3BE1185B" w:rsidR="002879CA" w:rsidRPr="00CD0F1E" w:rsidRDefault="002879CA" w:rsidP="00B55EA6">
    <w:pPr>
      <w:pStyle w:val="Header"/>
      <w:jc w:val="center"/>
      <w:rPr>
        <w:b/>
        <w:bCs/>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4AEC969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C9CACB1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05724E8"/>
    <w:multiLevelType w:val="hybridMultilevel"/>
    <w:tmpl w:val="100E3980"/>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3" w15:restartNumberingAfterBreak="0">
    <w:nsid w:val="04666C9B"/>
    <w:multiLevelType w:val="hybridMultilevel"/>
    <w:tmpl w:val="A68E2B7A"/>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4" w15:restartNumberingAfterBreak="0">
    <w:nsid w:val="0B2662B2"/>
    <w:multiLevelType w:val="hybridMultilevel"/>
    <w:tmpl w:val="39D4DA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DA107EF"/>
    <w:multiLevelType w:val="hybridMultilevel"/>
    <w:tmpl w:val="3306D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D14EBC"/>
    <w:multiLevelType w:val="hybridMultilevel"/>
    <w:tmpl w:val="FAA0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863B57"/>
    <w:multiLevelType w:val="hybridMultilevel"/>
    <w:tmpl w:val="4FDE5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863E54"/>
    <w:multiLevelType w:val="hybridMultilevel"/>
    <w:tmpl w:val="A2CE36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2C345BD"/>
    <w:multiLevelType w:val="multilevel"/>
    <w:tmpl w:val="1DA48458"/>
    <w:lvl w:ilvl="0">
      <w:start w:val="22"/>
      <w:numFmt w:val="decimal"/>
      <w:lvlText w:val="%1."/>
      <w:lvlJc w:val="left"/>
      <w:pPr>
        <w:ind w:left="3196" w:hanging="360"/>
      </w:pPr>
      <w:rPr>
        <w:rFonts w:ascii="Arial" w:hAnsi="Arial" w:cs="Arial" w:hint="default"/>
      </w:rPr>
    </w:lvl>
    <w:lvl w:ilvl="1">
      <w:start w:val="1"/>
      <w:numFmt w:val="decimal"/>
      <w:isLgl/>
      <w:lvlText w:val="%1.%2"/>
      <w:lvlJc w:val="left"/>
      <w:pPr>
        <w:ind w:left="2248" w:hanging="405"/>
      </w:pPr>
      <w:rPr>
        <w:rFonts w:hint="default"/>
      </w:rPr>
    </w:lvl>
    <w:lvl w:ilvl="2">
      <w:start w:val="1"/>
      <w:numFmt w:val="decimal"/>
      <w:isLgl/>
      <w:lvlText w:val="%1.%2.%3"/>
      <w:lvlJc w:val="left"/>
      <w:pPr>
        <w:ind w:left="2770" w:hanging="720"/>
      </w:pPr>
      <w:rPr>
        <w:rFonts w:hint="default"/>
      </w:rPr>
    </w:lvl>
    <w:lvl w:ilvl="3">
      <w:start w:val="1"/>
      <w:numFmt w:val="decimal"/>
      <w:isLgl/>
      <w:lvlText w:val="%1.%2.%3.%4"/>
      <w:lvlJc w:val="left"/>
      <w:pPr>
        <w:ind w:left="3337" w:hanging="1080"/>
      </w:pPr>
      <w:rPr>
        <w:rFonts w:hint="default"/>
      </w:rPr>
    </w:lvl>
    <w:lvl w:ilvl="4">
      <w:start w:val="1"/>
      <w:numFmt w:val="decimal"/>
      <w:isLgl/>
      <w:lvlText w:val="%1.%2.%3.%4.%5"/>
      <w:lvlJc w:val="left"/>
      <w:pPr>
        <w:ind w:left="3544" w:hanging="1080"/>
      </w:pPr>
      <w:rPr>
        <w:rFonts w:hint="default"/>
      </w:rPr>
    </w:lvl>
    <w:lvl w:ilvl="5">
      <w:start w:val="1"/>
      <w:numFmt w:val="decimal"/>
      <w:isLgl/>
      <w:lvlText w:val="%1.%2.%3.%4.%5.%6"/>
      <w:lvlJc w:val="left"/>
      <w:pPr>
        <w:ind w:left="4111" w:hanging="1440"/>
      </w:pPr>
      <w:rPr>
        <w:rFonts w:hint="default"/>
      </w:rPr>
    </w:lvl>
    <w:lvl w:ilvl="6">
      <w:start w:val="1"/>
      <w:numFmt w:val="decimal"/>
      <w:isLgl/>
      <w:lvlText w:val="%1.%2.%3.%4.%5.%6.%7"/>
      <w:lvlJc w:val="left"/>
      <w:pPr>
        <w:ind w:left="4318" w:hanging="1440"/>
      </w:pPr>
      <w:rPr>
        <w:rFonts w:hint="default"/>
      </w:rPr>
    </w:lvl>
    <w:lvl w:ilvl="7">
      <w:start w:val="1"/>
      <w:numFmt w:val="decimal"/>
      <w:isLgl/>
      <w:lvlText w:val="%1.%2.%3.%4.%5.%6.%7.%8"/>
      <w:lvlJc w:val="left"/>
      <w:pPr>
        <w:ind w:left="4885" w:hanging="1800"/>
      </w:pPr>
      <w:rPr>
        <w:rFonts w:hint="default"/>
      </w:rPr>
    </w:lvl>
    <w:lvl w:ilvl="8">
      <w:start w:val="1"/>
      <w:numFmt w:val="decimal"/>
      <w:isLgl/>
      <w:lvlText w:val="%1.%2.%3.%4.%5.%6.%7.%8.%9"/>
      <w:lvlJc w:val="left"/>
      <w:pPr>
        <w:ind w:left="5092" w:hanging="1800"/>
      </w:pPr>
      <w:rPr>
        <w:rFonts w:hint="default"/>
      </w:rPr>
    </w:lvl>
  </w:abstractNum>
  <w:abstractNum w:abstractNumId="10" w15:restartNumberingAfterBreak="0">
    <w:nsid w:val="28A5011A"/>
    <w:multiLevelType w:val="hybridMultilevel"/>
    <w:tmpl w:val="CC80D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1455A9"/>
    <w:multiLevelType w:val="hybridMultilevel"/>
    <w:tmpl w:val="D9425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697A74"/>
    <w:multiLevelType w:val="hybridMultilevel"/>
    <w:tmpl w:val="219E0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C41329"/>
    <w:multiLevelType w:val="hybridMultilevel"/>
    <w:tmpl w:val="5EB24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420DB9"/>
    <w:multiLevelType w:val="hybridMultilevel"/>
    <w:tmpl w:val="A8983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A15161"/>
    <w:multiLevelType w:val="hybridMultilevel"/>
    <w:tmpl w:val="9F122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BD7E8B"/>
    <w:multiLevelType w:val="hybridMultilevel"/>
    <w:tmpl w:val="BCA6D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9254B7"/>
    <w:multiLevelType w:val="hybridMultilevel"/>
    <w:tmpl w:val="65549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9B127B"/>
    <w:multiLevelType w:val="hybridMultilevel"/>
    <w:tmpl w:val="7C52B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5F0719"/>
    <w:multiLevelType w:val="hybridMultilevel"/>
    <w:tmpl w:val="0FA81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951618"/>
    <w:multiLevelType w:val="hybridMultilevel"/>
    <w:tmpl w:val="7FF0B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8D3707"/>
    <w:multiLevelType w:val="hybridMultilevel"/>
    <w:tmpl w:val="4AEA529E"/>
    <w:lvl w:ilvl="0" w:tplc="162C0056">
      <w:start w:val="2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8110FE8"/>
    <w:multiLevelType w:val="hybridMultilevel"/>
    <w:tmpl w:val="E25ED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26377D"/>
    <w:multiLevelType w:val="hybridMultilevel"/>
    <w:tmpl w:val="99BA0B5C"/>
    <w:lvl w:ilvl="0" w:tplc="DFA8D7C8">
      <w:start w:val="2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4196012">
    <w:abstractNumId w:val="19"/>
  </w:num>
  <w:num w:numId="2" w16cid:durableId="33313539">
    <w:abstractNumId w:val="23"/>
  </w:num>
  <w:num w:numId="3" w16cid:durableId="703333431">
    <w:abstractNumId w:val="20"/>
  </w:num>
  <w:num w:numId="4" w16cid:durableId="1876694850">
    <w:abstractNumId w:val="2"/>
  </w:num>
  <w:num w:numId="5" w16cid:durableId="1587155697">
    <w:abstractNumId w:val="17"/>
  </w:num>
  <w:num w:numId="6" w16cid:durableId="1994989376">
    <w:abstractNumId w:val="3"/>
  </w:num>
  <w:num w:numId="7" w16cid:durableId="464275958">
    <w:abstractNumId w:val="7"/>
  </w:num>
  <w:num w:numId="8" w16cid:durableId="231350167">
    <w:abstractNumId w:val="10"/>
  </w:num>
  <w:num w:numId="9" w16cid:durableId="1189877468">
    <w:abstractNumId w:val="11"/>
  </w:num>
  <w:num w:numId="10" w16cid:durableId="1308362142">
    <w:abstractNumId w:val="12"/>
  </w:num>
  <w:num w:numId="11" w16cid:durableId="2061587931">
    <w:abstractNumId w:val="5"/>
  </w:num>
  <w:num w:numId="12" w16cid:durableId="706490145">
    <w:abstractNumId w:val="14"/>
  </w:num>
  <w:num w:numId="13" w16cid:durableId="2122986846">
    <w:abstractNumId w:val="0"/>
  </w:num>
  <w:num w:numId="14" w16cid:durableId="477763654">
    <w:abstractNumId w:val="1"/>
  </w:num>
  <w:num w:numId="15" w16cid:durableId="439183910">
    <w:abstractNumId w:val="6"/>
  </w:num>
  <w:num w:numId="16" w16cid:durableId="1212764934">
    <w:abstractNumId w:val="16"/>
  </w:num>
  <w:num w:numId="17" w16cid:durableId="1489176673">
    <w:abstractNumId w:val="13"/>
  </w:num>
  <w:num w:numId="18" w16cid:durableId="1671786759">
    <w:abstractNumId w:val="4"/>
  </w:num>
  <w:num w:numId="19" w16cid:durableId="1800294022">
    <w:abstractNumId w:val="15"/>
  </w:num>
  <w:num w:numId="20" w16cid:durableId="745498336">
    <w:abstractNumId w:val="1"/>
  </w:num>
  <w:num w:numId="21" w16cid:durableId="1744907214">
    <w:abstractNumId w:val="8"/>
  </w:num>
  <w:num w:numId="22" w16cid:durableId="2115009346">
    <w:abstractNumId w:val="22"/>
  </w:num>
  <w:num w:numId="23" w16cid:durableId="423768132">
    <w:abstractNumId w:val="18"/>
  </w:num>
  <w:num w:numId="24" w16cid:durableId="1643806700">
    <w:abstractNumId w:val="9"/>
  </w:num>
  <w:num w:numId="25" w16cid:durableId="1155729728">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1" w:cryptProviderType="rsaAES" w:cryptAlgorithmClass="hash" w:cryptAlgorithmType="typeAny" w:cryptAlgorithmSid="14" w:cryptSpinCount="100000" w:hash="j/8lW+3wAgudMAyvnArzk9T+5E0irSyxES5/mGbpuWIkleWQLbV43YIHEHrGD0Tz7wypia9eezlpG2PzP28WRQ==" w:salt="+JpvRHFC5cZ4cBPNI8RIX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rove_E_1_AutoWithdraw" w:val="0"/>
    <w:docVar w:name="Trove_E_1_AWTitle" w:val=" "/>
    <w:docVar w:name="Trove_E_1_AWVersion" w:val=" "/>
    <w:docVar w:name="Trove_E_1_LibFold_0" w:val="PublicMI||2024 Community and Wellbeing Committee"/>
    <w:docVar w:name="Trove_E_1_LoadAnnotations" w:val="-1"/>
    <w:docVar w:name="Trove_E_1_NotifyReaders" w:val="0"/>
    <w:docVar w:name="Trove_E_1_Numbering" w:val="1"/>
    <w:docVar w:name="Trove_E_1_Parent" w:val="0"/>
    <w:docVar w:name="Trove_E_1_PDTitle" w:val=" "/>
    <w:docVar w:name="Trove_E_1_PDVersion" w:val=" "/>
    <w:docVar w:name="Trove_E_1_PrivAnn" w:val="0"/>
    <w:docVar w:name="Trove_E_1_PrivBmk" w:val="0"/>
    <w:docVar w:name="Trove_E_1_PubAnn" w:val="0"/>
    <w:docVar w:name="Trove_E_1_PubBmk" w:val="0"/>
    <w:docVar w:name="Trove_E_1_Release" w:val="(Now)"/>
    <w:docVar w:name="Trove_E_1_RequireManAcc" w:val="0"/>
    <w:docVar w:name="Trove_E_1_Title" w:val=" "/>
    <w:docVar w:name="Trove_E_1_TitleFrom" w:val="1"/>
    <w:docVar w:name="Trove_E_1_ToLibAnn" w:val="0"/>
    <w:docVar w:name="Trove_E_1_Topic_0" w:val="1||Heading 1"/>
    <w:docVar w:name="Trove_E_1_Topic_1" w:val="2||Heading 2"/>
    <w:docVar w:name="Trove_E_1_Version" w:val=" "/>
    <w:docVar w:name="Trove_E_1_Withdraw" w:val="(None)"/>
    <w:docVar w:name="Trove_E_AutoLoad" w:val="0"/>
    <w:docVar w:name="Trove_E_CurrentSet" w:val="1"/>
    <w:docVar w:name="Trove_E_SecurityAnybody" w:val="-1"/>
    <w:docVar w:name="Trove_E_Sets" w:val="1"/>
    <w:docVar w:name="Trove_G_1_Release" w:val="0"/>
    <w:docVar w:name="Trove_G_1_Title" w:val="240619 CW 19 June 2024"/>
    <w:docVar w:name="Trove_G_1_Withdraw" w:val="-1"/>
    <w:docVar w:name="Trove_H_Title_1" w:val="240619 CW 19 June 2024"/>
    <w:docVar w:name="Trove_H_Version_1" w:val=" "/>
  </w:docVars>
  <w:rsids>
    <w:rsidRoot w:val="00A54622"/>
    <w:rsid w:val="00001DBD"/>
    <w:rsid w:val="00004884"/>
    <w:rsid w:val="00006A49"/>
    <w:rsid w:val="00007904"/>
    <w:rsid w:val="00007B74"/>
    <w:rsid w:val="0001744E"/>
    <w:rsid w:val="00022E6C"/>
    <w:rsid w:val="00025469"/>
    <w:rsid w:val="00030479"/>
    <w:rsid w:val="00033782"/>
    <w:rsid w:val="00033BBC"/>
    <w:rsid w:val="0003502C"/>
    <w:rsid w:val="00036011"/>
    <w:rsid w:val="000367B8"/>
    <w:rsid w:val="0004483F"/>
    <w:rsid w:val="00044D8C"/>
    <w:rsid w:val="000460AD"/>
    <w:rsid w:val="000468DC"/>
    <w:rsid w:val="000539A0"/>
    <w:rsid w:val="00053E10"/>
    <w:rsid w:val="000602A9"/>
    <w:rsid w:val="000623BD"/>
    <w:rsid w:val="00062F98"/>
    <w:rsid w:val="00066CD1"/>
    <w:rsid w:val="00076FD3"/>
    <w:rsid w:val="00081DE6"/>
    <w:rsid w:val="000869FE"/>
    <w:rsid w:val="00087916"/>
    <w:rsid w:val="000904E8"/>
    <w:rsid w:val="00091260"/>
    <w:rsid w:val="000913D2"/>
    <w:rsid w:val="00091F2E"/>
    <w:rsid w:val="00092DEB"/>
    <w:rsid w:val="00093452"/>
    <w:rsid w:val="00097822"/>
    <w:rsid w:val="000A1AC6"/>
    <w:rsid w:val="000A3AC3"/>
    <w:rsid w:val="000A4E0E"/>
    <w:rsid w:val="000A5603"/>
    <w:rsid w:val="000A5A01"/>
    <w:rsid w:val="000B1321"/>
    <w:rsid w:val="000B58C1"/>
    <w:rsid w:val="000C3BA8"/>
    <w:rsid w:val="000C7F8B"/>
    <w:rsid w:val="000C7FB5"/>
    <w:rsid w:val="000D7A47"/>
    <w:rsid w:val="000E0F56"/>
    <w:rsid w:val="000E799F"/>
    <w:rsid w:val="000F0CD7"/>
    <w:rsid w:val="000F1A50"/>
    <w:rsid w:val="000F4FD5"/>
    <w:rsid w:val="000F556D"/>
    <w:rsid w:val="000F6549"/>
    <w:rsid w:val="000F7635"/>
    <w:rsid w:val="001008A6"/>
    <w:rsid w:val="0010250E"/>
    <w:rsid w:val="00102D03"/>
    <w:rsid w:val="0010715F"/>
    <w:rsid w:val="00114CE9"/>
    <w:rsid w:val="00115A29"/>
    <w:rsid w:val="00117E2B"/>
    <w:rsid w:val="00122A95"/>
    <w:rsid w:val="00126F5E"/>
    <w:rsid w:val="0013348A"/>
    <w:rsid w:val="001378A3"/>
    <w:rsid w:val="00137F23"/>
    <w:rsid w:val="0014141A"/>
    <w:rsid w:val="00152E7C"/>
    <w:rsid w:val="00153B03"/>
    <w:rsid w:val="00154E89"/>
    <w:rsid w:val="0015594C"/>
    <w:rsid w:val="00157C6E"/>
    <w:rsid w:val="00160122"/>
    <w:rsid w:val="00160ECA"/>
    <w:rsid w:val="00160EEC"/>
    <w:rsid w:val="00164A19"/>
    <w:rsid w:val="00174036"/>
    <w:rsid w:val="00177C38"/>
    <w:rsid w:val="001849C1"/>
    <w:rsid w:val="00184B0F"/>
    <w:rsid w:val="001852A7"/>
    <w:rsid w:val="00196CD1"/>
    <w:rsid w:val="001A1549"/>
    <w:rsid w:val="001A50A2"/>
    <w:rsid w:val="001A5D58"/>
    <w:rsid w:val="001A740A"/>
    <w:rsid w:val="001B1FE9"/>
    <w:rsid w:val="001B31BD"/>
    <w:rsid w:val="001B5D5D"/>
    <w:rsid w:val="001C042A"/>
    <w:rsid w:val="001C1B69"/>
    <w:rsid w:val="001C4CCA"/>
    <w:rsid w:val="001C5118"/>
    <w:rsid w:val="001D0523"/>
    <w:rsid w:val="001D1DCD"/>
    <w:rsid w:val="001D34D2"/>
    <w:rsid w:val="001E1546"/>
    <w:rsid w:val="001E2FF3"/>
    <w:rsid w:val="001E369A"/>
    <w:rsid w:val="001E62D8"/>
    <w:rsid w:val="001E7A5D"/>
    <w:rsid w:val="001F02FD"/>
    <w:rsid w:val="001F62FF"/>
    <w:rsid w:val="001F75B7"/>
    <w:rsid w:val="001F7701"/>
    <w:rsid w:val="001F7882"/>
    <w:rsid w:val="00200271"/>
    <w:rsid w:val="00201C91"/>
    <w:rsid w:val="00204BCF"/>
    <w:rsid w:val="00207368"/>
    <w:rsid w:val="002126F1"/>
    <w:rsid w:val="00215D03"/>
    <w:rsid w:val="00222582"/>
    <w:rsid w:val="00226162"/>
    <w:rsid w:val="00226FE6"/>
    <w:rsid w:val="002347F4"/>
    <w:rsid w:val="00240611"/>
    <w:rsid w:val="00246528"/>
    <w:rsid w:val="002610D0"/>
    <w:rsid w:val="00262565"/>
    <w:rsid w:val="00263654"/>
    <w:rsid w:val="002651DE"/>
    <w:rsid w:val="00270309"/>
    <w:rsid w:val="00272375"/>
    <w:rsid w:val="00277120"/>
    <w:rsid w:val="002808A5"/>
    <w:rsid w:val="00281119"/>
    <w:rsid w:val="00282984"/>
    <w:rsid w:val="002845F6"/>
    <w:rsid w:val="002861B9"/>
    <w:rsid w:val="002879CA"/>
    <w:rsid w:val="00287E3D"/>
    <w:rsid w:val="002904CD"/>
    <w:rsid w:val="002977F5"/>
    <w:rsid w:val="002A47FC"/>
    <w:rsid w:val="002C348C"/>
    <w:rsid w:val="002C4C58"/>
    <w:rsid w:val="002C57AB"/>
    <w:rsid w:val="002C6229"/>
    <w:rsid w:val="002D0D7A"/>
    <w:rsid w:val="002D20DF"/>
    <w:rsid w:val="002D4287"/>
    <w:rsid w:val="002D5C18"/>
    <w:rsid w:val="002D6162"/>
    <w:rsid w:val="002F2E06"/>
    <w:rsid w:val="003004B0"/>
    <w:rsid w:val="00302294"/>
    <w:rsid w:val="00303DD5"/>
    <w:rsid w:val="00314343"/>
    <w:rsid w:val="003149F6"/>
    <w:rsid w:val="00315AA8"/>
    <w:rsid w:val="00315D26"/>
    <w:rsid w:val="0032247D"/>
    <w:rsid w:val="00324C7F"/>
    <w:rsid w:val="003261BD"/>
    <w:rsid w:val="00327716"/>
    <w:rsid w:val="00327AC3"/>
    <w:rsid w:val="00336850"/>
    <w:rsid w:val="0034622D"/>
    <w:rsid w:val="00346749"/>
    <w:rsid w:val="00347453"/>
    <w:rsid w:val="003517FC"/>
    <w:rsid w:val="00352922"/>
    <w:rsid w:val="003546CC"/>
    <w:rsid w:val="00357964"/>
    <w:rsid w:val="00360154"/>
    <w:rsid w:val="00362EB1"/>
    <w:rsid w:val="00363061"/>
    <w:rsid w:val="00364201"/>
    <w:rsid w:val="00364DFA"/>
    <w:rsid w:val="00373F8F"/>
    <w:rsid w:val="00376435"/>
    <w:rsid w:val="00377F9A"/>
    <w:rsid w:val="00380959"/>
    <w:rsid w:val="00380B68"/>
    <w:rsid w:val="0038530E"/>
    <w:rsid w:val="003901DE"/>
    <w:rsid w:val="00392127"/>
    <w:rsid w:val="00392FD2"/>
    <w:rsid w:val="00397266"/>
    <w:rsid w:val="00397FE9"/>
    <w:rsid w:val="003A48E2"/>
    <w:rsid w:val="003A5182"/>
    <w:rsid w:val="003B084D"/>
    <w:rsid w:val="003C0939"/>
    <w:rsid w:val="003C4043"/>
    <w:rsid w:val="003C4877"/>
    <w:rsid w:val="003D0A04"/>
    <w:rsid w:val="003D0B59"/>
    <w:rsid w:val="003D0E74"/>
    <w:rsid w:val="003D255D"/>
    <w:rsid w:val="003D439F"/>
    <w:rsid w:val="003D5F55"/>
    <w:rsid w:val="003E1DDC"/>
    <w:rsid w:val="003E2A3D"/>
    <w:rsid w:val="003E393A"/>
    <w:rsid w:val="003F1461"/>
    <w:rsid w:val="003F5498"/>
    <w:rsid w:val="003F55E5"/>
    <w:rsid w:val="00402A39"/>
    <w:rsid w:val="00410449"/>
    <w:rsid w:val="0041231C"/>
    <w:rsid w:val="004144B9"/>
    <w:rsid w:val="00414E1E"/>
    <w:rsid w:val="00430C72"/>
    <w:rsid w:val="0043261C"/>
    <w:rsid w:val="0043397A"/>
    <w:rsid w:val="00434A16"/>
    <w:rsid w:val="004378C4"/>
    <w:rsid w:val="00437FAE"/>
    <w:rsid w:val="00440BB6"/>
    <w:rsid w:val="00440F21"/>
    <w:rsid w:val="004506BE"/>
    <w:rsid w:val="00456123"/>
    <w:rsid w:val="00461416"/>
    <w:rsid w:val="00465265"/>
    <w:rsid w:val="00467DAE"/>
    <w:rsid w:val="00470B2A"/>
    <w:rsid w:val="00471146"/>
    <w:rsid w:val="004714F1"/>
    <w:rsid w:val="00471DE8"/>
    <w:rsid w:val="00473ADF"/>
    <w:rsid w:val="00473D50"/>
    <w:rsid w:val="004745BD"/>
    <w:rsid w:val="004745D3"/>
    <w:rsid w:val="0048371B"/>
    <w:rsid w:val="00485CCF"/>
    <w:rsid w:val="00490F44"/>
    <w:rsid w:val="004924F4"/>
    <w:rsid w:val="00492521"/>
    <w:rsid w:val="004933D0"/>
    <w:rsid w:val="00495DA9"/>
    <w:rsid w:val="004A7D9D"/>
    <w:rsid w:val="004B0FF2"/>
    <w:rsid w:val="004B12BA"/>
    <w:rsid w:val="004B3C3D"/>
    <w:rsid w:val="004B7893"/>
    <w:rsid w:val="004B7A6F"/>
    <w:rsid w:val="004C345A"/>
    <w:rsid w:val="004C408C"/>
    <w:rsid w:val="004C6628"/>
    <w:rsid w:val="004D3634"/>
    <w:rsid w:val="004D3F36"/>
    <w:rsid w:val="004D74A8"/>
    <w:rsid w:val="004D7A72"/>
    <w:rsid w:val="004E2E90"/>
    <w:rsid w:val="004E3934"/>
    <w:rsid w:val="004E3E52"/>
    <w:rsid w:val="004E604A"/>
    <w:rsid w:val="004E6C09"/>
    <w:rsid w:val="004F415D"/>
    <w:rsid w:val="004F4397"/>
    <w:rsid w:val="004F4D21"/>
    <w:rsid w:val="004F68B6"/>
    <w:rsid w:val="005013EC"/>
    <w:rsid w:val="00502DBB"/>
    <w:rsid w:val="005042CF"/>
    <w:rsid w:val="00504419"/>
    <w:rsid w:val="00507E09"/>
    <w:rsid w:val="0051022D"/>
    <w:rsid w:val="0051043C"/>
    <w:rsid w:val="00516B3F"/>
    <w:rsid w:val="00520363"/>
    <w:rsid w:val="005261C6"/>
    <w:rsid w:val="0052713D"/>
    <w:rsid w:val="00542571"/>
    <w:rsid w:val="0054499E"/>
    <w:rsid w:val="0054575C"/>
    <w:rsid w:val="00564EFE"/>
    <w:rsid w:val="00565133"/>
    <w:rsid w:val="00567833"/>
    <w:rsid w:val="005719D6"/>
    <w:rsid w:val="00571F42"/>
    <w:rsid w:val="0057279B"/>
    <w:rsid w:val="00572D48"/>
    <w:rsid w:val="005743B8"/>
    <w:rsid w:val="00574624"/>
    <w:rsid w:val="00576B24"/>
    <w:rsid w:val="00591404"/>
    <w:rsid w:val="00591F80"/>
    <w:rsid w:val="0059407E"/>
    <w:rsid w:val="005A4BD9"/>
    <w:rsid w:val="005A7C54"/>
    <w:rsid w:val="005B348F"/>
    <w:rsid w:val="005B5381"/>
    <w:rsid w:val="005B5A0A"/>
    <w:rsid w:val="005B6696"/>
    <w:rsid w:val="005C0882"/>
    <w:rsid w:val="005C2849"/>
    <w:rsid w:val="005C35D8"/>
    <w:rsid w:val="005C7409"/>
    <w:rsid w:val="005D0C78"/>
    <w:rsid w:val="005D465C"/>
    <w:rsid w:val="005D52A7"/>
    <w:rsid w:val="005D74E6"/>
    <w:rsid w:val="005D7A68"/>
    <w:rsid w:val="005E007B"/>
    <w:rsid w:val="005E08F8"/>
    <w:rsid w:val="005E510E"/>
    <w:rsid w:val="005E5922"/>
    <w:rsid w:val="005E72CC"/>
    <w:rsid w:val="005F02AC"/>
    <w:rsid w:val="005F0E72"/>
    <w:rsid w:val="005F108A"/>
    <w:rsid w:val="005F4B5D"/>
    <w:rsid w:val="005F7031"/>
    <w:rsid w:val="005F7A2B"/>
    <w:rsid w:val="00601DDD"/>
    <w:rsid w:val="00604088"/>
    <w:rsid w:val="00612891"/>
    <w:rsid w:val="00615061"/>
    <w:rsid w:val="00616F6C"/>
    <w:rsid w:val="00621495"/>
    <w:rsid w:val="006269BD"/>
    <w:rsid w:val="0062768E"/>
    <w:rsid w:val="00627B9F"/>
    <w:rsid w:val="00635062"/>
    <w:rsid w:val="006366B5"/>
    <w:rsid w:val="00637FA5"/>
    <w:rsid w:val="0064046A"/>
    <w:rsid w:val="00641068"/>
    <w:rsid w:val="006422F8"/>
    <w:rsid w:val="00651A68"/>
    <w:rsid w:val="00651BED"/>
    <w:rsid w:val="00661430"/>
    <w:rsid w:val="00670185"/>
    <w:rsid w:val="00673D7F"/>
    <w:rsid w:val="00673FB6"/>
    <w:rsid w:val="00674B38"/>
    <w:rsid w:val="00674BF5"/>
    <w:rsid w:val="006769A1"/>
    <w:rsid w:val="00676EC2"/>
    <w:rsid w:val="00681108"/>
    <w:rsid w:val="00681A5F"/>
    <w:rsid w:val="0068456E"/>
    <w:rsid w:val="00690585"/>
    <w:rsid w:val="006A17C0"/>
    <w:rsid w:val="006A4168"/>
    <w:rsid w:val="006A4818"/>
    <w:rsid w:val="006A5049"/>
    <w:rsid w:val="006B0756"/>
    <w:rsid w:val="006B42BD"/>
    <w:rsid w:val="006B546F"/>
    <w:rsid w:val="006C2B30"/>
    <w:rsid w:val="006C4871"/>
    <w:rsid w:val="006C4A29"/>
    <w:rsid w:val="006D2F10"/>
    <w:rsid w:val="006D4C15"/>
    <w:rsid w:val="006D5CCD"/>
    <w:rsid w:val="006E0D8C"/>
    <w:rsid w:val="006E346F"/>
    <w:rsid w:val="006E39B4"/>
    <w:rsid w:val="006E5005"/>
    <w:rsid w:val="006F0BC3"/>
    <w:rsid w:val="006F28E3"/>
    <w:rsid w:val="006F3606"/>
    <w:rsid w:val="006F7827"/>
    <w:rsid w:val="006F7B64"/>
    <w:rsid w:val="007012B9"/>
    <w:rsid w:val="00707F62"/>
    <w:rsid w:val="00721E5A"/>
    <w:rsid w:val="00722C8C"/>
    <w:rsid w:val="007255D2"/>
    <w:rsid w:val="00725FC4"/>
    <w:rsid w:val="00726989"/>
    <w:rsid w:val="0072773A"/>
    <w:rsid w:val="007365D7"/>
    <w:rsid w:val="00743152"/>
    <w:rsid w:val="0074595A"/>
    <w:rsid w:val="00745A73"/>
    <w:rsid w:val="00746E20"/>
    <w:rsid w:val="007522CE"/>
    <w:rsid w:val="00765062"/>
    <w:rsid w:val="007713B0"/>
    <w:rsid w:val="00776B8A"/>
    <w:rsid w:val="007806BA"/>
    <w:rsid w:val="007821DD"/>
    <w:rsid w:val="0078309E"/>
    <w:rsid w:val="00787987"/>
    <w:rsid w:val="007903BF"/>
    <w:rsid w:val="00791869"/>
    <w:rsid w:val="007A2643"/>
    <w:rsid w:val="007A2B41"/>
    <w:rsid w:val="007A625E"/>
    <w:rsid w:val="007A64C1"/>
    <w:rsid w:val="007A7816"/>
    <w:rsid w:val="007B1668"/>
    <w:rsid w:val="007B6BF1"/>
    <w:rsid w:val="007B75AC"/>
    <w:rsid w:val="007C121C"/>
    <w:rsid w:val="007C1F28"/>
    <w:rsid w:val="007C3F3F"/>
    <w:rsid w:val="007D2290"/>
    <w:rsid w:val="007D60B0"/>
    <w:rsid w:val="007E137B"/>
    <w:rsid w:val="007E18BD"/>
    <w:rsid w:val="007E4FB7"/>
    <w:rsid w:val="007E6C55"/>
    <w:rsid w:val="007F04F6"/>
    <w:rsid w:val="007F2DFF"/>
    <w:rsid w:val="007F4126"/>
    <w:rsid w:val="00801A29"/>
    <w:rsid w:val="008131E5"/>
    <w:rsid w:val="0081370A"/>
    <w:rsid w:val="00813B27"/>
    <w:rsid w:val="00814CE8"/>
    <w:rsid w:val="00816F3B"/>
    <w:rsid w:val="00817BA4"/>
    <w:rsid w:val="00823F17"/>
    <w:rsid w:val="00824014"/>
    <w:rsid w:val="00826E33"/>
    <w:rsid w:val="00831969"/>
    <w:rsid w:val="00832AB9"/>
    <w:rsid w:val="008408B2"/>
    <w:rsid w:val="00843B92"/>
    <w:rsid w:val="00844B9E"/>
    <w:rsid w:val="00845EC6"/>
    <w:rsid w:val="0085016D"/>
    <w:rsid w:val="008523FD"/>
    <w:rsid w:val="008538E2"/>
    <w:rsid w:val="008540D7"/>
    <w:rsid w:val="0085460D"/>
    <w:rsid w:val="00854E2C"/>
    <w:rsid w:val="008624D1"/>
    <w:rsid w:val="00863DE0"/>
    <w:rsid w:val="008653ED"/>
    <w:rsid w:val="00866809"/>
    <w:rsid w:val="008737B8"/>
    <w:rsid w:val="0087422A"/>
    <w:rsid w:val="00874368"/>
    <w:rsid w:val="008769B2"/>
    <w:rsid w:val="00876A02"/>
    <w:rsid w:val="00883E8F"/>
    <w:rsid w:val="00883EF4"/>
    <w:rsid w:val="0088408E"/>
    <w:rsid w:val="008877A0"/>
    <w:rsid w:val="00890F08"/>
    <w:rsid w:val="008910FA"/>
    <w:rsid w:val="008920A0"/>
    <w:rsid w:val="008929F1"/>
    <w:rsid w:val="008978B3"/>
    <w:rsid w:val="008A0FF5"/>
    <w:rsid w:val="008A4B01"/>
    <w:rsid w:val="008A7BAD"/>
    <w:rsid w:val="008B01B0"/>
    <w:rsid w:val="008B30C5"/>
    <w:rsid w:val="008B6633"/>
    <w:rsid w:val="008B6A12"/>
    <w:rsid w:val="008D7D4A"/>
    <w:rsid w:val="008E0619"/>
    <w:rsid w:val="008E2BC9"/>
    <w:rsid w:val="008F7D21"/>
    <w:rsid w:val="008F7F5F"/>
    <w:rsid w:val="00900EB6"/>
    <w:rsid w:val="00904076"/>
    <w:rsid w:val="00905FE1"/>
    <w:rsid w:val="00922A49"/>
    <w:rsid w:val="00924E8C"/>
    <w:rsid w:val="00941ED3"/>
    <w:rsid w:val="009476A6"/>
    <w:rsid w:val="00947980"/>
    <w:rsid w:val="0095250F"/>
    <w:rsid w:val="009574D8"/>
    <w:rsid w:val="0096179A"/>
    <w:rsid w:val="00962D35"/>
    <w:rsid w:val="00970FDE"/>
    <w:rsid w:val="00971153"/>
    <w:rsid w:val="009731CC"/>
    <w:rsid w:val="00973C78"/>
    <w:rsid w:val="009750E0"/>
    <w:rsid w:val="0097708C"/>
    <w:rsid w:val="009776B1"/>
    <w:rsid w:val="00985AA9"/>
    <w:rsid w:val="00986B54"/>
    <w:rsid w:val="009906E4"/>
    <w:rsid w:val="00993A67"/>
    <w:rsid w:val="009A7EA5"/>
    <w:rsid w:val="009B0A75"/>
    <w:rsid w:val="009B2A86"/>
    <w:rsid w:val="009B2DBE"/>
    <w:rsid w:val="009B2F08"/>
    <w:rsid w:val="009B3C28"/>
    <w:rsid w:val="009B56CB"/>
    <w:rsid w:val="009C73B6"/>
    <w:rsid w:val="009D037C"/>
    <w:rsid w:val="009D4DF2"/>
    <w:rsid w:val="009D6FE1"/>
    <w:rsid w:val="009D71C0"/>
    <w:rsid w:val="009E2E15"/>
    <w:rsid w:val="009E5897"/>
    <w:rsid w:val="009E6736"/>
    <w:rsid w:val="009F168A"/>
    <w:rsid w:val="009F3876"/>
    <w:rsid w:val="009F5223"/>
    <w:rsid w:val="009F6813"/>
    <w:rsid w:val="00A014D1"/>
    <w:rsid w:val="00A02FCA"/>
    <w:rsid w:val="00A05DA3"/>
    <w:rsid w:val="00A05EBA"/>
    <w:rsid w:val="00A065F0"/>
    <w:rsid w:val="00A074FF"/>
    <w:rsid w:val="00A07850"/>
    <w:rsid w:val="00A11D0A"/>
    <w:rsid w:val="00A13EE3"/>
    <w:rsid w:val="00A2020D"/>
    <w:rsid w:val="00A20903"/>
    <w:rsid w:val="00A2182D"/>
    <w:rsid w:val="00A229DC"/>
    <w:rsid w:val="00A244B2"/>
    <w:rsid w:val="00A260E1"/>
    <w:rsid w:val="00A26798"/>
    <w:rsid w:val="00A30CB4"/>
    <w:rsid w:val="00A321EC"/>
    <w:rsid w:val="00A33B11"/>
    <w:rsid w:val="00A42381"/>
    <w:rsid w:val="00A4255D"/>
    <w:rsid w:val="00A433E4"/>
    <w:rsid w:val="00A54622"/>
    <w:rsid w:val="00A605E4"/>
    <w:rsid w:val="00A64F97"/>
    <w:rsid w:val="00A65F73"/>
    <w:rsid w:val="00A666A1"/>
    <w:rsid w:val="00A67590"/>
    <w:rsid w:val="00A7322A"/>
    <w:rsid w:val="00A73971"/>
    <w:rsid w:val="00A74ECB"/>
    <w:rsid w:val="00A80DD5"/>
    <w:rsid w:val="00A83B3E"/>
    <w:rsid w:val="00A8610E"/>
    <w:rsid w:val="00A905F5"/>
    <w:rsid w:val="00A9318E"/>
    <w:rsid w:val="00A9546A"/>
    <w:rsid w:val="00A97DFB"/>
    <w:rsid w:val="00AA0358"/>
    <w:rsid w:val="00AA12D9"/>
    <w:rsid w:val="00AA3207"/>
    <w:rsid w:val="00AA3C6F"/>
    <w:rsid w:val="00AA5706"/>
    <w:rsid w:val="00AA6335"/>
    <w:rsid w:val="00AB1892"/>
    <w:rsid w:val="00AB6B9E"/>
    <w:rsid w:val="00AC0136"/>
    <w:rsid w:val="00AC3E36"/>
    <w:rsid w:val="00AD0605"/>
    <w:rsid w:val="00AD2E48"/>
    <w:rsid w:val="00AD3160"/>
    <w:rsid w:val="00AD3547"/>
    <w:rsid w:val="00AE04D9"/>
    <w:rsid w:val="00AE0CC4"/>
    <w:rsid w:val="00AE2960"/>
    <w:rsid w:val="00AE4BFF"/>
    <w:rsid w:val="00AE5E8F"/>
    <w:rsid w:val="00AF6437"/>
    <w:rsid w:val="00B07469"/>
    <w:rsid w:val="00B074CB"/>
    <w:rsid w:val="00B12728"/>
    <w:rsid w:val="00B165F4"/>
    <w:rsid w:val="00B17147"/>
    <w:rsid w:val="00B20E56"/>
    <w:rsid w:val="00B24B7D"/>
    <w:rsid w:val="00B256D7"/>
    <w:rsid w:val="00B2794B"/>
    <w:rsid w:val="00B3483F"/>
    <w:rsid w:val="00B34C67"/>
    <w:rsid w:val="00B37604"/>
    <w:rsid w:val="00B37C22"/>
    <w:rsid w:val="00B43DE2"/>
    <w:rsid w:val="00B52D0C"/>
    <w:rsid w:val="00B53B92"/>
    <w:rsid w:val="00B54DA1"/>
    <w:rsid w:val="00B55EA6"/>
    <w:rsid w:val="00B657E9"/>
    <w:rsid w:val="00B660F5"/>
    <w:rsid w:val="00B66539"/>
    <w:rsid w:val="00B70745"/>
    <w:rsid w:val="00B73799"/>
    <w:rsid w:val="00B7502F"/>
    <w:rsid w:val="00B76D4B"/>
    <w:rsid w:val="00B77877"/>
    <w:rsid w:val="00B80081"/>
    <w:rsid w:val="00B80687"/>
    <w:rsid w:val="00B85A78"/>
    <w:rsid w:val="00B87A4F"/>
    <w:rsid w:val="00B90CC7"/>
    <w:rsid w:val="00B923AA"/>
    <w:rsid w:val="00B93865"/>
    <w:rsid w:val="00B94285"/>
    <w:rsid w:val="00B943BE"/>
    <w:rsid w:val="00BA207F"/>
    <w:rsid w:val="00BA3639"/>
    <w:rsid w:val="00BB01C3"/>
    <w:rsid w:val="00BB2E58"/>
    <w:rsid w:val="00BB3334"/>
    <w:rsid w:val="00BC33A9"/>
    <w:rsid w:val="00BC7793"/>
    <w:rsid w:val="00BD06E4"/>
    <w:rsid w:val="00BD3C9D"/>
    <w:rsid w:val="00BD5C1A"/>
    <w:rsid w:val="00BE0FAC"/>
    <w:rsid w:val="00BE6DB2"/>
    <w:rsid w:val="00BF0F9C"/>
    <w:rsid w:val="00BF1A28"/>
    <w:rsid w:val="00BF42FD"/>
    <w:rsid w:val="00BF643E"/>
    <w:rsid w:val="00BF6B37"/>
    <w:rsid w:val="00BF7ADD"/>
    <w:rsid w:val="00C01D33"/>
    <w:rsid w:val="00C04377"/>
    <w:rsid w:val="00C056FC"/>
    <w:rsid w:val="00C110A1"/>
    <w:rsid w:val="00C16B86"/>
    <w:rsid w:val="00C20195"/>
    <w:rsid w:val="00C20E91"/>
    <w:rsid w:val="00C23ACB"/>
    <w:rsid w:val="00C27129"/>
    <w:rsid w:val="00C2753A"/>
    <w:rsid w:val="00C352D3"/>
    <w:rsid w:val="00C37499"/>
    <w:rsid w:val="00C421B8"/>
    <w:rsid w:val="00C43F00"/>
    <w:rsid w:val="00C55A10"/>
    <w:rsid w:val="00C60B29"/>
    <w:rsid w:val="00C63108"/>
    <w:rsid w:val="00C661FB"/>
    <w:rsid w:val="00C664CF"/>
    <w:rsid w:val="00C75C45"/>
    <w:rsid w:val="00C773E5"/>
    <w:rsid w:val="00C77C40"/>
    <w:rsid w:val="00C80490"/>
    <w:rsid w:val="00C8316F"/>
    <w:rsid w:val="00C85C3C"/>
    <w:rsid w:val="00C91F67"/>
    <w:rsid w:val="00CA0E64"/>
    <w:rsid w:val="00CA1C42"/>
    <w:rsid w:val="00CA33E9"/>
    <w:rsid w:val="00CA5FE2"/>
    <w:rsid w:val="00CA63BB"/>
    <w:rsid w:val="00CB2403"/>
    <w:rsid w:val="00CB2AF0"/>
    <w:rsid w:val="00CC2E58"/>
    <w:rsid w:val="00CD0F1E"/>
    <w:rsid w:val="00CD25A8"/>
    <w:rsid w:val="00CE1431"/>
    <w:rsid w:val="00CE150B"/>
    <w:rsid w:val="00CE2A76"/>
    <w:rsid w:val="00CE36B8"/>
    <w:rsid w:val="00CE7FF6"/>
    <w:rsid w:val="00D00F58"/>
    <w:rsid w:val="00D03633"/>
    <w:rsid w:val="00D20DA8"/>
    <w:rsid w:val="00D35E0E"/>
    <w:rsid w:val="00D40A7F"/>
    <w:rsid w:val="00D4183F"/>
    <w:rsid w:val="00D41F6B"/>
    <w:rsid w:val="00D42BBE"/>
    <w:rsid w:val="00D436D3"/>
    <w:rsid w:val="00D46D63"/>
    <w:rsid w:val="00D47B03"/>
    <w:rsid w:val="00D613C1"/>
    <w:rsid w:val="00D66462"/>
    <w:rsid w:val="00D7057C"/>
    <w:rsid w:val="00D705F5"/>
    <w:rsid w:val="00D72E62"/>
    <w:rsid w:val="00D8082D"/>
    <w:rsid w:val="00D8554D"/>
    <w:rsid w:val="00D87666"/>
    <w:rsid w:val="00D90F8B"/>
    <w:rsid w:val="00D9139B"/>
    <w:rsid w:val="00D9214B"/>
    <w:rsid w:val="00D95265"/>
    <w:rsid w:val="00DA2950"/>
    <w:rsid w:val="00DA3B81"/>
    <w:rsid w:val="00DA5912"/>
    <w:rsid w:val="00DA7C21"/>
    <w:rsid w:val="00DB1C2D"/>
    <w:rsid w:val="00DB4BB2"/>
    <w:rsid w:val="00DC01CA"/>
    <w:rsid w:val="00DC438D"/>
    <w:rsid w:val="00DC49AE"/>
    <w:rsid w:val="00DC5E2C"/>
    <w:rsid w:val="00DD0538"/>
    <w:rsid w:val="00DD1726"/>
    <w:rsid w:val="00DD3C28"/>
    <w:rsid w:val="00DD67D8"/>
    <w:rsid w:val="00DE26D9"/>
    <w:rsid w:val="00DE61D4"/>
    <w:rsid w:val="00DF0A5D"/>
    <w:rsid w:val="00DF121D"/>
    <w:rsid w:val="00E06CBE"/>
    <w:rsid w:val="00E1456A"/>
    <w:rsid w:val="00E14B6C"/>
    <w:rsid w:val="00E24896"/>
    <w:rsid w:val="00E25E89"/>
    <w:rsid w:val="00E25E92"/>
    <w:rsid w:val="00E27A48"/>
    <w:rsid w:val="00E32359"/>
    <w:rsid w:val="00E328B3"/>
    <w:rsid w:val="00E32DE0"/>
    <w:rsid w:val="00E3450D"/>
    <w:rsid w:val="00E45DC6"/>
    <w:rsid w:val="00E478E5"/>
    <w:rsid w:val="00E515BE"/>
    <w:rsid w:val="00E5323F"/>
    <w:rsid w:val="00E60182"/>
    <w:rsid w:val="00E613B3"/>
    <w:rsid w:val="00E623CC"/>
    <w:rsid w:val="00E6388C"/>
    <w:rsid w:val="00E65BAE"/>
    <w:rsid w:val="00E705E4"/>
    <w:rsid w:val="00E732BD"/>
    <w:rsid w:val="00E73EFA"/>
    <w:rsid w:val="00E744D7"/>
    <w:rsid w:val="00E805E4"/>
    <w:rsid w:val="00E82A00"/>
    <w:rsid w:val="00E8465B"/>
    <w:rsid w:val="00E90711"/>
    <w:rsid w:val="00E94584"/>
    <w:rsid w:val="00E960F6"/>
    <w:rsid w:val="00E97676"/>
    <w:rsid w:val="00EB42C8"/>
    <w:rsid w:val="00EB4BDE"/>
    <w:rsid w:val="00EB5604"/>
    <w:rsid w:val="00EC10B1"/>
    <w:rsid w:val="00EC1112"/>
    <w:rsid w:val="00EC1736"/>
    <w:rsid w:val="00EC1B3B"/>
    <w:rsid w:val="00EC3734"/>
    <w:rsid w:val="00EC3779"/>
    <w:rsid w:val="00ED39CC"/>
    <w:rsid w:val="00ED4B33"/>
    <w:rsid w:val="00EE33FC"/>
    <w:rsid w:val="00EE3C52"/>
    <w:rsid w:val="00EE7390"/>
    <w:rsid w:val="00EF0CFF"/>
    <w:rsid w:val="00EF288E"/>
    <w:rsid w:val="00EF33E6"/>
    <w:rsid w:val="00F01B7D"/>
    <w:rsid w:val="00F0356F"/>
    <w:rsid w:val="00F040CD"/>
    <w:rsid w:val="00F04CE0"/>
    <w:rsid w:val="00F051F0"/>
    <w:rsid w:val="00F11D94"/>
    <w:rsid w:val="00F24E35"/>
    <w:rsid w:val="00F256EC"/>
    <w:rsid w:val="00F25BB8"/>
    <w:rsid w:val="00F33D4B"/>
    <w:rsid w:val="00F3593F"/>
    <w:rsid w:val="00F4289A"/>
    <w:rsid w:val="00F432FD"/>
    <w:rsid w:val="00F44F6F"/>
    <w:rsid w:val="00F47789"/>
    <w:rsid w:val="00F51DCE"/>
    <w:rsid w:val="00F52240"/>
    <w:rsid w:val="00F52E7C"/>
    <w:rsid w:val="00F54B01"/>
    <w:rsid w:val="00F55D7C"/>
    <w:rsid w:val="00F60EA1"/>
    <w:rsid w:val="00F6424D"/>
    <w:rsid w:val="00F66DF0"/>
    <w:rsid w:val="00F70C72"/>
    <w:rsid w:val="00F74ED9"/>
    <w:rsid w:val="00F755B4"/>
    <w:rsid w:val="00F76FE8"/>
    <w:rsid w:val="00F8020E"/>
    <w:rsid w:val="00F80444"/>
    <w:rsid w:val="00F8168A"/>
    <w:rsid w:val="00F81CC0"/>
    <w:rsid w:val="00F8338D"/>
    <w:rsid w:val="00F93199"/>
    <w:rsid w:val="00F946B6"/>
    <w:rsid w:val="00F973F2"/>
    <w:rsid w:val="00FA1E7A"/>
    <w:rsid w:val="00FA3FDA"/>
    <w:rsid w:val="00FA4826"/>
    <w:rsid w:val="00FA5E86"/>
    <w:rsid w:val="00FA73EB"/>
    <w:rsid w:val="00FB4217"/>
    <w:rsid w:val="00FB4BF8"/>
    <w:rsid w:val="00FC7678"/>
    <w:rsid w:val="00FD08A6"/>
    <w:rsid w:val="00FD4A92"/>
    <w:rsid w:val="00FD4E5C"/>
    <w:rsid w:val="00FD7CEA"/>
    <w:rsid w:val="00FE0AFF"/>
    <w:rsid w:val="00FE3FB1"/>
    <w:rsid w:val="00FE4DE1"/>
    <w:rsid w:val="00FE74CD"/>
    <w:rsid w:val="00FE77B5"/>
    <w:rsid w:val="00FF13DB"/>
    <w:rsid w:val="00FF29F1"/>
    <w:rsid w:val="00FF53AA"/>
    <w:rsid w:val="00FF6869"/>
    <w:rsid w:val="00FF722E"/>
    <w:rsid w:val="00FF747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82AAC9"/>
  <w15:chartTrackingRefBased/>
  <w15:docId w15:val="{ED58FFD1-77FB-411D-AF52-7708FC38D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154"/>
    <w:pPr>
      <w:spacing w:after="0" w:line="240" w:lineRule="auto"/>
    </w:pPr>
    <w:rPr>
      <w:rFonts w:ascii="Arial" w:eastAsia="Calibri" w:hAnsi="Arial" w:cs="Times New Roman"/>
      <w:kern w:val="0"/>
      <w:sz w:val="24"/>
      <w14:ligatures w14:val="none"/>
    </w:rPr>
  </w:style>
  <w:style w:type="paragraph" w:styleId="Heading1">
    <w:name w:val="heading 1"/>
    <w:basedOn w:val="Normal"/>
    <w:next w:val="Normal"/>
    <w:link w:val="Heading1Char"/>
    <w:qFormat/>
    <w:rsid w:val="00A54622"/>
    <w:pPr>
      <w:keepNext/>
      <w:keepLines/>
      <w:outlineLvl w:val="0"/>
    </w:pPr>
    <w:rPr>
      <w:rFonts w:eastAsiaTheme="majorEastAsia" w:cstheme="majorBidi"/>
      <w:b/>
      <w:caps/>
      <w:sz w:val="28"/>
      <w:szCs w:val="32"/>
    </w:rPr>
  </w:style>
  <w:style w:type="paragraph" w:styleId="Heading2">
    <w:name w:val="heading 2"/>
    <w:basedOn w:val="Normal"/>
    <w:next w:val="Normal"/>
    <w:link w:val="Heading2Char"/>
    <w:uiPriority w:val="9"/>
    <w:unhideWhenUsed/>
    <w:qFormat/>
    <w:rsid w:val="00BA3639"/>
    <w:pPr>
      <w:keepNext/>
      <w:keepLines/>
      <w:spacing w:before="40"/>
      <w:outlineLvl w:val="1"/>
    </w:pPr>
    <w:rPr>
      <w:rFonts w:eastAsiaTheme="majorEastAsia" w:cstheme="majorBidi"/>
      <w:b/>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54622"/>
    <w:rPr>
      <w:rFonts w:ascii="Arial" w:eastAsiaTheme="majorEastAsia" w:hAnsi="Arial" w:cstheme="majorBidi"/>
      <w:b/>
      <w:caps/>
      <w:kern w:val="0"/>
      <w:sz w:val="28"/>
      <w:szCs w:val="32"/>
      <w14:ligatures w14:val="none"/>
    </w:rPr>
  </w:style>
  <w:style w:type="paragraph" w:styleId="ListParagraph">
    <w:name w:val="List Paragraph"/>
    <w:aliases w:val="Dot pt,List Paragraph Char Char Char,Indicator Text,List Paragraph1,Bullet Style,Numbered Para 1,List Paragraph12,MAIN CONTENT,F5 List Paragraph,Colorful List - Accent 11,Normal numbered,List Paragraph2,No Spacing1,Bullet Points,Bullet 1"/>
    <w:basedOn w:val="Normal"/>
    <w:link w:val="ListParagraphChar"/>
    <w:uiPriority w:val="34"/>
    <w:qFormat/>
    <w:rsid w:val="009B2F08"/>
    <w:pPr>
      <w:ind w:left="720"/>
    </w:pPr>
    <w:rPr>
      <w:rFonts w:ascii="Calibri" w:eastAsiaTheme="minorHAnsi" w:hAnsi="Calibri"/>
      <w:sz w:val="22"/>
    </w:rPr>
  </w:style>
  <w:style w:type="paragraph" w:customStyle="1" w:styleId="xxxmsonormal">
    <w:name w:val="x_xxmsonormal"/>
    <w:basedOn w:val="Normal"/>
    <w:rsid w:val="009B2F08"/>
    <w:rPr>
      <w:rFonts w:ascii="Calibri" w:eastAsiaTheme="minorHAnsi" w:hAnsi="Calibri" w:cs="Calibri"/>
      <w:sz w:val="22"/>
      <w:lang w:eastAsia="en-GB"/>
    </w:rPr>
  </w:style>
  <w:style w:type="character" w:customStyle="1" w:styleId="ListParagraphChar">
    <w:name w:val="List Paragraph Char"/>
    <w:aliases w:val="Dot pt Char,List Paragraph Char Char Char Char,Indicator Text Char,List Paragraph1 Char,Bullet Style Char,Numbered Para 1 Char,List Paragraph12 Char,MAIN CONTENT Char,F5 List Paragraph Char,Colorful List - Accent 11 Char"/>
    <w:link w:val="ListParagraph"/>
    <w:uiPriority w:val="34"/>
    <w:qFormat/>
    <w:locked/>
    <w:rsid w:val="009B2F08"/>
    <w:rPr>
      <w:rFonts w:ascii="Calibri" w:hAnsi="Calibri" w:cs="Times New Roman"/>
      <w:kern w:val="0"/>
      <w14:ligatures w14:val="none"/>
    </w:rPr>
  </w:style>
  <w:style w:type="table" w:styleId="TableGrid">
    <w:name w:val="Table Grid"/>
    <w:basedOn w:val="TableNormal"/>
    <w:uiPriority w:val="39"/>
    <w:rsid w:val="00621495"/>
    <w:pPr>
      <w:spacing w:after="0" w:line="240" w:lineRule="auto"/>
    </w:pPr>
    <w:rPr>
      <w:rFonts w:ascii="Arial" w:hAnsi="Arial"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621495"/>
    <w:pPr>
      <w:spacing w:after="0" w:line="240" w:lineRule="auto"/>
    </w:pPr>
    <w:rPr>
      <w:rFonts w:ascii="Arial" w:hAnsi="Arial" w:cs="Times New Roman"/>
      <w:kern w:val="0"/>
      <w:sz w:val="24"/>
      <w:szCs w:val="24"/>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NormalWeb">
    <w:name w:val="Normal (Web)"/>
    <w:basedOn w:val="Normal"/>
    <w:uiPriority w:val="99"/>
    <w:unhideWhenUsed/>
    <w:rsid w:val="00621495"/>
    <w:pPr>
      <w:spacing w:before="100" w:beforeAutospacing="1" w:after="100" w:afterAutospacing="1"/>
    </w:pPr>
    <w:rPr>
      <w:rFonts w:ascii="Times New Roman" w:eastAsia="Times New Roman" w:hAnsi="Times New Roman"/>
      <w:szCs w:val="24"/>
      <w:lang w:eastAsia="en-GB"/>
    </w:rPr>
  </w:style>
  <w:style w:type="paragraph" w:customStyle="1" w:styleId="xmsonormal">
    <w:name w:val="x_msonormal"/>
    <w:basedOn w:val="Normal"/>
    <w:uiPriority w:val="99"/>
    <w:rsid w:val="00621495"/>
    <w:rPr>
      <w:rFonts w:ascii="Calibri" w:eastAsiaTheme="minorHAnsi" w:hAnsi="Calibri" w:cs="Calibri"/>
      <w:sz w:val="22"/>
      <w:lang w:eastAsia="en-GB"/>
    </w:rPr>
  </w:style>
  <w:style w:type="character" w:customStyle="1" w:styleId="eop">
    <w:name w:val="eop"/>
    <w:basedOn w:val="DefaultParagraphFont"/>
    <w:rsid w:val="00A7322A"/>
  </w:style>
  <w:style w:type="paragraph" w:styleId="Header">
    <w:name w:val="header"/>
    <w:basedOn w:val="Normal"/>
    <w:link w:val="HeaderChar"/>
    <w:uiPriority w:val="99"/>
    <w:unhideWhenUsed/>
    <w:rsid w:val="006E5005"/>
    <w:pPr>
      <w:tabs>
        <w:tab w:val="center" w:pos="4513"/>
        <w:tab w:val="right" w:pos="9026"/>
      </w:tabs>
    </w:pPr>
  </w:style>
  <w:style w:type="character" w:customStyle="1" w:styleId="HeaderChar">
    <w:name w:val="Header Char"/>
    <w:basedOn w:val="DefaultParagraphFont"/>
    <w:link w:val="Header"/>
    <w:uiPriority w:val="99"/>
    <w:rsid w:val="006E5005"/>
    <w:rPr>
      <w:rFonts w:ascii="Arial" w:eastAsia="Calibri" w:hAnsi="Arial" w:cs="Times New Roman"/>
      <w:kern w:val="0"/>
      <w:sz w:val="24"/>
      <w14:ligatures w14:val="none"/>
    </w:rPr>
  </w:style>
  <w:style w:type="paragraph" w:styleId="Footer">
    <w:name w:val="footer"/>
    <w:basedOn w:val="Normal"/>
    <w:link w:val="FooterChar"/>
    <w:uiPriority w:val="99"/>
    <w:unhideWhenUsed/>
    <w:rsid w:val="006E5005"/>
    <w:pPr>
      <w:tabs>
        <w:tab w:val="center" w:pos="4513"/>
        <w:tab w:val="right" w:pos="9026"/>
      </w:tabs>
    </w:pPr>
  </w:style>
  <w:style w:type="character" w:customStyle="1" w:styleId="FooterChar">
    <w:name w:val="Footer Char"/>
    <w:basedOn w:val="DefaultParagraphFont"/>
    <w:link w:val="Footer"/>
    <w:uiPriority w:val="99"/>
    <w:rsid w:val="006E5005"/>
    <w:rPr>
      <w:rFonts w:ascii="Arial" w:eastAsia="Calibri" w:hAnsi="Arial" w:cs="Times New Roman"/>
      <w:kern w:val="0"/>
      <w:sz w:val="24"/>
      <w14:ligatures w14:val="none"/>
    </w:rPr>
  </w:style>
  <w:style w:type="paragraph" w:customStyle="1" w:styleId="xxmsonormal">
    <w:name w:val="x_xmsonormal"/>
    <w:basedOn w:val="Normal"/>
    <w:rsid w:val="00222582"/>
    <w:pPr>
      <w:spacing w:before="100" w:beforeAutospacing="1" w:after="100" w:afterAutospacing="1"/>
    </w:pPr>
    <w:rPr>
      <w:rFonts w:ascii="Times New Roman" w:eastAsia="Times New Roman" w:hAnsi="Times New Roman"/>
      <w:szCs w:val="24"/>
      <w:lang w:eastAsia="en-GB"/>
    </w:rPr>
  </w:style>
  <w:style w:type="paragraph" w:customStyle="1" w:styleId="xxmsolistparagraph">
    <w:name w:val="x_xmsolistparagraph"/>
    <w:basedOn w:val="Normal"/>
    <w:rsid w:val="00222582"/>
    <w:pPr>
      <w:spacing w:before="100" w:beforeAutospacing="1" w:after="100" w:afterAutospacing="1"/>
    </w:pPr>
    <w:rPr>
      <w:rFonts w:ascii="Times New Roman" w:eastAsia="Times New Roman" w:hAnsi="Times New Roman"/>
      <w:szCs w:val="24"/>
      <w:lang w:eastAsia="en-GB"/>
    </w:rPr>
  </w:style>
  <w:style w:type="character" w:styleId="Hyperlink">
    <w:name w:val="Hyperlink"/>
    <w:basedOn w:val="DefaultParagraphFont"/>
    <w:uiPriority w:val="99"/>
    <w:semiHidden/>
    <w:unhideWhenUsed/>
    <w:rsid w:val="00287E3D"/>
    <w:rPr>
      <w:color w:val="0000FF"/>
      <w:u w:val="single"/>
    </w:rPr>
  </w:style>
  <w:style w:type="character" w:customStyle="1" w:styleId="Heading2Char">
    <w:name w:val="Heading 2 Char"/>
    <w:basedOn w:val="DefaultParagraphFont"/>
    <w:link w:val="Heading2"/>
    <w:uiPriority w:val="9"/>
    <w:rsid w:val="00BA3639"/>
    <w:rPr>
      <w:rFonts w:ascii="Arial" w:eastAsiaTheme="majorEastAsia" w:hAnsi="Arial" w:cstheme="majorBidi"/>
      <w:b/>
      <w:kern w:val="0"/>
      <w:sz w:val="24"/>
      <w:szCs w:val="26"/>
      <w:u w:val="single"/>
      <w14:ligatures w14:val="none"/>
    </w:rPr>
  </w:style>
  <w:style w:type="paragraph" w:customStyle="1" w:styleId="xcontentpasted0">
    <w:name w:val="x_contentpasted0"/>
    <w:basedOn w:val="Normal"/>
    <w:rsid w:val="005E510E"/>
    <w:rPr>
      <w:rFonts w:ascii="Calibri" w:eastAsiaTheme="minorHAnsi" w:hAnsi="Calibri" w:cs="Calibri"/>
      <w:sz w:val="22"/>
      <w:lang w:eastAsia="en-GB"/>
    </w:rPr>
  </w:style>
  <w:style w:type="paragraph" w:styleId="Revision">
    <w:name w:val="Revision"/>
    <w:hidden/>
    <w:uiPriority w:val="99"/>
    <w:semiHidden/>
    <w:rsid w:val="00B3483F"/>
    <w:pPr>
      <w:spacing w:after="0" w:line="240" w:lineRule="auto"/>
    </w:pPr>
    <w:rPr>
      <w:rFonts w:ascii="Arial" w:eastAsia="Calibri" w:hAnsi="Arial" w:cs="Times New Roman"/>
      <w:kern w:val="0"/>
      <w:sz w:val="24"/>
      <w14:ligatures w14:val="none"/>
    </w:rPr>
  </w:style>
  <w:style w:type="table" w:customStyle="1" w:styleId="TableGrid1">
    <w:name w:val="Table Grid1"/>
    <w:basedOn w:val="TableNormal"/>
    <w:next w:val="TableGrid"/>
    <w:uiPriority w:val="39"/>
    <w:rsid w:val="003F549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able1">
    <w:name w:val="aTable1"/>
    <w:basedOn w:val="TableNormal"/>
    <w:next w:val="TableGrid"/>
    <w:uiPriority w:val="39"/>
    <w:rsid w:val="003517F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B42C8"/>
    <w:pPr>
      <w:spacing w:after="0" w:line="240" w:lineRule="auto"/>
    </w:pPr>
    <w:rPr>
      <w:rFonts w:ascii="Arial" w:eastAsia="Times New Roman" w:hAnsi="Arial"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81108"/>
    <w:pPr>
      <w:autoSpaceDE w:val="0"/>
      <w:autoSpaceDN w:val="0"/>
      <w:adjustRightInd w:val="0"/>
      <w:spacing w:after="0" w:line="240" w:lineRule="auto"/>
    </w:pPr>
    <w:rPr>
      <w:rFonts w:ascii="Arial" w:hAnsi="Arial" w:cs="Arial"/>
      <w:color w:val="000000"/>
      <w:kern w:val="0"/>
      <w:sz w:val="24"/>
      <w:szCs w:val="24"/>
    </w:rPr>
  </w:style>
  <w:style w:type="character" w:customStyle="1" w:styleId="normaltextrun">
    <w:name w:val="normaltextrun"/>
    <w:basedOn w:val="DefaultParagraphFont"/>
    <w:rsid w:val="0074595A"/>
  </w:style>
  <w:style w:type="paragraph" w:customStyle="1" w:styleId="paragraph">
    <w:name w:val="paragraph"/>
    <w:basedOn w:val="Normal"/>
    <w:rsid w:val="0074595A"/>
    <w:pPr>
      <w:spacing w:before="100" w:beforeAutospacing="1" w:after="100" w:afterAutospacing="1"/>
    </w:pPr>
    <w:rPr>
      <w:rFonts w:ascii="Times New Roman" w:eastAsia="Times New Roman" w:hAnsi="Times New Roman"/>
      <w:szCs w:val="24"/>
      <w:lang w:eastAsia="en-GB"/>
    </w:rPr>
  </w:style>
  <w:style w:type="paragraph" w:customStyle="1" w:styleId="DefaultText">
    <w:name w:val="Default Text"/>
    <w:basedOn w:val="Normal"/>
    <w:link w:val="DefaultTextChar"/>
    <w:rsid w:val="0074595A"/>
    <w:pPr>
      <w:autoSpaceDE w:val="0"/>
      <w:autoSpaceDN w:val="0"/>
    </w:pPr>
    <w:rPr>
      <w:rFonts w:ascii="Times New Roman" w:eastAsia="Times New Roman" w:hAnsi="Times New Roman"/>
      <w:szCs w:val="20"/>
    </w:rPr>
  </w:style>
  <w:style w:type="character" w:customStyle="1" w:styleId="DefaultTextChar">
    <w:name w:val="Default Text Char"/>
    <w:link w:val="DefaultText"/>
    <w:locked/>
    <w:rsid w:val="0074595A"/>
    <w:rPr>
      <w:rFonts w:ascii="Times New Roman" w:eastAsia="Times New Roman" w:hAnsi="Times New Roman" w:cs="Times New Roman"/>
      <w:kern w:val="0"/>
      <w:sz w:val="24"/>
      <w:szCs w:val="20"/>
      <w14:ligatures w14:val="none"/>
    </w:rPr>
  </w:style>
  <w:style w:type="table" w:customStyle="1" w:styleId="ListTable4-Accent61">
    <w:name w:val="List Table 4 - Accent 61"/>
    <w:basedOn w:val="TableNormal"/>
    <w:next w:val="ListTable4-Accent6"/>
    <w:uiPriority w:val="49"/>
    <w:rsid w:val="00615061"/>
    <w:pPr>
      <w:spacing w:after="0" w:line="240" w:lineRule="auto"/>
    </w:pPr>
    <w:rPr>
      <w:rFonts w:ascii="Calibri" w:hAnsi="Calibri" w:cs="Arial"/>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4-Accent62">
    <w:name w:val="List Table 4 - Accent 62"/>
    <w:basedOn w:val="TableNormal"/>
    <w:next w:val="ListTable4-Accent6"/>
    <w:uiPriority w:val="49"/>
    <w:rsid w:val="00615061"/>
    <w:pPr>
      <w:spacing w:after="0" w:line="240" w:lineRule="auto"/>
    </w:pPr>
    <w:rPr>
      <w:rFonts w:ascii="Calibri" w:hAnsi="Calibri" w:cs="Arial"/>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4-Accent6">
    <w:name w:val="List Table 4 Accent 6"/>
    <w:basedOn w:val="TableNormal"/>
    <w:uiPriority w:val="49"/>
    <w:rsid w:val="0061506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Normal0">
    <w:name w:val="Normal_0"/>
    <w:qFormat/>
    <w:rsid w:val="00615061"/>
    <w:pPr>
      <w:spacing w:after="0" w:line="240" w:lineRule="auto"/>
    </w:pPr>
    <w:rPr>
      <w:rFonts w:ascii="Arial" w:eastAsia="Times New Roman" w:hAnsi="Arial" w:cs="Times New Roman"/>
      <w:kern w:val="0"/>
      <w:sz w:val="20"/>
      <w:szCs w:val="20"/>
      <w:lang w:eastAsia="en-GB"/>
      <w14:ligatures w14:val="none"/>
    </w:rPr>
  </w:style>
  <w:style w:type="paragraph" w:customStyle="1" w:styleId="Normal00">
    <w:name w:val="Normal_0_0"/>
    <w:qFormat/>
    <w:rsid w:val="00615061"/>
    <w:pPr>
      <w:spacing w:after="0" w:line="240" w:lineRule="auto"/>
    </w:pPr>
    <w:rPr>
      <w:rFonts w:ascii="Arial" w:eastAsia="Times New Roman" w:hAnsi="Arial" w:cs="Times New Roman"/>
      <w:kern w:val="0"/>
      <w:sz w:val="20"/>
      <w:szCs w:val="20"/>
      <w:lang w:eastAsia="en-GB"/>
      <w14:ligatures w14:val="none"/>
    </w:rPr>
  </w:style>
  <w:style w:type="paragraph" w:styleId="BodyTextIndent">
    <w:name w:val="Body Text Indent"/>
    <w:basedOn w:val="Normal"/>
    <w:link w:val="BodyTextIndentChar"/>
    <w:unhideWhenUsed/>
    <w:rsid w:val="00BF6B37"/>
    <w:pPr>
      <w:overflowPunct w:val="0"/>
      <w:autoSpaceDE w:val="0"/>
      <w:autoSpaceDN w:val="0"/>
      <w:adjustRightInd w:val="0"/>
      <w:ind w:left="709" w:hanging="709"/>
    </w:pPr>
    <w:rPr>
      <w:rFonts w:eastAsia="Times New Roman" w:cs="Arial"/>
      <w:color w:val="000000"/>
      <w:szCs w:val="20"/>
    </w:rPr>
  </w:style>
  <w:style w:type="character" w:customStyle="1" w:styleId="BodyTextIndentChar">
    <w:name w:val="Body Text Indent Char"/>
    <w:basedOn w:val="DefaultParagraphFont"/>
    <w:link w:val="BodyTextIndent"/>
    <w:rsid w:val="00BF6B37"/>
    <w:rPr>
      <w:rFonts w:ascii="Arial" w:eastAsia="Times New Roman" w:hAnsi="Arial" w:cs="Arial"/>
      <w:color w:val="000000"/>
      <w:kern w:val="0"/>
      <w:sz w:val="24"/>
      <w:szCs w:val="20"/>
      <w14:ligatures w14:val="none"/>
    </w:rPr>
  </w:style>
  <w:style w:type="character" w:customStyle="1" w:styleId="ui-provider">
    <w:name w:val="ui-provider"/>
    <w:basedOn w:val="DefaultParagraphFont"/>
    <w:rsid w:val="00BF6B37"/>
  </w:style>
  <w:style w:type="paragraph" w:customStyle="1" w:styleId="p2">
    <w:name w:val="p2"/>
    <w:basedOn w:val="Normal"/>
    <w:rsid w:val="00F81CC0"/>
    <w:pPr>
      <w:spacing w:before="100" w:beforeAutospacing="1" w:after="100" w:afterAutospacing="1"/>
    </w:pPr>
    <w:rPr>
      <w:rFonts w:ascii="Aptos" w:eastAsiaTheme="minorHAnsi" w:hAnsi="Aptos" w:cs="Aptos"/>
      <w:szCs w:val="24"/>
      <w:lang w:eastAsia="en-GB"/>
    </w:rPr>
  </w:style>
  <w:style w:type="paragraph" w:customStyle="1" w:styleId="p3">
    <w:name w:val="p3"/>
    <w:basedOn w:val="Normal"/>
    <w:rsid w:val="00F81CC0"/>
    <w:pPr>
      <w:spacing w:before="100" w:beforeAutospacing="1" w:after="100" w:afterAutospacing="1"/>
    </w:pPr>
    <w:rPr>
      <w:rFonts w:ascii="Aptos" w:eastAsiaTheme="minorHAnsi" w:hAnsi="Aptos" w:cs="Aptos"/>
      <w:szCs w:val="24"/>
      <w:lang w:eastAsia="en-GB"/>
    </w:rPr>
  </w:style>
  <w:style w:type="character" w:customStyle="1" w:styleId="s2">
    <w:name w:val="s2"/>
    <w:basedOn w:val="DefaultParagraphFont"/>
    <w:rsid w:val="00F81CC0"/>
  </w:style>
  <w:style w:type="character" w:customStyle="1" w:styleId="apple-converted-space">
    <w:name w:val="apple-converted-space"/>
    <w:basedOn w:val="DefaultParagraphFont"/>
    <w:rsid w:val="00F81CC0"/>
  </w:style>
  <w:style w:type="table" w:customStyle="1" w:styleId="TableGrid3">
    <w:name w:val="Table Grid3"/>
    <w:basedOn w:val="TableNormal"/>
    <w:next w:val="TableGrid"/>
    <w:uiPriority w:val="59"/>
    <w:rsid w:val="009731C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549926">
      <w:bodyDiv w:val="1"/>
      <w:marLeft w:val="0"/>
      <w:marRight w:val="0"/>
      <w:marTop w:val="0"/>
      <w:marBottom w:val="0"/>
      <w:divBdr>
        <w:top w:val="none" w:sz="0" w:space="0" w:color="auto"/>
        <w:left w:val="none" w:sz="0" w:space="0" w:color="auto"/>
        <w:bottom w:val="none" w:sz="0" w:space="0" w:color="auto"/>
        <w:right w:val="none" w:sz="0" w:space="0" w:color="auto"/>
      </w:divBdr>
    </w:div>
    <w:div w:id="428626230">
      <w:bodyDiv w:val="1"/>
      <w:marLeft w:val="0"/>
      <w:marRight w:val="0"/>
      <w:marTop w:val="0"/>
      <w:marBottom w:val="0"/>
      <w:divBdr>
        <w:top w:val="none" w:sz="0" w:space="0" w:color="auto"/>
        <w:left w:val="none" w:sz="0" w:space="0" w:color="auto"/>
        <w:bottom w:val="none" w:sz="0" w:space="0" w:color="auto"/>
        <w:right w:val="none" w:sz="0" w:space="0" w:color="auto"/>
      </w:divBdr>
    </w:div>
    <w:div w:id="1132989060">
      <w:bodyDiv w:val="1"/>
      <w:marLeft w:val="0"/>
      <w:marRight w:val="0"/>
      <w:marTop w:val="0"/>
      <w:marBottom w:val="0"/>
      <w:divBdr>
        <w:top w:val="none" w:sz="0" w:space="0" w:color="auto"/>
        <w:left w:val="none" w:sz="0" w:space="0" w:color="auto"/>
        <w:bottom w:val="none" w:sz="0" w:space="0" w:color="auto"/>
        <w:right w:val="none" w:sz="0" w:space="0" w:color="auto"/>
      </w:divBdr>
    </w:div>
    <w:div w:id="1406338527">
      <w:bodyDiv w:val="1"/>
      <w:marLeft w:val="0"/>
      <w:marRight w:val="0"/>
      <w:marTop w:val="0"/>
      <w:marBottom w:val="0"/>
      <w:divBdr>
        <w:top w:val="none" w:sz="0" w:space="0" w:color="auto"/>
        <w:left w:val="none" w:sz="0" w:space="0" w:color="auto"/>
        <w:bottom w:val="none" w:sz="0" w:space="0" w:color="auto"/>
        <w:right w:val="none" w:sz="0" w:space="0" w:color="auto"/>
      </w:divBdr>
    </w:div>
    <w:div w:id="1698505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D23FA88D5395046AA4FED30D03552AD" ma:contentTypeVersion="3" ma:contentTypeDescription="Create a new document." ma:contentTypeScope="" ma:versionID="7445579d02f4aacfd49223b7a30df2a3">
  <xsd:schema xmlns:xsd="http://www.w3.org/2001/XMLSchema" xmlns:xs="http://www.w3.org/2001/XMLSchema" xmlns:p="http://schemas.microsoft.com/office/2006/metadata/properties" xmlns:ns2="cc945d76-4126-4f66-9858-595ce42b0c39" targetNamespace="http://schemas.microsoft.com/office/2006/metadata/properties" ma:root="true" ma:fieldsID="f14859e226b43861746470aa142e2296" ns2:_="">
    <xsd:import namespace="cc945d76-4126-4f66-9858-595ce42b0c39"/>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45d76-4126-4f66-9858-595ce42b0c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FDADF5-7730-4A8B-97B7-434C6F1220A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F5113AE-AF3C-4162-A159-53489FD94211}">
  <ds:schemaRefs>
    <ds:schemaRef ds:uri="http://schemas.openxmlformats.org/officeDocument/2006/bibliography"/>
  </ds:schemaRefs>
</ds:datastoreItem>
</file>

<file path=customXml/itemProps3.xml><?xml version="1.0" encoding="utf-8"?>
<ds:datastoreItem xmlns:ds="http://schemas.openxmlformats.org/officeDocument/2006/customXml" ds:itemID="{06AC51C6-982D-47BE-843F-018D87D31099}">
  <ds:schemaRefs>
    <ds:schemaRef ds:uri="http://schemas.microsoft.com/sharepoint/v3/contenttype/forms"/>
  </ds:schemaRefs>
</ds:datastoreItem>
</file>

<file path=customXml/itemProps4.xml><?xml version="1.0" encoding="utf-8"?>
<ds:datastoreItem xmlns:ds="http://schemas.openxmlformats.org/officeDocument/2006/customXml" ds:itemID="{8D838785-0F1C-4294-98C3-700332B725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45d76-4126-4f66-9858-595ce42b0c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56</Pages>
  <Words>18947</Words>
  <Characters>108004</Characters>
  <Application>Microsoft Office Word</Application>
  <DocSecurity>8</DocSecurity>
  <Lines>900</Lines>
  <Paragraphs>253</Paragraphs>
  <ScaleCrop>false</ScaleCrop>
  <HeadingPairs>
    <vt:vector size="2" baseType="variant">
      <vt:variant>
        <vt:lpstr>Title</vt:lpstr>
      </vt:variant>
      <vt:variant>
        <vt:i4>1</vt:i4>
      </vt:variant>
    </vt:vector>
  </HeadingPairs>
  <TitlesOfParts>
    <vt:vector size="1" baseType="lpstr">
      <vt:lpstr/>
    </vt:vector>
  </TitlesOfParts>
  <Company>Ards and North Down Borough Council</Company>
  <LinksUpToDate>false</LinksUpToDate>
  <CharactersWithSpaces>126698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240619 CW 19 June 2024</dc:title>
  <dc:subject/>
  <dc:creator>Glasgow, Jennifer</dc:creator>
  <cp:keywords/>
  <dc:description/>
  <cp:lastModifiedBy>Cull, Joshua</cp:lastModifiedBy>
  <cp:revision>13</cp:revision>
  <cp:lastPrinted>2024-06-24T13:49:00Z</cp:lastPrinted>
  <dcterms:created xsi:type="dcterms:W3CDTF">2024-06-24T13:50:00Z</dcterms:created>
  <dcterms:modified xsi:type="dcterms:W3CDTF">2026-01-09T10:43:00Z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0x010100CD23FA88D5395046AA4FED30D03552AD</vt:lpwstr>
  </property>
</Properties>
</file>