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39ED" w14:textId="77777777" w:rsidR="007C0048" w:rsidRPr="00EA3D0C" w:rsidRDefault="007C0048" w:rsidP="007C0048">
      <w:pPr>
        <w:jc w:val="center"/>
        <w:rPr>
          <w:rFonts w:cs="Arial"/>
          <w:b/>
          <w:caps/>
          <w:sz w:val="28"/>
          <w:szCs w:val="28"/>
          <w:u w:val="single"/>
        </w:rPr>
      </w:pPr>
      <w:r w:rsidRPr="00EA3D0C">
        <w:rPr>
          <w:rFonts w:cs="Arial"/>
          <w:b/>
          <w:caps/>
          <w:sz w:val="28"/>
          <w:szCs w:val="28"/>
          <w:u w:val="single"/>
        </w:rPr>
        <w:t>ARDS and North Down Borough Council</w:t>
      </w:r>
    </w:p>
    <w:p w14:paraId="78B71CC0" w14:textId="77777777" w:rsidR="007C0048" w:rsidRPr="00EA3D0C" w:rsidRDefault="007C0048" w:rsidP="007C0048">
      <w:pPr>
        <w:rPr>
          <w:rFonts w:cs="Arial"/>
          <w:b/>
          <w:caps/>
          <w:szCs w:val="24"/>
          <w:u w:val="single"/>
        </w:rPr>
      </w:pPr>
    </w:p>
    <w:p w14:paraId="23D6E1EB" w14:textId="77777777" w:rsidR="007C0048" w:rsidRDefault="007C0048" w:rsidP="007C0048">
      <w:pPr>
        <w:rPr>
          <w:rFonts w:cs="Arial"/>
        </w:rPr>
      </w:pPr>
      <w:r w:rsidRPr="00600EA9">
        <w:t xml:space="preserve">A </w:t>
      </w:r>
      <w:r>
        <w:t xml:space="preserve">hybrid special </w:t>
      </w:r>
      <w:r w:rsidRPr="00600EA9">
        <w:t xml:space="preserve">meeting </w:t>
      </w:r>
      <w:r>
        <w:rPr>
          <w:rFonts w:cs="Arial"/>
        </w:rPr>
        <w:t xml:space="preserve">(in person and via Zoom) </w:t>
      </w:r>
      <w:r w:rsidRPr="00600EA9">
        <w:t xml:space="preserve">of the </w:t>
      </w:r>
      <w:r>
        <w:t>Corporate Services Committee</w:t>
      </w:r>
      <w:r w:rsidRPr="00600EA9">
        <w:t xml:space="preserve"> was held </w:t>
      </w:r>
      <w:r>
        <w:t>at the Council Chamber, Church Street, Newtownards and via Zoom, o</w:t>
      </w:r>
      <w:r w:rsidRPr="00600EA9">
        <w:t xml:space="preserve">n </w:t>
      </w:r>
      <w:r>
        <w:rPr>
          <w:rFonts w:cs="Arial"/>
        </w:rPr>
        <w:t xml:space="preserve">Thursday 25 January 2024 at 7.00 </w:t>
      </w:r>
      <w:r w:rsidRPr="000A416A">
        <w:rPr>
          <w:rFonts w:cs="Arial"/>
        </w:rPr>
        <w:t xml:space="preserve">pm. </w:t>
      </w:r>
    </w:p>
    <w:p w14:paraId="05A5CB11" w14:textId="77777777" w:rsidR="007C0048" w:rsidRPr="00EA3D0C" w:rsidRDefault="007C0048" w:rsidP="007C0048">
      <w:pPr>
        <w:rPr>
          <w:rFonts w:cs="Arial"/>
          <w:b/>
          <w:szCs w:val="24"/>
        </w:rPr>
      </w:pPr>
    </w:p>
    <w:p w14:paraId="446C04B9" w14:textId="77777777" w:rsidR="007C0048" w:rsidRPr="00EA3D0C" w:rsidRDefault="007C0048" w:rsidP="007C0048">
      <w:pPr>
        <w:rPr>
          <w:rFonts w:cs="Arial"/>
          <w:b/>
          <w:szCs w:val="24"/>
        </w:rPr>
      </w:pPr>
      <w:r w:rsidRPr="00EA3D0C">
        <w:rPr>
          <w:rFonts w:cs="Arial"/>
          <w:b/>
          <w:szCs w:val="24"/>
        </w:rPr>
        <w:t xml:space="preserve">PRESENT: </w:t>
      </w:r>
    </w:p>
    <w:p w14:paraId="7EFDF3DC" w14:textId="77777777" w:rsidR="007C0048" w:rsidRPr="00EA3D0C" w:rsidRDefault="007C0048" w:rsidP="007C0048">
      <w:pPr>
        <w:rPr>
          <w:rFonts w:cs="Arial"/>
          <w:szCs w:val="24"/>
        </w:rPr>
      </w:pPr>
    </w:p>
    <w:p w14:paraId="6F814A23" w14:textId="77777777" w:rsidR="007C0048" w:rsidRPr="00EA3D0C" w:rsidRDefault="007C0048" w:rsidP="007C0048">
      <w:pPr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 xml:space="preserve">In the Chair: </w:t>
      </w:r>
      <w:r>
        <w:rPr>
          <w:rFonts w:cs="Arial"/>
          <w:b/>
          <w:szCs w:val="24"/>
        </w:rPr>
        <w:t xml:space="preserve"> </w:t>
      </w:r>
      <w:r w:rsidRPr="00EA3D0C"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Councillor Moore</w:t>
      </w:r>
    </w:p>
    <w:p w14:paraId="4E060D6F" w14:textId="77777777" w:rsidR="007C0048" w:rsidRPr="00EA3D0C" w:rsidRDefault="007C0048" w:rsidP="007C0048">
      <w:pPr>
        <w:tabs>
          <w:tab w:val="left" w:pos="142"/>
          <w:tab w:val="left" w:pos="720"/>
        </w:tabs>
        <w:rPr>
          <w:rFonts w:cs="Arial"/>
          <w:szCs w:val="24"/>
        </w:rPr>
      </w:pPr>
    </w:p>
    <w:p w14:paraId="593E4ABE" w14:textId="77777777" w:rsidR="007C0048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>Aldermen:</w:t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Graham</w:t>
      </w:r>
      <w:r>
        <w:rPr>
          <w:rFonts w:cs="Arial"/>
          <w:bCs/>
          <w:szCs w:val="24"/>
        </w:rPr>
        <w:tab/>
        <w:t>McAlpine</w:t>
      </w:r>
    </w:p>
    <w:p w14:paraId="45C638AF" w14:textId="77777777" w:rsidR="007C0048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Smith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McIlveen</w:t>
      </w:r>
    </w:p>
    <w:p w14:paraId="60796D5C" w14:textId="77777777" w:rsidR="007C0048" w:rsidRPr="00107C0B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Brooks</w:t>
      </w:r>
    </w:p>
    <w:p w14:paraId="2D654FD2" w14:textId="77777777" w:rsidR="007C0048" w:rsidRPr="0083612D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</w:p>
    <w:p w14:paraId="22B3E642" w14:textId="77777777" w:rsidR="007C0048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 w:rsidRPr="00EA3D0C">
        <w:rPr>
          <w:rFonts w:cs="Arial"/>
          <w:b/>
          <w:szCs w:val="24"/>
        </w:rPr>
        <w:t>Councillors:</w:t>
      </w:r>
      <w:r w:rsidRPr="00EA3D0C"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S Irvine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Cochrane</w:t>
      </w:r>
    </w:p>
    <w:p w14:paraId="6A9549F1" w14:textId="77777777" w:rsidR="007C0048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>Chambers (Zoom)</w:t>
      </w:r>
      <w:r>
        <w:rPr>
          <w:rFonts w:cs="Arial"/>
          <w:bCs/>
          <w:szCs w:val="24"/>
        </w:rPr>
        <w:tab/>
        <w:t>MacArthur (Zoom)</w:t>
      </w:r>
    </w:p>
    <w:p w14:paraId="7C4285D4" w14:textId="77777777" w:rsidR="007C0048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W Irvine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McRandal</w:t>
      </w:r>
    </w:p>
    <w:p w14:paraId="1F1509B5" w14:textId="77777777" w:rsidR="007C0048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Gilmour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Irwin</w:t>
      </w:r>
    </w:p>
    <w:p w14:paraId="0522299E" w14:textId="77777777" w:rsidR="007C0048" w:rsidRPr="00107C0B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Kennedy</w:t>
      </w:r>
      <w:r>
        <w:rPr>
          <w:rFonts w:cs="Arial"/>
          <w:bCs/>
          <w:szCs w:val="24"/>
        </w:rPr>
        <w:tab/>
      </w:r>
    </w:p>
    <w:p w14:paraId="0AA3431B" w14:textId="77777777" w:rsidR="007C0048" w:rsidRPr="009B2F08" w:rsidRDefault="007C0048" w:rsidP="007C0048">
      <w:pPr>
        <w:tabs>
          <w:tab w:val="left" w:pos="142"/>
          <w:tab w:val="left" w:pos="720"/>
        </w:tabs>
        <w:ind w:left="2160" w:hanging="2160"/>
        <w:rPr>
          <w:rFonts w:cs="Arial"/>
          <w:bCs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  <w:t xml:space="preserve"> </w:t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 xml:space="preserve"> </w:t>
      </w:r>
    </w:p>
    <w:p w14:paraId="345218D5" w14:textId="77777777" w:rsidR="007C0048" w:rsidRPr="002F75C3" w:rsidRDefault="007C0048" w:rsidP="007C0048">
      <w:pPr>
        <w:tabs>
          <w:tab w:val="left" w:pos="142"/>
          <w:tab w:val="left" w:pos="720"/>
        </w:tabs>
        <w:ind w:left="1440" w:hanging="1440"/>
        <w:rPr>
          <w:rFonts w:cs="Arial"/>
          <w:szCs w:val="24"/>
        </w:rPr>
      </w:pPr>
      <w:r w:rsidRPr="00EA3D0C">
        <w:rPr>
          <w:rFonts w:cs="Arial"/>
          <w:b/>
          <w:szCs w:val="24"/>
        </w:rPr>
        <w:t>Officers:</w:t>
      </w:r>
      <w:r w:rsidRPr="00EA3D0C">
        <w:rPr>
          <w:rFonts w:cs="Arial"/>
          <w:szCs w:val="24"/>
        </w:rPr>
        <w:t xml:space="preserve"> </w:t>
      </w:r>
      <w:r w:rsidRPr="00EA3D0C">
        <w:rPr>
          <w:rFonts w:cs="Arial"/>
          <w:szCs w:val="24"/>
        </w:rPr>
        <w:tab/>
      </w:r>
      <w:r>
        <w:rPr>
          <w:rFonts w:cs="Arial"/>
          <w:szCs w:val="24"/>
        </w:rPr>
        <w:t>Chief Executive (S Reid), Director of Corporate Services</w:t>
      </w:r>
      <w:r w:rsidRPr="00EA3D0C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M Steele</w:t>
      </w:r>
      <w:r w:rsidRPr="00EA3D0C">
        <w:rPr>
          <w:rFonts w:cs="Arial"/>
          <w:szCs w:val="24"/>
        </w:rPr>
        <w:t xml:space="preserve">), </w:t>
      </w:r>
      <w:r>
        <w:rPr>
          <w:rFonts w:cs="Arial"/>
          <w:szCs w:val="24"/>
        </w:rPr>
        <w:t xml:space="preserve">Director of Place (S McCullough - Zoom), Director of Community &amp; Wellbeing (G Bannister - Zoom), Director of Environment (D Lindsay – Zoom 7.06pm), Head of Finance (S Grieve) and </w:t>
      </w:r>
      <w:r w:rsidRPr="00EA3D0C">
        <w:rPr>
          <w:rFonts w:cs="Arial"/>
          <w:szCs w:val="24"/>
        </w:rPr>
        <w:t xml:space="preserve">Democratic Services Officer </w:t>
      </w:r>
      <w:r>
        <w:rPr>
          <w:rFonts w:cs="Arial"/>
          <w:szCs w:val="24"/>
        </w:rPr>
        <w:t>(P Foster</w:t>
      </w:r>
      <w:r w:rsidRPr="00EA3D0C">
        <w:rPr>
          <w:rFonts w:cs="Arial"/>
          <w:szCs w:val="24"/>
        </w:rPr>
        <w:t xml:space="preserve">) </w:t>
      </w:r>
    </w:p>
    <w:p w14:paraId="4C8F7BCB" w14:textId="77777777" w:rsidR="007C0048" w:rsidRPr="0033767B" w:rsidRDefault="007C0048" w:rsidP="007C0048"/>
    <w:p w14:paraId="378D0179" w14:textId="77777777" w:rsidR="007C0048" w:rsidRPr="00373C0D" w:rsidRDefault="007C0048" w:rsidP="007C0048">
      <w:pPr>
        <w:pStyle w:val="Heading1"/>
      </w:pPr>
      <w:r>
        <w:t>1.</w:t>
      </w:r>
      <w:r>
        <w:tab/>
      </w:r>
      <w:r w:rsidRPr="000F6E2D">
        <w:rPr>
          <w:u w:val="single"/>
        </w:rPr>
        <w:t>Apologies</w:t>
      </w:r>
    </w:p>
    <w:p w14:paraId="377E59EC" w14:textId="77777777" w:rsidR="007C0048" w:rsidRDefault="007C0048" w:rsidP="007C0048">
      <w:pPr>
        <w:ind w:left="567" w:hanging="567"/>
        <w:rPr>
          <w:rFonts w:cs="Arial"/>
          <w:szCs w:val="24"/>
        </w:rPr>
      </w:pPr>
    </w:p>
    <w:p w14:paraId="054C79D8" w14:textId="77777777" w:rsidR="007C0048" w:rsidRDefault="007C0048" w:rsidP="007C0048">
      <w:pPr>
        <w:rPr>
          <w:rFonts w:cs="Arial"/>
          <w:szCs w:val="24"/>
        </w:rPr>
      </w:pPr>
      <w:r>
        <w:rPr>
          <w:rFonts w:cs="Arial"/>
          <w:szCs w:val="24"/>
        </w:rPr>
        <w:t>The Chairman (Councillor Moore) sought apologies at this stage.</w:t>
      </w:r>
    </w:p>
    <w:p w14:paraId="61EB1567" w14:textId="77777777" w:rsidR="007C0048" w:rsidRDefault="007C0048" w:rsidP="007C0048">
      <w:pPr>
        <w:rPr>
          <w:rFonts w:cs="Arial"/>
          <w:szCs w:val="24"/>
        </w:rPr>
      </w:pPr>
    </w:p>
    <w:p w14:paraId="12A10AA1" w14:textId="77777777" w:rsidR="007C0048" w:rsidRDefault="007C0048" w:rsidP="007C0048">
      <w:pPr>
        <w:rPr>
          <w:rFonts w:cs="Arial"/>
          <w:szCs w:val="24"/>
        </w:rPr>
      </w:pPr>
      <w:r>
        <w:rPr>
          <w:rFonts w:cs="Arial"/>
          <w:szCs w:val="24"/>
        </w:rPr>
        <w:t>Apologies had been received from Councillor McCracken.</w:t>
      </w:r>
    </w:p>
    <w:p w14:paraId="47217FC8" w14:textId="77777777" w:rsidR="007C0048" w:rsidRDefault="007C0048" w:rsidP="007C0048">
      <w:pPr>
        <w:rPr>
          <w:rFonts w:cs="Arial"/>
          <w:szCs w:val="24"/>
        </w:rPr>
      </w:pPr>
    </w:p>
    <w:p w14:paraId="6B2FE575" w14:textId="77777777" w:rsidR="007C0048" w:rsidRPr="002336B6" w:rsidRDefault="007C0048" w:rsidP="007C0048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NOTED.</w:t>
      </w:r>
    </w:p>
    <w:p w14:paraId="2782B67C" w14:textId="77777777" w:rsidR="007C0048" w:rsidRPr="00373C0D" w:rsidRDefault="007C0048" w:rsidP="007C0048">
      <w:pPr>
        <w:ind w:left="567" w:hanging="567"/>
        <w:rPr>
          <w:rFonts w:cs="Arial"/>
          <w:szCs w:val="24"/>
        </w:rPr>
      </w:pPr>
    </w:p>
    <w:p w14:paraId="5C9F8BFC" w14:textId="77777777" w:rsidR="007C0048" w:rsidRDefault="007C0048" w:rsidP="007C0048">
      <w:pPr>
        <w:pStyle w:val="Heading1"/>
      </w:pPr>
      <w:r>
        <w:t>2.</w:t>
      </w:r>
      <w:r>
        <w:tab/>
      </w:r>
      <w:r w:rsidRPr="00995A4E">
        <w:rPr>
          <w:u w:val="single"/>
        </w:rPr>
        <w:t>CHAIRMAN’S REMARKS</w:t>
      </w:r>
    </w:p>
    <w:p w14:paraId="6FCA33B0" w14:textId="77777777" w:rsidR="007C0048" w:rsidRDefault="007C0048" w:rsidP="007C0048">
      <w:pPr>
        <w:pStyle w:val="Heading1"/>
      </w:pPr>
    </w:p>
    <w:p w14:paraId="3B2DCB6B" w14:textId="77777777" w:rsidR="007C0048" w:rsidRDefault="007C0048" w:rsidP="007C0048">
      <w:r>
        <w:t xml:space="preserve">The Chairman made no remarks at this stage. </w:t>
      </w:r>
    </w:p>
    <w:p w14:paraId="66E191AC" w14:textId="77777777" w:rsidR="007C0048" w:rsidRPr="00327918" w:rsidRDefault="007C0048" w:rsidP="007C0048"/>
    <w:p w14:paraId="769E7076" w14:textId="77777777" w:rsidR="007C0048" w:rsidRPr="00995A4E" w:rsidRDefault="007C0048" w:rsidP="007C0048">
      <w:pPr>
        <w:rPr>
          <w:b/>
          <w:bCs/>
        </w:rPr>
      </w:pPr>
      <w:r>
        <w:rPr>
          <w:b/>
          <w:bCs/>
        </w:rPr>
        <w:t>NOTED.</w:t>
      </w:r>
    </w:p>
    <w:p w14:paraId="374D5E2C" w14:textId="77777777" w:rsidR="007C0048" w:rsidRPr="00995A4E" w:rsidRDefault="007C0048" w:rsidP="007C0048"/>
    <w:p w14:paraId="2E2288D7" w14:textId="77777777" w:rsidR="007C0048" w:rsidRPr="000F6E2D" w:rsidRDefault="007C0048" w:rsidP="007C0048">
      <w:pPr>
        <w:pStyle w:val="Heading1"/>
      </w:pPr>
      <w:r>
        <w:t>3.</w:t>
      </w:r>
      <w:r>
        <w:tab/>
      </w:r>
      <w:r w:rsidRPr="000F6E2D">
        <w:rPr>
          <w:u w:val="single"/>
        </w:rPr>
        <w:t>Declarations of Interest</w:t>
      </w:r>
    </w:p>
    <w:p w14:paraId="7DE86530" w14:textId="77777777" w:rsidR="007C0048" w:rsidRDefault="007C0048" w:rsidP="007C0048"/>
    <w:p w14:paraId="577ECE68" w14:textId="77777777" w:rsidR="007C0048" w:rsidRDefault="007C0048" w:rsidP="007C0048">
      <w:r>
        <w:t xml:space="preserve">The Chairman sought Declarations of Interest at this </w:t>
      </w:r>
      <w:proofErr w:type="gramStart"/>
      <w:r>
        <w:t>stage</w:t>
      </w:r>
      <w:proofErr w:type="gramEnd"/>
      <w:r>
        <w:t xml:space="preserve"> and none were made.</w:t>
      </w:r>
    </w:p>
    <w:p w14:paraId="36C1623E" w14:textId="77777777" w:rsidR="007C0048" w:rsidRDefault="007C0048" w:rsidP="007C0048"/>
    <w:p w14:paraId="33E2C508" w14:textId="77777777" w:rsidR="007C0048" w:rsidRDefault="007C0048" w:rsidP="007C0048">
      <w:pPr>
        <w:rPr>
          <w:b/>
          <w:bCs/>
        </w:rPr>
      </w:pPr>
      <w:r>
        <w:rPr>
          <w:b/>
          <w:bCs/>
        </w:rPr>
        <w:t>NOTED.</w:t>
      </w:r>
    </w:p>
    <w:p w14:paraId="1DAD9BF3" w14:textId="77777777" w:rsidR="007C0048" w:rsidRDefault="007C0048" w:rsidP="007C0048">
      <w:pPr>
        <w:pStyle w:val="Heading1"/>
        <w:rPr>
          <w:rFonts w:eastAsia="Times New Roman"/>
          <w:u w:val="single"/>
          <w:lang w:eastAsia="en-GB"/>
        </w:rPr>
      </w:pPr>
    </w:p>
    <w:p w14:paraId="28447D2A" w14:textId="77777777" w:rsidR="007C0048" w:rsidRDefault="007C0048" w:rsidP="007C0048">
      <w:pPr>
        <w:rPr>
          <w:lang w:eastAsia="en-GB"/>
        </w:rPr>
      </w:pPr>
    </w:p>
    <w:p w14:paraId="66827D76" w14:textId="77777777" w:rsidR="007C0048" w:rsidRPr="00955E3E" w:rsidRDefault="007C0048" w:rsidP="007C0048">
      <w:pPr>
        <w:rPr>
          <w:lang w:eastAsia="en-GB"/>
        </w:rPr>
      </w:pPr>
    </w:p>
    <w:p w14:paraId="37140377" w14:textId="77777777" w:rsidR="007C0048" w:rsidRPr="0003502C" w:rsidRDefault="007C0048" w:rsidP="007C0048">
      <w:pPr>
        <w:pStyle w:val="Heading1"/>
        <w:rPr>
          <w:rFonts w:eastAsia="Times New Roman"/>
          <w:u w:val="single"/>
          <w:lang w:eastAsia="en-GB"/>
        </w:rPr>
      </w:pPr>
      <w:r w:rsidRPr="0003502C">
        <w:rPr>
          <w:rFonts w:eastAsia="Times New Roman"/>
          <w:u w:val="single"/>
          <w:lang w:eastAsia="en-GB"/>
        </w:rPr>
        <w:lastRenderedPageBreak/>
        <w:t xml:space="preserve">Exclusion of Public/Press </w:t>
      </w:r>
    </w:p>
    <w:p w14:paraId="15D5BFC7" w14:textId="77777777" w:rsidR="007C0048" w:rsidRDefault="007C0048" w:rsidP="007C0048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42AFD13" w14:textId="77777777" w:rsidR="007C0048" w:rsidRPr="00A7322A" w:rsidRDefault="007C0048" w:rsidP="007C0048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7322A">
        <w:rPr>
          <w:rFonts w:ascii="Arial" w:eastAsia="Times New Roman" w:hAnsi="Arial" w:cs="Arial"/>
          <w:b/>
          <w:sz w:val="24"/>
          <w:szCs w:val="24"/>
          <w:lang w:eastAsia="en-GB"/>
        </w:rPr>
        <w:t>AGREED, on the proposal of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Alderman McIlveen</w:t>
      </w:r>
      <w:r w:rsidRPr="00A7322A">
        <w:rPr>
          <w:rFonts w:ascii="Arial" w:eastAsia="Times New Roman" w:hAnsi="Arial" w:cs="Arial"/>
          <w:b/>
          <w:sz w:val="24"/>
          <w:szCs w:val="24"/>
          <w:lang w:eastAsia="en-GB"/>
        </w:rPr>
        <w:t>, seconded by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Councillor Gilmour</w:t>
      </w:r>
      <w:r w:rsidRPr="00A7322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, that the public/press be excluded during the discussion of the undernoted items of confidential business. </w:t>
      </w:r>
    </w:p>
    <w:p w14:paraId="403B9C31" w14:textId="77777777" w:rsidR="007C0048" w:rsidRDefault="007C0048" w:rsidP="007C0048">
      <w:pPr>
        <w:rPr>
          <w:b/>
          <w:bCs/>
        </w:rPr>
      </w:pPr>
    </w:p>
    <w:p w14:paraId="49E3D8EB" w14:textId="77777777" w:rsidR="007C0048" w:rsidRDefault="007C0048" w:rsidP="007C0048">
      <w:pPr>
        <w:pStyle w:val="Heading1"/>
        <w:rPr>
          <w:bCs/>
          <w:szCs w:val="28"/>
          <w:u w:val="single"/>
        </w:rPr>
      </w:pPr>
      <w:r w:rsidRPr="00B33952">
        <w:rPr>
          <w:bCs/>
        </w:rPr>
        <w:t>4.</w:t>
      </w:r>
      <w:r w:rsidRPr="00B33952">
        <w:rPr>
          <w:bCs/>
        </w:rPr>
        <w:tab/>
      </w:r>
      <w:r>
        <w:rPr>
          <w:rFonts w:cs="Arial"/>
          <w:bCs/>
          <w:szCs w:val="28"/>
          <w:u w:val="single"/>
        </w:rPr>
        <w:t>ELECTED MEMBER ALLOWANCES</w:t>
      </w:r>
      <w:r w:rsidRPr="00B33952">
        <w:rPr>
          <w:bCs/>
          <w:szCs w:val="28"/>
          <w:u w:val="single"/>
        </w:rPr>
        <w:t xml:space="preserve"> (FILE FIN</w:t>
      </w:r>
      <w:r>
        <w:rPr>
          <w:bCs/>
          <w:szCs w:val="28"/>
          <w:u w:val="single"/>
        </w:rPr>
        <w:t>23</w:t>
      </w:r>
      <w:r w:rsidRPr="00B33952">
        <w:rPr>
          <w:bCs/>
          <w:szCs w:val="28"/>
          <w:u w:val="single"/>
        </w:rPr>
        <w:t>)</w:t>
      </w:r>
    </w:p>
    <w:p w14:paraId="45059666" w14:textId="77777777" w:rsidR="007C0048" w:rsidRPr="00724255" w:rsidRDefault="007C0048" w:rsidP="007C0048">
      <w:r>
        <w:tab/>
      </w:r>
    </w:p>
    <w:p w14:paraId="02679788" w14:textId="77777777" w:rsidR="007C0048" w:rsidRDefault="007C0048" w:rsidP="007C0048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***IN CONFIDENCE***</w:t>
      </w:r>
    </w:p>
    <w:p w14:paraId="5172EB8B" w14:textId="77777777" w:rsidR="00E95ECA" w:rsidRDefault="00E95ECA" w:rsidP="007C0048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033D5465" w14:textId="77777777" w:rsidR="00E95ECA" w:rsidRPr="00E95ECA" w:rsidRDefault="00E95ECA" w:rsidP="00E95ECA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b/>
          <w:bCs/>
          <w:sz w:val="24"/>
          <w:szCs w:val="24"/>
        </w:rPr>
        <w:t xml:space="preserve">NOT FOR PUBLICATION </w:t>
      </w:r>
      <w:r w:rsidRPr="00E95ECA">
        <w:rPr>
          <w:rFonts w:ascii="Arial" w:hAnsi="Arial" w:cs="Arial"/>
          <w:sz w:val="24"/>
          <w:szCs w:val="24"/>
        </w:rPr>
        <w:t>3. Exemption: Relating to the financial business affairs of any particular person</w:t>
      </w:r>
    </w:p>
    <w:p w14:paraId="62DB555F" w14:textId="77777777" w:rsidR="00E95ECA" w:rsidRPr="00E95ECA" w:rsidRDefault="00E95ECA" w:rsidP="00E95ECA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 </w:t>
      </w:r>
    </w:p>
    <w:p w14:paraId="1366FD93" w14:textId="77777777" w:rsidR="00E95ECA" w:rsidRPr="00E95ECA" w:rsidRDefault="00E95ECA" w:rsidP="00E95ECA">
      <w:pPr>
        <w:pStyle w:val="elementtoproof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The Council was asked to consider the options for setting the budget for Members' allowances for the 2024/25 financial year. </w:t>
      </w:r>
    </w:p>
    <w:p w14:paraId="711AB5A2" w14:textId="77777777" w:rsidR="00E95ECA" w:rsidRPr="00E95ECA" w:rsidRDefault="00E95ECA" w:rsidP="00E95ECA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 </w:t>
      </w:r>
    </w:p>
    <w:p w14:paraId="18AC4DD8" w14:textId="1C46D26A" w:rsidR="00E95ECA" w:rsidRPr="00E95ECA" w:rsidRDefault="00E95ECA" w:rsidP="00E95ECA">
      <w:pPr>
        <w:pStyle w:val="elementtoproof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The recommendation was Council consider the options within the report.</w:t>
      </w:r>
    </w:p>
    <w:p w14:paraId="5B2CF307" w14:textId="77777777" w:rsidR="007C0048" w:rsidRDefault="007C0048" w:rsidP="007C0048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62E403F3" w14:textId="77777777" w:rsidR="007C0048" w:rsidRDefault="007C0048" w:rsidP="007C004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5a.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 xml:space="preserve">ESTIMATES UPDATE </w:t>
      </w:r>
    </w:p>
    <w:p w14:paraId="60787A5C" w14:textId="77777777" w:rsidR="007C0048" w:rsidRDefault="007C0048" w:rsidP="007C0048">
      <w:pPr>
        <w:rPr>
          <w:szCs w:val="24"/>
        </w:rPr>
      </w:pPr>
      <w:r>
        <w:rPr>
          <w:szCs w:val="24"/>
        </w:rPr>
        <w:tab/>
        <w:t>(Appendix I)</w:t>
      </w:r>
    </w:p>
    <w:p w14:paraId="08FB09A5" w14:textId="77777777" w:rsidR="007C0048" w:rsidRDefault="007C0048" w:rsidP="007C0048">
      <w:pPr>
        <w:rPr>
          <w:szCs w:val="24"/>
        </w:rPr>
      </w:pPr>
    </w:p>
    <w:p w14:paraId="21ADB9D6" w14:textId="77777777" w:rsidR="007C0048" w:rsidRDefault="007C0048" w:rsidP="007C0048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***IN CONFIDENCE***</w:t>
      </w:r>
    </w:p>
    <w:p w14:paraId="20BF17BE" w14:textId="77777777" w:rsidR="007C0048" w:rsidRDefault="007C0048" w:rsidP="007C0048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687A954A" w14:textId="77777777" w:rsidR="00E95ECA" w:rsidRPr="00E95ECA" w:rsidRDefault="00E95ECA" w:rsidP="00E95ECA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b/>
          <w:bCs/>
          <w:sz w:val="24"/>
          <w:szCs w:val="24"/>
        </w:rPr>
        <w:t xml:space="preserve">NOT FOR PUBLICATION </w:t>
      </w:r>
      <w:r w:rsidRPr="00E95ECA">
        <w:rPr>
          <w:rFonts w:ascii="Arial" w:hAnsi="Arial" w:cs="Arial"/>
          <w:sz w:val="24"/>
          <w:szCs w:val="24"/>
        </w:rPr>
        <w:t>3. Exemption: Relating to the financial business affairs of any particular person</w:t>
      </w:r>
    </w:p>
    <w:p w14:paraId="41BE183E" w14:textId="77777777" w:rsidR="00E95ECA" w:rsidRPr="00E95ECA" w:rsidRDefault="00E95ECA" w:rsidP="00E95ECA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 </w:t>
      </w:r>
    </w:p>
    <w:p w14:paraId="34B4CCA1" w14:textId="77777777" w:rsidR="00E95ECA" w:rsidRPr="00E95ECA" w:rsidRDefault="00E95ECA" w:rsidP="00E95ECA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The Council was asked to note a fourth update report on the Estimates process for the 2024/25 financial year. </w:t>
      </w:r>
    </w:p>
    <w:p w14:paraId="171B089E" w14:textId="77777777" w:rsidR="00E95ECA" w:rsidRPr="00E95ECA" w:rsidRDefault="00E95ECA" w:rsidP="00E95ECA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 </w:t>
      </w:r>
    </w:p>
    <w:p w14:paraId="03265DDC" w14:textId="77777777" w:rsidR="00E95ECA" w:rsidRPr="00E95ECA" w:rsidRDefault="00E95ECA" w:rsidP="00E95ECA">
      <w:pPr>
        <w:pStyle w:val="elementtoproof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The recommendation was set Council increase the district rate by a specific percentage (which will be published no later than 14</w:t>
      </w:r>
      <w:r w:rsidRPr="00E95ECA">
        <w:rPr>
          <w:rFonts w:ascii="Arial" w:hAnsi="Arial" w:cs="Arial"/>
          <w:sz w:val="24"/>
          <w:szCs w:val="24"/>
          <w:vertAlign w:val="superscript"/>
        </w:rPr>
        <w:t>th</w:t>
      </w:r>
      <w:r w:rsidRPr="00E95ECA">
        <w:rPr>
          <w:rFonts w:ascii="Arial" w:hAnsi="Arial" w:cs="Arial"/>
          <w:sz w:val="24"/>
          <w:szCs w:val="24"/>
        </w:rPr>
        <w:t> February 2024).</w:t>
      </w:r>
    </w:p>
    <w:p w14:paraId="1733A204" w14:textId="77777777" w:rsidR="00E95ECA" w:rsidRDefault="00E95ECA" w:rsidP="007C0048">
      <w:pPr>
        <w:rPr>
          <w:b/>
          <w:bCs/>
        </w:rPr>
      </w:pPr>
    </w:p>
    <w:p w14:paraId="271C045F" w14:textId="77777777" w:rsidR="007C0048" w:rsidRDefault="007C0048" w:rsidP="007C0048">
      <w:pPr>
        <w:rPr>
          <w:rFonts w:ascii="Arial Bold" w:hAnsi="Arial Bold" w:cs="Arial"/>
          <w:b/>
          <w:bCs/>
          <w:cap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5b.</w:t>
      </w:r>
      <w:r>
        <w:rPr>
          <w:b/>
          <w:bCs/>
          <w:sz w:val="28"/>
          <w:szCs w:val="28"/>
        </w:rPr>
        <w:tab/>
      </w:r>
      <w:r w:rsidRPr="0037386A">
        <w:rPr>
          <w:rFonts w:ascii="Arial Bold" w:hAnsi="Arial Bold" w:cs="Arial"/>
          <w:b/>
          <w:bCs/>
          <w:caps/>
          <w:sz w:val="28"/>
          <w:szCs w:val="28"/>
          <w:u w:val="single"/>
        </w:rPr>
        <w:t>Budget Report -</w:t>
      </w:r>
      <w:r>
        <w:rPr>
          <w:rFonts w:ascii="Arial Bold" w:hAnsi="Arial Bold" w:cs="Arial"/>
          <w:b/>
          <w:bCs/>
          <w:caps/>
          <w:sz w:val="28"/>
          <w:szCs w:val="28"/>
          <w:u w:val="single"/>
        </w:rPr>
        <w:t xml:space="preserve"> </w:t>
      </w:r>
      <w:r w:rsidRPr="0037386A">
        <w:rPr>
          <w:rFonts w:ascii="Arial Bold" w:hAnsi="Arial Bold" w:cs="Arial"/>
          <w:b/>
          <w:bCs/>
          <w:caps/>
          <w:sz w:val="28"/>
          <w:szCs w:val="28"/>
          <w:u w:val="single"/>
        </w:rPr>
        <w:t>period 9</w:t>
      </w:r>
      <w:r>
        <w:rPr>
          <w:rFonts w:ascii="Arial Bold" w:hAnsi="Arial Bold" w:cs="Arial"/>
          <w:b/>
          <w:bCs/>
          <w:caps/>
          <w:sz w:val="28"/>
          <w:szCs w:val="28"/>
          <w:u w:val="single"/>
        </w:rPr>
        <w:t xml:space="preserve"> (FILE FIN45)</w:t>
      </w:r>
    </w:p>
    <w:p w14:paraId="78E08567" w14:textId="77777777" w:rsidR="007C0048" w:rsidRDefault="007C0048" w:rsidP="007C0048">
      <w:pPr>
        <w:rPr>
          <w:rFonts w:cs="Arial"/>
          <w:szCs w:val="24"/>
        </w:rPr>
      </w:pPr>
      <w:r>
        <w:rPr>
          <w:rFonts w:cs="Arial"/>
          <w:caps/>
          <w:szCs w:val="24"/>
        </w:rPr>
        <w:tab/>
      </w:r>
      <w:r>
        <w:rPr>
          <w:rFonts w:cs="Arial"/>
          <w:szCs w:val="24"/>
        </w:rPr>
        <w:t>(Appendix II)</w:t>
      </w:r>
    </w:p>
    <w:p w14:paraId="586AB8E7" w14:textId="77777777" w:rsidR="007C0048" w:rsidRDefault="007C0048" w:rsidP="007C0048">
      <w:pPr>
        <w:rPr>
          <w:rFonts w:cs="Arial"/>
          <w:szCs w:val="24"/>
        </w:rPr>
      </w:pPr>
    </w:p>
    <w:p w14:paraId="114452C2" w14:textId="77777777" w:rsidR="007C0048" w:rsidRDefault="007C0048" w:rsidP="007C0048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***IN CONFIDENCE***</w:t>
      </w:r>
    </w:p>
    <w:p w14:paraId="052791FB" w14:textId="77777777" w:rsidR="007C0048" w:rsidRDefault="007C0048" w:rsidP="007C0048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1334491F" w14:textId="77777777" w:rsidR="00E95ECA" w:rsidRPr="00E95ECA" w:rsidRDefault="00E95ECA" w:rsidP="00E95ECA">
      <w:pPr>
        <w:pStyle w:val="elementtoproof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b/>
          <w:bCs/>
          <w:sz w:val="24"/>
          <w:szCs w:val="24"/>
        </w:rPr>
        <w:t>NOT FOR PUBLICATION 4</w:t>
      </w:r>
      <w:r w:rsidRPr="00E95ECA">
        <w:rPr>
          <w:rFonts w:ascii="Arial" w:hAnsi="Arial" w:cs="Arial"/>
          <w:sz w:val="24"/>
          <w:szCs w:val="24"/>
        </w:rPr>
        <w:t>. Exemption: consultations or negotiations</w:t>
      </w:r>
    </w:p>
    <w:p w14:paraId="57E5DD23" w14:textId="77777777" w:rsidR="00E95ECA" w:rsidRPr="00E95ECA" w:rsidRDefault="00E95ECA" w:rsidP="00E95ECA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 </w:t>
      </w:r>
    </w:p>
    <w:p w14:paraId="28616E5E" w14:textId="77777777" w:rsidR="00E95ECA" w:rsidRPr="00E95ECA" w:rsidRDefault="00E95ECA" w:rsidP="00E95ECA">
      <w:pPr>
        <w:pStyle w:val="elementtoproof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The Council was asked to note the budget report for December including the forecast outturn for the 2023/24 financial year and how that surplus should be used. </w:t>
      </w:r>
    </w:p>
    <w:p w14:paraId="3CD3E025" w14:textId="77777777" w:rsidR="00E95ECA" w:rsidRPr="00E95ECA" w:rsidRDefault="00E95ECA" w:rsidP="00E95ECA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 </w:t>
      </w:r>
    </w:p>
    <w:p w14:paraId="274AB6AC" w14:textId="77777777" w:rsidR="00E95ECA" w:rsidRPr="00E95ECA" w:rsidRDefault="00E95ECA" w:rsidP="00E95ECA">
      <w:pPr>
        <w:pStyle w:val="elementtoproof"/>
        <w:shd w:val="clear" w:color="auto" w:fill="FFFFFF"/>
        <w:rPr>
          <w:rFonts w:ascii="Arial" w:hAnsi="Arial" w:cs="Arial"/>
          <w:sz w:val="24"/>
          <w:szCs w:val="24"/>
        </w:rPr>
      </w:pPr>
      <w:r w:rsidRPr="00E95ECA">
        <w:rPr>
          <w:rFonts w:ascii="Arial" w:hAnsi="Arial" w:cs="Arial"/>
          <w:sz w:val="24"/>
          <w:szCs w:val="24"/>
        </w:rPr>
        <w:t>The recommendation was Council note the report.</w:t>
      </w:r>
    </w:p>
    <w:p w14:paraId="34EF2FA0" w14:textId="77777777" w:rsidR="007C0048" w:rsidRDefault="007C0048" w:rsidP="007C0048">
      <w:pPr>
        <w:keepNext/>
        <w:keepLines/>
        <w:outlineLvl w:val="0"/>
        <w:rPr>
          <w:rFonts w:ascii="Arial Bold" w:eastAsiaTheme="majorEastAsia" w:hAnsi="Arial Bold" w:cstheme="majorBidi"/>
          <w:b/>
          <w:caps/>
          <w:sz w:val="28"/>
          <w:szCs w:val="32"/>
          <w:u w:val="single"/>
        </w:rPr>
      </w:pPr>
    </w:p>
    <w:p w14:paraId="5702DEF2" w14:textId="77777777" w:rsidR="007C0048" w:rsidRDefault="007C0048" w:rsidP="007C0048">
      <w:pPr>
        <w:keepNext/>
        <w:keepLines/>
        <w:outlineLvl w:val="0"/>
        <w:rPr>
          <w:rFonts w:ascii="Arial Bold" w:eastAsiaTheme="majorEastAsia" w:hAnsi="Arial Bold" w:cstheme="majorBidi"/>
          <w:b/>
          <w:caps/>
          <w:sz w:val="28"/>
          <w:szCs w:val="32"/>
          <w:u w:val="single"/>
        </w:rPr>
      </w:pPr>
      <w:r>
        <w:rPr>
          <w:rFonts w:ascii="Arial Bold" w:eastAsiaTheme="majorEastAsia" w:hAnsi="Arial Bold" w:cstheme="majorBidi"/>
          <w:b/>
          <w:caps/>
          <w:sz w:val="28"/>
          <w:szCs w:val="32"/>
          <w:u w:val="single"/>
        </w:rPr>
        <w:t xml:space="preserve">Re-admittance of public/press </w:t>
      </w:r>
    </w:p>
    <w:p w14:paraId="242FDCBE" w14:textId="77777777" w:rsidR="007C0048" w:rsidRDefault="007C0048" w:rsidP="007C0048">
      <w:pPr>
        <w:rPr>
          <w:rFonts w:cs="Arial"/>
          <w:szCs w:val="24"/>
        </w:rPr>
      </w:pPr>
    </w:p>
    <w:p w14:paraId="5B3439B1" w14:textId="77777777" w:rsidR="007C0048" w:rsidRDefault="007C0048" w:rsidP="007C0048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AGREED, on the proposal of Alderman McIlveen, seconded by Councillor McRandal, that the public/press be re-admitted to the meeting. </w:t>
      </w:r>
    </w:p>
    <w:p w14:paraId="7D961EE1" w14:textId="77777777" w:rsidR="007C0048" w:rsidRDefault="007C0048" w:rsidP="007C0048">
      <w:pPr>
        <w:rPr>
          <w:b/>
          <w:bCs/>
        </w:rPr>
      </w:pPr>
    </w:p>
    <w:p w14:paraId="032B86F1" w14:textId="77777777" w:rsidR="007C0048" w:rsidRPr="00200816" w:rsidRDefault="007C0048" w:rsidP="007C0048">
      <w:pPr>
        <w:pStyle w:val="Heading1"/>
        <w:rPr>
          <w:bCs/>
          <w:u w:val="single"/>
        </w:rPr>
      </w:pPr>
      <w:r w:rsidRPr="00200816">
        <w:rPr>
          <w:bCs/>
          <w:u w:val="single"/>
        </w:rPr>
        <w:lastRenderedPageBreak/>
        <w:t xml:space="preserve">Termination of meeting </w:t>
      </w:r>
    </w:p>
    <w:p w14:paraId="37E47FED" w14:textId="77777777" w:rsidR="007C0048" w:rsidRDefault="007C0048" w:rsidP="007C0048"/>
    <w:p w14:paraId="540C7FAA" w14:textId="77777777" w:rsidR="007C0048" w:rsidRDefault="007C0048" w:rsidP="007C0048">
      <w:r>
        <w:t>The meeting terminated at 7.25pm.</w:t>
      </w:r>
    </w:p>
    <w:p w14:paraId="7E8A820F" w14:textId="77777777" w:rsidR="007C0048" w:rsidRDefault="007C0048" w:rsidP="007C0048"/>
    <w:p w14:paraId="218BC386" w14:textId="77777777" w:rsidR="006050D0" w:rsidRDefault="006050D0"/>
    <w:sectPr w:rsidR="006050D0" w:rsidSect="006D5555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2582" w14:textId="77777777" w:rsidR="00E95ECA" w:rsidRDefault="00E95ECA" w:rsidP="00E95ECA">
      <w:r>
        <w:separator/>
      </w:r>
    </w:p>
  </w:endnote>
  <w:endnote w:type="continuationSeparator" w:id="0">
    <w:p w14:paraId="672C747E" w14:textId="77777777" w:rsidR="00E95ECA" w:rsidRDefault="00E95ECA" w:rsidP="00E9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484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9C6B6" w14:textId="77777777" w:rsidR="00E95ECA" w:rsidRDefault="00E95E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915D3" w14:textId="77777777" w:rsidR="00E95ECA" w:rsidRDefault="00E95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BC10" w14:textId="77777777" w:rsidR="00E95ECA" w:rsidRDefault="00E95ECA" w:rsidP="00E95ECA">
      <w:r>
        <w:separator/>
      </w:r>
    </w:p>
  </w:footnote>
  <w:footnote w:type="continuationSeparator" w:id="0">
    <w:p w14:paraId="30922A90" w14:textId="77777777" w:rsidR="00E95ECA" w:rsidRDefault="00E95ECA" w:rsidP="00E9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E37B" w14:textId="0D8A9E18" w:rsidR="00E95ECA" w:rsidRDefault="00E95ECA" w:rsidP="006D5555">
    <w:pPr>
      <w:pStyle w:val="Header"/>
      <w:jc w:val="right"/>
    </w:pPr>
    <w:proofErr w:type="spellStart"/>
    <w:r>
      <w:t>SpCS</w:t>
    </w:r>
    <w:proofErr w:type="spellEnd"/>
    <w:r>
      <w:t xml:space="preserve"> 25.01.2024PM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D1C3" w14:textId="77777777" w:rsidR="00E95ECA" w:rsidRPr="00030511" w:rsidRDefault="00E95ECA">
    <w:pPr>
      <w:pStyle w:val="Header"/>
      <w:rPr>
        <w:b/>
        <w:bCs/>
        <w:sz w:val="36"/>
        <w:szCs w:val="3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1FC6"/>
    <w:multiLevelType w:val="hybridMultilevel"/>
    <w:tmpl w:val="9022DFDC"/>
    <w:lvl w:ilvl="0" w:tplc="83247D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745E"/>
    <w:multiLevelType w:val="hybridMultilevel"/>
    <w:tmpl w:val="CA744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864414">
    <w:abstractNumId w:val="1"/>
  </w:num>
  <w:num w:numId="2" w16cid:durableId="211694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Q52hDpGv/CDgdBIwR+9roqcMIYcsRpdJhhwb3nWxwwDm52ww2JIhxNKbRB+Sce5ijuL5rJLkztsSGD+3vm9LQ==" w:salt="T8X+DZKM20TPIZnOAIK9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48"/>
    <w:rsid w:val="001C79C3"/>
    <w:rsid w:val="006050D0"/>
    <w:rsid w:val="007C0048"/>
    <w:rsid w:val="00A3750B"/>
    <w:rsid w:val="00E9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4A03"/>
  <w15:chartTrackingRefBased/>
  <w15:docId w15:val="{3934F2C3-A3DF-4138-8371-437AD1DD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48"/>
    <w:pPr>
      <w:spacing w:after="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C0048"/>
    <w:pPr>
      <w:keepNext/>
      <w:keepLines/>
      <w:outlineLvl w:val="0"/>
    </w:pPr>
    <w:rPr>
      <w:rFonts w:eastAsiaTheme="majorEastAsia" w:cstheme="majorBidi"/>
      <w:b/>
      <w:cap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0048"/>
    <w:rPr>
      <w:rFonts w:ascii="Arial" w:eastAsiaTheme="majorEastAsia" w:hAnsi="Arial" w:cstheme="majorBidi"/>
      <w:b/>
      <w:caps/>
      <w:kern w:val="0"/>
      <w:sz w:val="28"/>
      <w:szCs w:val="32"/>
      <w14:ligatures w14:val="none"/>
    </w:rPr>
  </w:style>
  <w:style w:type="paragraph" w:styleId="ListParagraph">
    <w:name w:val="List Paragraph"/>
    <w:aliases w:val="Dot pt,List Paragraph Char Char Char,Indicator Text,List Paragraph1,Bullet Style,Numbered Para 1,List Paragraph12,MAIN CONTENT,F5 List Paragraph,Colorful List - Accent 11,Normal numbered,List Paragraph2,No Spacing1,Bullet Points,Bullet 1"/>
    <w:basedOn w:val="Normal"/>
    <w:link w:val="ListParagraphChar"/>
    <w:uiPriority w:val="34"/>
    <w:qFormat/>
    <w:rsid w:val="007C0048"/>
    <w:pPr>
      <w:ind w:left="720"/>
    </w:pPr>
    <w:rPr>
      <w:rFonts w:ascii="Calibri" w:eastAsiaTheme="minorHAnsi" w:hAnsi="Calibri"/>
      <w:sz w:val="22"/>
    </w:rPr>
  </w:style>
  <w:style w:type="character" w:customStyle="1" w:styleId="ListParagraphChar">
    <w:name w:val="List Paragraph Char"/>
    <w:aliases w:val="Dot pt Char,List Paragraph Char Char Char Char,Indicator Text Char,List Paragraph1 Char,Bullet Style Char,Numbered Para 1 Char,List Paragraph12 Char,MAIN CONTENT Char,F5 List Paragraph Char,Colorful List - Accent 11 Char"/>
    <w:link w:val="ListParagraph"/>
    <w:uiPriority w:val="34"/>
    <w:qFormat/>
    <w:locked/>
    <w:rsid w:val="007C0048"/>
    <w:rPr>
      <w:rFonts w:ascii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0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048"/>
    <w:rPr>
      <w:rFonts w:ascii="Arial" w:eastAsia="Calibri" w:hAnsi="Arial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0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048"/>
    <w:rPr>
      <w:rFonts w:ascii="Arial" w:eastAsia="Calibri" w:hAnsi="Arial" w:cs="Times New Roman"/>
      <w:kern w:val="0"/>
      <w:sz w:val="24"/>
      <w14:ligatures w14:val="none"/>
    </w:rPr>
  </w:style>
  <w:style w:type="table" w:styleId="ListTable3-Accent5">
    <w:name w:val="List Table 3 Accent 5"/>
    <w:basedOn w:val="TableNormal"/>
    <w:uiPriority w:val="48"/>
    <w:rsid w:val="007C0048"/>
    <w:pPr>
      <w:spacing w:after="0" w:line="240" w:lineRule="auto"/>
    </w:pPr>
    <w:rPr>
      <w:rFonts w:ascii="Arial" w:hAnsi="Arial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95ECA"/>
    <w:rPr>
      <w:rFonts w:ascii="Calibri" w:eastAsiaTheme="minorHAnsi" w:hAnsi="Calibri" w:cs="Calibri"/>
      <w:sz w:val="22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E95ECA"/>
    <w:rPr>
      <w:rFonts w:ascii="Calibri" w:eastAsiaTheme="minorHAns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264A51DDEC1469ADF337DA2FB3914" ma:contentTypeVersion="3" ma:contentTypeDescription="Create a new document." ma:contentTypeScope="" ma:versionID="9684f6685a4c780005435b4f4395771e">
  <xsd:schema xmlns:xsd="http://www.w3.org/2001/XMLSchema" xmlns:xs="http://www.w3.org/2001/XMLSchema" xmlns:p="http://schemas.microsoft.com/office/2006/metadata/properties" xmlns:ns2="bd0212b0-7afa-4d79-b56d-d16bdeb4adb2" targetNamespace="http://schemas.microsoft.com/office/2006/metadata/properties" ma:root="true" ma:fieldsID="2e50a79c3946630cf7725efdfc16bca7" ns2:_="">
    <xsd:import namespace="bd0212b0-7afa-4d79-b56d-d16bdeb4a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12b0-7afa-4d79-b56d-d16bdeb4a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350AD-0832-4B4C-995F-6868C46F0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0879E8-7EC6-4433-A353-58480786F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A4DA3-6799-443B-9CF9-80BE2A1B4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212b0-7afa-4d79-b56d-d16bdeb4a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405</Words>
  <Characters>2309</Characters>
  <Application>Microsoft Office Word</Application>
  <DocSecurity>8</DocSecurity>
  <Lines>19</Lines>
  <Paragraphs>5</Paragraphs>
  <ScaleCrop>false</ScaleCrop>
  <Company>Ards and North Down Borough Council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Paulene</dc:creator>
  <cp:keywords/>
  <dc:description/>
  <cp:lastModifiedBy>Cull, Joshua</cp:lastModifiedBy>
  <cp:revision>3</cp:revision>
  <dcterms:created xsi:type="dcterms:W3CDTF">2024-02-06T15:28:00Z</dcterms:created>
  <dcterms:modified xsi:type="dcterms:W3CDTF">2026-01-09T10:30:00Z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0x010100E7D264A51DDEC1469ADF337DA2FB3914</vt:lpwstr>
  </property>
</Properties>
</file>