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1867" w14:textId="77777777" w:rsidR="003F76F3" w:rsidRDefault="003F76F3" w:rsidP="003F76F3">
      <w:pPr>
        <w:jc w:val="center"/>
        <w:rPr>
          <w:rFonts w:cs="Arial"/>
          <w:b/>
          <w:caps/>
          <w:sz w:val="28"/>
          <w:u w:val="single"/>
        </w:rPr>
      </w:pPr>
      <w:r w:rsidRPr="00B1378A">
        <w:rPr>
          <w:rFonts w:cs="Arial"/>
          <w:b/>
          <w:caps/>
          <w:sz w:val="28"/>
          <w:u w:val="single"/>
        </w:rPr>
        <w:t>Ards and North Down Borough Council</w:t>
      </w:r>
    </w:p>
    <w:p w14:paraId="685BE994" w14:textId="77777777" w:rsidR="003F76F3" w:rsidRPr="00B1378A" w:rsidRDefault="003F76F3" w:rsidP="003F76F3">
      <w:pPr>
        <w:jc w:val="center"/>
        <w:rPr>
          <w:rFonts w:cs="Arial"/>
          <w:b/>
          <w:caps/>
          <w:sz w:val="28"/>
          <w:u w:val="single"/>
        </w:rPr>
      </w:pPr>
    </w:p>
    <w:p w14:paraId="291CBB84" w14:textId="75DCA34A" w:rsidR="003F76F3" w:rsidRPr="00B1378A" w:rsidRDefault="003F76F3" w:rsidP="003F76F3">
      <w:pPr>
        <w:rPr>
          <w:rFonts w:cs="Arial"/>
          <w:szCs w:val="24"/>
        </w:rPr>
      </w:pPr>
      <w:r w:rsidRPr="00B1378A">
        <w:rPr>
          <w:rFonts w:cs="Arial"/>
          <w:szCs w:val="24"/>
        </w:rPr>
        <w:t xml:space="preserve">A meeting of the Ards and North Down Borough Council was held at the City Hall, The Castle, Bangor on </w:t>
      </w:r>
      <w:r>
        <w:rPr>
          <w:rFonts w:cs="Arial"/>
          <w:szCs w:val="24"/>
        </w:rPr>
        <w:t xml:space="preserve">Wednesday </w:t>
      </w:r>
      <w:r w:rsidR="006A61DD">
        <w:rPr>
          <w:rFonts w:cs="Arial"/>
          <w:szCs w:val="24"/>
        </w:rPr>
        <w:t>25 September</w:t>
      </w:r>
      <w:r>
        <w:rPr>
          <w:rFonts w:cs="Arial"/>
          <w:szCs w:val="24"/>
        </w:rPr>
        <w:t xml:space="preserve"> 2024</w:t>
      </w:r>
      <w:r w:rsidRPr="00B1378A">
        <w:rPr>
          <w:rFonts w:cs="Arial"/>
          <w:szCs w:val="24"/>
        </w:rPr>
        <w:t xml:space="preserve"> commencing at 7.00pm. </w:t>
      </w:r>
    </w:p>
    <w:p w14:paraId="4E528E3E" w14:textId="77777777" w:rsidR="003F76F3" w:rsidRPr="00B1378A" w:rsidRDefault="003F76F3" w:rsidP="003F76F3">
      <w:pPr>
        <w:rPr>
          <w:rFonts w:cs="Arial"/>
        </w:rPr>
      </w:pPr>
    </w:p>
    <w:tbl>
      <w:tblPr>
        <w:tblW w:w="8340" w:type="dxa"/>
        <w:jc w:val="center"/>
        <w:tblLayout w:type="fixed"/>
        <w:tblLook w:val="04A0" w:firstRow="1" w:lastRow="0" w:firstColumn="1" w:lastColumn="0" w:noHBand="0" w:noVBand="1"/>
      </w:tblPr>
      <w:tblGrid>
        <w:gridCol w:w="3028"/>
        <w:gridCol w:w="2379"/>
        <w:gridCol w:w="2933"/>
      </w:tblGrid>
      <w:tr w:rsidR="003F76F3" w:rsidRPr="00B1378A" w14:paraId="6F8196E1" w14:textId="77777777" w:rsidTr="00E26354">
        <w:trPr>
          <w:jc w:val="center"/>
        </w:trPr>
        <w:tc>
          <w:tcPr>
            <w:tcW w:w="3028" w:type="dxa"/>
          </w:tcPr>
          <w:p w14:paraId="5027D1D0" w14:textId="77777777" w:rsidR="003F76F3" w:rsidRPr="00B1378A" w:rsidRDefault="003F76F3" w:rsidP="00E26354">
            <w:pPr>
              <w:rPr>
                <w:rFonts w:cs="Arial"/>
                <w:b/>
                <w:szCs w:val="20"/>
              </w:rPr>
            </w:pPr>
            <w:r w:rsidRPr="00B1378A">
              <w:rPr>
                <w:rFonts w:cs="Arial"/>
                <w:b/>
                <w:szCs w:val="20"/>
              </w:rPr>
              <w:t>In the Chair:</w:t>
            </w:r>
          </w:p>
          <w:p w14:paraId="22A90AFB" w14:textId="77777777" w:rsidR="003F76F3" w:rsidRPr="00B1378A" w:rsidRDefault="003F76F3" w:rsidP="00E26354">
            <w:pPr>
              <w:rPr>
                <w:rFonts w:cs="Arial"/>
                <w:b/>
                <w:szCs w:val="20"/>
              </w:rPr>
            </w:pPr>
          </w:p>
        </w:tc>
        <w:tc>
          <w:tcPr>
            <w:tcW w:w="5312" w:type="dxa"/>
            <w:gridSpan w:val="2"/>
            <w:hideMark/>
          </w:tcPr>
          <w:p w14:paraId="4A1700AC" w14:textId="106C94CF" w:rsidR="003F76F3" w:rsidRPr="00B1378A" w:rsidRDefault="003F76F3" w:rsidP="00E26354">
            <w:pPr>
              <w:rPr>
                <w:rFonts w:cs="Arial"/>
                <w:szCs w:val="20"/>
              </w:rPr>
            </w:pPr>
            <w:r w:rsidRPr="00B1378A">
              <w:rPr>
                <w:rFonts w:cs="Arial"/>
                <w:szCs w:val="20"/>
              </w:rPr>
              <w:t>The Mayor (</w:t>
            </w:r>
            <w:r>
              <w:rPr>
                <w:rFonts w:cs="Arial"/>
                <w:szCs w:val="20"/>
              </w:rPr>
              <w:t>Councillor Cathcart</w:t>
            </w:r>
            <w:r w:rsidRPr="00B1378A">
              <w:rPr>
                <w:rFonts w:cs="Arial"/>
                <w:szCs w:val="20"/>
              </w:rPr>
              <w:t>)</w:t>
            </w:r>
          </w:p>
        </w:tc>
      </w:tr>
      <w:tr w:rsidR="003F76F3" w:rsidRPr="00B1378A" w14:paraId="48617B6F" w14:textId="77777777" w:rsidTr="00E26354">
        <w:trPr>
          <w:trHeight w:val="1341"/>
          <w:jc w:val="center"/>
        </w:trPr>
        <w:tc>
          <w:tcPr>
            <w:tcW w:w="3028" w:type="dxa"/>
          </w:tcPr>
          <w:p w14:paraId="5986321E" w14:textId="77777777" w:rsidR="003F76F3" w:rsidRPr="00B1378A" w:rsidRDefault="003F76F3" w:rsidP="00E26354">
            <w:pPr>
              <w:rPr>
                <w:rFonts w:cs="Arial"/>
                <w:b/>
                <w:szCs w:val="20"/>
              </w:rPr>
            </w:pPr>
            <w:r w:rsidRPr="00B1378A">
              <w:rPr>
                <w:rFonts w:cs="Arial"/>
                <w:b/>
                <w:szCs w:val="20"/>
              </w:rPr>
              <w:t>Aldermen:</w:t>
            </w:r>
          </w:p>
          <w:p w14:paraId="0C3D96D2" w14:textId="77777777" w:rsidR="003F76F3" w:rsidRPr="00B1378A" w:rsidRDefault="003F76F3" w:rsidP="00E26354">
            <w:pPr>
              <w:rPr>
                <w:rFonts w:cs="Arial"/>
                <w:b/>
                <w:szCs w:val="20"/>
              </w:rPr>
            </w:pPr>
          </w:p>
          <w:p w14:paraId="31CFBBAD" w14:textId="77777777" w:rsidR="003F76F3" w:rsidRPr="00B1378A" w:rsidRDefault="003F76F3" w:rsidP="00E26354">
            <w:pPr>
              <w:rPr>
                <w:rFonts w:cs="Arial"/>
                <w:b/>
                <w:szCs w:val="20"/>
              </w:rPr>
            </w:pPr>
          </w:p>
        </w:tc>
        <w:tc>
          <w:tcPr>
            <w:tcW w:w="2379" w:type="dxa"/>
          </w:tcPr>
          <w:p w14:paraId="6121553C" w14:textId="35336083" w:rsidR="003F76F3" w:rsidRDefault="00AF7C5D" w:rsidP="00E26354">
            <w:pPr>
              <w:rPr>
                <w:rFonts w:cs="Arial"/>
                <w:szCs w:val="20"/>
              </w:rPr>
            </w:pPr>
            <w:r>
              <w:rPr>
                <w:rFonts w:cs="Arial"/>
                <w:szCs w:val="20"/>
              </w:rPr>
              <w:t>Adair</w:t>
            </w:r>
          </w:p>
          <w:p w14:paraId="1951746E" w14:textId="4135ABAC" w:rsidR="00AF7C5D" w:rsidRDefault="00AF7C5D" w:rsidP="00E26354">
            <w:pPr>
              <w:rPr>
                <w:rFonts w:cs="Arial"/>
                <w:szCs w:val="20"/>
              </w:rPr>
            </w:pPr>
            <w:r>
              <w:rPr>
                <w:rFonts w:cs="Arial"/>
                <w:szCs w:val="20"/>
              </w:rPr>
              <w:t>Armstrong-Cotter</w:t>
            </w:r>
          </w:p>
          <w:p w14:paraId="1D1B0F9E" w14:textId="4828439A" w:rsidR="00AF7C5D" w:rsidRDefault="00AF7C5D" w:rsidP="00E26354">
            <w:pPr>
              <w:rPr>
                <w:rFonts w:cs="Arial"/>
                <w:szCs w:val="20"/>
              </w:rPr>
            </w:pPr>
            <w:r>
              <w:rPr>
                <w:rFonts w:cs="Arial"/>
                <w:szCs w:val="20"/>
              </w:rPr>
              <w:t>Brooks</w:t>
            </w:r>
          </w:p>
          <w:p w14:paraId="643592B5" w14:textId="3C797442" w:rsidR="00C81798" w:rsidRDefault="00C81798" w:rsidP="00E26354">
            <w:pPr>
              <w:rPr>
                <w:rFonts w:cs="Arial"/>
                <w:szCs w:val="20"/>
              </w:rPr>
            </w:pPr>
            <w:r>
              <w:rPr>
                <w:rFonts w:cs="Arial"/>
                <w:szCs w:val="20"/>
              </w:rPr>
              <w:t xml:space="preserve">Cummings </w:t>
            </w:r>
          </w:p>
          <w:p w14:paraId="2D20062C" w14:textId="27603143" w:rsidR="00AF7C5D" w:rsidRDefault="00AF7C5D" w:rsidP="00E26354">
            <w:pPr>
              <w:rPr>
                <w:rFonts w:cs="Arial"/>
                <w:szCs w:val="20"/>
              </w:rPr>
            </w:pPr>
            <w:r>
              <w:rPr>
                <w:rFonts w:cs="Arial"/>
                <w:szCs w:val="20"/>
              </w:rPr>
              <w:t>Graham</w:t>
            </w:r>
            <w:r w:rsidR="00A477EF">
              <w:rPr>
                <w:rFonts w:cs="Arial"/>
                <w:szCs w:val="20"/>
              </w:rPr>
              <w:t xml:space="preserve"> (7.16pm)</w:t>
            </w:r>
          </w:p>
          <w:p w14:paraId="02D4D4E8" w14:textId="79D9D7A9" w:rsidR="00AF7C5D" w:rsidRPr="00B1378A" w:rsidRDefault="00AF7C5D" w:rsidP="00E26354">
            <w:pPr>
              <w:rPr>
                <w:rFonts w:cs="Arial"/>
                <w:szCs w:val="20"/>
              </w:rPr>
            </w:pPr>
          </w:p>
        </w:tc>
        <w:tc>
          <w:tcPr>
            <w:tcW w:w="2933" w:type="dxa"/>
          </w:tcPr>
          <w:p w14:paraId="7354F0DD" w14:textId="77777777" w:rsidR="003F76F3" w:rsidRDefault="00AF7C5D" w:rsidP="003F76F3">
            <w:pPr>
              <w:rPr>
                <w:rFonts w:cs="Arial"/>
                <w:szCs w:val="20"/>
              </w:rPr>
            </w:pPr>
            <w:r>
              <w:rPr>
                <w:rFonts w:cs="Arial"/>
                <w:szCs w:val="20"/>
              </w:rPr>
              <w:t>McAlpine</w:t>
            </w:r>
          </w:p>
          <w:p w14:paraId="7B9B31D2" w14:textId="77777777" w:rsidR="00AF7C5D" w:rsidRDefault="00AF7C5D" w:rsidP="003F76F3">
            <w:pPr>
              <w:rPr>
                <w:rFonts w:cs="Arial"/>
                <w:szCs w:val="20"/>
              </w:rPr>
            </w:pPr>
            <w:r>
              <w:rPr>
                <w:rFonts w:cs="Arial"/>
                <w:szCs w:val="20"/>
              </w:rPr>
              <w:t>McDowell</w:t>
            </w:r>
          </w:p>
          <w:p w14:paraId="51237E38" w14:textId="59AE10C5" w:rsidR="00AF7C5D" w:rsidRDefault="00AF7C5D" w:rsidP="003F76F3">
            <w:pPr>
              <w:rPr>
                <w:rFonts w:cs="Arial"/>
                <w:szCs w:val="20"/>
              </w:rPr>
            </w:pPr>
            <w:r>
              <w:rPr>
                <w:rFonts w:cs="Arial"/>
                <w:szCs w:val="20"/>
              </w:rPr>
              <w:t>McIlveen</w:t>
            </w:r>
          </w:p>
          <w:p w14:paraId="04DBBC55" w14:textId="04DC65CA" w:rsidR="00C81798" w:rsidRDefault="00C81798" w:rsidP="003F76F3">
            <w:pPr>
              <w:rPr>
                <w:rFonts w:cs="Arial"/>
                <w:szCs w:val="20"/>
              </w:rPr>
            </w:pPr>
            <w:r>
              <w:rPr>
                <w:rFonts w:cs="Arial"/>
                <w:szCs w:val="20"/>
              </w:rPr>
              <w:t xml:space="preserve">McRandal </w:t>
            </w:r>
          </w:p>
          <w:p w14:paraId="20D30669" w14:textId="57D89E42" w:rsidR="00AF7C5D" w:rsidRDefault="00AF7C5D" w:rsidP="003F76F3">
            <w:pPr>
              <w:rPr>
                <w:rFonts w:cs="Arial"/>
                <w:szCs w:val="20"/>
              </w:rPr>
            </w:pPr>
            <w:r>
              <w:rPr>
                <w:rFonts w:cs="Arial"/>
                <w:szCs w:val="20"/>
              </w:rPr>
              <w:t>Smith</w:t>
            </w:r>
          </w:p>
          <w:p w14:paraId="7C32EAAA" w14:textId="3F58AEC6" w:rsidR="00AF7C5D" w:rsidRPr="00B1378A" w:rsidRDefault="00AF7C5D" w:rsidP="003F76F3">
            <w:pPr>
              <w:rPr>
                <w:rFonts w:cs="Arial"/>
                <w:szCs w:val="20"/>
              </w:rPr>
            </w:pPr>
          </w:p>
        </w:tc>
      </w:tr>
      <w:tr w:rsidR="003F76F3" w:rsidRPr="00B1378A" w14:paraId="275FE268" w14:textId="77777777" w:rsidTr="00E26354">
        <w:trPr>
          <w:trHeight w:val="4206"/>
          <w:jc w:val="center"/>
        </w:trPr>
        <w:tc>
          <w:tcPr>
            <w:tcW w:w="3028" w:type="dxa"/>
          </w:tcPr>
          <w:p w14:paraId="5EC93EF1" w14:textId="77777777" w:rsidR="003F76F3" w:rsidRPr="00B1378A" w:rsidRDefault="003F76F3" w:rsidP="00E26354">
            <w:pPr>
              <w:rPr>
                <w:rFonts w:cs="Arial"/>
                <w:b/>
                <w:szCs w:val="20"/>
              </w:rPr>
            </w:pPr>
            <w:r w:rsidRPr="00B1378A">
              <w:rPr>
                <w:rFonts w:cs="Arial"/>
                <w:b/>
                <w:szCs w:val="20"/>
              </w:rPr>
              <w:t>Councillors:</w:t>
            </w:r>
          </w:p>
          <w:p w14:paraId="698099C9" w14:textId="77777777" w:rsidR="003F76F3" w:rsidRPr="00B1378A" w:rsidRDefault="003F76F3" w:rsidP="00E26354">
            <w:pPr>
              <w:rPr>
                <w:rFonts w:cs="Arial"/>
                <w:b/>
                <w:szCs w:val="20"/>
              </w:rPr>
            </w:pPr>
          </w:p>
          <w:p w14:paraId="0598A5FD" w14:textId="77777777" w:rsidR="003F76F3" w:rsidRPr="00B1378A" w:rsidRDefault="003F76F3" w:rsidP="00E26354">
            <w:pPr>
              <w:rPr>
                <w:rFonts w:cs="Arial"/>
                <w:b/>
                <w:szCs w:val="20"/>
              </w:rPr>
            </w:pPr>
          </w:p>
          <w:p w14:paraId="4C2498F3" w14:textId="77777777" w:rsidR="003F76F3" w:rsidRPr="00B1378A" w:rsidRDefault="003F76F3" w:rsidP="00E26354">
            <w:pPr>
              <w:rPr>
                <w:rFonts w:cs="Arial"/>
                <w:b/>
                <w:szCs w:val="20"/>
              </w:rPr>
            </w:pPr>
          </w:p>
        </w:tc>
        <w:tc>
          <w:tcPr>
            <w:tcW w:w="2379" w:type="dxa"/>
          </w:tcPr>
          <w:p w14:paraId="2E71DF62" w14:textId="77777777" w:rsidR="003F76F3" w:rsidRDefault="00AF7C5D" w:rsidP="00E26354">
            <w:pPr>
              <w:rPr>
                <w:rFonts w:cs="Arial"/>
                <w:szCs w:val="20"/>
              </w:rPr>
            </w:pPr>
            <w:r>
              <w:rPr>
                <w:rFonts w:cs="Arial"/>
                <w:szCs w:val="20"/>
              </w:rPr>
              <w:t>Ashe</w:t>
            </w:r>
          </w:p>
          <w:p w14:paraId="4523C41D" w14:textId="77777777" w:rsidR="00AF7C5D" w:rsidRDefault="00AF7C5D" w:rsidP="00E26354">
            <w:pPr>
              <w:rPr>
                <w:rFonts w:cs="Arial"/>
                <w:szCs w:val="20"/>
              </w:rPr>
            </w:pPr>
            <w:r>
              <w:rPr>
                <w:rFonts w:cs="Arial"/>
                <w:szCs w:val="20"/>
              </w:rPr>
              <w:t>Blaney</w:t>
            </w:r>
          </w:p>
          <w:p w14:paraId="6CBB32E6" w14:textId="77777777" w:rsidR="00AF7C5D" w:rsidRDefault="00AF7C5D" w:rsidP="00E26354">
            <w:pPr>
              <w:rPr>
                <w:rFonts w:cs="Arial"/>
                <w:szCs w:val="20"/>
              </w:rPr>
            </w:pPr>
            <w:r>
              <w:rPr>
                <w:rFonts w:cs="Arial"/>
                <w:szCs w:val="20"/>
              </w:rPr>
              <w:t>Boyle</w:t>
            </w:r>
          </w:p>
          <w:p w14:paraId="3C1147FE" w14:textId="77777777" w:rsidR="00AF7C5D" w:rsidRDefault="00AF7C5D" w:rsidP="00E26354">
            <w:pPr>
              <w:rPr>
                <w:rFonts w:cs="Arial"/>
                <w:szCs w:val="20"/>
              </w:rPr>
            </w:pPr>
            <w:r>
              <w:rPr>
                <w:rFonts w:cs="Arial"/>
                <w:szCs w:val="20"/>
              </w:rPr>
              <w:t>Creighton</w:t>
            </w:r>
          </w:p>
          <w:p w14:paraId="1E9BF072" w14:textId="77777777" w:rsidR="00AF7C5D" w:rsidRDefault="00AF7C5D" w:rsidP="00E26354">
            <w:pPr>
              <w:rPr>
                <w:rFonts w:cs="Arial"/>
                <w:szCs w:val="20"/>
              </w:rPr>
            </w:pPr>
            <w:r>
              <w:rPr>
                <w:rFonts w:cs="Arial"/>
                <w:szCs w:val="20"/>
              </w:rPr>
              <w:t>Cochrane</w:t>
            </w:r>
          </w:p>
          <w:p w14:paraId="1AA476D4" w14:textId="34B777BA" w:rsidR="00C81798" w:rsidRDefault="00C81798" w:rsidP="00E26354">
            <w:pPr>
              <w:rPr>
                <w:rFonts w:cs="Arial"/>
                <w:szCs w:val="20"/>
              </w:rPr>
            </w:pPr>
            <w:r>
              <w:rPr>
                <w:rFonts w:cs="Arial"/>
                <w:szCs w:val="20"/>
              </w:rPr>
              <w:t>Chambers</w:t>
            </w:r>
          </w:p>
          <w:p w14:paraId="7CB043B0" w14:textId="77777777" w:rsidR="00AF7C5D" w:rsidRDefault="00AF7C5D" w:rsidP="00E26354">
            <w:pPr>
              <w:rPr>
                <w:rFonts w:cs="Arial"/>
                <w:szCs w:val="20"/>
              </w:rPr>
            </w:pPr>
            <w:r>
              <w:rPr>
                <w:rFonts w:cs="Arial"/>
                <w:szCs w:val="20"/>
              </w:rPr>
              <w:t>Douglas</w:t>
            </w:r>
          </w:p>
          <w:p w14:paraId="67F8DBCD" w14:textId="77777777" w:rsidR="00AF7C5D" w:rsidRDefault="00AF7C5D" w:rsidP="00E26354">
            <w:pPr>
              <w:rPr>
                <w:rFonts w:cs="Arial"/>
                <w:szCs w:val="20"/>
              </w:rPr>
            </w:pPr>
            <w:r>
              <w:rPr>
                <w:rFonts w:cs="Arial"/>
                <w:szCs w:val="20"/>
              </w:rPr>
              <w:t>Edmund</w:t>
            </w:r>
          </w:p>
          <w:p w14:paraId="4E6B4FBA" w14:textId="1BF9ED8C" w:rsidR="00AF7C5D" w:rsidRDefault="00AF7C5D" w:rsidP="00E26354">
            <w:pPr>
              <w:rPr>
                <w:rFonts w:cs="Arial"/>
                <w:szCs w:val="20"/>
              </w:rPr>
            </w:pPr>
            <w:r>
              <w:rPr>
                <w:rFonts w:cs="Arial"/>
                <w:szCs w:val="20"/>
              </w:rPr>
              <w:t>Gilmour</w:t>
            </w:r>
            <w:r w:rsidR="00A477EF">
              <w:rPr>
                <w:rFonts w:cs="Arial"/>
                <w:szCs w:val="20"/>
              </w:rPr>
              <w:t xml:space="preserve"> (7.04 pm)</w:t>
            </w:r>
          </w:p>
          <w:p w14:paraId="1CB9E6AF" w14:textId="77777777" w:rsidR="00AF7C5D" w:rsidRDefault="00AF7C5D" w:rsidP="00E26354">
            <w:pPr>
              <w:rPr>
                <w:rFonts w:cs="Arial"/>
                <w:szCs w:val="20"/>
              </w:rPr>
            </w:pPr>
            <w:r>
              <w:rPr>
                <w:rFonts w:cs="Arial"/>
                <w:szCs w:val="20"/>
              </w:rPr>
              <w:t>Harbinson</w:t>
            </w:r>
          </w:p>
          <w:p w14:paraId="747ED742" w14:textId="4F6DD2E7" w:rsidR="00AF7C5D" w:rsidRDefault="00AF7C5D" w:rsidP="00E26354">
            <w:pPr>
              <w:rPr>
                <w:rFonts w:cs="Arial"/>
                <w:szCs w:val="20"/>
              </w:rPr>
            </w:pPr>
            <w:r>
              <w:rPr>
                <w:rFonts w:cs="Arial"/>
                <w:szCs w:val="20"/>
              </w:rPr>
              <w:t>Hol</w:t>
            </w:r>
            <w:r w:rsidR="00A477EF">
              <w:rPr>
                <w:rFonts w:cs="Arial"/>
                <w:szCs w:val="20"/>
              </w:rPr>
              <w:t>l</w:t>
            </w:r>
            <w:r>
              <w:rPr>
                <w:rFonts w:cs="Arial"/>
                <w:szCs w:val="20"/>
              </w:rPr>
              <w:t>ywood</w:t>
            </w:r>
          </w:p>
          <w:p w14:paraId="52020F66" w14:textId="77777777" w:rsidR="00AF7C5D" w:rsidRDefault="00AF7C5D" w:rsidP="00E26354">
            <w:pPr>
              <w:rPr>
                <w:rFonts w:cs="Arial"/>
                <w:szCs w:val="20"/>
              </w:rPr>
            </w:pPr>
            <w:r>
              <w:rPr>
                <w:rFonts w:cs="Arial"/>
                <w:szCs w:val="20"/>
              </w:rPr>
              <w:t>S Irvine</w:t>
            </w:r>
          </w:p>
          <w:p w14:paraId="726D7D4D" w14:textId="77777777" w:rsidR="00AF7C5D" w:rsidRDefault="00AF7C5D" w:rsidP="00E26354">
            <w:pPr>
              <w:rPr>
                <w:rFonts w:cs="Arial"/>
                <w:szCs w:val="20"/>
              </w:rPr>
            </w:pPr>
            <w:r>
              <w:rPr>
                <w:rFonts w:cs="Arial"/>
                <w:szCs w:val="20"/>
              </w:rPr>
              <w:t>W Irvine</w:t>
            </w:r>
          </w:p>
          <w:p w14:paraId="18B7980A" w14:textId="6E3989C3" w:rsidR="00A477EF" w:rsidRPr="00B1378A" w:rsidRDefault="00A477EF" w:rsidP="00E26354">
            <w:pPr>
              <w:rPr>
                <w:rFonts w:cs="Arial"/>
                <w:szCs w:val="20"/>
              </w:rPr>
            </w:pPr>
            <w:r>
              <w:rPr>
                <w:rFonts w:cs="Arial"/>
                <w:szCs w:val="20"/>
              </w:rPr>
              <w:t xml:space="preserve">Irwin </w:t>
            </w:r>
          </w:p>
        </w:tc>
        <w:tc>
          <w:tcPr>
            <w:tcW w:w="2933" w:type="dxa"/>
          </w:tcPr>
          <w:p w14:paraId="6DE5DD3D" w14:textId="4A8B1FF5" w:rsidR="00AF7C5D" w:rsidRDefault="00AF7C5D" w:rsidP="00E26354">
            <w:pPr>
              <w:rPr>
                <w:rFonts w:cs="Arial"/>
                <w:szCs w:val="20"/>
              </w:rPr>
            </w:pPr>
            <w:r>
              <w:rPr>
                <w:rFonts w:cs="Arial"/>
                <w:szCs w:val="20"/>
              </w:rPr>
              <w:t>Kennedy</w:t>
            </w:r>
          </w:p>
          <w:p w14:paraId="372E05D0" w14:textId="40BD36EA" w:rsidR="00AF7C5D" w:rsidRDefault="00AF7C5D" w:rsidP="00E26354">
            <w:pPr>
              <w:rPr>
                <w:rFonts w:cs="Arial"/>
                <w:szCs w:val="20"/>
              </w:rPr>
            </w:pPr>
            <w:r>
              <w:rPr>
                <w:rFonts w:cs="Arial"/>
                <w:szCs w:val="20"/>
              </w:rPr>
              <w:t>Kendall</w:t>
            </w:r>
          </w:p>
          <w:p w14:paraId="69374D8F" w14:textId="733FC35F" w:rsidR="00AF7C5D" w:rsidRDefault="00AF7C5D" w:rsidP="00E26354">
            <w:pPr>
              <w:rPr>
                <w:rFonts w:cs="Arial"/>
                <w:szCs w:val="20"/>
              </w:rPr>
            </w:pPr>
            <w:r>
              <w:rPr>
                <w:rFonts w:cs="Arial"/>
                <w:szCs w:val="20"/>
              </w:rPr>
              <w:t>Kerr</w:t>
            </w:r>
            <w:r w:rsidR="00A477EF">
              <w:rPr>
                <w:rFonts w:cs="Arial"/>
                <w:szCs w:val="20"/>
              </w:rPr>
              <w:t xml:space="preserve"> (7.25pm - Zoom)</w:t>
            </w:r>
          </w:p>
          <w:p w14:paraId="248249BF" w14:textId="1F742E75" w:rsidR="00AF7C5D" w:rsidRDefault="00AF7C5D" w:rsidP="00E26354">
            <w:pPr>
              <w:rPr>
                <w:rFonts w:cs="Arial"/>
                <w:szCs w:val="20"/>
              </w:rPr>
            </w:pPr>
            <w:r>
              <w:rPr>
                <w:rFonts w:cs="Arial"/>
                <w:szCs w:val="20"/>
              </w:rPr>
              <w:t>McClean</w:t>
            </w:r>
          </w:p>
          <w:p w14:paraId="31798B08" w14:textId="26CA5863" w:rsidR="00C81798" w:rsidRDefault="00C81798" w:rsidP="00E26354">
            <w:pPr>
              <w:rPr>
                <w:rFonts w:cs="Arial"/>
                <w:szCs w:val="20"/>
              </w:rPr>
            </w:pPr>
            <w:r>
              <w:rPr>
                <w:rFonts w:cs="Arial"/>
                <w:szCs w:val="20"/>
              </w:rPr>
              <w:t xml:space="preserve">McCollum </w:t>
            </w:r>
          </w:p>
          <w:p w14:paraId="48C8854F" w14:textId="376C6F85" w:rsidR="00AF7C5D" w:rsidRDefault="00AF7C5D" w:rsidP="00E26354">
            <w:pPr>
              <w:rPr>
                <w:rFonts w:cs="Arial"/>
                <w:szCs w:val="20"/>
              </w:rPr>
            </w:pPr>
            <w:r>
              <w:rPr>
                <w:rFonts w:cs="Arial"/>
                <w:szCs w:val="20"/>
              </w:rPr>
              <w:t>McCracken</w:t>
            </w:r>
          </w:p>
          <w:p w14:paraId="3465FA5D" w14:textId="7AD69F25" w:rsidR="00AF7C5D" w:rsidRDefault="00AF7C5D" w:rsidP="00E26354">
            <w:pPr>
              <w:rPr>
                <w:rFonts w:cs="Arial"/>
                <w:szCs w:val="20"/>
              </w:rPr>
            </w:pPr>
            <w:r>
              <w:rPr>
                <w:rFonts w:cs="Arial"/>
                <w:szCs w:val="20"/>
              </w:rPr>
              <w:t>McKee</w:t>
            </w:r>
            <w:r w:rsidR="00A477EF">
              <w:rPr>
                <w:rFonts w:cs="Arial"/>
                <w:szCs w:val="20"/>
              </w:rPr>
              <w:t xml:space="preserve"> (Zoom) </w:t>
            </w:r>
          </w:p>
          <w:p w14:paraId="58AD62F4" w14:textId="34450918" w:rsidR="00AF7C5D" w:rsidRDefault="00AF7C5D" w:rsidP="00E26354">
            <w:pPr>
              <w:rPr>
                <w:rFonts w:cs="Arial"/>
                <w:szCs w:val="20"/>
              </w:rPr>
            </w:pPr>
            <w:r>
              <w:rPr>
                <w:rFonts w:cs="Arial"/>
                <w:szCs w:val="20"/>
              </w:rPr>
              <w:t>McKimm</w:t>
            </w:r>
          </w:p>
          <w:p w14:paraId="0ABE988E" w14:textId="7C06B488" w:rsidR="00C81798" w:rsidRDefault="00C81798" w:rsidP="00E26354">
            <w:pPr>
              <w:rPr>
                <w:rFonts w:cs="Arial"/>
                <w:szCs w:val="20"/>
              </w:rPr>
            </w:pPr>
            <w:r>
              <w:rPr>
                <w:rFonts w:cs="Arial"/>
                <w:szCs w:val="20"/>
              </w:rPr>
              <w:t xml:space="preserve">McLaren </w:t>
            </w:r>
          </w:p>
          <w:p w14:paraId="174B985E" w14:textId="289C618F" w:rsidR="00AF7C5D" w:rsidRDefault="00AF7C5D" w:rsidP="00E26354">
            <w:pPr>
              <w:rPr>
                <w:rFonts w:cs="Arial"/>
                <w:szCs w:val="20"/>
              </w:rPr>
            </w:pPr>
            <w:r>
              <w:rPr>
                <w:rFonts w:cs="Arial"/>
                <w:szCs w:val="20"/>
              </w:rPr>
              <w:t>Moore</w:t>
            </w:r>
          </w:p>
          <w:p w14:paraId="6BCBBC8E" w14:textId="01D5BFA2" w:rsidR="00C81798" w:rsidRDefault="00C81798" w:rsidP="00E26354">
            <w:pPr>
              <w:rPr>
                <w:rFonts w:cs="Arial"/>
                <w:szCs w:val="20"/>
              </w:rPr>
            </w:pPr>
            <w:r>
              <w:rPr>
                <w:rFonts w:cs="Arial"/>
                <w:szCs w:val="20"/>
              </w:rPr>
              <w:t>Morgan</w:t>
            </w:r>
          </w:p>
          <w:p w14:paraId="182E5669" w14:textId="4727144C" w:rsidR="00AF7C5D" w:rsidRDefault="00AF7C5D" w:rsidP="00E26354">
            <w:pPr>
              <w:rPr>
                <w:rFonts w:cs="Arial"/>
                <w:szCs w:val="20"/>
              </w:rPr>
            </w:pPr>
            <w:r>
              <w:rPr>
                <w:rFonts w:cs="Arial"/>
                <w:szCs w:val="20"/>
              </w:rPr>
              <w:t>Smart</w:t>
            </w:r>
          </w:p>
          <w:p w14:paraId="36EFB4DE" w14:textId="77777777" w:rsidR="00AF7C5D" w:rsidRDefault="00AF7C5D" w:rsidP="00E26354">
            <w:pPr>
              <w:rPr>
                <w:rFonts w:cs="Arial"/>
                <w:szCs w:val="20"/>
              </w:rPr>
            </w:pPr>
            <w:r>
              <w:rPr>
                <w:rFonts w:cs="Arial"/>
                <w:szCs w:val="20"/>
              </w:rPr>
              <w:t>Thompson</w:t>
            </w:r>
          </w:p>
          <w:p w14:paraId="70A3D499" w14:textId="77777777" w:rsidR="00C81798" w:rsidRDefault="00C81798" w:rsidP="00E26354">
            <w:pPr>
              <w:rPr>
                <w:rFonts w:cs="Arial"/>
                <w:szCs w:val="20"/>
              </w:rPr>
            </w:pPr>
            <w:r>
              <w:rPr>
                <w:rFonts w:cs="Arial"/>
                <w:szCs w:val="20"/>
              </w:rPr>
              <w:t xml:space="preserve">Wray </w:t>
            </w:r>
          </w:p>
          <w:p w14:paraId="6AE67D40" w14:textId="5143A9BD" w:rsidR="00C81798" w:rsidRPr="00B1378A" w:rsidRDefault="00C81798" w:rsidP="00E26354">
            <w:pPr>
              <w:rPr>
                <w:rFonts w:cs="Arial"/>
                <w:szCs w:val="20"/>
              </w:rPr>
            </w:pPr>
          </w:p>
        </w:tc>
      </w:tr>
    </w:tbl>
    <w:p w14:paraId="247D87D3" w14:textId="165DCF4A" w:rsidR="003F76F3" w:rsidRPr="00B1378A" w:rsidRDefault="003F76F3" w:rsidP="003F76F3">
      <w:pPr>
        <w:ind w:left="1134" w:hanging="1134"/>
        <w:rPr>
          <w:rFonts w:cs="Arial"/>
        </w:rPr>
      </w:pPr>
      <w:r w:rsidRPr="00B1378A">
        <w:rPr>
          <w:rFonts w:cs="Arial"/>
          <w:b/>
        </w:rPr>
        <w:t>Officers:</w:t>
      </w:r>
      <w:r w:rsidRPr="00B1378A">
        <w:rPr>
          <w:rFonts w:cs="Arial"/>
        </w:rPr>
        <w:tab/>
      </w:r>
      <w:r>
        <w:rPr>
          <w:rFonts w:cs="Arial"/>
        </w:rPr>
        <w:t xml:space="preserve">Chief Executive (S McCullough), </w:t>
      </w:r>
      <w:r w:rsidRPr="00B1378A">
        <w:rPr>
          <w:rFonts w:cs="Arial"/>
        </w:rPr>
        <w:t xml:space="preserve">Director of Corporate Services (M Steele), </w:t>
      </w:r>
      <w:r w:rsidR="00734554">
        <w:rPr>
          <w:rFonts w:cs="Arial"/>
        </w:rPr>
        <w:t xml:space="preserve">Interim </w:t>
      </w:r>
      <w:r w:rsidRPr="00B1378A">
        <w:rPr>
          <w:rFonts w:cs="Arial"/>
        </w:rPr>
        <w:t>Director of Prosperity (A McCullough), Director of Community and Wellbeing (G Bannister),</w:t>
      </w:r>
      <w:r>
        <w:rPr>
          <w:rFonts w:cs="Arial"/>
        </w:rPr>
        <w:t xml:space="preserve"> </w:t>
      </w:r>
      <w:r w:rsidR="00867D31">
        <w:rPr>
          <w:rFonts w:cs="Arial"/>
        </w:rPr>
        <w:t xml:space="preserve">Director of Environment (D Lindsay), </w:t>
      </w:r>
      <w:r w:rsidR="00F82ED6">
        <w:rPr>
          <w:rFonts w:cs="Arial"/>
        </w:rPr>
        <w:t xml:space="preserve">Interim </w:t>
      </w:r>
      <w:r>
        <w:rPr>
          <w:rFonts w:cs="Arial"/>
        </w:rPr>
        <w:t xml:space="preserve">Director of Place (B Dorrian), </w:t>
      </w:r>
      <w:r w:rsidRPr="00B1378A">
        <w:rPr>
          <w:rFonts w:cs="Arial"/>
          <w:szCs w:val="24"/>
        </w:rPr>
        <w:t>Head of Com</w:t>
      </w:r>
      <w:r w:rsidRPr="00B1378A">
        <w:rPr>
          <w:rFonts w:cs="Arial"/>
        </w:rPr>
        <w:t>munications and Marketing (C Jackson), Democratic Services Manager (J Wilson) and Democratic Services Officer (</w:t>
      </w:r>
      <w:r w:rsidR="000352AF">
        <w:rPr>
          <w:rFonts w:cs="Arial"/>
        </w:rPr>
        <w:t>H Loebnau</w:t>
      </w:r>
      <w:r w:rsidRPr="00B1378A">
        <w:rPr>
          <w:rFonts w:cs="Arial"/>
        </w:rPr>
        <w:t xml:space="preserve">) </w:t>
      </w:r>
    </w:p>
    <w:p w14:paraId="7ED06D89" w14:textId="77777777" w:rsidR="003F76F3" w:rsidRDefault="003F76F3" w:rsidP="003F76F3"/>
    <w:p w14:paraId="1D071057" w14:textId="77777777" w:rsidR="003F76F3" w:rsidRPr="00B1378A" w:rsidRDefault="003F76F3" w:rsidP="003F76F3">
      <w:pPr>
        <w:keepNext/>
        <w:keepLines/>
        <w:outlineLvl w:val="0"/>
        <w:rPr>
          <w:rFonts w:eastAsiaTheme="majorEastAsia" w:cs="Arial"/>
          <w:b/>
          <w:caps/>
          <w:sz w:val="28"/>
          <w:szCs w:val="32"/>
          <w:u w:val="single"/>
        </w:rPr>
      </w:pPr>
      <w:r w:rsidRPr="00B1378A">
        <w:rPr>
          <w:rFonts w:eastAsiaTheme="majorEastAsia" w:cs="Arial"/>
          <w:b/>
          <w:caps/>
          <w:sz w:val="28"/>
          <w:szCs w:val="32"/>
        </w:rPr>
        <w:t>1.</w:t>
      </w:r>
      <w:r w:rsidRPr="00B1378A">
        <w:rPr>
          <w:rFonts w:eastAsiaTheme="majorEastAsia" w:cs="Arial"/>
          <w:b/>
          <w:caps/>
          <w:sz w:val="28"/>
          <w:szCs w:val="32"/>
        </w:rPr>
        <w:tab/>
      </w:r>
      <w:r w:rsidRPr="00B1378A">
        <w:rPr>
          <w:rFonts w:eastAsiaTheme="majorEastAsia" w:cs="Arial"/>
          <w:b/>
          <w:caps/>
          <w:sz w:val="28"/>
          <w:szCs w:val="32"/>
          <w:u w:val="single"/>
        </w:rPr>
        <w:t>Prayer</w:t>
      </w:r>
    </w:p>
    <w:p w14:paraId="330A9EEA" w14:textId="77777777" w:rsidR="003F76F3" w:rsidRPr="00B1378A" w:rsidRDefault="003F76F3" w:rsidP="003F76F3">
      <w:pPr>
        <w:tabs>
          <w:tab w:val="left" w:pos="567"/>
        </w:tabs>
        <w:ind w:left="720"/>
        <w:rPr>
          <w:rFonts w:cs="Arial"/>
          <w:szCs w:val="24"/>
        </w:rPr>
      </w:pPr>
    </w:p>
    <w:p w14:paraId="397F5186" w14:textId="68C9DB19" w:rsidR="003F76F3" w:rsidRDefault="003F76F3" w:rsidP="003F76F3">
      <w:pPr>
        <w:rPr>
          <w:rFonts w:cs="Arial"/>
        </w:rPr>
      </w:pPr>
      <w:r w:rsidRPr="00B1378A">
        <w:rPr>
          <w:rFonts w:cs="Arial"/>
        </w:rPr>
        <w:t xml:space="preserve">The Mayor </w:t>
      </w:r>
      <w:r w:rsidR="008D0C8E">
        <w:rPr>
          <w:rFonts w:cs="Arial"/>
        </w:rPr>
        <w:t xml:space="preserve">(Councillor Cathcart) </w:t>
      </w:r>
      <w:r w:rsidRPr="00B1378A">
        <w:rPr>
          <w:rFonts w:cs="Arial"/>
        </w:rPr>
        <w:t xml:space="preserve">welcomed everyone to the meeting and commenced with the Chief Executive reading the Council prayer. </w:t>
      </w:r>
    </w:p>
    <w:p w14:paraId="0181FFDB" w14:textId="77777777" w:rsidR="003F76F3" w:rsidRDefault="003F76F3" w:rsidP="003F76F3">
      <w:pPr>
        <w:rPr>
          <w:rFonts w:cs="Arial"/>
        </w:rPr>
      </w:pPr>
    </w:p>
    <w:p w14:paraId="26A9876F" w14:textId="6FE347EB" w:rsidR="003F76F3" w:rsidRPr="003F76F3" w:rsidRDefault="003F76F3" w:rsidP="003F76F3">
      <w:pPr>
        <w:rPr>
          <w:rFonts w:cs="Arial"/>
          <w:b/>
          <w:bCs/>
        </w:rPr>
      </w:pPr>
      <w:r>
        <w:rPr>
          <w:rFonts w:cs="Arial"/>
          <w:b/>
          <w:bCs/>
        </w:rPr>
        <w:t>NOTED.</w:t>
      </w:r>
    </w:p>
    <w:p w14:paraId="64674557" w14:textId="77777777" w:rsidR="003F76F3" w:rsidRPr="00B1378A" w:rsidRDefault="003F76F3" w:rsidP="003F76F3">
      <w:pPr>
        <w:tabs>
          <w:tab w:val="left" w:pos="567"/>
        </w:tabs>
        <w:rPr>
          <w:rFonts w:cs="Arial"/>
          <w:szCs w:val="24"/>
        </w:rPr>
      </w:pPr>
    </w:p>
    <w:p w14:paraId="68DBF544" w14:textId="77777777" w:rsidR="003F76F3" w:rsidRPr="00B1378A" w:rsidRDefault="003F76F3" w:rsidP="003F76F3">
      <w:pPr>
        <w:keepNext/>
        <w:keepLines/>
        <w:outlineLvl w:val="0"/>
        <w:rPr>
          <w:rFonts w:eastAsiaTheme="majorEastAsia" w:cs="Arial"/>
          <w:b/>
          <w:caps/>
          <w:sz w:val="28"/>
          <w:szCs w:val="32"/>
          <w:u w:val="single"/>
        </w:rPr>
      </w:pPr>
      <w:r w:rsidRPr="00B1378A">
        <w:rPr>
          <w:rFonts w:eastAsiaTheme="majorEastAsia" w:cs="Arial"/>
          <w:b/>
          <w:caps/>
          <w:sz w:val="28"/>
          <w:szCs w:val="32"/>
        </w:rPr>
        <w:t>2.</w:t>
      </w:r>
      <w:r w:rsidRPr="00B1378A">
        <w:rPr>
          <w:rFonts w:eastAsiaTheme="majorEastAsia" w:cs="Arial"/>
          <w:b/>
          <w:caps/>
          <w:sz w:val="28"/>
          <w:szCs w:val="32"/>
        </w:rPr>
        <w:tab/>
      </w:r>
      <w:r w:rsidRPr="00B1378A">
        <w:rPr>
          <w:rFonts w:eastAsiaTheme="majorEastAsia" w:cs="Arial"/>
          <w:b/>
          <w:caps/>
          <w:sz w:val="28"/>
          <w:szCs w:val="32"/>
          <w:u w:val="single"/>
        </w:rPr>
        <w:t>Apologies</w:t>
      </w:r>
    </w:p>
    <w:p w14:paraId="595D29A9" w14:textId="77777777" w:rsidR="003F76F3" w:rsidRPr="00B1378A" w:rsidRDefault="003F76F3" w:rsidP="003F76F3">
      <w:pPr>
        <w:rPr>
          <w:rFonts w:cs="Arial"/>
          <w:szCs w:val="24"/>
        </w:rPr>
      </w:pPr>
    </w:p>
    <w:p w14:paraId="6614312D" w14:textId="6DF2876B" w:rsidR="003F76F3" w:rsidRDefault="003F76F3" w:rsidP="003F76F3">
      <w:pPr>
        <w:tabs>
          <w:tab w:val="left" w:pos="567"/>
        </w:tabs>
        <w:rPr>
          <w:rFonts w:cs="Arial"/>
          <w:szCs w:val="24"/>
        </w:rPr>
      </w:pPr>
      <w:r>
        <w:rPr>
          <w:rFonts w:cs="Arial"/>
          <w:szCs w:val="24"/>
        </w:rPr>
        <w:t xml:space="preserve">Apologies for </w:t>
      </w:r>
      <w:r w:rsidR="00A477EF">
        <w:rPr>
          <w:rFonts w:cs="Arial"/>
          <w:szCs w:val="24"/>
        </w:rPr>
        <w:t xml:space="preserve">lateness were received from Alderman Graham and Councillors Gilmour and Kerr.   </w:t>
      </w:r>
      <w:r w:rsidR="0052656F">
        <w:rPr>
          <w:rFonts w:cs="Arial"/>
          <w:szCs w:val="24"/>
        </w:rPr>
        <w:t xml:space="preserve"> </w:t>
      </w:r>
    </w:p>
    <w:p w14:paraId="55DBCC0F" w14:textId="77777777" w:rsidR="003F76F3" w:rsidRDefault="003F76F3" w:rsidP="003F76F3">
      <w:pPr>
        <w:tabs>
          <w:tab w:val="left" w:pos="567"/>
        </w:tabs>
        <w:rPr>
          <w:rFonts w:cs="Arial"/>
          <w:szCs w:val="24"/>
        </w:rPr>
      </w:pPr>
    </w:p>
    <w:p w14:paraId="7B69FED3" w14:textId="0F8BFD42" w:rsidR="003F76F3" w:rsidRDefault="003F76F3" w:rsidP="003F76F3">
      <w:pPr>
        <w:tabs>
          <w:tab w:val="left" w:pos="567"/>
        </w:tabs>
        <w:rPr>
          <w:rFonts w:cs="Arial"/>
          <w:szCs w:val="24"/>
        </w:rPr>
      </w:pPr>
      <w:r>
        <w:rPr>
          <w:rFonts w:cs="Arial"/>
          <w:b/>
          <w:bCs/>
          <w:szCs w:val="24"/>
        </w:rPr>
        <w:t>NOTED.</w:t>
      </w:r>
      <w:r>
        <w:rPr>
          <w:rFonts w:cs="Arial"/>
          <w:szCs w:val="24"/>
        </w:rPr>
        <w:t xml:space="preserve"> </w:t>
      </w:r>
    </w:p>
    <w:p w14:paraId="2C61DA84" w14:textId="77777777" w:rsidR="003F76F3" w:rsidRDefault="003F76F3" w:rsidP="003F76F3">
      <w:pPr>
        <w:tabs>
          <w:tab w:val="left" w:pos="567"/>
        </w:tabs>
        <w:rPr>
          <w:rFonts w:cs="Arial"/>
          <w:szCs w:val="24"/>
        </w:rPr>
      </w:pPr>
    </w:p>
    <w:p w14:paraId="0919B6C9" w14:textId="77777777" w:rsidR="003F76F3" w:rsidRPr="00B1378A" w:rsidRDefault="003F76F3" w:rsidP="003F76F3">
      <w:pPr>
        <w:tabs>
          <w:tab w:val="left" w:pos="567"/>
        </w:tabs>
        <w:rPr>
          <w:rFonts w:cs="Arial"/>
          <w:szCs w:val="24"/>
        </w:rPr>
      </w:pPr>
    </w:p>
    <w:p w14:paraId="3A85F9C9" w14:textId="77777777" w:rsidR="003F76F3" w:rsidRPr="00B1378A" w:rsidRDefault="003F76F3" w:rsidP="003F76F3">
      <w:pPr>
        <w:keepNext/>
        <w:keepLines/>
        <w:outlineLvl w:val="0"/>
        <w:rPr>
          <w:rFonts w:eastAsiaTheme="majorEastAsia" w:cs="Arial"/>
          <w:b/>
          <w:caps/>
          <w:sz w:val="28"/>
          <w:szCs w:val="32"/>
          <w:u w:val="single"/>
        </w:rPr>
      </w:pPr>
      <w:r w:rsidRPr="00B1378A">
        <w:rPr>
          <w:rFonts w:eastAsiaTheme="majorEastAsia" w:cs="Arial"/>
          <w:b/>
          <w:caps/>
          <w:sz w:val="28"/>
          <w:szCs w:val="32"/>
        </w:rPr>
        <w:t>3.</w:t>
      </w:r>
      <w:r w:rsidRPr="00B1378A">
        <w:rPr>
          <w:rFonts w:eastAsiaTheme="majorEastAsia" w:cs="Arial"/>
          <w:b/>
          <w:caps/>
          <w:sz w:val="28"/>
          <w:szCs w:val="32"/>
        </w:rPr>
        <w:tab/>
      </w:r>
      <w:r w:rsidRPr="00B1378A">
        <w:rPr>
          <w:rFonts w:eastAsiaTheme="majorEastAsia" w:cs="Arial"/>
          <w:b/>
          <w:caps/>
          <w:sz w:val="28"/>
          <w:szCs w:val="32"/>
          <w:u w:val="single"/>
        </w:rPr>
        <w:t>Declarations of Interest</w:t>
      </w:r>
    </w:p>
    <w:p w14:paraId="40CC79C6" w14:textId="77777777" w:rsidR="003F76F3" w:rsidRDefault="003F76F3" w:rsidP="003F76F3">
      <w:pPr>
        <w:rPr>
          <w:rFonts w:cs="Arial"/>
          <w:szCs w:val="24"/>
        </w:rPr>
      </w:pPr>
    </w:p>
    <w:p w14:paraId="7F686E07" w14:textId="5B0BF3E2" w:rsidR="003F76F3" w:rsidRDefault="003F76F3" w:rsidP="003F76F3">
      <w:pPr>
        <w:rPr>
          <w:rFonts w:cs="Arial"/>
          <w:szCs w:val="24"/>
        </w:rPr>
      </w:pPr>
      <w:r>
        <w:rPr>
          <w:rFonts w:cs="Arial"/>
          <w:szCs w:val="24"/>
        </w:rPr>
        <w:t>The Mayor sought Declaration</w:t>
      </w:r>
      <w:r w:rsidR="00100EBB">
        <w:rPr>
          <w:rFonts w:cs="Arial"/>
          <w:szCs w:val="24"/>
        </w:rPr>
        <w:t>s</w:t>
      </w:r>
      <w:r>
        <w:rPr>
          <w:rFonts w:cs="Arial"/>
          <w:szCs w:val="24"/>
        </w:rPr>
        <w:t xml:space="preserve"> of Interest from </w:t>
      </w:r>
      <w:r w:rsidR="00A477EF">
        <w:rPr>
          <w:rFonts w:cs="Arial"/>
          <w:szCs w:val="24"/>
        </w:rPr>
        <w:t>M</w:t>
      </w:r>
      <w:r>
        <w:rPr>
          <w:rFonts w:cs="Arial"/>
          <w:szCs w:val="24"/>
        </w:rPr>
        <w:t>embers at this stage</w:t>
      </w:r>
      <w:r w:rsidR="00A477EF">
        <w:rPr>
          <w:rFonts w:cs="Arial"/>
          <w:szCs w:val="24"/>
        </w:rPr>
        <w:t xml:space="preserve"> and none were declared.  </w:t>
      </w:r>
    </w:p>
    <w:p w14:paraId="02252C3D" w14:textId="77777777" w:rsidR="002626E2" w:rsidRDefault="002626E2" w:rsidP="003F76F3">
      <w:pPr>
        <w:rPr>
          <w:rFonts w:cs="Arial"/>
          <w:szCs w:val="24"/>
        </w:rPr>
      </w:pPr>
    </w:p>
    <w:p w14:paraId="29627758" w14:textId="7815FFD2" w:rsidR="00FD24EE" w:rsidRPr="00FD24EE" w:rsidRDefault="00FD24EE" w:rsidP="00FD24EE">
      <w:pPr>
        <w:tabs>
          <w:tab w:val="left" w:pos="567"/>
        </w:tabs>
        <w:rPr>
          <w:rFonts w:cs="Arial"/>
          <w:szCs w:val="24"/>
        </w:rPr>
      </w:pPr>
      <w:r>
        <w:rPr>
          <w:rFonts w:cs="Arial"/>
          <w:szCs w:val="24"/>
        </w:rPr>
        <w:t xml:space="preserve">Later in the meeting </w:t>
      </w:r>
      <w:r w:rsidR="002626E2">
        <w:rPr>
          <w:rFonts w:cs="Arial"/>
          <w:szCs w:val="24"/>
        </w:rPr>
        <w:t>Councillor W Irvine and Councillor Chambers declared an interest in Item 7.5.1</w:t>
      </w:r>
      <w:r>
        <w:rPr>
          <w:rFonts w:cs="Arial"/>
          <w:szCs w:val="24"/>
        </w:rPr>
        <w:t xml:space="preserve"> - </w:t>
      </w:r>
      <w:r w:rsidRPr="00FD24EE">
        <w:rPr>
          <w:rFonts w:cs="Arial"/>
          <w:szCs w:val="24"/>
        </w:rPr>
        <w:t>Leisure Transformation Response to Notice of Motion</w:t>
      </w:r>
      <w:r>
        <w:rPr>
          <w:rFonts w:cs="Arial"/>
          <w:szCs w:val="24"/>
        </w:rPr>
        <w:t>.</w:t>
      </w:r>
      <w:r w:rsidRPr="00FD24EE">
        <w:rPr>
          <w:rFonts w:cs="Arial"/>
          <w:szCs w:val="24"/>
        </w:rPr>
        <w:t xml:space="preserve"> </w:t>
      </w:r>
    </w:p>
    <w:p w14:paraId="09F908BD" w14:textId="7F040C21" w:rsidR="00A477EF" w:rsidRDefault="002626E2" w:rsidP="003F76F3">
      <w:pPr>
        <w:rPr>
          <w:rFonts w:cs="Arial"/>
          <w:szCs w:val="24"/>
        </w:rPr>
      </w:pPr>
      <w:r>
        <w:rPr>
          <w:rFonts w:cs="Arial"/>
          <w:szCs w:val="24"/>
        </w:rPr>
        <w:t xml:space="preserve"> </w:t>
      </w:r>
    </w:p>
    <w:p w14:paraId="4A154CC5" w14:textId="78F79A18" w:rsidR="003F76F3" w:rsidRPr="003F76F3" w:rsidRDefault="003F76F3" w:rsidP="003F76F3">
      <w:pPr>
        <w:rPr>
          <w:rFonts w:cs="Arial"/>
          <w:b/>
          <w:bCs/>
          <w:szCs w:val="24"/>
        </w:rPr>
      </w:pPr>
      <w:r>
        <w:rPr>
          <w:rFonts w:cs="Arial"/>
          <w:b/>
          <w:bCs/>
          <w:szCs w:val="24"/>
        </w:rPr>
        <w:t>NOTED.</w:t>
      </w:r>
    </w:p>
    <w:p w14:paraId="6451FF39" w14:textId="77777777" w:rsidR="003F76F3" w:rsidRPr="00B1378A" w:rsidRDefault="003F76F3" w:rsidP="003F76F3">
      <w:pPr>
        <w:rPr>
          <w:rFonts w:cs="Arial"/>
          <w:szCs w:val="24"/>
        </w:rPr>
      </w:pPr>
    </w:p>
    <w:p w14:paraId="38B91123" w14:textId="77777777" w:rsidR="003F76F3" w:rsidRDefault="003F76F3" w:rsidP="0061500C">
      <w:pPr>
        <w:pStyle w:val="Heading1"/>
        <w:rPr>
          <w:rFonts w:hint="eastAsia"/>
        </w:rPr>
      </w:pPr>
      <w:r w:rsidRPr="003F76F3">
        <w:t>4.</w:t>
      </w:r>
      <w:r w:rsidRPr="003F76F3">
        <w:tab/>
      </w:r>
      <w:r w:rsidRPr="0061500C">
        <w:rPr>
          <w:u w:val="single"/>
        </w:rPr>
        <w:t>Mayor’s Business</w:t>
      </w:r>
    </w:p>
    <w:p w14:paraId="3ECDB1BB" w14:textId="77777777" w:rsidR="00867D31" w:rsidRDefault="00867D31" w:rsidP="003F76F3">
      <w:pPr>
        <w:rPr>
          <w:rFonts w:ascii="Arial Bold" w:hAnsi="Arial Bold"/>
          <w:b/>
          <w:bCs/>
          <w:caps/>
          <w:sz w:val="28"/>
          <w:szCs w:val="28"/>
          <w:u w:val="single"/>
        </w:rPr>
      </w:pPr>
    </w:p>
    <w:p w14:paraId="06B3C7E8" w14:textId="134E439B" w:rsidR="00FD24EE" w:rsidRDefault="00FD24EE" w:rsidP="00867D31">
      <w:pPr>
        <w:tabs>
          <w:tab w:val="left" w:pos="567"/>
        </w:tabs>
        <w:rPr>
          <w:rFonts w:cs="Arial"/>
          <w:szCs w:val="24"/>
        </w:rPr>
      </w:pPr>
      <w:r>
        <w:t>On behalf of the Council, t</w:t>
      </w:r>
      <w:r w:rsidR="00867D31" w:rsidRPr="0083782D">
        <w:t>he Mayor began</w:t>
      </w:r>
      <w:r>
        <w:t xml:space="preserve"> by thanking a former Member, </w:t>
      </w:r>
      <w:r w:rsidR="00867D31" w:rsidRPr="0083782D">
        <w:rPr>
          <w:rFonts w:cs="Arial"/>
          <w:szCs w:val="24"/>
        </w:rPr>
        <w:t>Councillor Rossiter</w:t>
      </w:r>
      <w:r>
        <w:rPr>
          <w:rFonts w:cs="Arial"/>
          <w:szCs w:val="24"/>
        </w:rPr>
        <w:t>,</w:t>
      </w:r>
      <w:r w:rsidR="00867D31" w:rsidRPr="0083782D">
        <w:rPr>
          <w:rFonts w:cs="Arial"/>
          <w:szCs w:val="24"/>
        </w:rPr>
        <w:t xml:space="preserve"> for his time and service </w:t>
      </w:r>
      <w:r>
        <w:rPr>
          <w:rFonts w:cs="Arial"/>
          <w:szCs w:val="24"/>
        </w:rPr>
        <w:t xml:space="preserve">to Ards and North Down Borough Council and wished him every success on his move to Dublin to take up new employment.   </w:t>
      </w:r>
    </w:p>
    <w:p w14:paraId="7DB417AE" w14:textId="77777777" w:rsidR="00FD24EE" w:rsidRDefault="00FD24EE" w:rsidP="00867D31">
      <w:pPr>
        <w:tabs>
          <w:tab w:val="left" w:pos="567"/>
        </w:tabs>
        <w:rPr>
          <w:rFonts w:cs="Arial"/>
          <w:szCs w:val="24"/>
        </w:rPr>
      </w:pPr>
    </w:p>
    <w:p w14:paraId="602A969C" w14:textId="26625626" w:rsidR="00867D31" w:rsidRDefault="00FD24EE" w:rsidP="00867D31">
      <w:pPr>
        <w:tabs>
          <w:tab w:val="left" w:pos="567"/>
        </w:tabs>
        <w:rPr>
          <w:rFonts w:cs="Arial"/>
          <w:szCs w:val="24"/>
        </w:rPr>
      </w:pPr>
      <w:r>
        <w:rPr>
          <w:rFonts w:cs="Arial"/>
          <w:szCs w:val="24"/>
        </w:rPr>
        <w:t xml:space="preserve">He reminded Members of the </w:t>
      </w:r>
      <w:r w:rsidR="0083782D">
        <w:rPr>
          <w:rFonts w:cs="Arial"/>
          <w:szCs w:val="24"/>
        </w:rPr>
        <w:t xml:space="preserve">Shorelife celebration </w:t>
      </w:r>
      <w:r>
        <w:rPr>
          <w:rFonts w:cs="Arial"/>
          <w:szCs w:val="24"/>
        </w:rPr>
        <w:t xml:space="preserve">which was due to take place on </w:t>
      </w:r>
      <w:r w:rsidR="0083782D">
        <w:rPr>
          <w:rFonts w:cs="Arial"/>
          <w:szCs w:val="24"/>
        </w:rPr>
        <w:t>Saturday 5</w:t>
      </w:r>
      <w:r w:rsidR="0083782D" w:rsidRPr="0083782D">
        <w:rPr>
          <w:rFonts w:cs="Arial"/>
          <w:szCs w:val="24"/>
          <w:vertAlign w:val="superscript"/>
        </w:rPr>
        <w:t>th</w:t>
      </w:r>
      <w:r w:rsidR="0083782D">
        <w:rPr>
          <w:rFonts w:cs="Arial"/>
          <w:szCs w:val="24"/>
        </w:rPr>
        <w:t xml:space="preserve"> October and </w:t>
      </w:r>
      <w:r>
        <w:rPr>
          <w:rFonts w:cs="Arial"/>
          <w:szCs w:val="24"/>
        </w:rPr>
        <w:t xml:space="preserve">the </w:t>
      </w:r>
      <w:r w:rsidR="0083782D">
        <w:rPr>
          <w:rFonts w:cs="Arial"/>
          <w:szCs w:val="24"/>
        </w:rPr>
        <w:t xml:space="preserve">Veterans Day Parade </w:t>
      </w:r>
      <w:r>
        <w:rPr>
          <w:rFonts w:cs="Arial"/>
          <w:szCs w:val="24"/>
        </w:rPr>
        <w:t xml:space="preserve">which was planned for </w:t>
      </w:r>
      <w:r w:rsidR="0083782D">
        <w:rPr>
          <w:rFonts w:cs="Arial"/>
          <w:szCs w:val="24"/>
        </w:rPr>
        <w:t>Sunday 6</w:t>
      </w:r>
      <w:r w:rsidR="0083782D" w:rsidRPr="0083782D">
        <w:rPr>
          <w:rFonts w:cs="Arial"/>
          <w:szCs w:val="24"/>
          <w:vertAlign w:val="superscript"/>
        </w:rPr>
        <w:t>th</w:t>
      </w:r>
      <w:r w:rsidR="0083782D">
        <w:rPr>
          <w:rFonts w:cs="Arial"/>
          <w:szCs w:val="24"/>
        </w:rPr>
        <w:t xml:space="preserve"> October</w:t>
      </w:r>
      <w:r>
        <w:rPr>
          <w:rFonts w:cs="Arial"/>
          <w:szCs w:val="24"/>
        </w:rPr>
        <w:t xml:space="preserve">.  He advised that </w:t>
      </w:r>
      <w:r w:rsidR="0083782D">
        <w:rPr>
          <w:rFonts w:cs="Arial"/>
          <w:szCs w:val="24"/>
        </w:rPr>
        <w:t xml:space="preserve">Members </w:t>
      </w:r>
      <w:r>
        <w:rPr>
          <w:rFonts w:cs="Arial"/>
          <w:szCs w:val="24"/>
        </w:rPr>
        <w:t xml:space="preserve">should </w:t>
      </w:r>
      <w:r w:rsidR="0083782D">
        <w:rPr>
          <w:rFonts w:cs="Arial"/>
          <w:szCs w:val="24"/>
        </w:rPr>
        <w:t>inform Democratic Services of their wish to attend</w:t>
      </w:r>
      <w:r>
        <w:rPr>
          <w:rFonts w:cs="Arial"/>
          <w:szCs w:val="24"/>
        </w:rPr>
        <w:t xml:space="preserve"> Veterans Day</w:t>
      </w:r>
      <w:r w:rsidR="0083782D">
        <w:rPr>
          <w:rFonts w:cs="Arial"/>
          <w:szCs w:val="24"/>
        </w:rPr>
        <w:t xml:space="preserve">. </w:t>
      </w:r>
    </w:p>
    <w:p w14:paraId="18BD51E8" w14:textId="77777777" w:rsidR="0083782D" w:rsidRDefault="0083782D" w:rsidP="00867D31">
      <w:pPr>
        <w:tabs>
          <w:tab w:val="left" w:pos="567"/>
        </w:tabs>
        <w:rPr>
          <w:rFonts w:cs="Arial"/>
          <w:szCs w:val="24"/>
        </w:rPr>
      </w:pPr>
    </w:p>
    <w:p w14:paraId="2ADF317B" w14:textId="1F7E098D" w:rsidR="0083782D" w:rsidRPr="0083782D" w:rsidRDefault="0083782D" w:rsidP="00867D31">
      <w:pPr>
        <w:tabs>
          <w:tab w:val="left" w:pos="567"/>
        </w:tabs>
        <w:rPr>
          <w:rFonts w:cs="Arial"/>
          <w:b/>
          <w:bCs/>
          <w:szCs w:val="24"/>
        </w:rPr>
      </w:pPr>
      <w:r w:rsidRPr="0083782D">
        <w:rPr>
          <w:rFonts w:cs="Arial"/>
          <w:b/>
          <w:bCs/>
          <w:szCs w:val="24"/>
        </w:rPr>
        <w:t>NOTED.</w:t>
      </w:r>
    </w:p>
    <w:p w14:paraId="2ED346FB" w14:textId="77777777" w:rsidR="003F76F3" w:rsidRDefault="003F76F3" w:rsidP="003F76F3">
      <w:pPr>
        <w:tabs>
          <w:tab w:val="left" w:pos="567"/>
        </w:tabs>
        <w:rPr>
          <w:rFonts w:eastAsiaTheme="majorEastAsia" w:cs="Arial"/>
          <w:b/>
          <w:caps/>
          <w:sz w:val="28"/>
          <w:szCs w:val="32"/>
          <w:u w:val="single"/>
        </w:rPr>
      </w:pPr>
    </w:p>
    <w:p w14:paraId="03B6BFFF" w14:textId="325F83A6" w:rsidR="001A7816" w:rsidRPr="00D2599C" w:rsidRDefault="00D2599C" w:rsidP="0061500C">
      <w:pPr>
        <w:pStyle w:val="Heading2"/>
      </w:pPr>
      <w:r w:rsidRPr="0061500C">
        <w:rPr>
          <w:u w:val="none"/>
        </w:rPr>
        <w:t>4.1</w:t>
      </w:r>
      <w:r w:rsidRPr="0061500C">
        <w:rPr>
          <w:u w:val="none"/>
        </w:rPr>
        <w:tab/>
      </w:r>
      <w:r w:rsidRPr="00D2599C">
        <w:t xml:space="preserve">Veteran Awards Invitation </w:t>
      </w:r>
    </w:p>
    <w:p w14:paraId="4D9B4C4C" w14:textId="77777777" w:rsidR="003F76F3" w:rsidRDefault="003F76F3" w:rsidP="003F76F3">
      <w:pPr>
        <w:rPr>
          <w:rFonts w:eastAsiaTheme="majorEastAsia" w:cs="Arial"/>
          <w:caps/>
          <w:sz w:val="28"/>
          <w:szCs w:val="32"/>
          <w:u w:val="single"/>
        </w:rPr>
      </w:pPr>
    </w:p>
    <w:p w14:paraId="151ABBE0" w14:textId="77777777" w:rsidR="001E1F4A" w:rsidRDefault="001E1F4A" w:rsidP="001E1F4A">
      <w:pPr>
        <w:rPr>
          <w:rFonts w:cs="Arial"/>
          <w:color w:val="000000"/>
          <w:sz w:val="23"/>
          <w:szCs w:val="23"/>
          <w14:ligatures w14:val="standardContextual"/>
        </w:rPr>
      </w:pPr>
      <w:r w:rsidRPr="001E1F4A">
        <w:t>PREVIOU</w:t>
      </w:r>
      <w:r>
        <w:t xml:space="preserve">SLY CIRCULATED:- Report from the Director of Corporate Services detailing that the </w:t>
      </w:r>
      <w:r w:rsidRPr="001E1F4A">
        <w:rPr>
          <w:rFonts w:cs="Arial"/>
          <w:color w:val="000000"/>
          <w:sz w:val="23"/>
          <w:szCs w:val="23"/>
          <w14:ligatures w14:val="standardContextual"/>
        </w:rPr>
        <w:t>Mayor’s Office ha</w:t>
      </w:r>
      <w:r>
        <w:rPr>
          <w:rFonts w:cs="Arial"/>
          <w:color w:val="000000"/>
          <w:sz w:val="23"/>
          <w:szCs w:val="23"/>
          <w14:ligatures w14:val="standardContextual"/>
        </w:rPr>
        <w:t>d</w:t>
      </w:r>
      <w:r w:rsidRPr="001E1F4A">
        <w:rPr>
          <w:rFonts w:cs="Arial"/>
          <w:color w:val="000000"/>
          <w:sz w:val="23"/>
          <w:szCs w:val="23"/>
          <w14:ligatures w14:val="standardContextual"/>
        </w:rPr>
        <w:t xml:space="preserve"> received an invitation, inviting the Mayor</w:t>
      </w:r>
      <w:r>
        <w:rPr>
          <w:rFonts w:cs="Arial"/>
          <w:color w:val="000000"/>
          <w:sz w:val="23"/>
          <w:szCs w:val="23"/>
          <w14:ligatures w14:val="standardContextual"/>
        </w:rPr>
        <w:t xml:space="preserve"> (Councillor Cathcart)</w:t>
      </w:r>
      <w:r w:rsidRPr="001E1F4A">
        <w:rPr>
          <w:rFonts w:cs="Arial"/>
          <w:color w:val="000000"/>
          <w:sz w:val="23"/>
          <w:szCs w:val="23"/>
          <w14:ligatures w14:val="standardContextual"/>
        </w:rPr>
        <w:t>, and the Veterans Champion</w:t>
      </w:r>
      <w:r>
        <w:rPr>
          <w:rFonts w:cs="Arial"/>
          <w:color w:val="000000"/>
          <w:sz w:val="23"/>
          <w:szCs w:val="23"/>
          <w14:ligatures w14:val="standardContextual"/>
        </w:rPr>
        <w:t xml:space="preserve"> (Alderman Cummings) </w:t>
      </w:r>
      <w:r w:rsidRPr="001E1F4A">
        <w:rPr>
          <w:rFonts w:cs="Arial"/>
          <w:color w:val="000000"/>
          <w:sz w:val="23"/>
          <w:szCs w:val="23"/>
          <w14:ligatures w14:val="standardContextual"/>
        </w:rPr>
        <w:t xml:space="preserve">to attend the Northern Irish Veteran Awards </w:t>
      </w:r>
      <w:r>
        <w:rPr>
          <w:rFonts w:cs="Arial"/>
          <w:color w:val="000000"/>
          <w:sz w:val="23"/>
          <w:szCs w:val="23"/>
          <w14:ligatures w14:val="standardContextual"/>
        </w:rPr>
        <w:t xml:space="preserve">which  was due to take place on </w:t>
      </w:r>
      <w:r w:rsidRPr="001E1F4A">
        <w:rPr>
          <w:rFonts w:cs="Arial"/>
          <w:color w:val="000000"/>
          <w:sz w:val="23"/>
          <w:szCs w:val="23"/>
          <w14:ligatures w14:val="standardContextual"/>
        </w:rPr>
        <w:t>23</w:t>
      </w:r>
      <w:r w:rsidRPr="001E1F4A">
        <w:rPr>
          <w:rFonts w:cs="Arial"/>
          <w:color w:val="000000"/>
          <w:sz w:val="16"/>
          <w:szCs w:val="16"/>
          <w14:ligatures w14:val="standardContextual"/>
        </w:rPr>
        <w:t xml:space="preserve"> </w:t>
      </w:r>
      <w:r w:rsidRPr="001E1F4A">
        <w:rPr>
          <w:rFonts w:cs="Arial"/>
          <w:color w:val="000000"/>
          <w:sz w:val="23"/>
          <w:szCs w:val="23"/>
          <w14:ligatures w14:val="standardContextual"/>
        </w:rPr>
        <w:t xml:space="preserve">October 2024 at the Crowne Plaza Hotel, Belfast. </w:t>
      </w:r>
      <w:r>
        <w:rPr>
          <w:rFonts w:cs="Arial"/>
          <w:color w:val="000000"/>
          <w:sz w:val="23"/>
          <w:szCs w:val="23"/>
          <w14:ligatures w14:val="standardContextual"/>
        </w:rPr>
        <w:t xml:space="preserve"> </w:t>
      </w:r>
      <w:r w:rsidRPr="001E1F4A">
        <w:rPr>
          <w:rFonts w:cs="Arial"/>
          <w:color w:val="000000"/>
          <w:sz w:val="23"/>
          <w:szCs w:val="23"/>
          <w14:ligatures w14:val="standardContextual"/>
        </w:rPr>
        <w:t xml:space="preserve">The cost of attendance </w:t>
      </w:r>
      <w:r>
        <w:rPr>
          <w:rFonts w:cs="Arial"/>
          <w:color w:val="000000"/>
          <w:sz w:val="23"/>
          <w:szCs w:val="23"/>
          <w14:ligatures w14:val="standardContextual"/>
        </w:rPr>
        <w:t>wa</w:t>
      </w:r>
      <w:r w:rsidRPr="001E1F4A">
        <w:rPr>
          <w:rFonts w:cs="Arial"/>
          <w:color w:val="000000"/>
          <w:sz w:val="23"/>
          <w:szCs w:val="23"/>
          <w14:ligatures w14:val="standardContextual"/>
        </w:rPr>
        <w:t>s £90 per person which c</w:t>
      </w:r>
      <w:r>
        <w:rPr>
          <w:rFonts w:cs="Arial"/>
          <w:color w:val="000000"/>
          <w:sz w:val="23"/>
          <w:szCs w:val="23"/>
          <w14:ligatures w14:val="standardContextual"/>
        </w:rPr>
        <w:t xml:space="preserve">ould </w:t>
      </w:r>
      <w:r w:rsidRPr="001E1F4A">
        <w:rPr>
          <w:rFonts w:cs="Arial"/>
          <w:color w:val="000000"/>
          <w:sz w:val="23"/>
          <w:szCs w:val="23"/>
          <w14:ligatures w14:val="standardContextual"/>
        </w:rPr>
        <w:t>be covered by existing budgets.</w:t>
      </w:r>
    </w:p>
    <w:p w14:paraId="2A89B60A" w14:textId="471BEB32" w:rsidR="001E1F4A" w:rsidRPr="001E1F4A" w:rsidRDefault="001E1F4A" w:rsidP="001E1F4A">
      <w:pPr>
        <w:rPr>
          <w:rFonts w:cs="Arial"/>
          <w:color w:val="000000"/>
          <w:sz w:val="23"/>
          <w:szCs w:val="23"/>
          <w14:ligatures w14:val="standardContextual"/>
        </w:rPr>
      </w:pPr>
      <w:r w:rsidRPr="001E1F4A">
        <w:rPr>
          <w:rFonts w:cs="Arial"/>
          <w:color w:val="000000"/>
          <w:sz w:val="23"/>
          <w:szCs w:val="23"/>
          <w14:ligatures w14:val="standardContextual"/>
        </w:rPr>
        <w:t xml:space="preserve"> </w:t>
      </w:r>
    </w:p>
    <w:p w14:paraId="5C804ECA" w14:textId="77777777" w:rsidR="001E1F4A" w:rsidRDefault="001E1F4A" w:rsidP="001E1F4A">
      <w:pPr>
        <w:autoSpaceDE w:val="0"/>
        <w:autoSpaceDN w:val="0"/>
        <w:adjustRightInd w:val="0"/>
        <w:rPr>
          <w:rFonts w:cs="Arial"/>
          <w:color w:val="000000"/>
          <w:sz w:val="23"/>
          <w:szCs w:val="23"/>
          <w14:ligatures w14:val="standardContextual"/>
        </w:rPr>
      </w:pPr>
      <w:r w:rsidRPr="001E1F4A">
        <w:rPr>
          <w:rFonts w:cs="Arial"/>
          <w:color w:val="000000"/>
          <w:sz w:val="23"/>
          <w:szCs w:val="23"/>
          <w14:ligatures w14:val="standardContextual"/>
        </w:rPr>
        <w:t xml:space="preserve">Liz McConaghy from </w:t>
      </w:r>
      <w:r>
        <w:rPr>
          <w:rFonts w:cs="Arial"/>
          <w:color w:val="000000"/>
          <w:sz w:val="23"/>
          <w:szCs w:val="23"/>
          <w14:ligatures w14:val="standardContextual"/>
        </w:rPr>
        <w:t xml:space="preserve">the Borough </w:t>
      </w:r>
      <w:r w:rsidRPr="001E1F4A">
        <w:rPr>
          <w:rFonts w:cs="Arial"/>
          <w:color w:val="000000"/>
          <w:sz w:val="23"/>
          <w:szCs w:val="23"/>
          <w14:ligatures w14:val="standardContextual"/>
        </w:rPr>
        <w:t>(author of Chinook Crew Chick) w</w:t>
      </w:r>
      <w:r>
        <w:rPr>
          <w:rFonts w:cs="Arial"/>
          <w:color w:val="000000"/>
          <w:sz w:val="23"/>
          <w:szCs w:val="23"/>
          <w14:ligatures w14:val="standardContextual"/>
        </w:rPr>
        <w:t xml:space="preserve">ould </w:t>
      </w:r>
      <w:r w:rsidRPr="001E1F4A">
        <w:rPr>
          <w:rFonts w:cs="Arial"/>
          <w:color w:val="000000"/>
          <w:sz w:val="23"/>
          <w:szCs w:val="23"/>
          <w14:ligatures w14:val="standardContextual"/>
        </w:rPr>
        <w:t xml:space="preserve">host and present awards. </w:t>
      </w:r>
      <w:r>
        <w:rPr>
          <w:rFonts w:cs="Arial"/>
          <w:color w:val="000000"/>
          <w:sz w:val="23"/>
          <w:szCs w:val="23"/>
          <w14:ligatures w14:val="standardContextual"/>
        </w:rPr>
        <w:t xml:space="preserve"> </w:t>
      </w:r>
      <w:r w:rsidRPr="001E1F4A">
        <w:rPr>
          <w:rFonts w:cs="Arial"/>
          <w:color w:val="000000"/>
          <w:sz w:val="23"/>
          <w:szCs w:val="23"/>
          <w14:ligatures w14:val="standardContextual"/>
        </w:rPr>
        <w:t>It w</w:t>
      </w:r>
      <w:r>
        <w:rPr>
          <w:rFonts w:cs="Arial"/>
          <w:color w:val="000000"/>
          <w:sz w:val="23"/>
          <w:szCs w:val="23"/>
          <w14:ligatures w14:val="standardContextual"/>
        </w:rPr>
        <w:t xml:space="preserve">ould </w:t>
      </w:r>
      <w:r w:rsidRPr="001E1F4A">
        <w:rPr>
          <w:rFonts w:cs="Arial"/>
          <w:color w:val="000000"/>
          <w:sz w:val="23"/>
          <w:szCs w:val="23"/>
          <w14:ligatures w14:val="standardContextual"/>
        </w:rPr>
        <w:t>also provide a platform to fundraise for Blesma, a charity for limbless veterans.</w:t>
      </w:r>
    </w:p>
    <w:p w14:paraId="00195A54" w14:textId="2F0B386C" w:rsidR="001E1F4A" w:rsidRPr="001E1F4A" w:rsidRDefault="001E1F4A" w:rsidP="001E1F4A">
      <w:pPr>
        <w:autoSpaceDE w:val="0"/>
        <w:autoSpaceDN w:val="0"/>
        <w:adjustRightInd w:val="0"/>
        <w:rPr>
          <w:rFonts w:cs="Arial"/>
          <w:color w:val="000000"/>
          <w:sz w:val="23"/>
          <w:szCs w:val="23"/>
          <w14:ligatures w14:val="standardContextual"/>
        </w:rPr>
      </w:pPr>
      <w:r w:rsidRPr="001E1F4A">
        <w:rPr>
          <w:rFonts w:cs="Arial"/>
          <w:color w:val="000000"/>
          <w:sz w:val="23"/>
          <w:szCs w:val="23"/>
          <w14:ligatures w14:val="standardContextual"/>
        </w:rPr>
        <w:t xml:space="preserve"> </w:t>
      </w:r>
    </w:p>
    <w:p w14:paraId="011EA78E" w14:textId="77777777" w:rsidR="001E1F4A" w:rsidRDefault="001E1F4A" w:rsidP="001E1F4A">
      <w:pPr>
        <w:autoSpaceDE w:val="0"/>
        <w:autoSpaceDN w:val="0"/>
        <w:adjustRightInd w:val="0"/>
        <w:rPr>
          <w:rFonts w:cs="Arial"/>
          <w:color w:val="000000"/>
          <w:sz w:val="23"/>
          <w:szCs w:val="23"/>
          <w14:ligatures w14:val="standardContextual"/>
        </w:rPr>
      </w:pPr>
      <w:r w:rsidRPr="001E1F4A">
        <w:rPr>
          <w:rFonts w:cs="Arial"/>
          <w:color w:val="000000"/>
          <w:sz w:val="23"/>
          <w:szCs w:val="23"/>
          <w14:ligatures w14:val="standardContextual"/>
        </w:rPr>
        <w:t xml:space="preserve">The Ards and North Down Borough </w:t>
      </w:r>
      <w:r>
        <w:rPr>
          <w:rFonts w:cs="Arial"/>
          <w:color w:val="000000"/>
          <w:sz w:val="23"/>
          <w:szCs w:val="23"/>
          <w14:ligatures w14:val="standardContextual"/>
        </w:rPr>
        <w:t>wa</w:t>
      </w:r>
      <w:r w:rsidRPr="001E1F4A">
        <w:rPr>
          <w:rFonts w:cs="Arial"/>
          <w:color w:val="000000"/>
          <w:sz w:val="23"/>
          <w:szCs w:val="23"/>
          <w14:ligatures w14:val="standardContextual"/>
        </w:rPr>
        <w:t>s home to many ex-servicemen and possesse</w:t>
      </w:r>
      <w:r>
        <w:rPr>
          <w:rFonts w:cs="Arial"/>
          <w:color w:val="000000"/>
          <w:sz w:val="23"/>
          <w:szCs w:val="23"/>
          <w14:ligatures w14:val="standardContextual"/>
        </w:rPr>
        <w:t>d</w:t>
      </w:r>
      <w:r w:rsidRPr="001E1F4A">
        <w:rPr>
          <w:rFonts w:cs="Arial"/>
          <w:color w:val="000000"/>
          <w:sz w:val="23"/>
          <w:szCs w:val="23"/>
          <w14:ligatures w14:val="standardContextual"/>
        </w:rPr>
        <w:t xml:space="preserve"> a very rich Services history. </w:t>
      </w:r>
      <w:r>
        <w:rPr>
          <w:rFonts w:cs="Arial"/>
          <w:color w:val="000000"/>
          <w:sz w:val="23"/>
          <w:szCs w:val="23"/>
          <w14:ligatures w14:val="standardContextual"/>
        </w:rPr>
        <w:t xml:space="preserve"> </w:t>
      </w:r>
      <w:r w:rsidRPr="001E1F4A">
        <w:rPr>
          <w:rFonts w:cs="Arial"/>
          <w:color w:val="000000"/>
          <w:sz w:val="23"/>
          <w:szCs w:val="23"/>
          <w14:ligatures w14:val="standardContextual"/>
        </w:rPr>
        <w:t>With the next Armed Forces Day due to be hosted by t</w:t>
      </w:r>
      <w:r>
        <w:rPr>
          <w:rFonts w:cs="Arial"/>
          <w:color w:val="000000"/>
          <w:sz w:val="23"/>
          <w:szCs w:val="23"/>
          <w14:ligatures w14:val="standardContextual"/>
        </w:rPr>
        <w:t>he</w:t>
      </w:r>
      <w:r w:rsidRPr="001E1F4A">
        <w:rPr>
          <w:rFonts w:cs="Arial"/>
          <w:color w:val="000000"/>
          <w:sz w:val="23"/>
          <w:szCs w:val="23"/>
          <w14:ligatures w14:val="standardContextual"/>
        </w:rPr>
        <w:t xml:space="preserve"> Council in 2025 this invitation provide</w:t>
      </w:r>
      <w:r>
        <w:rPr>
          <w:rFonts w:cs="Arial"/>
          <w:color w:val="000000"/>
          <w:sz w:val="23"/>
          <w:szCs w:val="23"/>
          <w14:ligatures w14:val="standardContextual"/>
        </w:rPr>
        <w:t>d</w:t>
      </w:r>
      <w:r w:rsidRPr="001E1F4A">
        <w:rPr>
          <w:rFonts w:cs="Arial"/>
          <w:color w:val="000000"/>
          <w:sz w:val="23"/>
          <w:szCs w:val="23"/>
          <w14:ligatures w14:val="standardContextual"/>
        </w:rPr>
        <w:t xml:space="preserve"> an important opportunity for attendees to network with key figures from both military and businesses across Northern Ireland. </w:t>
      </w:r>
    </w:p>
    <w:p w14:paraId="1D3F02E7" w14:textId="77777777" w:rsidR="001E1F4A" w:rsidRDefault="001E1F4A" w:rsidP="001E1F4A">
      <w:pPr>
        <w:autoSpaceDE w:val="0"/>
        <w:autoSpaceDN w:val="0"/>
        <w:adjustRightInd w:val="0"/>
        <w:rPr>
          <w:rFonts w:cs="Arial"/>
          <w:color w:val="000000"/>
          <w:sz w:val="23"/>
          <w:szCs w:val="23"/>
          <w14:ligatures w14:val="standardContextual"/>
        </w:rPr>
      </w:pPr>
    </w:p>
    <w:p w14:paraId="57AEF7B8" w14:textId="419DE5D5" w:rsidR="00D2599C" w:rsidRDefault="001E1F4A" w:rsidP="001E1F4A">
      <w:pPr>
        <w:autoSpaceDE w:val="0"/>
        <w:autoSpaceDN w:val="0"/>
        <w:adjustRightInd w:val="0"/>
        <w:rPr>
          <w:rFonts w:eastAsiaTheme="majorEastAsia" w:cs="Arial"/>
          <w:caps/>
          <w:sz w:val="28"/>
          <w:szCs w:val="32"/>
          <w:u w:val="single"/>
        </w:rPr>
      </w:pPr>
      <w:r>
        <w:rPr>
          <w:rFonts w:cs="Arial"/>
          <w:color w:val="000000"/>
          <w:sz w:val="23"/>
          <w:szCs w:val="23"/>
          <w14:ligatures w14:val="standardContextual"/>
        </w:rPr>
        <w:t xml:space="preserve">RECOMMENDED that the </w:t>
      </w:r>
      <w:r w:rsidRPr="001E1F4A">
        <w:rPr>
          <w:rFonts w:cs="Arial"/>
          <w:sz w:val="23"/>
          <w:szCs w:val="23"/>
          <w14:ligatures w14:val="standardContextual"/>
        </w:rPr>
        <w:t>Council agrees to accept the invitation for the Veterans Champion, Alderman Cummings</w:t>
      </w:r>
      <w:r>
        <w:rPr>
          <w:rFonts w:cs="Arial"/>
          <w:sz w:val="23"/>
          <w:szCs w:val="23"/>
          <w14:ligatures w14:val="standardContextual"/>
        </w:rPr>
        <w:t>,</w:t>
      </w:r>
      <w:r w:rsidRPr="001E1F4A">
        <w:rPr>
          <w:rFonts w:cs="Arial"/>
          <w:sz w:val="23"/>
          <w:szCs w:val="23"/>
          <w14:ligatures w14:val="standardContextual"/>
        </w:rPr>
        <w:t xml:space="preserve"> to attend the Northern Irish Veteran Awards at a cost of £90 which c</w:t>
      </w:r>
      <w:r>
        <w:rPr>
          <w:rFonts w:cs="Arial"/>
          <w:sz w:val="23"/>
          <w:szCs w:val="23"/>
          <w14:ligatures w14:val="standardContextual"/>
        </w:rPr>
        <w:t xml:space="preserve">ould </w:t>
      </w:r>
      <w:r w:rsidRPr="001E1F4A">
        <w:rPr>
          <w:rFonts w:cs="Arial"/>
          <w:sz w:val="23"/>
          <w:szCs w:val="23"/>
          <w14:ligatures w14:val="standardContextual"/>
        </w:rPr>
        <w:t>be met from existing budgets.</w:t>
      </w:r>
    </w:p>
    <w:p w14:paraId="4742CE9E" w14:textId="77777777" w:rsidR="00D2599C" w:rsidRPr="001A7816" w:rsidRDefault="00D2599C" w:rsidP="003F76F3">
      <w:pPr>
        <w:rPr>
          <w:rFonts w:eastAsiaTheme="majorEastAsia" w:cs="Arial"/>
          <w:caps/>
          <w:sz w:val="28"/>
          <w:szCs w:val="32"/>
          <w:u w:val="single"/>
        </w:rPr>
      </w:pPr>
    </w:p>
    <w:p w14:paraId="597D3841" w14:textId="5606AEBB" w:rsidR="003F76F3" w:rsidRPr="001E1F4A" w:rsidRDefault="001E1F4A" w:rsidP="001E1F4A">
      <w:pPr>
        <w:rPr>
          <w:b/>
          <w:bCs/>
        </w:rPr>
      </w:pPr>
      <w:r w:rsidRPr="001E1F4A">
        <w:rPr>
          <w:b/>
          <w:bCs/>
        </w:rPr>
        <w:t xml:space="preserve">RESOLVED, on the proposal of </w:t>
      </w:r>
      <w:r w:rsidR="006D12D8">
        <w:rPr>
          <w:b/>
          <w:bCs/>
        </w:rPr>
        <w:t>Alderman McIlveen</w:t>
      </w:r>
      <w:r w:rsidRPr="001E1F4A">
        <w:rPr>
          <w:b/>
          <w:bCs/>
        </w:rPr>
        <w:t>, seconded by</w:t>
      </w:r>
      <w:r w:rsidR="006D12D8">
        <w:rPr>
          <w:b/>
          <w:bCs/>
        </w:rPr>
        <w:t xml:space="preserve"> Councillor Edmund</w:t>
      </w:r>
      <w:r w:rsidRPr="001E1F4A">
        <w:rPr>
          <w:b/>
          <w:bCs/>
        </w:rPr>
        <w:t xml:space="preserve">, that the recommendation be adopted.   </w:t>
      </w:r>
      <w:r w:rsidR="003F76F3" w:rsidRPr="001E1F4A">
        <w:rPr>
          <w:b/>
          <w:bCs/>
        </w:rPr>
        <w:t xml:space="preserve"> </w:t>
      </w:r>
    </w:p>
    <w:p w14:paraId="33E40B07" w14:textId="41687A18" w:rsidR="003F76F3" w:rsidRPr="003F76F3" w:rsidRDefault="003F76F3" w:rsidP="003F76F3">
      <w:pPr>
        <w:pStyle w:val="Heading1"/>
        <w:ind w:left="720" w:hanging="720"/>
        <w:rPr>
          <w:rFonts w:ascii="Arial" w:hAnsi="Arial" w:cs="Arial"/>
          <w:b w:val="0"/>
          <w:bCs/>
          <w:caps w:val="0"/>
          <w:szCs w:val="28"/>
          <w:u w:val="single"/>
        </w:rPr>
      </w:pPr>
      <w:r w:rsidRPr="003F76F3">
        <w:rPr>
          <w:rFonts w:ascii="Arial" w:hAnsi="Arial" w:cs="Arial"/>
          <w:bCs/>
          <w:szCs w:val="28"/>
        </w:rPr>
        <w:lastRenderedPageBreak/>
        <w:t>5.</w:t>
      </w:r>
      <w:r w:rsidRPr="00362437">
        <w:tab/>
      </w:r>
      <w:r w:rsidRPr="003F76F3">
        <w:rPr>
          <w:rFonts w:ascii="Arial" w:hAnsi="Arial" w:cs="Arial"/>
          <w:bCs/>
          <w:szCs w:val="28"/>
          <w:u w:val="single"/>
        </w:rPr>
        <w:t xml:space="preserve">Mayor and Deputy Mayor Engagements for the Month of </w:t>
      </w:r>
      <w:r w:rsidR="006A61DD">
        <w:rPr>
          <w:rFonts w:ascii="Arial" w:hAnsi="Arial" w:cs="Arial"/>
          <w:bCs/>
          <w:szCs w:val="28"/>
          <w:u w:val="single"/>
        </w:rPr>
        <w:t>September</w:t>
      </w:r>
      <w:r w:rsidRPr="003F76F3">
        <w:rPr>
          <w:rFonts w:ascii="Arial" w:hAnsi="Arial" w:cs="Arial"/>
          <w:bCs/>
          <w:szCs w:val="28"/>
          <w:u w:val="single"/>
        </w:rPr>
        <w:t xml:space="preserve"> 2024</w:t>
      </w:r>
    </w:p>
    <w:p w14:paraId="4E87D738" w14:textId="77777777" w:rsidR="003F76F3" w:rsidRDefault="003F76F3" w:rsidP="003F76F3">
      <w:pPr>
        <w:tabs>
          <w:tab w:val="left" w:pos="567"/>
        </w:tabs>
        <w:rPr>
          <w:rFonts w:cs="Arial"/>
          <w:szCs w:val="24"/>
        </w:rPr>
      </w:pPr>
      <w:r>
        <w:rPr>
          <w:rFonts w:cs="Arial"/>
          <w:szCs w:val="24"/>
        </w:rPr>
        <w:tab/>
      </w:r>
      <w:r>
        <w:rPr>
          <w:rFonts w:cs="Arial"/>
          <w:szCs w:val="24"/>
        </w:rPr>
        <w:tab/>
        <w:t>(Appendix I)</w:t>
      </w:r>
      <w:r>
        <w:rPr>
          <w:rFonts w:cs="Arial"/>
          <w:szCs w:val="24"/>
        </w:rPr>
        <w:tab/>
      </w:r>
    </w:p>
    <w:p w14:paraId="4C586AB7" w14:textId="77777777" w:rsidR="003F76F3" w:rsidRDefault="003F76F3" w:rsidP="003F76F3">
      <w:pPr>
        <w:tabs>
          <w:tab w:val="left" w:pos="567"/>
        </w:tabs>
        <w:rPr>
          <w:rFonts w:cs="Arial"/>
          <w:szCs w:val="24"/>
        </w:rPr>
      </w:pPr>
      <w:r>
        <w:rPr>
          <w:rFonts w:cs="Arial"/>
          <w:szCs w:val="24"/>
        </w:rPr>
        <w:tab/>
      </w:r>
    </w:p>
    <w:p w14:paraId="7702D37B" w14:textId="51EEF358" w:rsidR="003F76F3" w:rsidRDefault="003F76F3" w:rsidP="003F76F3">
      <w:pPr>
        <w:tabs>
          <w:tab w:val="left" w:pos="567"/>
        </w:tabs>
        <w:rPr>
          <w:rFonts w:cs="Arial"/>
          <w:szCs w:val="24"/>
        </w:rPr>
      </w:pPr>
      <w:r w:rsidRPr="00422A8E">
        <w:rPr>
          <w:rFonts w:cs="Arial"/>
          <w:caps/>
          <w:szCs w:val="24"/>
        </w:rPr>
        <w:t>Previously circulated:-</w:t>
      </w:r>
      <w:r>
        <w:rPr>
          <w:rFonts w:cs="Arial"/>
          <w:szCs w:val="24"/>
        </w:rPr>
        <w:t xml:space="preserve"> Copy of the Mayor and Deputy Mayor Engagements for the month of </w:t>
      </w:r>
      <w:r w:rsidR="009F7459">
        <w:rPr>
          <w:rFonts w:cs="Arial"/>
          <w:szCs w:val="24"/>
        </w:rPr>
        <w:t xml:space="preserve">September </w:t>
      </w:r>
      <w:r>
        <w:rPr>
          <w:rFonts w:cs="Arial"/>
          <w:szCs w:val="24"/>
        </w:rPr>
        <w:t xml:space="preserve">2024. </w:t>
      </w:r>
    </w:p>
    <w:p w14:paraId="598993CB" w14:textId="77777777" w:rsidR="006D12D8" w:rsidRDefault="006D12D8" w:rsidP="003F76F3">
      <w:pPr>
        <w:tabs>
          <w:tab w:val="left" w:pos="567"/>
        </w:tabs>
        <w:rPr>
          <w:rFonts w:cs="Arial"/>
          <w:szCs w:val="24"/>
        </w:rPr>
      </w:pPr>
    </w:p>
    <w:p w14:paraId="3FF18A24" w14:textId="00CBEA9F" w:rsidR="009F7459" w:rsidRDefault="009F7459" w:rsidP="003F76F3">
      <w:pPr>
        <w:tabs>
          <w:tab w:val="left" w:pos="567"/>
        </w:tabs>
        <w:rPr>
          <w:rFonts w:cs="Arial"/>
          <w:szCs w:val="24"/>
        </w:rPr>
      </w:pPr>
      <w:r>
        <w:rPr>
          <w:rFonts w:cs="Arial"/>
          <w:szCs w:val="24"/>
        </w:rPr>
        <w:t>The Mayor referred to the Tide and Turf</w:t>
      </w:r>
      <w:r w:rsidR="00323914">
        <w:rPr>
          <w:rFonts w:cs="Arial"/>
          <w:szCs w:val="24"/>
        </w:rPr>
        <w:t xml:space="preserve"> event</w:t>
      </w:r>
      <w:r>
        <w:rPr>
          <w:rFonts w:cs="Arial"/>
          <w:szCs w:val="24"/>
        </w:rPr>
        <w:t xml:space="preserve"> which had taken place in Portavogie on Saturday </w:t>
      </w:r>
      <w:r w:rsidR="0083782D">
        <w:rPr>
          <w:rFonts w:cs="Arial"/>
          <w:szCs w:val="24"/>
        </w:rPr>
        <w:t>7</w:t>
      </w:r>
      <w:r w:rsidR="0083782D" w:rsidRPr="0083782D">
        <w:rPr>
          <w:rFonts w:cs="Arial"/>
          <w:szCs w:val="24"/>
          <w:vertAlign w:val="superscript"/>
        </w:rPr>
        <w:t>th</w:t>
      </w:r>
      <w:r w:rsidR="0083782D">
        <w:rPr>
          <w:rFonts w:cs="Arial"/>
          <w:szCs w:val="24"/>
        </w:rPr>
        <w:t xml:space="preserve"> </w:t>
      </w:r>
      <w:r w:rsidR="006D12D8">
        <w:rPr>
          <w:rFonts w:cs="Arial"/>
          <w:szCs w:val="24"/>
        </w:rPr>
        <w:t xml:space="preserve">September </w:t>
      </w:r>
      <w:r>
        <w:rPr>
          <w:rFonts w:cs="Arial"/>
          <w:szCs w:val="24"/>
        </w:rPr>
        <w:t xml:space="preserve">and the enormous success it had been in showcasing the area’s seafood and fishing industry.   He had particularly enjoyed being involved in the preparation of some squid during a cookery demonstration.  Another event that he had attended in Portavogie had been the reopening of the playpark there.   </w:t>
      </w:r>
    </w:p>
    <w:p w14:paraId="228934AF" w14:textId="77777777" w:rsidR="009F7459" w:rsidRDefault="009F7459" w:rsidP="003F76F3">
      <w:pPr>
        <w:tabs>
          <w:tab w:val="left" w:pos="567"/>
        </w:tabs>
        <w:rPr>
          <w:rFonts w:cs="Arial"/>
          <w:szCs w:val="24"/>
        </w:rPr>
      </w:pPr>
    </w:p>
    <w:p w14:paraId="260B2CD0" w14:textId="29F475E8" w:rsidR="009F7459" w:rsidRDefault="009F7459" w:rsidP="003F76F3">
      <w:pPr>
        <w:tabs>
          <w:tab w:val="left" w:pos="567"/>
        </w:tabs>
        <w:rPr>
          <w:rFonts w:cs="Arial"/>
          <w:szCs w:val="24"/>
        </w:rPr>
      </w:pPr>
      <w:r>
        <w:rPr>
          <w:rFonts w:cs="Arial"/>
          <w:szCs w:val="24"/>
        </w:rPr>
        <w:t>The Mayor had attended the opening of the Action Cancer pop up shop on Main Street, Bangor</w:t>
      </w:r>
      <w:r w:rsidR="00323914">
        <w:rPr>
          <w:rFonts w:cs="Arial"/>
          <w:szCs w:val="24"/>
        </w:rPr>
        <w:t>,</w:t>
      </w:r>
      <w:r>
        <w:rPr>
          <w:rFonts w:cs="Arial"/>
          <w:szCs w:val="24"/>
        </w:rPr>
        <w:t xml:space="preserve"> which he said was well worth a visit and reminded them that the Mayor’s Charities were also giving support to Action Cancer.   </w:t>
      </w:r>
    </w:p>
    <w:p w14:paraId="71D523B9" w14:textId="77777777" w:rsidR="009F7459" w:rsidRDefault="009F7459" w:rsidP="003F76F3">
      <w:pPr>
        <w:tabs>
          <w:tab w:val="left" w:pos="567"/>
        </w:tabs>
        <w:rPr>
          <w:rFonts w:cs="Arial"/>
          <w:szCs w:val="24"/>
        </w:rPr>
      </w:pPr>
    </w:p>
    <w:p w14:paraId="1A1EC18B" w14:textId="79D6BFF8" w:rsidR="0083782D" w:rsidRDefault="00052593" w:rsidP="003F76F3">
      <w:pPr>
        <w:tabs>
          <w:tab w:val="left" w:pos="567"/>
        </w:tabs>
        <w:rPr>
          <w:rFonts w:cs="Arial"/>
          <w:szCs w:val="24"/>
        </w:rPr>
      </w:pPr>
      <w:r>
        <w:rPr>
          <w:rFonts w:cs="Arial"/>
          <w:szCs w:val="24"/>
        </w:rPr>
        <w:t xml:space="preserve">The Homecoming welcome at Aurora for Jack McMillan, Olympic Gold Medallist, had been a very special occasion and Jack’s visit to his swimming club had been inspiring and had fully engaged </w:t>
      </w:r>
      <w:r w:rsidR="000E4144">
        <w:rPr>
          <w:rFonts w:cs="Arial"/>
          <w:szCs w:val="24"/>
        </w:rPr>
        <w:t xml:space="preserve">every </w:t>
      </w:r>
      <w:r>
        <w:rPr>
          <w:rFonts w:cs="Arial"/>
          <w:szCs w:val="24"/>
        </w:rPr>
        <w:t>child and young pe</w:t>
      </w:r>
      <w:r w:rsidR="00323914">
        <w:rPr>
          <w:rFonts w:cs="Arial"/>
          <w:szCs w:val="24"/>
        </w:rPr>
        <w:t>rson</w:t>
      </w:r>
      <w:r>
        <w:rPr>
          <w:rFonts w:cs="Arial"/>
          <w:szCs w:val="24"/>
        </w:rPr>
        <w:t xml:space="preserve"> who had been present on the day.  The Mayor offered his thanks to Jack for his continuing commitment to Bangor.  </w:t>
      </w:r>
    </w:p>
    <w:p w14:paraId="44C5F39B" w14:textId="77777777" w:rsidR="00052593" w:rsidRDefault="00052593" w:rsidP="003F76F3">
      <w:pPr>
        <w:tabs>
          <w:tab w:val="left" w:pos="567"/>
        </w:tabs>
        <w:rPr>
          <w:rFonts w:cs="Arial"/>
          <w:szCs w:val="24"/>
        </w:rPr>
      </w:pPr>
    </w:p>
    <w:p w14:paraId="7A513BE1" w14:textId="25597882" w:rsidR="0083782D" w:rsidRDefault="00052593" w:rsidP="003F76F3">
      <w:pPr>
        <w:tabs>
          <w:tab w:val="left" w:pos="567"/>
        </w:tabs>
        <w:rPr>
          <w:rFonts w:cs="Arial"/>
          <w:szCs w:val="24"/>
        </w:rPr>
      </w:pPr>
      <w:r>
        <w:rPr>
          <w:rFonts w:cs="Arial"/>
          <w:szCs w:val="24"/>
        </w:rPr>
        <w:t>The previous Saturday the Mayor had attended a beach clean at Bangor Bay with the 9</w:t>
      </w:r>
      <w:r w:rsidRPr="00052593">
        <w:rPr>
          <w:rFonts w:cs="Arial"/>
          <w:szCs w:val="24"/>
          <w:vertAlign w:val="superscript"/>
        </w:rPr>
        <w:t>th</w:t>
      </w:r>
      <w:r>
        <w:rPr>
          <w:rFonts w:cs="Arial"/>
          <w:szCs w:val="24"/>
        </w:rPr>
        <w:t xml:space="preserve"> Bangor Scouts and the Ards and North Down Beach cleaners.   He thought that it had been inspiring to see the amount of people involved in the clean</w:t>
      </w:r>
      <w:r w:rsidR="00323914">
        <w:rPr>
          <w:rFonts w:cs="Arial"/>
          <w:szCs w:val="24"/>
        </w:rPr>
        <w:t>-</w:t>
      </w:r>
      <w:r>
        <w:rPr>
          <w:rFonts w:cs="Arial"/>
          <w:szCs w:val="24"/>
        </w:rPr>
        <w:t xml:space="preserve">up but disappointing to note that there was a lot of debris and litter </w:t>
      </w:r>
      <w:r w:rsidR="00323914">
        <w:rPr>
          <w:rFonts w:cs="Arial"/>
          <w:szCs w:val="24"/>
        </w:rPr>
        <w:t>discarded.</w:t>
      </w:r>
      <w:r>
        <w:rPr>
          <w:rFonts w:cs="Arial"/>
          <w:szCs w:val="24"/>
        </w:rPr>
        <w:t xml:space="preserve">  He hoped that in the future fewer beach cleans would be necessary but for the moment it was encouraging to see the commitment from so many people to make a difference to the local environment. </w:t>
      </w:r>
    </w:p>
    <w:p w14:paraId="48FC9533" w14:textId="77777777" w:rsidR="00052593" w:rsidRDefault="00052593" w:rsidP="003F76F3">
      <w:pPr>
        <w:tabs>
          <w:tab w:val="left" w:pos="567"/>
        </w:tabs>
        <w:rPr>
          <w:rFonts w:cs="Arial"/>
          <w:szCs w:val="24"/>
        </w:rPr>
      </w:pPr>
    </w:p>
    <w:p w14:paraId="2D3DED3D" w14:textId="77777777" w:rsidR="0083782D" w:rsidRDefault="003F76F3" w:rsidP="0083782D">
      <w:pPr>
        <w:tabs>
          <w:tab w:val="left" w:pos="567"/>
        </w:tabs>
        <w:rPr>
          <w:rFonts w:cs="Arial"/>
          <w:b/>
          <w:bCs/>
          <w:szCs w:val="24"/>
        </w:rPr>
      </w:pPr>
      <w:r>
        <w:rPr>
          <w:rFonts w:cs="Arial"/>
          <w:b/>
          <w:bCs/>
          <w:szCs w:val="24"/>
        </w:rPr>
        <w:t>RESOLVED, on the proposal of</w:t>
      </w:r>
      <w:r w:rsidR="00E411E6">
        <w:rPr>
          <w:rFonts w:cs="Arial"/>
          <w:b/>
          <w:bCs/>
          <w:szCs w:val="24"/>
        </w:rPr>
        <w:t xml:space="preserve"> </w:t>
      </w:r>
      <w:r w:rsidR="006D12D8">
        <w:rPr>
          <w:rFonts w:cs="Arial"/>
          <w:b/>
          <w:bCs/>
          <w:szCs w:val="24"/>
        </w:rPr>
        <w:t>Alderman McIlveen</w:t>
      </w:r>
      <w:r>
        <w:rPr>
          <w:rFonts w:cs="Arial"/>
          <w:b/>
          <w:bCs/>
          <w:szCs w:val="24"/>
        </w:rPr>
        <w:t>, seconded by</w:t>
      </w:r>
      <w:r w:rsidR="006D12D8">
        <w:rPr>
          <w:rFonts w:cs="Arial"/>
          <w:b/>
          <w:bCs/>
          <w:szCs w:val="24"/>
        </w:rPr>
        <w:t xml:space="preserve"> Councillor Wray</w:t>
      </w:r>
      <w:r>
        <w:rPr>
          <w:rFonts w:cs="Arial"/>
          <w:b/>
          <w:bCs/>
          <w:szCs w:val="24"/>
        </w:rPr>
        <w:t>, that the information be noted</w:t>
      </w:r>
      <w:r w:rsidRPr="00B177E1">
        <w:rPr>
          <w:rFonts w:cs="Arial"/>
          <w:b/>
          <w:bCs/>
          <w:szCs w:val="24"/>
        </w:rPr>
        <w:t xml:space="preserve">. </w:t>
      </w:r>
    </w:p>
    <w:p w14:paraId="41F51F1C" w14:textId="77777777" w:rsidR="0083782D" w:rsidRDefault="0083782D" w:rsidP="0083782D">
      <w:pPr>
        <w:tabs>
          <w:tab w:val="left" w:pos="567"/>
        </w:tabs>
        <w:rPr>
          <w:rFonts w:cs="Arial"/>
          <w:b/>
          <w:bCs/>
          <w:szCs w:val="24"/>
        </w:rPr>
      </w:pPr>
    </w:p>
    <w:p w14:paraId="264F0E5A" w14:textId="3BC2F9C7" w:rsidR="00E53C0D" w:rsidRPr="00E6678B" w:rsidRDefault="003F76F3" w:rsidP="0061500C">
      <w:pPr>
        <w:pStyle w:val="Heading1"/>
        <w:rPr>
          <w:rFonts w:hint="eastAsia"/>
          <w:szCs w:val="24"/>
        </w:rPr>
      </w:pPr>
      <w:r w:rsidRPr="000973BD">
        <w:t>6</w:t>
      </w:r>
      <w:r w:rsidRPr="00422A8E">
        <w:t>.</w:t>
      </w:r>
      <w:r w:rsidR="00E53C0D">
        <w:t xml:space="preserve"> </w:t>
      </w:r>
      <w:r w:rsidR="00E53C0D">
        <w:tab/>
      </w:r>
      <w:r w:rsidR="006A61DD" w:rsidRPr="0061500C">
        <w:rPr>
          <w:u w:val="single"/>
        </w:rPr>
        <w:t>minutes of council meeting dated 28 august 2024</w:t>
      </w:r>
      <w:r w:rsidR="00A0590F">
        <w:t xml:space="preserve"> </w:t>
      </w:r>
    </w:p>
    <w:p w14:paraId="398E6A73" w14:textId="77777777" w:rsidR="00E53C0D" w:rsidRDefault="00E53C0D" w:rsidP="00E53C0D">
      <w:pPr>
        <w:tabs>
          <w:tab w:val="left" w:pos="567"/>
        </w:tabs>
        <w:rPr>
          <w:rFonts w:cs="Arial"/>
          <w:szCs w:val="24"/>
        </w:rPr>
      </w:pPr>
      <w:bookmarkStart w:id="0" w:name="_Hlk173759938"/>
    </w:p>
    <w:bookmarkEnd w:id="0"/>
    <w:p w14:paraId="4418B726" w14:textId="07F8BE40" w:rsidR="00695A1B" w:rsidRDefault="001E1F4A" w:rsidP="00E53C0D">
      <w:pPr>
        <w:tabs>
          <w:tab w:val="left" w:pos="567"/>
        </w:tabs>
        <w:rPr>
          <w:rFonts w:cs="Arial"/>
          <w:szCs w:val="24"/>
        </w:rPr>
      </w:pPr>
      <w:r>
        <w:rPr>
          <w:rFonts w:cs="Arial"/>
          <w:szCs w:val="24"/>
        </w:rPr>
        <w:t xml:space="preserve">PREVIOUSLY CIRCULATED:- Copy of the above minutes.   </w:t>
      </w:r>
    </w:p>
    <w:p w14:paraId="62DE148B" w14:textId="77777777" w:rsidR="001E1F4A" w:rsidRDefault="001E1F4A" w:rsidP="00E53C0D">
      <w:pPr>
        <w:tabs>
          <w:tab w:val="left" w:pos="567"/>
        </w:tabs>
        <w:rPr>
          <w:rFonts w:cs="Arial"/>
          <w:szCs w:val="24"/>
        </w:rPr>
      </w:pPr>
    </w:p>
    <w:p w14:paraId="6AC7ACBC" w14:textId="77777777" w:rsidR="0061500C" w:rsidRDefault="001E1F4A" w:rsidP="00E53C0D">
      <w:pPr>
        <w:tabs>
          <w:tab w:val="left" w:pos="567"/>
        </w:tabs>
        <w:rPr>
          <w:rFonts w:cs="Arial"/>
          <w:b/>
          <w:bCs/>
          <w:szCs w:val="24"/>
        </w:rPr>
      </w:pPr>
      <w:r w:rsidRPr="001E1F4A">
        <w:rPr>
          <w:rFonts w:cs="Arial"/>
          <w:b/>
          <w:bCs/>
          <w:szCs w:val="24"/>
        </w:rPr>
        <w:t xml:space="preserve">RESOLVED, on the proposal of </w:t>
      </w:r>
      <w:r w:rsidR="006D12D8">
        <w:rPr>
          <w:rFonts w:cs="Arial"/>
          <w:b/>
          <w:bCs/>
          <w:szCs w:val="24"/>
        </w:rPr>
        <w:t>Alderman Adair</w:t>
      </w:r>
      <w:r w:rsidRPr="001E1F4A">
        <w:rPr>
          <w:rFonts w:cs="Arial"/>
          <w:b/>
          <w:bCs/>
          <w:szCs w:val="24"/>
        </w:rPr>
        <w:t>, seconded by</w:t>
      </w:r>
      <w:r w:rsidR="006D12D8">
        <w:rPr>
          <w:rFonts w:cs="Arial"/>
          <w:b/>
          <w:bCs/>
          <w:szCs w:val="24"/>
        </w:rPr>
        <w:t xml:space="preserve"> Councillor Thompson</w:t>
      </w:r>
      <w:r w:rsidRPr="001E1F4A">
        <w:rPr>
          <w:rFonts w:cs="Arial"/>
          <w:b/>
          <w:bCs/>
          <w:szCs w:val="24"/>
        </w:rPr>
        <w:t xml:space="preserve">, that the </w:t>
      </w:r>
      <w:r w:rsidR="001A5507">
        <w:rPr>
          <w:rFonts w:cs="Arial"/>
          <w:b/>
          <w:bCs/>
          <w:szCs w:val="24"/>
        </w:rPr>
        <w:t xml:space="preserve">minutes be approved and adopted. </w:t>
      </w:r>
    </w:p>
    <w:p w14:paraId="7A483C83" w14:textId="1673927E" w:rsidR="001E1F4A" w:rsidRPr="001E1F4A" w:rsidRDefault="001A5507" w:rsidP="00E53C0D">
      <w:pPr>
        <w:tabs>
          <w:tab w:val="left" w:pos="567"/>
        </w:tabs>
        <w:rPr>
          <w:rFonts w:cs="Arial"/>
          <w:b/>
          <w:bCs/>
          <w:szCs w:val="24"/>
        </w:rPr>
      </w:pPr>
      <w:r>
        <w:rPr>
          <w:rFonts w:cs="Arial"/>
          <w:b/>
          <w:bCs/>
          <w:szCs w:val="24"/>
        </w:rPr>
        <w:t xml:space="preserve">  </w:t>
      </w:r>
      <w:r w:rsidR="001E1F4A" w:rsidRPr="001E1F4A">
        <w:rPr>
          <w:rFonts w:cs="Arial"/>
          <w:b/>
          <w:bCs/>
          <w:szCs w:val="24"/>
        </w:rPr>
        <w:t xml:space="preserve">    </w:t>
      </w:r>
    </w:p>
    <w:p w14:paraId="366E847A" w14:textId="57ADD580" w:rsidR="003F76F3" w:rsidRPr="00E53C0D" w:rsidRDefault="00E53C0D" w:rsidP="003F76F3">
      <w:pPr>
        <w:pStyle w:val="Heading1"/>
        <w:rPr>
          <w:rFonts w:hint="eastAsia"/>
        </w:rPr>
      </w:pPr>
      <w:r>
        <w:rPr>
          <w:rFonts w:cs="Arial"/>
          <w:bCs/>
          <w:szCs w:val="28"/>
        </w:rPr>
        <w:t>7.</w:t>
      </w:r>
      <w:r>
        <w:rPr>
          <w:rFonts w:cs="Arial"/>
          <w:bCs/>
          <w:szCs w:val="28"/>
        </w:rPr>
        <w:tab/>
      </w:r>
      <w:r w:rsidR="003F76F3" w:rsidRPr="003F76F3">
        <w:rPr>
          <w:rFonts w:cs="Arial"/>
          <w:bCs/>
          <w:szCs w:val="28"/>
          <w:u w:val="single"/>
        </w:rPr>
        <w:t>Minutes of Co</w:t>
      </w:r>
      <w:r w:rsidR="006A61DD">
        <w:rPr>
          <w:rFonts w:cs="Arial"/>
          <w:bCs/>
          <w:szCs w:val="28"/>
          <w:u w:val="single"/>
        </w:rPr>
        <w:t>mmittees</w:t>
      </w:r>
      <w:r w:rsidR="003F76F3" w:rsidRPr="003F76F3">
        <w:rPr>
          <w:rFonts w:cs="Arial"/>
          <w:bCs/>
          <w:szCs w:val="28"/>
          <w:u w:val="single"/>
        </w:rPr>
        <w:t xml:space="preserve"> </w:t>
      </w:r>
    </w:p>
    <w:p w14:paraId="63CCD66C" w14:textId="77777777" w:rsidR="009139E8" w:rsidRDefault="009139E8" w:rsidP="009139E8"/>
    <w:p w14:paraId="5FD73E1E" w14:textId="26D4A061" w:rsidR="003F76F3" w:rsidRPr="00996192" w:rsidRDefault="006A61DD" w:rsidP="0061500C">
      <w:pPr>
        <w:pStyle w:val="Heading2"/>
      </w:pPr>
      <w:r w:rsidRPr="0061500C">
        <w:rPr>
          <w:u w:val="none"/>
        </w:rPr>
        <w:t>7</w:t>
      </w:r>
      <w:r w:rsidR="009139E8" w:rsidRPr="0061500C">
        <w:rPr>
          <w:u w:val="none"/>
        </w:rPr>
        <w:t>.1.</w:t>
      </w:r>
      <w:r w:rsidR="009139E8" w:rsidRPr="0061500C">
        <w:rPr>
          <w:u w:val="none"/>
        </w:rPr>
        <w:tab/>
      </w:r>
      <w:r w:rsidR="00A82868">
        <w:t xml:space="preserve">Planning Committee </w:t>
      </w:r>
      <w:r w:rsidR="003F76F3" w:rsidRPr="00996192">
        <w:t xml:space="preserve">dated </w:t>
      </w:r>
      <w:r w:rsidR="00566E43">
        <w:t>3</w:t>
      </w:r>
      <w:r w:rsidR="00A82868">
        <w:t xml:space="preserve"> </w:t>
      </w:r>
      <w:r w:rsidR="00566E43">
        <w:t>September</w:t>
      </w:r>
      <w:r w:rsidR="003F76F3" w:rsidRPr="00996192">
        <w:t xml:space="preserve"> 2024</w:t>
      </w:r>
    </w:p>
    <w:p w14:paraId="5F76E0AF" w14:textId="77777777" w:rsidR="003F76F3" w:rsidRDefault="003F76F3" w:rsidP="003F76F3">
      <w:pPr>
        <w:tabs>
          <w:tab w:val="left" w:pos="567"/>
        </w:tabs>
        <w:rPr>
          <w:rFonts w:cs="Arial"/>
          <w:szCs w:val="24"/>
        </w:rPr>
      </w:pPr>
    </w:p>
    <w:p w14:paraId="6E9686F8" w14:textId="77777777" w:rsidR="003F76F3" w:rsidRDefault="003F76F3" w:rsidP="003F76F3">
      <w:pPr>
        <w:tabs>
          <w:tab w:val="left" w:pos="567"/>
        </w:tabs>
        <w:rPr>
          <w:rFonts w:cs="Arial"/>
          <w:szCs w:val="24"/>
        </w:rPr>
      </w:pPr>
      <w:r w:rsidRPr="00422A8E">
        <w:rPr>
          <w:rFonts w:cs="Arial"/>
          <w:caps/>
          <w:szCs w:val="24"/>
        </w:rPr>
        <w:t>Previously circulated</w:t>
      </w:r>
      <w:r>
        <w:rPr>
          <w:rFonts w:cs="Arial"/>
          <w:szCs w:val="24"/>
        </w:rPr>
        <w:t>:- Copy of the above minutes.</w:t>
      </w:r>
    </w:p>
    <w:p w14:paraId="09F2F20B" w14:textId="77777777" w:rsidR="00726A8C" w:rsidRDefault="00726A8C" w:rsidP="003F76F3">
      <w:pPr>
        <w:tabs>
          <w:tab w:val="left" w:pos="567"/>
        </w:tabs>
        <w:rPr>
          <w:rFonts w:cs="Arial"/>
          <w:szCs w:val="24"/>
        </w:rPr>
      </w:pPr>
    </w:p>
    <w:p w14:paraId="76C9857C" w14:textId="0480D653" w:rsidR="003F76F3" w:rsidRDefault="003F76F3" w:rsidP="006C4D31">
      <w:pPr>
        <w:tabs>
          <w:tab w:val="left" w:pos="567"/>
        </w:tabs>
        <w:rPr>
          <w:rFonts w:cs="Arial"/>
          <w:b/>
          <w:bCs/>
          <w:szCs w:val="24"/>
        </w:rPr>
      </w:pPr>
      <w:r w:rsidRPr="00B146FE">
        <w:rPr>
          <w:rFonts w:cs="Arial"/>
          <w:b/>
          <w:bCs/>
          <w:szCs w:val="24"/>
        </w:rPr>
        <w:t>RESOLVED, on the proposal of</w:t>
      </w:r>
      <w:r w:rsidR="00726A8C">
        <w:rPr>
          <w:rFonts w:cs="Arial"/>
          <w:b/>
          <w:bCs/>
          <w:szCs w:val="24"/>
        </w:rPr>
        <w:t xml:space="preserve"> </w:t>
      </w:r>
      <w:r w:rsidR="006D12D8">
        <w:rPr>
          <w:rFonts w:cs="Arial"/>
          <w:b/>
          <w:bCs/>
          <w:szCs w:val="24"/>
        </w:rPr>
        <w:t>Alderman McIlveen</w:t>
      </w:r>
      <w:r w:rsidR="00566E43">
        <w:rPr>
          <w:rFonts w:cs="Arial"/>
          <w:b/>
          <w:bCs/>
          <w:szCs w:val="24"/>
        </w:rPr>
        <w:t>,</w:t>
      </w:r>
      <w:r w:rsidRPr="00B146FE">
        <w:rPr>
          <w:rFonts w:cs="Arial"/>
          <w:b/>
          <w:bCs/>
          <w:szCs w:val="24"/>
        </w:rPr>
        <w:t xml:space="preserve"> seconded by</w:t>
      </w:r>
      <w:r w:rsidR="006D12D8">
        <w:rPr>
          <w:rFonts w:cs="Arial"/>
          <w:b/>
          <w:bCs/>
          <w:szCs w:val="24"/>
        </w:rPr>
        <w:t xml:space="preserve"> Councillor Wray</w:t>
      </w:r>
      <w:r w:rsidRPr="00B146FE">
        <w:rPr>
          <w:rFonts w:cs="Arial"/>
          <w:b/>
          <w:bCs/>
          <w:szCs w:val="24"/>
        </w:rPr>
        <w:t>, that the minutes be approved and adopted</w:t>
      </w:r>
      <w:r w:rsidR="001E1F4A">
        <w:rPr>
          <w:rFonts w:cs="Arial"/>
          <w:b/>
          <w:bCs/>
          <w:szCs w:val="24"/>
        </w:rPr>
        <w:t xml:space="preserve">.   </w:t>
      </w:r>
      <w:r w:rsidRPr="00B146FE">
        <w:rPr>
          <w:rFonts w:cs="Arial"/>
          <w:b/>
          <w:bCs/>
          <w:szCs w:val="24"/>
        </w:rPr>
        <w:t xml:space="preserve"> </w:t>
      </w:r>
    </w:p>
    <w:p w14:paraId="5A64D7D8" w14:textId="77777777" w:rsidR="006A61DD" w:rsidRDefault="006A61DD" w:rsidP="006C4D31">
      <w:pPr>
        <w:tabs>
          <w:tab w:val="left" w:pos="567"/>
        </w:tabs>
        <w:rPr>
          <w:rFonts w:cs="Arial"/>
          <w:b/>
          <w:bCs/>
          <w:szCs w:val="24"/>
        </w:rPr>
      </w:pPr>
    </w:p>
    <w:p w14:paraId="06E5E20E" w14:textId="4D7819B6" w:rsidR="006A61DD" w:rsidRDefault="006A61DD" w:rsidP="0061500C">
      <w:pPr>
        <w:pStyle w:val="Heading2"/>
      </w:pPr>
      <w:r w:rsidRPr="0061500C">
        <w:rPr>
          <w:u w:val="none"/>
        </w:rPr>
        <w:t>7.2.</w:t>
      </w:r>
      <w:r w:rsidRPr="0061500C">
        <w:rPr>
          <w:u w:val="none"/>
        </w:rPr>
        <w:tab/>
      </w:r>
      <w:r w:rsidRPr="006A61DD">
        <w:t>Environment Committee dated 4 September 2024</w:t>
      </w:r>
      <w:r>
        <w:t xml:space="preserve"> </w:t>
      </w:r>
    </w:p>
    <w:p w14:paraId="4E1C86D4" w14:textId="77777777" w:rsidR="006A61DD" w:rsidRDefault="006A61DD" w:rsidP="006C4D31">
      <w:pPr>
        <w:tabs>
          <w:tab w:val="left" w:pos="567"/>
        </w:tabs>
        <w:rPr>
          <w:rFonts w:cs="Arial"/>
          <w:b/>
          <w:bCs/>
          <w:szCs w:val="24"/>
        </w:rPr>
      </w:pPr>
    </w:p>
    <w:p w14:paraId="4867F6BE" w14:textId="77777777" w:rsidR="006A61DD" w:rsidRDefault="006A61DD" w:rsidP="006A61DD">
      <w:pPr>
        <w:tabs>
          <w:tab w:val="left" w:pos="567"/>
        </w:tabs>
        <w:rPr>
          <w:rFonts w:cs="Arial"/>
          <w:szCs w:val="24"/>
        </w:rPr>
      </w:pPr>
      <w:bookmarkStart w:id="1" w:name="_Hlk177467160"/>
      <w:r w:rsidRPr="00422A8E">
        <w:rPr>
          <w:rFonts w:cs="Arial"/>
          <w:caps/>
          <w:szCs w:val="24"/>
        </w:rPr>
        <w:t>Previously circulated</w:t>
      </w:r>
      <w:r>
        <w:rPr>
          <w:rFonts w:cs="Arial"/>
          <w:szCs w:val="24"/>
        </w:rPr>
        <w:t>:- Copy of the above minutes.</w:t>
      </w:r>
    </w:p>
    <w:p w14:paraId="3C313F4D" w14:textId="77777777" w:rsidR="006D12D8" w:rsidRDefault="006D12D8" w:rsidP="006A61DD">
      <w:pPr>
        <w:tabs>
          <w:tab w:val="left" w:pos="567"/>
        </w:tabs>
        <w:rPr>
          <w:rFonts w:cs="Arial"/>
          <w:szCs w:val="24"/>
        </w:rPr>
      </w:pPr>
    </w:p>
    <w:p w14:paraId="2DCE3074" w14:textId="77777777" w:rsidR="001A5507" w:rsidRDefault="006D12D8" w:rsidP="006A61DD">
      <w:pPr>
        <w:tabs>
          <w:tab w:val="left" w:pos="567"/>
        </w:tabs>
        <w:rPr>
          <w:rFonts w:cs="Arial"/>
          <w:szCs w:val="24"/>
        </w:rPr>
      </w:pPr>
      <w:r>
        <w:rPr>
          <w:rFonts w:cs="Arial"/>
          <w:szCs w:val="24"/>
        </w:rPr>
        <w:t xml:space="preserve">Proposed by Alderman McAlpine, seconded by Councillor Morgan, that the </w:t>
      </w:r>
      <w:r w:rsidR="001A5507">
        <w:rPr>
          <w:rFonts w:cs="Arial"/>
          <w:szCs w:val="24"/>
        </w:rPr>
        <w:t xml:space="preserve">minutes be approved and adopted.   </w:t>
      </w:r>
    </w:p>
    <w:p w14:paraId="70B9BF92" w14:textId="77777777" w:rsidR="001A5507" w:rsidRDefault="001A5507" w:rsidP="006A61DD">
      <w:pPr>
        <w:tabs>
          <w:tab w:val="left" w:pos="567"/>
        </w:tabs>
        <w:rPr>
          <w:rFonts w:cs="Arial"/>
          <w:szCs w:val="24"/>
        </w:rPr>
      </w:pPr>
    </w:p>
    <w:p w14:paraId="32A7D710" w14:textId="5673605F" w:rsidR="006D12D8" w:rsidRPr="001A5507" w:rsidRDefault="001A5507" w:rsidP="006A61DD">
      <w:pPr>
        <w:tabs>
          <w:tab w:val="left" w:pos="567"/>
        </w:tabs>
        <w:rPr>
          <w:rFonts w:cs="Arial"/>
          <w:szCs w:val="24"/>
          <w:u w:val="single"/>
        </w:rPr>
      </w:pPr>
      <w:r w:rsidRPr="001A5507">
        <w:rPr>
          <w:rFonts w:cs="Arial"/>
          <w:szCs w:val="24"/>
          <w:u w:val="single"/>
        </w:rPr>
        <w:t xml:space="preserve">In respect of Item 9 – NI Municipal Waste Management Statistics January to March 2024 </w:t>
      </w:r>
      <w:r w:rsidR="006D12D8" w:rsidRPr="001A5507">
        <w:rPr>
          <w:rFonts w:cs="Arial"/>
          <w:szCs w:val="24"/>
          <w:u w:val="single"/>
        </w:rPr>
        <w:t xml:space="preserve"> </w:t>
      </w:r>
    </w:p>
    <w:p w14:paraId="03C7426E" w14:textId="77777777" w:rsidR="006D12D8" w:rsidRDefault="006D12D8" w:rsidP="006A61DD">
      <w:pPr>
        <w:tabs>
          <w:tab w:val="left" w:pos="567"/>
        </w:tabs>
        <w:rPr>
          <w:rFonts w:cs="Arial"/>
          <w:szCs w:val="24"/>
        </w:rPr>
      </w:pPr>
    </w:p>
    <w:p w14:paraId="1C62F186" w14:textId="7470CAE5" w:rsidR="001A5507" w:rsidRDefault="006D12D8" w:rsidP="006A61DD">
      <w:pPr>
        <w:tabs>
          <w:tab w:val="left" w:pos="567"/>
        </w:tabs>
        <w:rPr>
          <w:rFonts w:cs="Arial"/>
          <w:szCs w:val="24"/>
        </w:rPr>
      </w:pPr>
      <w:r>
        <w:rPr>
          <w:rFonts w:cs="Arial"/>
          <w:szCs w:val="24"/>
        </w:rPr>
        <w:t xml:space="preserve">Alderman Adair </w:t>
      </w:r>
      <w:r w:rsidR="001A5507">
        <w:rPr>
          <w:rFonts w:cs="Arial"/>
          <w:szCs w:val="24"/>
        </w:rPr>
        <w:t xml:space="preserve">took the opportunity to put on record his thanks </w:t>
      </w:r>
      <w:r>
        <w:rPr>
          <w:rFonts w:cs="Arial"/>
          <w:szCs w:val="24"/>
        </w:rPr>
        <w:t xml:space="preserve">to </w:t>
      </w:r>
      <w:r w:rsidR="001A5507">
        <w:rPr>
          <w:rFonts w:cs="Arial"/>
          <w:szCs w:val="24"/>
        </w:rPr>
        <w:t>those who carried out the r</w:t>
      </w:r>
      <w:r>
        <w:rPr>
          <w:rFonts w:cs="Arial"/>
          <w:szCs w:val="24"/>
        </w:rPr>
        <w:t xml:space="preserve">efuse collections </w:t>
      </w:r>
      <w:r w:rsidR="001A5507">
        <w:rPr>
          <w:rFonts w:cs="Arial"/>
          <w:szCs w:val="24"/>
        </w:rPr>
        <w:t xml:space="preserve">throughout the Borough, they worked hard </w:t>
      </w:r>
      <w:r>
        <w:rPr>
          <w:rFonts w:cs="Arial"/>
          <w:szCs w:val="24"/>
        </w:rPr>
        <w:t xml:space="preserve">through </w:t>
      </w:r>
      <w:r w:rsidR="001A5507">
        <w:rPr>
          <w:rFonts w:cs="Arial"/>
          <w:szCs w:val="24"/>
        </w:rPr>
        <w:t xml:space="preserve">every season and provided the one service that every ratepayer felt that they benefited from.   He was aware that these employees also went the extra mile for many people, particularly the elderly and vulnerable.  The Mayor agreed and reported that he had recently had breakfast with the staff at North Road Depot and the Balloo site and had passed on the Council’s thanks then but Alderman Adair’s comments could also be added to that.  He added that in all his time as a local councillor he had never once received a complaint about the staff carrying out refuse collections.   </w:t>
      </w:r>
    </w:p>
    <w:p w14:paraId="36CB8BA9" w14:textId="77777777" w:rsidR="007F0CCB" w:rsidRDefault="007F0CCB" w:rsidP="006A61DD">
      <w:pPr>
        <w:tabs>
          <w:tab w:val="left" w:pos="567"/>
        </w:tabs>
        <w:rPr>
          <w:rFonts w:cs="Arial"/>
          <w:szCs w:val="24"/>
        </w:rPr>
      </w:pPr>
    </w:p>
    <w:p w14:paraId="5366E907" w14:textId="2AAF4A40" w:rsidR="00E919EC" w:rsidRDefault="001A312C" w:rsidP="006A61DD">
      <w:pPr>
        <w:tabs>
          <w:tab w:val="left" w:pos="567"/>
        </w:tabs>
        <w:rPr>
          <w:rFonts w:cs="Arial"/>
          <w:szCs w:val="24"/>
        </w:rPr>
      </w:pPr>
      <w:r>
        <w:rPr>
          <w:rFonts w:cs="Arial"/>
          <w:szCs w:val="24"/>
        </w:rPr>
        <w:t xml:space="preserve">Alderman W Irvine </w:t>
      </w:r>
      <w:r w:rsidR="001A5507">
        <w:rPr>
          <w:rFonts w:cs="Arial"/>
          <w:szCs w:val="24"/>
        </w:rPr>
        <w:t xml:space="preserve">referred to the decrease in the amount of waste collected at the Household Recycling Centres and </w:t>
      </w:r>
      <w:r w:rsidR="00E919EC">
        <w:rPr>
          <w:rFonts w:cs="Arial"/>
          <w:szCs w:val="24"/>
        </w:rPr>
        <w:t xml:space="preserve">if that was expected to continue and was the booking system proving to be a deterrent.  In response the Director </w:t>
      </w:r>
      <w:r w:rsidR="00323914">
        <w:rPr>
          <w:rFonts w:cs="Arial"/>
          <w:szCs w:val="24"/>
        </w:rPr>
        <w:t xml:space="preserve">of </w:t>
      </w:r>
      <w:r w:rsidR="00E919EC">
        <w:rPr>
          <w:rFonts w:cs="Arial"/>
          <w:szCs w:val="24"/>
        </w:rPr>
        <w:t xml:space="preserve">Environment stated that this decrease was not in itself a bad thing adding that the amount of landfilled residual waste had fallen by 21% and so the net position was </w:t>
      </w:r>
      <w:r>
        <w:rPr>
          <w:rFonts w:cs="Arial"/>
          <w:szCs w:val="24"/>
        </w:rPr>
        <w:t xml:space="preserve">extremely positive </w:t>
      </w:r>
      <w:r w:rsidR="0086624A">
        <w:rPr>
          <w:rFonts w:cs="Arial"/>
          <w:szCs w:val="24"/>
        </w:rPr>
        <w:t>for the Council</w:t>
      </w:r>
      <w:r w:rsidR="00E919EC">
        <w:rPr>
          <w:rFonts w:cs="Arial"/>
          <w:szCs w:val="24"/>
        </w:rPr>
        <w:t xml:space="preserve">.  It had long been established that the Council was taking in too much waste into its Household Recycling Centres and some of that was recyclable material but that was far outweighed by the massive drop in landfill waste.   </w:t>
      </w:r>
    </w:p>
    <w:p w14:paraId="4D51926F" w14:textId="77777777" w:rsidR="00E919EC" w:rsidRDefault="00E919EC" w:rsidP="006A61DD">
      <w:pPr>
        <w:tabs>
          <w:tab w:val="left" w:pos="567"/>
        </w:tabs>
        <w:rPr>
          <w:rFonts w:cs="Arial"/>
          <w:szCs w:val="24"/>
        </w:rPr>
      </w:pPr>
    </w:p>
    <w:p w14:paraId="6E69B455" w14:textId="77777777" w:rsidR="00375339" w:rsidRDefault="00E919EC" w:rsidP="006A61DD">
      <w:pPr>
        <w:tabs>
          <w:tab w:val="left" w:pos="567"/>
        </w:tabs>
        <w:rPr>
          <w:rFonts w:cs="Arial"/>
          <w:szCs w:val="24"/>
        </w:rPr>
      </w:pPr>
      <w:r>
        <w:rPr>
          <w:rFonts w:cs="Arial"/>
          <w:szCs w:val="24"/>
        </w:rPr>
        <w:t xml:space="preserve">The Director went on to explain that it was believed that the Council had been taking in waste from various sources such as from outside the Borough and had also been taking in business waste.  He presumed that that waste was now being disposed of elsewhere but the net position for Ards and North Down was grossly positive for the period and this was the first time the Council had ever had a recycling rate above the average for Northern Ireland.  </w:t>
      </w:r>
    </w:p>
    <w:p w14:paraId="5C1492BA" w14:textId="77777777" w:rsidR="00E919EC" w:rsidRDefault="00E919EC" w:rsidP="006A61DD">
      <w:pPr>
        <w:tabs>
          <w:tab w:val="left" w:pos="567"/>
        </w:tabs>
        <w:rPr>
          <w:rFonts w:cs="Arial"/>
          <w:szCs w:val="24"/>
        </w:rPr>
      </w:pPr>
    </w:p>
    <w:p w14:paraId="41164EE3" w14:textId="514FAC28" w:rsidR="006A61DD" w:rsidRDefault="006A61DD" w:rsidP="006A61DD">
      <w:pPr>
        <w:tabs>
          <w:tab w:val="left" w:pos="567"/>
        </w:tabs>
        <w:rPr>
          <w:rFonts w:cs="Arial"/>
          <w:b/>
          <w:bCs/>
          <w:szCs w:val="24"/>
        </w:rPr>
      </w:pPr>
      <w:r w:rsidRPr="00B146FE">
        <w:rPr>
          <w:rFonts w:cs="Arial"/>
          <w:b/>
          <w:bCs/>
          <w:szCs w:val="24"/>
        </w:rPr>
        <w:t>RESOLVED, on the proposal of</w:t>
      </w:r>
      <w:r>
        <w:rPr>
          <w:rFonts w:cs="Arial"/>
          <w:b/>
          <w:bCs/>
          <w:szCs w:val="24"/>
        </w:rPr>
        <w:t xml:space="preserve"> </w:t>
      </w:r>
      <w:r w:rsidR="006D12D8">
        <w:rPr>
          <w:rFonts w:cs="Arial"/>
          <w:b/>
          <w:bCs/>
          <w:szCs w:val="24"/>
        </w:rPr>
        <w:t>Alderman McAlpine</w:t>
      </w:r>
      <w:r>
        <w:rPr>
          <w:rFonts w:cs="Arial"/>
          <w:b/>
          <w:bCs/>
          <w:szCs w:val="24"/>
        </w:rPr>
        <w:t>,</w:t>
      </w:r>
      <w:r w:rsidRPr="00B146FE">
        <w:rPr>
          <w:rFonts w:cs="Arial"/>
          <w:b/>
          <w:bCs/>
          <w:szCs w:val="24"/>
        </w:rPr>
        <w:t xml:space="preserve"> seconded by</w:t>
      </w:r>
      <w:r w:rsidR="006D12D8">
        <w:rPr>
          <w:rFonts w:cs="Arial"/>
          <w:b/>
          <w:bCs/>
          <w:szCs w:val="24"/>
        </w:rPr>
        <w:t xml:space="preserve"> Councillor Morgan</w:t>
      </w:r>
      <w:r w:rsidRPr="00B146FE">
        <w:rPr>
          <w:rFonts w:cs="Arial"/>
          <w:b/>
          <w:bCs/>
          <w:szCs w:val="24"/>
        </w:rPr>
        <w:t>, that the minutes be approved and adopted</w:t>
      </w:r>
      <w:r>
        <w:rPr>
          <w:rFonts w:cs="Arial"/>
          <w:b/>
          <w:bCs/>
          <w:szCs w:val="24"/>
        </w:rPr>
        <w:t>.</w:t>
      </w:r>
      <w:r w:rsidRPr="00B146FE">
        <w:rPr>
          <w:rFonts w:cs="Arial"/>
          <w:b/>
          <w:bCs/>
          <w:szCs w:val="24"/>
        </w:rPr>
        <w:t xml:space="preserve"> </w:t>
      </w:r>
    </w:p>
    <w:p w14:paraId="58EF15DA" w14:textId="77777777" w:rsidR="00D2599C" w:rsidRDefault="00D2599C" w:rsidP="006A61DD">
      <w:pPr>
        <w:tabs>
          <w:tab w:val="left" w:pos="567"/>
        </w:tabs>
        <w:rPr>
          <w:rFonts w:cs="Arial"/>
          <w:b/>
          <w:bCs/>
          <w:szCs w:val="24"/>
        </w:rPr>
      </w:pPr>
    </w:p>
    <w:bookmarkEnd w:id="1"/>
    <w:p w14:paraId="76A8E50C" w14:textId="01DF7958" w:rsidR="006A61DD" w:rsidRDefault="006A61DD" w:rsidP="00415059">
      <w:pPr>
        <w:pStyle w:val="Heading2"/>
      </w:pPr>
      <w:r w:rsidRPr="00415059">
        <w:rPr>
          <w:u w:val="none"/>
        </w:rPr>
        <w:t>7.3</w:t>
      </w:r>
      <w:r w:rsidRPr="00415059">
        <w:rPr>
          <w:u w:val="none"/>
        </w:rPr>
        <w:tab/>
      </w:r>
      <w:r w:rsidRPr="006A61DD">
        <w:t>Place and Prosperity dated 5 September 2024</w:t>
      </w:r>
    </w:p>
    <w:p w14:paraId="7E36C121" w14:textId="77777777" w:rsidR="006A61DD" w:rsidRDefault="006A61DD" w:rsidP="006C4D31">
      <w:pPr>
        <w:tabs>
          <w:tab w:val="left" w:pos="567"/>
        </w:tabs>
        <w:rPr>
          <w:rFonts w:cs="Arial"/>
          <w:b/>
          <w:bCs/>
          <w:szCs w:val="24"/>
          <w:u w:val="single"/>
        </w:rPr>
      </w:pPr>
    </w:p>
    <w:p w14:paraId="3D97D2F8" w14:textId="77777777" w:rsidR="006A61DD" w:rsidRDefault="006A61DD" w:rsidP="006A61DD">
      <w:pPr>
        <w:tabs>
          <w:tab w:val="left" w:pos="567"/>
        </w:tabs>
        <w:rPr>
          <w:rFonts w:cs="Arial"/>
          <w:szCs w:val="24"/>
        </w:rPr>
      </w:pPr>
      <w:r w:rsidRPr="00422A8E">
        <w:rPr>
          <w:rFonts w:cs="Arial"/>
          <w:caps/>
          <w:szCs w:val="24"/>
        </w:rPr>
        <w:t>Previously circulated</w:t>
      </w:r>
      <w:r>
        <w:rPr>
          <w:rFonts w:cs="Arial"/>
          <w:szCs w:val="24"/>
        </w:rPr>
        <w:t>:- Copy of the above minutes.</w:t>
      </w:r>
    </w:p>
    <w:p w14:paraId="1CD577D8" w14:textId="77777777" w:rsidR="00B046F5" w:rsidRDefault="00B046F5" w:rsidP="006A61DD">
      <w:pPr>
        <w:tabs>
          <w:tab w:val="left" w:pos="567"/>
        </w:tabs>
        <w:rPr>
          <w:rFonts w:cs="Arial"/>
          <w:szCs w:val="24"/>
        </w:rPr>
      </w:pPr>
    </w:p>
    <w:p w14:paraId="63958326" w14:textId="77777777" w:rsidR="00C04707" w:rsidRDefault="00E919EC" w:rsidP="006A61DD">
      <w:pPr>
        <w:tabs>
          <w:tab w:val="left" w:pos="567"/>
        </w:tabs>
        <w:rPr>
          <w:rFonts w:cs="Arial"/>
          <w:szCs w:val="24"/>
          <w:u w:val="single"/>
        </w:rPr>
      </w:pPr>
      <w:r w:rsidRPr="00C04707">
        <w:rPr>
          <w:rFonts w:cs="Arial"/>
          <w:szCs w:val="24"/>
          <w:u w:val="single"/>
        </w:rPr>
        <w:t xml:space="preserve">In respect of Item 5 </w:t>
      </w:r>
      <w:r w:rsidR="00C04707" w:rsidRPr="00C04707">
        <w:rPr>
          <w:rFonts w:cs="Arial"/>
          <w:szCs w:val="24"/>
          <w:u w:val="single"/>
        </w:rPr>
        <w:t xml:space="preserve">– Ards and Bangor Business Awards 2024-2025 </w:t>
      </w:r>
    </w:p>
    <w:p w14:paraId="00F8019C" w14:textId="77777777" w:rsidR="00C04707" w:rsidRDefault="00C04707" w:rsidP="006A61DD">
      <w:pPr>
        <w:tabs>
          <w:tab w:val="left" w:pos="567"/>
        </w:tabs>
        <w:rPr>
          <w:rFonts w:cs="Arial"/>
          <w:szCs w:val="24"/>
          <w:u w:val="single"/>
        </w:rPr>
      </w:pPr>
    </w:p>
    <w:p w14:paraId="5BFB1500" w14:textId="77777777" w:rsidR="00C04707" w:rsidRDefault="00B046F5" w:rsidP="006A61DD">
      <w:pPr>
        <w:tabs>
          <w:tab w:val="left" w:pos="567"/>
        </w:tabs>
        <w:rPr>
          <w:rFonts w:cs="Arial"/>
          <w:szCs w:val="24"/>
        </w:rPr>
      </w:pPr>
      <w:r>
        <w:rPr>
          <w:rFonts w:cs="Arial"/>
          <w:szCs w:val="24"/>
        </w:rPr>
        <w:t xml:space="preserve">Councillor Gilmour </w:t>
      </w:r>
      <w:r w:rsidR="00C04707">
        <w:rPr>
          <w:rFonts w:cs="Arial"/>
          <w:szCs w:val="24"/>
        </w:rPr>
        <w:t xml:space="preserve">asked to make a slight amendment to add Councillor W Irvine as a </w:t>
      </w:r>
      <w:r>
        <w:rPr>
          <w:rFonts w:cs="Arial"/>
          <w:szCs w:val="24"/>
        </w:rPr>
        <w:t xml:space="preserve">reserve </w:t>
      </w:r>
      <w:r w:rsidR="00773366">
        <w:rPr>
          <w:rFonts w:cs="Arial"/>
          <w:szCs w:val="24"/>
        </w:rPr>
        <w:t xml:space="preserve">to </w:t>
      </w:r>
      <w:r w:rsidR="00C04707">
        <w:rPr>
          <w:rFonts w:cs="Arial"/>
          <w:szCs w:val="24"/>
        </w:rPr>
        <w:t xml:space="preserve">the Ards and </w:t>
      </w:r>
      <w:r w:rsidR="00773366">
        <w:rPr>
          <w:rFonts w:cs="Arial"/>
          <w:szCs w:val="24"/>
        </w:rPr>
        <w:t>Bangor Business Awards nominees</w:t>
      </w:r>
      <w:r w:rsidR="00C04707">
        <w:rPr>
          <w:rFonts w:cs="Arial"/>
          <w:szCs w:val="24"/>
        </w:rPr>
        <w:t xml:space="preserve"> if another Member could not attend and that was supported by Alderman McIlveen.  </w:t>
      </w:r>
    </w:p>
    <w:p w14:paraId="08ED98A0" w14:textId="77777777" w:rsidR="00C04707" w:rsidRDefault="00C04707" w:rsidP="006A61DD">
      <w:pPr>
        <w:tabs>
          <w:tab w:val="left" w:pos="567"/>
        </w:tabs>
        <w:rPr>
          <w:rFonts w:cs="Arial"/>
          <w:szCs w:val="24"/>
        </w:rPr>
      </w:pPr>
    </w:p>
    <w:p w14:paraId="3E9E02F6" w14:textId="6B0DE989" w:rsidR="00C04707" w:rsidRPr="00C04707" w:rsidRDefault="00C04707" w:rsidP="006A61DD">
      <w:pPr>
        <w:tabs>
          <w:tab w:val="left" w:pos="567"/>
        </w:tabs>
        <w:rPr>
          <w:rFonts w:cs="Arial"/>
          <w:b/>
          <w:bCs/>
          <w:szCs w:val="24"/>
        </w:rPr>
      </w:pPr>
      <w:r w:rsidRPr="00C04707">
        <w:rPr>
          <w:rFonts w:cs="Arial"/>
          <w:b/>
          <w:bCs/>
          <w:szCs w:val="24"/>
        </w:rPr>
        <w:lastRenderedPageBreak/>
        <w:t xml:space="preserve">AGREED. </w:t>
      </w:r>
    </w:p>
    <w:p w14:paraId="18B25BC8" w14:textId="77777777" w:rsidR="00C04707" w:rsidRDefault="00C04707" w:rsidP="006A61DD">
      <w:pPr>
        <w:tabs>
          <w:tab w:val="left" w:pos="567"/>
        </w:tabs>
        <w:rPr>
          <w:rFonts w:cs="Arial"/>
          <w:szCs w:val="24"/>
        </w:rPr>
      </w:pPr>
    </w:p>
    <w:p w14:paraId="2FFBF80E" w14:textId="51008A0F" w:rsidR="00B046F5" w:rsidRPr="00C04707" w:rsidRDefault="00C04707" w:rsidP="006A61DD">
      <w:pPr>
        <w:tabs>
          <w:tab w:val="left" w:pos="567"/>
        </w:tabs>
        <w:rPr>
          <w:rFonts w:cs="Arial"/>
          <w:szCs w:val="24"/>
          <w:u w:val="single"/>
        </w:rPr>
      </w:pPr>
      <w:r w:rsidRPr="00C04707">
        <w:rPr>
          <w:rFonts w:cs="Arial"/>
          <w:szCs w:val="24"/>
          <w:u w:val="single"/>
        </w:rPr>
        <w:t>In respect of Item 8 – Update on Village Plan Engagement Process</w:t>
      </w:r>
      <w:r w:rsidR="00773366" w:rsidRPr="00C04707">
        <w:rPr>
          <w:rFonts w:cs="Arial"/>
          <w:szCs w:val="24"/>
          <w:u w:val="single"/>
        </w:rPr>
        <w:t xml:space="preserve">   </w:t>
      </w:r>
      <w:r w:rsidR="00B046F5" w:rsidRPr="00C04707">
        <w:rPr>
          <w:rFonts w:cs="Arial"/>
          <w:szCs w:val="24"/>
          <w:u w:val="single"/>
        </w:rPr>
        <w:t xml:space="preserve">   </w:t>
      </w:r>
    </w:p>
    <w:p w14:paraId="707C84D3" w14:textId="77777777" w:rsidR="00B046F5" w:rsidRDefault="00B046F5" w:rsidP="006A61DD">
      <w:pPr>
        <w:tabs>
          <w:tab w:val="left" w:pos="567"/>
        </w:tabs>
        <w:rPr>
          <w:rFonts w:cs="Arial"/>
          <w:szCs w:val="24"/>
        </w:rPr>
      </w:pPr>
    </w:p>
    <w:p w14:paraId="21759D91" w14:textId="4388599E" w:rsidR="00C04707" w:rsidRDefault="00B046F5" w:rsidP="006A61DD">
      <w:pPr>
        <w:tabs>
          <w:tab w:val="left" w:pos="567"/>
        </w:tabs>
        <w:rPr>
          <w:rFonts w:cs="Arial"/>
          <w:szCs w:val="24"/>
        </w:rPr>
      </w:pPr>
      <w:r>
        <w:rPr>
          <w:rFonts w:cs="Arial"/>
          <w:szCs w:val="24"/>
        </w:rPr>
        <w:t xml:space="preserve">Councillor McCollum referred to an inaccuracy in the minutes </w:t>
      </w:r>
      <w:r w:rsidR="00C04707">
        <w:rPr>
          <w:rFonts w:cs="Arial"/>
          <w:szCs w:val="24"/>
        </w:rPr>
        <w:t xml:space="preserve">on page </w:t>
      </w:r>
      <w:r w:rsidR="00773366">
        <w:rPr>
          <w:rFonts w:cs="Arial"/>
          <w:szCs w:val="24"/>
        </w:rPr>
        <w:t xml:space="preserve">30 </w:t>
      </w:r>
      <w:r w:rsidR="00C04707">
        <w:rPr>
          <w:rFonts w:cs="Arial"/>
          <w:szCs w:val="24"/>
        </w:rPr>
        <w:t>where she was quoted as saying that people wished these to be talking shops rather than stressing that people did not wish to see these a</w:t>
      </w:r>
      <w:r w:rsidR="00872013">
        <w:rPr>
          <w:rFonts w:cs="Arial"/>
          <w:szCs w:val="24"/>
        </w:rPr>
        <w:t>s</w:t>
      </w:r>
      <w:r w:rsidR="00C04707">
        <w:rPr>
          <w:rFonts w:cs="Arial"/>
          <w:szCs w:val="24"/>
        </w:rPr>
        <w:t xml:space="preserve"> merely talking shops.   </w:t>
      </w:r>
    </w:p>
    <w:p w14:paraId="5431D669" w14:textId="77777777" w:rsidR="00C04707" w:rsidRDefault="00C04707" w:rsidP="006A61DD">
      <w:pPr>
        <w:tabs>
          <w:tab w:val="left" w:pos="567"/>
        </w:tabs>
        <w:rPr>
          <w:rFonts w:cs="Arial"/>
          <w:szCs w:val="24"/>
        </w:rPr>
      </w:pPr>
    </w:p>
    <w:p w14:paraId="50DE7D9E" w14:textId="2DDD1FCA" w:rsidR="00B046F5" w:rsidRPr="00C04707" w:rsidRDefault="00C04707" w:rsidP="006A61DD">
      <w:pPr>
        <w:tabs>
          <w:tab w:val="left" w:pos="567"/>
        </w:tabs>
        <w:rPr>
          <w:rFonts w:cs="Arial"/>
          <w:b/>
          <w:bCs/>
          <w:szCs w:val="24"/>
        </w:rPr>
      </w:pPr>
      <w:r w:rsidRPr="00C04707">
        <w:rPr>
          <w:rFonts w:cs="Arial"/>
          <w:b/>
          <w:bCs/>
          <w:szCs w:val="24"/>
        </w:rPr>
        <w:t xml:space="preserve">NOTED. </w:t>
      </w:r>
    </w:p>
    <w:p w14:paraId="652B625A" w14:textId="77777777" w:rsidR="00B046F5" w:rsidRDefault="00B046F5" w:rsidP="006A61DD">
      <w:pPr>
        <w:tabs>
          <w:tab w:val="left" w:pos="567"/>
        </w:tabs>
        <w:rPr>
          <w:rFonts w:cs="Arial"/>
          <w:szCs w:val="24"/>
        </w:rPr>
      </w:pPr>
    </w:p>
    <w:p w14:paraId="06037E6B" w14:textId="5533A6A8" w:rsidR="006A61DD" w:rsidRDefault="006A61DD" w:rsidP="006A61DD">
      <w:pPr>
        <w:tabs>
          <w:tab w:val="left" w:pos="567"/>
        </w:tabs>
        <w:rPr>
          <w:rFonts w:cs="Arial"/>
          <w:b/>
          <w:bCs/>
          <w:szCs w:val="24"/>
        </w:rPr>
      </w:pPr>
      <w:r w:rsidRPr="00B146FE">
        <w:rPr>
          <w:rFonts w:cs="Arial"/>
          <w:b/>
          <w:bCs/>
          <w:szCs w:val="24"/>
        </w:rPr>
        <w:t>RESOLVED, on the proposal of</w:t>
      </w:r>
      <w:r>
        <w:rPr>
          <w:rFonts w:cs="Arial"/>
          <w:b/>
          <w:bCs/>
          <w:szCs w:val="24"/>
        </w:rPr>
        <w:t xml:space="preserve"> </w:t>
      </w:r>
      <w:r w:rsidR="00B046F5">
        <w:rPr>
          <w:rFonts w:cs="Arial"/>
          <w:b/>
          <w:bCs/>
          <w:szCs w:val="24"/>
        </w:rPr>
        <w:t>Councillor Gilmour</w:t>
      </w:r>
      <w:r>
        <w:rPr>
          <w:rFonts w:cs="Arial"/>
          <w:b/>
          <w:bCs/>
          <w:szCs w:val="24"/>
        </w:rPr>
        <w:t>,</w:t>
      </w:r>
      <w:r w:rsidRPr="00B146FE">
        <w:rPr>
          <w:rFonts w:cs="Arial"/>
          <w:b/>
          <w:bCs/>
          <w:szCs w:val="24"/>
        </w:rPr>
        <w:t xml:space="preserve"> seconded by</w:t>
      </w:r>
      <w:r>
        <w:rPr>
          <w:rFonts w:cs="Arial"/>
          <w:b/>
          <w:bCs/>
          <w:szCs w:val="24"/>
        </w:rPr>
        <w:t xml:space="preserve"> </w:t>
      </w:r>
      <w:r w:rsidR="00B046F5">
        <w:rPr>
          <w:rFonts w:cs="Arial"/>
          <w:b/>
          <w:bCs/>
          <w:szCs w:val="24"/>
        </w:rPr>
        <w:t>Alderman McIlveen</w:t>
      </w:r>
      <w:r w:rsidRPr="00B146FE">
        <w:rPr>
          <w:rFonts w:cs="Arial"/>
          <w:b/>
          <w:bCs/>
          <w:szCs w:val="24"/>
        </w:rPr>
        <w:t>, that the minutes be approved and adopted</w:t>
      </w:r>
      <w:r w:rsidR="00B046F5">
        <w:rPr>
          <w:rFonts w:cs="Arial"/>
          <w:b/>
          <w:bCs/>
          <w:szCs w:val="24"/>
        </w:rPr>
        <w:t xml:space="preserve"> subject to the amendments</w:t>
      </w:r>
      <w:r>
        <w:rPr>
          <w:rFonts w:cs="Arial"/>
          <w:b/>
          <w:bCs/>
          <w:szCs w:val="24"/>
        </w:rPr>
        <w:t>.</w:t>
      </w:r>
      <w:r w:rsidRPr="00B146FE">
        <w:rPr>
          <w:rFonts w:cs="Arial"/>
          <w:b/>
          <w:bCs/>
          <w:szCs w:val="24"/>
        </w:rPr>
        <w:t xml:space="preserve"> </w:t>
      </w:r>
    </w:p>
    <w:p w14:paraId="1FCE933D" w14:textId="77777777" w:rsidR="006A61DD" w:rsidRDefault="006A61DD" w:rsidP="006C4D31">
      <w:pPr>
        <w:tabs>
          <w:tab w:val="left" w:pos="567"/>
        </w:tabs>
        <w:rPr>
          <w:rFonts w:cs="Arial"/>
          <w:b/>
          <w:bCs/>
          <w:szCs w:val="24"/>
          <w:u w:val="single"/>
        </w:rPr>
      </w:pPr>
    </w:p>
    <w:p w14:paraId="4F89DC5A" w14:textId="07FAABA5" w:rsidR="00B046F5" w:rsidRPr="00B046F5" w:rsidRDefault="00B046F5" w:rsidP="006C4D31">
      <w:pPr>
        <w:tabs>
          <w:tab w:val="left" w:pos="567"/>
        </w:tabs>
        <w:rPr>
          <w:rFonts w:cs="Arial"/>
          <w:szCs w:val="24"/>
        </w:rPr>
      </w:pPr>
      <w:r w:rsidRPr="00B046F5">
        <w:rPr>
          <w:rFonts w:cs="Arial"/>
          <w:szCs w:val="24"/>
        </w:rPr>
        <w:t xml:space="preserve">(Alderman Graham entered the meeting at 7.16 pm) </w:t>
      </w:r>
    </w:p>
    <w:p w14:paraId="3CF4DE5D" w14:textId="77777777" w:rsidR="00B046F5" w:rsidRPr="00B046F5" w:rsidRDefault="00B046F5" w:rsidP="006C4D31">
      <w:pPr>
        <w:tabs>
          <w:tab w:val="left" w:pos="567"/>
        </w:tabs>
        <w:rPr>
          <w:rFonts w:cs="Arial"/>
          <w:szCs w:val="24"/>
        </w:rPr>
      </w:pPr>
    </w:p>
    <w:p w14:paraId="5B37C80C" w14:textId="68537A4C" w:rsidR="006A61DD" w:rsidRDefault="006A61DD" w:rsidP="00415059">
      <w:pPr>
        <w:pStyle w:val="Heading2"/>
      </w:pPr>
      <w:r w:rsidRPr="00415059">
        <w:rPr>
          <w:u w:val="none"/>
        </w:rPr>
        <w:t>7.4</w:t>
      </w:r>
      <w:r w:rsidRPr="00415059">
        <w:rPr>
          <w:u w:val="none"/>
        </w:rPr>
        <w:tab/>
      </w:r>
      <w:r>
        <w:t xml:space="preserve">Corporate Committee dated 10 September 2024 </w:t>
      </w:r>
    </w:p>
    <w:p w14:paraId="127529DA" w14:textId="77777777" w:rsidR="006A61DD" w:rsidRDefault="006A61DD" w:rsidP="006C4D31">
      <w:pPr>
        <w:tabs>
          <w:tab w:val="left" w:pos="567"/>
        </w:tabs>
        <w:rPr>
          <w:rFonts w:cs="Arial"/>
          <w:b/>
          <w:bCs/>
          <w:szCs w:val="24"/>
          <w:u w:val="single"/>
        </w:rPr>
      </w:pPr>
    </w:p>
    <w:p w14:paraId="74B87815" w14:textId="77777777" w:rsidR="006A61DD" w:rsidRDefault="006A61DD" w:rsidP="006A61DD">
      <w:pPr>
        <w:tabs>
          <w:tab w:val="left" w:pos="567"/>
        </w:tabs>
        <w:rPr>
          <w:rFonts w:cs="Arial"/>
          <w:szCs w:val="24"/>
        </w:rPr>
      </w:pPr>
      <w:r w:rsidRPr="00422A8E">
        <w:rPr>
          <w:rFonts w:cs="Arial"/>
          <w:caps/>
          <w:szCs w:val="24"/>
        </w:rPr>
        <w:t>Previously circulated</w:t>
      </w:r>
      <w:r>
        <w:rPr>
          <w:rFonts w:cs="Arial"/>
          <w:szCs w:val="24"/>
        </w:rPr>
        <w:t>:- Copy of the above minutes.</w:t>
      </w:r>
    </w:p>
    <w:p w14:paraId="63E3BF8D" w14:textId="77777777" w:rsidR="006A61DD" w:rsidRDefault="006A61DD" w:rsidP="006A61DD">
      <w:pPr>
        <w:tabs>
          <w:tab w:val="left" w:pos="567"/>
        </w:tabs>
        <w:rPr>
          <w:rFonts w:cs="Arial"/>
          <w:szCs w:val="24"/>
        </w:rPr>
      </w:pPr>
    </w:p>
    <w:p w14:paraId="3338833A" w14:textId="6B712EB7" w:rsidR="006A61DD" w:rsidRDefault="006A61DD" w:rsidP="006A61DD">
      <w:pPr>
        <w:tabs>
          <w:tab w:val="left" w:pos="567"/>
        </w:tabs>
        <w:rPr>
          <w:rFonts w:cs="Arial"/>
          <w:b/>
          <w:bCs/>
          <w:szCs w:val="24"/>
        </w:rPr>
      </w:pPr>
      <w:r w:rsidRPr="00B146FE">
        <w:rPr>
          <w:rFonts w:cs="Arial"/>
          <w:b/>
          <w:bCs/>
          <w:szCs w:val="24"/>
        </w:rPr>
        <w:t>RESOLVED, on the proposal of</w:t>
      </w:r>
      <w:r>
        <w:rPr>
          <w:rFonts w:cs="Arial"/>
          <w:b/>
          <w:bCs/>
          <w:szCs w:val="24"/>
        </w:rPr>
        <w:t xml:space="preserve"> </w:t>
      </w:r>
      <w:r w:rsidR="00B046F5">
        <w:rPr>
          <w:rFonts w:cs="Arial"/>
          <w:b/>
          <w:bCs/>
          <w:szCs w:val="24"/>
        </w:rPr>
        <w:t>Councillor Irwin,</w:t>
      </w:r>
      <w:r w:rsidRPr="00B146FE">
        <w:rPr>
          <w:rFonts w:cs="Arial"/>
          <w:b/>
          <w:bCs/>
          <w:szCs w:val="24"/>
        </w:rPr>
        <w:t xml:space="preserve"> seconded by</w:t>
      </w:r>
      <w:r w:rsidR="00B046F5">
        <w:rPr>
          <w:rFonts w:cs="Arial"/>
          <w:b/>
          <w:bCs/>
          <w:szCs w:val="24"/>
        </w:rPr>
        <w:t xml:space="preserve"> Councillor Cochrane</w:t>
      </w:r>
      <w:r w:rsidRPr="00B146FE">
        <w:rPr>
          <w:rFonts w:cs="Arial"/>
          <w:b/>
          <w:bCs/>
          <w:szCs w:val="24"/>
        </w:rPr>
        <w:t>, that the minutes be approved and adopted</w:t>
      </w:r>
      <w:r w:rsidR="00B42938">
        <w:rPr>
          <w:rFonts w:cs="Arial"/>
          <w:b/>
          <w:bCs/>
          <w:szCs w:val="24"/>
        </w:rPr>
        <w:t>.</w:t>
      </w:r>
      <w:r w:rsidRPr="00B146FE">
        <w:rPr>
          <w:rFonts w:cs="Arial"/>
          <w:b/>
          <w:bCs/>
          <w:szCs w:val="24"/>
        </w:rPr>
        <w:t xml:space="preserve"> </w:t>
      </w:r>
    </w:p>
    <w:p w14:paraId="3D980E87" w14:textId="77777777" w:rsidR="006A61DD" w:rsidRDefault="006A61DD" w:rsidP="006C4D31">
      <w:pPr>
        <w:tabs>
          <w:tab w:val="left" w:pos="567"/>
        </w:tabs>
        <w:rPr>
          <w:rFonts w:cs="Arial"/>
          <w:b/>
          <w:bCs/>
          <w:szCs w:val="24"/>
          <w:u w:val="single"/>
        </w:rPr>
      </w:pPr>
    </w:p>
    <w:p w14:paraId="4C843BE3" w14:textId="555C300B" w:rsidR="006A61DD" w:rsidRDefault="006A61DD" w:rsidP="00415059">
      <w:pPr>
        <w:pStyle w:val="Heading2"/>
      </w:pPr>
      <w:r w:rsidRPr="00415059">
        <w:rPr>
          <w:u w:val="none"/>
        </w:rPr>
        <w:t>7.5</w:t>
      </w:r>
      <w:r w:rsidRPr="00415059">
        <w:rPr>
          <w:u w:val="none"/>
        </w:rPr>
        <w:tab/>
      </w:r>
      <w:r>
        <w:t>Community and Wellbeing Committee dated 11 September 2024</w:t>
      </w:r>
    </w:p>
    <w:p w14:paraId="50E56134" w14:textId="77777777" w:rsidR="006A61DD" w:rsidRDefault="006A61DD" w:rsidP="006C4D31">
      <w:pPr>
        <w:tabs>
          <w:tab w:val="left" w:pos="567"/>
        </w:tabs>
        <w:rPr>
          <w:rFonts w:cs="Arial"/>
          <w:b/>
          <w:bCs/>
          <w:szCs w:val="24"/>
          <w:u w:val="single"/>
        </w:rPr>
      </w:pPr>
    </w:p>
    <w:p w14:paraId="72A06B69" w14:textId="77777777" w:rsidR="006A61DD" w:rsidRDefault="006A61DD" w:rsidP="006A61DD">
      <w:pPr>
        <w:tabs>
          <w:tab w:val="left" w:pos="567"/>
        </w:tabs>
        <w:rPr>
          <w:rFonts w:cs="Arial"/>
          <w:szCs w:val="24"/>
        </w:rPr>
      </w:pPr>
      <w:r w:rsidRPr="00422A8E">
        <w:rPr>
          <w:rFonts w:cs="Arial"/>
          <w:caps/>
          <w:szCs w:val="24"/>
        </w:rPr>
        <w:t>Previously circulated</w:t>
      </w:r>
      <w:r>
        <w:rPr>
          <w:rFonts w:cs="Arial"/>
          <w:szCs w:val="24"/>
        </w:rPr>
        <w:t>:- Copy of the above minutes.</w:t>
      </w:r>
    </w:p>
    <w:p w14:paraId="32F404E1" w14:textId="77777777" w:rsidR="00B046F5" w:rsidRDefault="00B046F5" w:rsidP="006A61DD">
      <w:pPr>
        <w:tabs>
          <w:tab w:val="left" w:pos="567"/>
        </w:tabs>
        <w:rPr>
          <w:rFonts w:cs="Arial"/>
          <w:szCs w:val="24"/>
        </w:rPr>
      </w:pPr>
    </w:p>
    <w:p w14:paraId="0592794F" w14:textId="58DF0E78" w:rsidR="00B046F5" w:rsidRDefault="00B046F5" w:rsidP="006A61DD">
      <w:pPr>
        <w:tabs>
          <w:tab w:val="left" w:pos="567"/>
        </w:tabs>
        <w:rPr>
          <w:rFonts w:cs="Arial"/>
          <w:szCs w:val="24"/>
        </w:rPr>
      </w:pPr>
      <w:r>
        <w:rPr>
          <w:rFonts w:cs="Arial"/>
          <w:szCs w:val="24"/>
        </w:rPr>
        <w:t xml:space="preserve">The Mayor asked if the minutes could be agreed apart from Item 33 which would be heard later in the meeting in confidence.    </w:t>
      </w:r>
    </w:p>
    <w:p w14:paraId="70A304C4" w14:textId="77777777" w:rsidR="00B046F5" w:rsidRDefault="00B046F5" w:rsidP="006A61DD">
      <w:pPr>
        <w:tabs>
          <w:tab w:val="left" w:pos="567"/>
        </w:tabs>
        <w:rPr>
          <w:rFonts w:cs="Arial"/>
          <w:szCs w:val="24"/>
        </w:rPr>
      </w:pPr>
    </w:p>
    <w:p w14:paraId="0A8A118A" w14:textId="44BE8E74" w:rsidR="00B046F5" w:rsidRDefault="00B046F5" w:rsidP="006A61DD">
      <w:pPr>
        <w:tabs>
          <w:tab w:val="left" w:pos="567"/>
        </w:tabs>
        <w:rPr>
          <w:rFonts w:cs="Arial"/>
          <w:szCs w:val="24"/>
        </w:rPr>
      </w:pPr>
      <w:r>
        <w:rPr>
          <w:rFonts w:cs="Arial"/>
          <w:szCs w:val="24"/>
        </w:rPr>
        <w:t>Proposed by Alderman Brooks, seconded by Councillor Hollywood that th</w:t>
      </w:r>
      <w:r w:rsidR="003112DC">
        <w:rPr>
          <w:rFonts w:cs="Arial"/>
          <w:szCs w:val="24"/>
        </w:rPr>
        <w:t xml:space="preserve">e minutes be </w:t>
      </w:r>
      <w:r w:rsidR="002824C0">
        <w:rPr>
          <w:rFonts w:cs="Arial"/>
          <w:szCs w:val="24"/>
        </w:rPr>
        <w:t xml:space="preserve">approved and </w:t>
      </w:r>
      <w:r w:rsidR="003112DC">
        <w:rPr>
          <w:rFonts w:cs="Arial"/>
          <w:szCs w:val="24"/>
        </w:rPr>
        <w:t xml:space="preserve">adopted.   </w:t>
      </w:r>
    </w:p>
    <w:p w14:paraId="1C027551" w14:textId="77777777" w:rsidR="003112DC" w:rsidRDefault="003112DC" w:rsidP="006A61DD">
      <w:pPr>
        <w:tabs>
          <w:tab w:val="left" w:pos="567"/>
        </w:tabs>
        <w:rPr>
          <w:rFonts w:cs="Arial"/>
          <w:szCs w:val="24"/>
        </w:rPr>
      </w:pPr>
    </w:p>
    <w:p w14:paraId="0F181CB1" w14:textId="4F02198E" w:rsidR="002824C0" w:rsidRPr="002824C0" w:rsidRDefault="002824C0" w:rsidP="006A61DD">
      <w:pPr>
        <w:tabs>
          <w:tab w:val="left" w:pos="567"/>
        </w:tabs>
        <w:rPr>
          <w:rFonts w:cs="Arial"/>
          <w:szCs w:val="24"/>
          <w:u w:val="single"/>
        </w:rPr>
      </w:pPr>
      <w:r w:rsidRPr="002824C0">
        <w:rPr>
          <w:rFonts w:cs="Arial"/>
          <w:szCs w:val="24"/>
          <w:u w:val="single"/>
        </w:rPr>
        <w:t>In respect of Item 26 – Portavogie</w:t>
      </w:r>
      <w:r>
        <w:rPr>
          <w:rFonts w:cs="Arial"/>
          <w:szCs w:val="24"/>
          <w:u w:val="single"/>
        </w:rPr>
        <w:t xml:space="preserve"> and Portaferry </w:t>
      </w:r>
      <w:r w:rsidRPr="002824C0">
        <w:rPr>
          <w:rFonts w:cs="Arial"/>
          <w:szCs w:val="24"/>
          <w:u w:val="single"/>
        </w:rPr>
        <w:t>3G Pitch</w:t>
      </w:r>
      <w:r>
        <w:rPr>
          <w:rFonts w:cs="Arial"/>
          <w:szCs w:val="24"/>
          <w:u w:val="single"/>
        </w:rPr>
        <w:t>es and Portaferry Sport Centre Floor Bi-Monthly Update</w:t>
      </w:r>
      <w:r w:rsidRPr="002824C0">
        <w:rPr>
          <w:rFonts w:cs="Arial"/>
          <w:szCs w:val="24"/>
          <w:u w:val="single"/>
        </w:rPr>
        <w:t xml:space="preserve"> </w:t>
      </w:r>
    </w:p>
    <w:p w14:paraId="560CEE5E" w14:textId="77777777" w:rsidR="002824C0" w:rsidRDefault="002824C0" w:rsidP="006A61DD">
      <w:pPr>
        <w:tabs>
          <w:tab w:val="left" w:pos="567"/>
        </w:tabs>
        <w:rPr>
          <w:rFonts w:cs="Arial"/>
          <w:szCs w:val="24"/>
        </w:rPr>
      </w:pPr>
    </w:p>
    <w:p w14:paraId="6CA332A0" w14:textId="6D4FDB2E" w:rsidR="00375339" w:rsidRDefault="00773366" w:rsidP="006A61DD">
      <w:pPr>
        <w:tabs>
          <w:tab w:val="left" w:pos="567"/>
        </w:tabs>
        <w:rPr>
          <w:rFonts w:cs="Arial"/>
          <w:szCs w:val="24"/>
        </w:rPr>
      </w:pPr>
      <w:r>
        <w:rPr>
          <w:rFonts w:cs="Arial"/>
          <w:szCs w:val="24"/>
        </w:rPr>
        <w:t xml:space="preserve">Alderman Adair </w:t>
      </w:r>
      <w:r w:rsidR="002824C0">
        <w:rPr>
          <w:rFonts w:cs="Arial"/>
          <w:szCs w:val="24"/>
        </w:rPr>
        <w:t xml:space="preserve">referred to the </w:t>
      </w:r>
      <w:r w:rsidR="003112DC">
        <w:rPr>
          <w:rFonts w:cs="Arial"/>
          <w:szCs w:val="24"/>
        </w:rPr>
        <w:t>impact o</w:t>
      </w:r>
      <w:r w:rsidR="002824C0">
        <w:rPr>
          <w:rFonts w:cs="Arial"/>
          <w:szCs w:val="24"/>
        </w:rPr>
        <w:t xml:space="preserve">f the </w:t>
      </w:r>
      <w:r w:rsidR="003112DC">
        <w:rPr>
          <w:rFonts w:cs="Arial"/>
          <w:szCs w:val="24"/>
        </w:rPr>
        <w:t xml:space="preserve">EU </w:t>
      </w:r>
      <w:r w:rsidR="002824C0">
        <w:rPr>
          <w:rFonts w:cs="Arial"/>
          <w:szCs w:val="24"/>
        </w:rPr>
        <w:t>b</w:t>
      </w:r>
      <w:r w:rsidR="003112DC">
        <w:rPr>
          <w:rFonts w:cs="Arial"/>
          <w:szCs w:val="24"/>
        </w:rPr>
        <w:t xml:space="preserve">an </w:t>
      </w:r>
      <w:r>
        <w:rPr>
          <w:rFonts w:cs="Arial"/>
          <w:szCs w:val="24"/>
        </w:rPr>
        <w:t xml:space="preserve">on </w:t>
      </w:r>
      <w:r w:rsidR="003112DC">
        <w:rPr>
          <w:rFonts w:cs="Arial"/>
          <w:szCs w:val="24"/>
        </w:rPr>
        <w:t xml:space="preserve">single use plastics </w:t>
      </w:r>
      <w:r w:rsidR="002824C0">
        <w:rPr>
          <w:rFonts w:cs="Arial"/>
          <w:szCs w:val="24"/>
        </w:rPr>
        <w:t>which had led to the difficultly proceeding with the Portavogie 3G Pitch</w:t>
      </w:r>
      <w:r w:rsidR="00F427C5">
        <w:rPr>
          <w:rFonts w:cs="Arial"/>
          <w:szCs w:val="24"/>
        </w:rPr>
        <w:t xml:space="preserve"> and asked if the Council was now clearer</w:t>
      </w:r>
      <w:r w:rsidR="00375339">
        <w:rPr>
          <w:rFonts w:cs="Arial"/>
          <w:szCs w:val="24"/>
        </w:rPr>
        <w:t xml:space="preserve"> on the way forward in light of that ban.  He went on to say that the Head of Leisure had informed the Community and Wellbeing Committee that there was a natural compound that could replace plastic and it would also work well in this climate.  The </w:t>
      </w:r>
      <w:r w:rsidR="003112DC">
        <w:rPr>
          <w:rFonts w:cs="Arial"/>
          <w:szCs w:val="24"/>
        </w:rPr>
        <w:t xml:space="preserve">Alderman </w:t>
      </w:r>
      <w:r w:rsidR="00375339">
        <w:rPr>
          <w:rFonts w:cs="Arial"/>
          <w:szCs w:val="24"/>
        </w:rPr>
        <w:t xml:space="preserve">had been </w:t>
      </w:r>
      <w:r w:rsidR="003112DC">
        <w:rPr>
          <w:rFonts w:cs="Arial"/>
          <w:szCs w:val="24"/>
        </w:rPr>
        <w:t>disappoint</w:t>
      </w:r>
      <w:r w:rsidR="00375339">
        <w:rPr>
          <w:rFonts w:cs="Arial"/>
          <w:szCs w:val="24"/>
        </w:rPr>
        <w:t>ed that slow progress had been made despite the Council having known of this ban for some months.  He felt that was having a d</w:t>
      </w:r>
      <w:r w:rsidR="003112DC">
        <w:rPr>
          <w:rFonts w:cs="Arial"/>
          <w:szCs w:val="24"/>
        </w:rPr>
        <w:t xml:space="preserve">etrimental impact on the project </w:t>
      </w:r>
      <w:r w:rsidR="00375339">
        <w:rPr>
          <w:rFonts w:cs="Arial"/>
          <w:szCs w:val="24"/>
        </w:rPr>
        <w:t xml:space="preserve">and he hoped to see progress soon for a facility that he believed was so desperately needed.   </w:t>
      </w:r>
    </w:p>
    <w:p w14:paraId="29722051" w14:textId="77777777" w:rsidR="00CB6F8A" w:rsidRDefault="00CB6F8A" w:rsidP="006A61DD">
      <w:pPr>
        <w:tabs>
          <w:tab w:val="left" w:pos="567"/>
        </w:tabs>
        <w:rPr>
          <w:rFonts w:cs="Arial"/>
          <w:szCs w:val="24"/>
        </w:rPr>
      </w:pPr>
    </w:p>
    <w:p w14:paraId="3C7328A7" w14:textId="2117323D" w:rsidR="003112DC" w:rsidRDefault="00CB6F8A" w:rsidP="2B6DEBF1">
      <w:pPr>
        <w:tabs>
          <w:tab w:val="left" w:pos="567"/>
        </w:tabs>
        <w:rPr>
          <w:rFonts w:cs="Arial"/>
        </w:rPr>
      </w:pPr>
      <w:r w:rsidRPr="2B6DEBF1">
        <w:rPr>
          <w:rFonts w:cs="Arial"/>
        </w:rPr>
        <w:t>Alderman Adair asked a further question about Portaferry Sports Centre and the progress of investigat</w:t>
      </w:r>
      <w:r w:rsidR="00872013" w:rsidRPr="2B6DEBF1">
        <w:rPr>
          <w:rFonts w:cs="Arial"/>
        </w:rPr>
        <w:t>ing</w:t>
      </w:r>
      <w:r w:rsidRPr="2B6DEBF1">
        <w:rPr>
          <w:rFonts w:cs="Arial"/>
        </w:rPr>
        <w:t xml:space="preserve"> the ownership there and also</w:t>
      </w:r>
      <w:r w:rsidR="00872013" w:rsidRPr="2B6DEBF1">
        <w:rPr>
          <w:rFonts w:cs="Arial"/>
        </w:rPr>
        <w:t xml:space="preserve"> the request</w:t>
      </w:r>
      <w:r w:rsidRPr="2B6DEBF1">
        <w:rPr>
          <w:rFonts w:cs="Arial"/>
        </w:rPr>
        <w:t xml:space="preserve"> for an onsite meeting.  The Director confirmed that ownership had been established with the St Ignatius Trust who owned the building and the Council had seen documentation that </w:t>
      </w:r>
      <w:r w:rsidRPr="2B6DEBF1">
        <w:rPr>
          <w:rFonts w:cs="Arial"/>
        </w:rPr>
        <w:lastRenderedPageBreak/>
        <w:t>it had been opened in 2008</w:t>
      </w:r>
      <w:r w:rsidR="00872013" w:rsidRPr="2B6DEBF1">
        <w:rPr>
          <w:rFonts w:cs="Arial"/>
        </w:rPr>
        <w:t>,</w:t>
      </w:r>
      <w:r w:rsidRPr="2B6DEBF1">
        <w:rPr>
          <w:rFonts w:cs="Arial"/>
        </w:rPr>
        <w:t xml:space="preserve"> </w:t>
      </w:r>
      <w:r w:rsidR="4FF70235" w:rsidRPr="2B6DEBF1">
        <w:rPr>
          <w:rFonts w:cs="Arial"/>
        </w:rPr>
        <w:t xml:space="preserve">with Council having </w:t>
      </w:r>
      <w:r w:rsidRPr="2B6DEBF1">
        <w:rPr>
          <w:rFonts w:cs="Arial"/>
        </w:rPr>
        <w:t>a five</w:t>
      </w:r>
      <w:r w:rsidR="00872013" w:rsidRPr="2B6DEBF1">
        <w:rPr>
          <w:rFonts w:cs="Arial"/>
        </w:rPr>
        <w:t>-</w:t>
      </w:r>
      <w:r w:rsidRPr="2B6DEBF1">
        <w:rPr>
          <w:rFonts w:cs="Arial"/>
        </w:rPr>
        <w:t>year term l</w:t>
      </w:r>
      <w:r w:rsidR="176089F2" w:rsidRPr="2B6DEBF1">
        <w:rPr>
          <w:rFonts w:cs="Arial"/>
        </w:rPr>
        <w:t>icense</w:t>
      </w:r>
      <w:r w:rsidR="05E4782A" w:rsidRPr="2B6DEBF1">
        <w:rPr>
          <w:rFonts w:cs="Arial"/>
        </w:rPr>
        <w:t xml:space="preserve"> to use the premises</w:t>
      </w:r>
      <w:r w:rsidR="00872013" w:rsidRPr="2B6DEBF1">
        <w:rPr>
          <w:rFonts w:cs="Arial"/>
        </w:rPr>
        <w:t>,</w:t>
      </w:r>
      <w:r w:rsidRPr="2B6DEBF1">
        <w:rPr>
          <w:rFonts w:cs="Arial"/>
        </w:rPr>
        <w:t xml:space="preserve"> and that </w:t>
      </w:r>
      <w:r w:rsidR="4C07BEB9" w:rsidRPr="2B6DEBF1">
        <w:rPr>
          <w:rFonts w:cs="Arial"/>
        </w:rPr>
        <w:t xml:space="preserve">Council hoped to renew the </w:t>
      </w:r>
      <w:r w:rsidRPr="2B6DEBF1">
        <w:rPr>
          <w:rFonts w:cs="Arial"/>
        </w:rPr>
        <w:t>l</w:t>
      </w:r>
      <w:r w:rsidR="231EC989" w:rsidRPr="2B6DEBF1">
        <w:rPr>
          <w:rFonts w:cs="Arial"/>
        </w:rPr>
        <w:t>icense</w:t>
      </w:r>
      <w:r w:rsidR="61D88EF2" w:rsidRPr="2B6DEBF1">
        <w:rPr>
          <w:rFonts w:cs="Arial"/>
        </w:rPr>
        <w:t xml:space="preserve"> and a meeting had been arranged to discuss this</w:t>
      </w:r>
      <w:r w:rsidRPr="2B6DEBF1">
        <w:rPr>
          <w:rFonts w:cs="Arial"/>
        </w:rPr>
        <w:t xml:space="preserve">.  The Alderman appreciated the clarity and hoped that an onsite meeting would take place soon.   </w:t>
      </w:r>
      <w:r w:rsidR="003112DC" w:rsidRPr="2B6DEBF1">
        <w:rPr>
          <w:rFonts w:cs="Arial"/>
        </w:rPr>
        <w:t xml:space="preserve">  </w:t>
      </w:r>
    </w:p>
    <w:p w14:paraId="445D3E83" w14:textId="77777777" w:rsidR="003112DC" w:rsidRDefault="003112DC" w:rsidP="006A61DD">
      <w:pPr>
        <w:tabs>
          <w:tab w:val="left" w:pos="567"/>
        </w:tabs>
        <w:rPr>
          <w:rFonts w:cs="Arial"/>
          <w:szCs w:val="24"/>
        </w:rPr>
      </w:pPr>
    </w:p>
    <w:p w14:paraId="766F9544" w14:textId="2567DFC3" w:rsidR="00CB6F8A" w:rsidRDefault="003112DC" w:rsidP="006A61DD">
      <w:pPr>
        <w:tabs>
          <w:tab w:val="left" w:pos="567"/>
        </w:tabs>
        <w:rPr>
          <w:rFonts w:cs="Arial"/>
          <w:szCs w:val="24"/>
        </w:rPr>
      </w:pPr>
      <w:r>
        <w:rPr>
          <w:rFonts w:cs="Arial"/>
          <w:szCs w:val="24"/>
        </w:rPr>
        <w:t xml:space="preserve">Councillor Boyle </w:t>
      </w:r>
      <w:r w:rsidR="00CB6F8A">
        <w:rPr>
          <w:rFonts w:cs="Arial"/>
          <w:szCs w:val="24"/>
        </w:rPr>
        <w:t>stressed that it would be important to have all stakeholders represented at a meeting and he had heard conflicting reports and information</w:t>
      </w:r>
      <w:r w:rsidR="00872013">
        <w:rPr>
          <w:rFonts w:cs="Arial"/>
          <w:szCs w:val="24"/>
        </w:rPr>
        <w:t xml:space="preserve"> around the ownership,</w:t>
      </w:r>
      <w:r w:rsidR="00CB6F8A">
        <w:rPr>
          <w:rFonts w:cs="Arial"/>
          <w:szCs w:val="24"/>
        </w:rPr>
        <w:t xml:space="preserve"> but he looked forward to that taking place.   </w:t>
      </w:r>
    </w:p>
    <w:p w14:paraId="6AF00A05" w14:textId="77777777" w:rsidR="00CB6F8A" w:rsidRDefault="00CB6F8A" w:rsidP="006A61DD">
      <w:pPr>
        <w:tabs>
          <w:tab w:val="left" w:pos="567"/>
        </w:tabs>
        <w:rPr>
          <w:rFonts w:cs="Arial"/>
          <w:szCs w:val="24"/>
        </w:rPr>
      </w:pPr>
    </w:p>
    <w:p w14:paraId="1AF387C2" w14:textId="1F8A9E91" w:rsidR="00CB6F8A" w:rsidRDefault="00CB6F8A" w:rsidP="006A61DD">
      <w:pPr>
        <w:tabs>
          <w:tab w:val="left" w:pos="567"/>
        </w:tabs>
        <w:rPr>
          <w:rFonts w:cs="Arial"/>
          <w:b/>
          <w:bCs/>
          <w:szCs w:val="24"/>
        </w:rPr>
      </w:pPr>
      <w:r w:rsidRPr="00CB6F8A">
        <w:rPr>
          <w:rFonts w:cs="Arial"/>
          <w:b/>
          <w:bCs/>
          <w:szCs w:val="24"/>
        </w:rPr>
        <w:t xml:space="preserve">NOTED. </w:t>
      </w:r>
    </w:p>
    <w:p w14:paraId="137AFEC5" w14:textId="77777777" w:rsidR="00CB6F8A" w:rsidRDefault="00CB6F8A" w:rsidP="006A61DD">
      <w:pPr>
        <w:tabs>
          <w:tab w:val="left" w:pos="567"/>
        </w:tabs>
        <w:rPr>
          <w:rFonts w:cs="Arial"/>
          <w:b/>
          <w:bCs/>
          <w:szCs w:val="24"/>
        </w:rPr>
      </w:pPr>
    </w:p>
    <w:p w14:paraId="584BE22B" w14:textId="43153A42" w:rsidR="00CB6F8A" w:rsidRPr="00E40E6A" w:rsidRDefault="00CB6F8A" w:rsidP="006A61DD">
      <w:pPr>
        <w:tabs>
          <w:tab w:val="left" w:pos="567"/>
        </w:tabs>
        <w:rPr>
          <w:rFonts w:cs="Arial"/>
          <w:szCs w:val="24"/>
          <w:u w:val="single"/>
        </w:rPr>
      </w:pPr>
      <w:r w:rsidRPr="00E40E6A">
        <w:rPr>
          <w:rFonts w:cs="Arial"/>
          <w:szCs w:val="24"/>
          <w:u w:val="single"/>
        </w:rPr>
        <w:t xml:space="preserve">In respect of Item 6 </w:t>
      </w:r>
      <w:r w:rsidR="00E40E6A" w:rsidRPr="00E40E6A">
        <w:rPr>
          <w:rFonts w:cs="Arial"/>
          <w:szCs w:val="24"/>
          <w:u w:val="single"/>
        </w:rPr>
        <w:t>-</w:t>
      </w:r>
      <w:r w:rsidRPr="00E40E6A">
        <w:rPr>
          <w:rFonts w:cs="Arial"/>
          <w:szCs w:val="24"/>
          <w:u w:val="single"/>
        </w:rPr>
        <w:t xml:space="preserve"> Consultation Response to Public Health Act </w:t>
      </w:r>
      <w:r w:rsidR="00E40E6A" w:rsidRPr="00E40E6A">
        <w:rPr>
          <w:rFonts w:cs="Arial"/>
          <w:szCs w:val="24"/>
          <w:u w:val="single"/>
        </w:rPr>
        <w:t>2024</w:t>
      </w:r>
    </w:p>
    <w:p w14:paraId="6C592E9C" w14:textId="77777777" w:rsidR="00CB6F8A" w:rsidRPr="00E40E6A" w:rsidRDefault="00CB6F8A" w:rsidP="006A61DD">
      <w:pPr>
        <w:tabs>
          <w:tab w:val="left" w:pos="567"/>
        </w:tabs>
        <w:rPr>
          <w:rFonts w:cs="Arial"/>
          <w:szCs w:val="24"/>
          <w:u w:val="single"/>
        </w:rPr>
      </w:pPr>
    </w:p>
    <w:p w14:paraId="5E7DA030" w14:textId="2CCEEAC0" w:rsidR="00E40E6A" w:rsidRDefault="00E40E6A" w:rsidP="006A61DD">
      <w:pPr>
        <w:tabs>
          <w:tab w:val="left" w:pos="567"/>
        </w:tabs>
        <w:rPr>
          <w:rFonts w:cs="Arial"/>
          <w:szCs w:val="24"/>
        </w:rPr>
      </w:pPr>
      <w:r>
        <w:rPr>
          <w:rFonts w:cs="Arial"/>
          <w:szCs w:val="24"/>
        </w:rPr>
        <w:t>Alderman McIlveen asked to make a proposal which was seconded by Alderman Adair;</w:t>
      </w:r>
    </w:p>
    <w:p w14:paraId="3C28846E" w14:textId="77777777" w:rsidR="00E40E6A" w:rsidRDefault="00E40E6A" w:rsidP="006A61DD">
      <w:pPr>
        <w:tabs>
          <w:tab w:val="left" w:pos="567"/>
        </w:tabs>
        <w:rPr>
          <w:rFonts w:cs="Arial"/>
          <w:szCs w:val="24"/>
        </w:rPr>
      </w:pPr>
    </w:p>
    <w:p w14:paraId="6085F422" w14:textId="2AB59654" w:rsidR="001551B1" w:rsidRDefault="001551B1" w:rsidP="001551B1">
      <w:pPr>
        <w:rPr>
          <w:rFonts w:eastAsia="Times New Roman"/>
          <w:color w:val="000000"/>
        </w:rPr>
      </w:pPr>
      <w:r>
        <w:rPr>
          <w:rFonts w:eastAsia="Times New Roman"/>
          <w:color w:val="000000"/>
        </w:rPr>
        <w:t xml:space="preserve">That </w:t>
      </w:r>
      <w:r w:rsidR="00E40E6A">
        <w:rPr>
          <w:rFonts w:eastAsia="Times New Roman"/>
          <w:color w:val="000000"/>
        </w:rPr>
        <w:t>C</w:t>
      </w:r>
      <w:r>
        <w:rPr>
          <w:rFonts w:eastAsia="Times New Roman"/>
          <w:color w:val="000000"/>
        </w:rPr>
        <w:t>ouncil agrees to the completed consultation response form except in relation to the following questions:</w:t>
      </w:r>
    </w:p>
    <w:p w14:paraId="37C55EB8" w14:textId="77777777" w:rsidR="00E40E6A" w:rsidRDefault="00E40E6A" w:rsidP="001551B1">
      <w:pPr>
        <w:rPr>
          <w:rFonts w:eastAsia="Times New Roman"/>
          <w:color w:val="000000"/>
        </w:rPr>
      </w:pPr>
    </w:p>
    <w:p w14:paraId="0DF3A22F" w14:textId="021EA800" w:rsidR="001551B1" w:rsidRDefault="001551B1" w:rsidP="001551B1">
      <w:pPr>
        <w:rPr>
          <w:rFonts w:eastAsia="Times New Roman"/>
          <w:color w:val="000000"/>
        </w:rPr>
      </w:pPr>
      <w:r>
        <w:rPr>
          <w:rFonts w:eastAsia="Times New Roman"/>
          <w:color w:val="000000"/>
        </w:rPr>
        <w:t xml:space="preserve">Q13 </w:t>
      </w:r>
      <w:r w:rsidR="00E40E6A">
        <w:rPr>
          <w:rFonts w:eastAsia="Times New Roman"/>
          <w:color w:val="000000"/>
        </w:rPr>
        <w:t>-</w:t>
      </w:r>
      <w:r>
        <w:rPr>
          <w:rFonts w:eastAsia="Times New Roman"/>
          <w:color w:val="000000"/>
        </w:rPr>
        <w:t xml:space="preserve"> should be undecided given the reasons outlined in the officer’s response</w:t>
      </w:r>
      <w:r w:rsidR="00E40E6A">
        <w:rPr>
          <w:rFonts w:eastAsia="Times New Roman"/>
          <w:color w:val="000000"/>
        </w:rPr>
        <w:t>.</w:t>
      </w:r>
    </w:p>
    <w:p w14:paraId="56A192C8" w14:textId="075844C9" w:rsidR="001551B1" w:rsidRDefault="001551B1" w:rsidP="001551B1">
      <w:pPr>
        <w:rPr>
          <w:rFonts w:eastAsia="Times New Roman"/>
          <w:color w:val="000000"/>
        </w:rPr>
      </w:pPr>
      <w:r>
        <w:rPr>
          <w:rFonts w:eastAsia="Times New Roman"/>
          <w:color w:val="000000"/>
        </w:rPr>
        <w:t>Q15</w:t>
      </w:r>
      <w:r w:rsidR="00E40E6A">
        <w:rPr>
          <w:rFonts w:eastAsia="Times New Roman"/>
          <w:color w:val="000000"/>
        </w:rPr>
        <w:t xml:space="preserve"> -</w:t>
      </w:r>
      <w:r>
        <w:rPr>
          <w:rFonts w:eastAsia="Times New Roman"/>
          <w:color w:val="000000"/>
        </w:rPr>
        <w:t xml:space="preserve"> should be undecided as officers are looking for further information.</w:t>
      </w:r>
    </w:p>
    <w:p w14:paraId="0F88D4DB" w14:textId="72E425F6" w:rsidR="001551B1" w:rsidRDefault="001551B1" w:rsidP="001551B1">
      <w:pPr>
        <w:rPr>
          <w:rFonts w:eastAsia="Times New Roman"/>
          <w:color w:val="000000"/>
        </w:rPr>
      </w:pPr>
      <w:r>
        <w:rPr>
          <w:rFonts w:eastAsia="Times New Roman"/>
          <w:color w:val="000000"/>
        </w:rPr>
        <w:t xml:space="preserve">Q26(a) </w:t>
      </w:r>
      <w:r w:rsidR="00E40E6A">
        <w:rPr>
          <w:rFonts w:eastAsia="Times New Roman"/>
          <w:color w:val="000000"/>
        </w:rPr>
        <w:t>-</w:t>
      </w:r>
      <w:r>
        <w:rPr>
          <w:rFonts w:eastAsia="Times New Roman"/>
          <w:color w:val="000000"/>
        </w:rPr>
        <w:t xml:space="preserve"> should be undecided as there is a request for clarity.</w:t>
      </w:r>
    </w:p>
    <w:p w14:paraId="0F5A9301" w14:textId="20805FCF" w:rsidR="001551B1" w:rsidRDefault="001551B1" w:rsidP="001551B1">
      <w:pPr>
        <w:rPr>
          <w:rFonts w:eastAsia="Times New Roman"/>
          <w:color w:val="000000"/>
        </w:rPr>
      </w:pPr>
      <w:r>
        <w:rPr>
          <w:rFonts w:eastAsia="Times New Roman"/>
          <w:color w:val="000000"/>
        </w:rPr>
        <w:t xml:space="preserve">Q27 </w:t>
      </w:r>
      <w:r w:rsidR="00E40E6A">
        <w:rPr>
          <w:rFonts w:eastAsia="Times New Roman"/>
          <w:color w:val="000000"/>
        </w:rPr>
        <w:t>-</w:t>
      </w:r>
      <w:r>
        <w:rPr>
          <w:rFonts w:eastAsia="Times New Roman"/>
          <w:color w:val="000000"/>
        </w:rPr>
        <w:t xml:space="preserve"> undecided as lacking in detail.</w:t>
      </w:r>
    </w:p>
    <w:p w14:paraId="20C63EBE" w14:textId="0548C27E" w:rsidR="001551B1" w:rsidRDefault="001551B1" w:rsidP="001551B1">
      <w:pPr>
        <w:rPr>
          <w:rFonts w:eastAsia="Times New Roman"/>
          <w:color w:val="000000"/>
        </w:rPr>
      </w:pPr>
      <w:r>
        <w:rPr>
          <w:rFonts w:eastAsia="Times New Roman"/>
          <w:color w:val="000000"/>
        </w:rPr>
        <w:t xml:space="preserve">Q28 </w:t>
      </w:r>
      <w:r w:rsidR="00E40E6A">
        <w:rPr>
          <w:rFonts w:eastAsia="Times New Roman"/>
          <w:color w:val="000000"/>
        </w:rPr>
        <w:t>-</w:t>
      </w:r>
      <w:r>
        <w:rPr>
          <w:rFonts w:eastAsia="Times New Roman"/>
          <w:color w:val="000000"/>
        </w:rPr>
        <w:t xml:space="preserve"> disagree due to concerns regarding impacts on the rights and freedoms of individuals</w:t>
      </w:r>
      <w:r w:rsidR="00E40E6A">
        <w:rPr>
          <w:rFonts w:eastAsia="Times New Roman"/>
          <w:color w:val="000000"/>
        </w:rPr>
        <w:t>.</w:t>
      </w:r>
    </w:p>
    <w:p w14:paraId="7061CD65" w14:textId="535A1C10" w:rsidR="001551B1" w:rsidRDefault="001551B1" w:rsidP="001551B1">
      <w:pPr>
        <w:rPr>
          <w:rFonts w:eastAsia="Times New Roman"/>
          <w:color w:val="000000"/>
        </w:rPr>
      </w:pPr>
      <w:r>
        <w:rPr>
          <w:rFonts w:eastAsia="Times New Roman"/>
          <w:color w:val="000000"/>
        </w:rPr>
        <w:t>Q32a and b – disagree due to concerns regarding impacts on the rights and freedoms of individuals</w:t>
      </w:r>
      <w:r w:rsidR="00E40E6A">
        <w:rPr>
          <w:rFonts w:eastAsia="Times New Roman"/>
          <w:color w:val="000000"/>
        </w:rPr>
        <w:t>.</w:t>
      </w:r>
    </w:p>
    <w:p w14:paraId="73119BBE" w14:textId="0E95816E" w:rsidR="001551B1" w:rsidRDefault="001551B1" w:rsidP="001551B1">
      <w:pPr>
        <w:rPr>
          <w:rFonts w:eastAsia="Times New Roman"/>
          <w:color w:val="000000"/>
        </w:rPr>
      </w:pPr>
      <w:r>
        <w:rPr>
          <w:rFonts w:eastAsia="Times New Roman"/>
          <w:color w:val="000000"/>
        </w:rPr>
        <w:t xml:space="preserve">Q43 </w:t>
      </w:r>
      <w:r w:rsidR="00E40E6A">
        <w:rPr>
          <w:rFonts w:eastAsia="Times New Roman"/>
          <w:color w:val="000000"/>
        </w:rPr>
        <w:t>-</w:t>
      </w:r>
      <w:r>
        <w:rPr>
          <w:rFonts w:eastAsia="Times New Roman"/>
          <w:color w:val="000000"/>
        </w:rPr>
        <w:t xml:space="preserve"> disagree as there are concerns regarding the impact on the rights and freedoms of individuals. It is Council’s view that this document should have been subject to impact assessments before consultation.</w:t>
      </w:r>
    </w:p>
    <w:p w14:paraId="1C3809DE" w14:textId="77777777" w:rsidR="00E40E6A" w:rsidRDefault="00E40E6A" w:rsidP="001551B1">
      <w:pPr>
        <w:rPr>
          <w:rFonts w:eastAsia="Times New Roman"/>
          <w:color w:val="000000"/>
        </w:rPr>
      </w:pPr>
    </w:p>
    <w:p w14:paraId="0590B233" w14:textId="29D9DB1B" w:rsidR="001551B1" w:rsidRDefault="001551B1" w:rsidP="001551B1">
      <w:pPr>
        <w:rPr>
          <w:rFonts w:eastAsia="Times New Roman"/>
          <w:color w:val="000000"/>
        </w:rPr>
      </w:pPr>
      <w:r>
        <w:rPr>
          <w:rFonts w:eastAsia="Times New Roman"/>
          <w:color w:val="000000"/>
        </w:rPr>
        <w:t xml:space="preserve">Furthermore, that the Council writes to the Minister </w:t>
      </w:r>
      <w:r w:rsidR="00E40E6A">
        <w:rPr>
          <w:rFonts w:eastAsia="Times New Roman"/>
          <w:color w:val="000000"/>
        </w:rPr>
        <w:t xml:space="preserve">who </w:t>
      </w:r>
      <w:r>
        <w:rPr>
          <w:rFonts w:eastAsia="Times New Roman"/>
          <w:color w:val="000000"/>
        </w:rPr>
        <w:t>should withdraw this consultation given the vagueness in the language used and the lack of impact assessment of what is proposed and expresses its concern that it contains proposals which adversely impact on the rights and freedoms of individuals which are excessive in a democratic society.</w:t>
      </w:r>
    </w:p>
    <w:p w14:paraId="3768B7B5" w14:textId="77777777" w:rsidR="001551B1" w:rsidRDefault="001551B1" w:rsidP="006A61DD">
      <w:pPr>
        <w:tabs>
          <w:tab w:val="left" w:pos="567"/>
        </w:tabs>
        <w:rPr>
          <w:rFonts w:cs="Arial"/>
          <w:szCs w:val="24"/>
        </w:rPr>
      </w:pPr>
    </w:p>
    <w:p w14:paraId="794BEF2E" w14:textId="5F85361C" w:rsidR="006B7773" w:rsidRDefault="00E40E6A" w:rsidP="006A61DD">
      <w:pPr>
        <w:tabs>
          <w:tab w:val="left" w:pos="567"/>
        </w:tabs>
        <w:rPr>
          <w:rFonts w:cs="Arial"/>
          <w:szCs w:val="24"/>
        </w:rPr>
      </w:pPr>
      <w:r>
        <w:rPr>
          <w:rFonts w:cs="Arial"/>
          <w:szCs w:val="24"/>
        </w:rPr>
        <w:t xml:space="preserve">Alderman </w:t>
      </w:r>
      <w:r w:rsidR="00C00682">
        <w:rPr>
          <w:rFonts w:cs="Arial"/>
          <w:szCs w:val="24"/>
        </w:rPr>
        <w:t>McIlveen recognise</w:t>
      </w:r>
      <w:r w:rsidR="008F3C7B">
        <w:rPr>
          <w:rFonts w:cs="Arial"/>
          <w:szCs w:val="24"/>
        </w:rPr>
        <w:t>d that the</w:t>
      </w:r>
      <w:r w:rsidR="00C00682">
        <w:rPr>
          <w:rFonts w:cs="Arial"/>
          <w:szCs w:val="24"/>
        </w:rPr>
        <w:t xml:space="preserve"> </w:t>
      </w:r>
      <w:r w:rsidR="003112DC">
        <w:rPr>
          <w:rFonts w:cs="Arial"/>
          <w:szCs w:val="24"/>
        </w:rPr>
        <w:t>Public Health Act officers ha</w:t>
      </w:r>
      <w:r w:rsidR="00AA6771">
        <w:rPr>
          <w:rFonts w:cs="Arial"/>
          <w:szCs w:val="24"/>
        </w:rPr>
        <w:t>d</w:t>
      </w:r>
      <w:r w:rsidR="003112DC">
        <w:rPr>
          <w:rFonts w:cs="Arial"/>
          <w:szCs w:val="24"/>
        </w:rPr>
        <w:t xml:space="preserve"> made a fantastic response</w:t>
      </w:r>
      <w:r w:rsidR="00C00682">
        <w:rPr>
          <w:rFonts w:cs="Arial"/>
          <w:szCs w:val="24"/>
        </w:rPr>
        <w:t xml:space="preserve"> </w:t>
      </w:r>
      <w:r w:rsidR="006B7773">
        <w:rPr>
          <w:rFonts w:cs="Arial"/>
          <w:szCs w:val="24"/>
        </w:rPr>
        <w:t xml:space="preserve">with a </w:t>
      </w:r>
      <w:r w:rsidR="00C00682">
        <w:rPr>
          <w:rFonts w:cs="Arial"/>
          <w:szCs w:val="24"/>
        </w:rPr>
        <w:t>full rationale</w:t>
      </w:r>
      <w:r w:rsidR="00872013">
        <w:rPr>
          <w:rFonts w:cs="Arial"/>
          <w:szCs w:val="24"/>
        </w:rPr>
        <w:t>,</w:t>
      </w:r>
      <w:r w:rsidR="00C00682">
        <w:rPr>
          <w:rFonts w:cs="Arial"/>
          <w:szCs w:val="24"/>
        </w:rPr>
        <w:t xml:space="preserve"> </w:t>
      </w:r>
      <w:r w:rsidR="006B7773">
        <w:rPr>
          <w:rFonts w:cs="Arial"/>
          <w:szCs w:val="24"/>
        </w:rPr>
        <w:t xml:space="preserve">and he saw the need for an updated Public Health Bill.  However, the powers needed to be proportionate, and he felt that what was being presented would not look out of place in North Korea or the darkest days of the former East Germany. The Health Minister also had concerns about ideas such as mandatory vaccination and if he had reservations surely the Council should be concerned.  The Alderman also considered that what was set out was vague in its language and clarity and it would be remiss of the Council not to set out its concerns.   </w:t>
      </w:r>
    </w:p>
    <w:p w14:paraId="72D07CC8" w14:textId="77777777" w:rsidR="006B7773" w:rsidRDefault="006B7773" w:rsidP="006A61DD">
      <w:pPr>
        <w:tabs>
          <w:tab w:val="left" w:pos="567"/>
        </w:tabs>
        <w:rPr>
          <w:rFonts w:cs="Arial"/>
          <w:szCs w:val="24"/>
        </w:rPr>
      </w:pPr>
    </w:p>
    <w:p w14:paraId="785504D2" w14:textId="567A95A5" w:rsidR="003112DC" w:rsidRDefault="006B7773" w:rsidP="006A61DD">
      <w:pPr>
        <w:tabs>
          <w:tab w:val="left" w:pos="567"/>
        </w:tabs>
        <w:rPr>
          <w:rFonts w:cs="Arial"/>
          <w:szCs w:val="24"/>
        </w:rPr>
      </w:pPr>
      <w:r>
        <w:rPr>
          <w:rFonts w:cs="Arial"/>
          <w:szCs w:val="24"/>
        </w:rPr>
        <w:t xml:space="preserve">Seconding the amendment </w:t>
      </w:r>
      <w:r w:rsidR="003112DC">
        <w:rPr>
          <w:rFonts w:cs="Arial"/>
          <w:szCs w:val="24"/>
        </w:rPr>
        <w:t xml:space="preserve">Alderman Adair concurred </w:t>
      </w:r>
      <w:r>
        <w:rPr>
          <w:rFonts w:cs="Arial"/>
          <w:szCs w:val="24"/>
        </w:rPr>
        <w:t xml:space="preserve">with the comments of his colleague and expressed the </w:t>
      </w:r>
      <w:r w:rsidR="003112DC">
        <w:rPr>
          <w:rFonts w:cs="Arial"/>
          <w:szCs w:val="24"/>
        </w:rPr>
        <w:t>concerns of constituents</w:t>
      </w:r>
      <w:r w:rsidR="00872013">
        <w:rPr>
          <w:rFonts w:cs="Arial"/>
          <w:szCs w:val="24"/>
        </w:rPr>
        <w:t>,</w:t>
      </w:r>
      <w:r w:rsidR="003112DC">
        <w:rPr>
          <w:rFonts w:cs="Arial"/>
          <w:szCs w:val="24"/>
        </w:rPr>
        <w:t xml:space="preserve"> </w:t>
      </w:r>
      <w:r>
        <w:rPr>
          <w:rFonts w:cs="Arial"/>
          <w:szCs w:val="24"/>
        </w:rPr>
        <w:t xml:space="preserve">and </w:t>
      </w:r>
      <w:r w:rsidR="00872013">
        <w:rPr>
          <w:rFonts w:cs="Arial"/>
          <w:szCs w:val="24"/>
        </w:rPr>
        <w:t xml:space="preserve">that </w:t>
      </w:r>
      <w:r>
        <w:rPr>
          <w:rFonts w:cs="Arial"/>
          <w:szCs w:val="24"/>
        </w:rPr>
        <w:t xml:space="preserve">the </w:t>
      </w:r>
      <w:r w:rsidR="003112DC">
        <w:rPr>
          <w:rFonts w:cs="Arial"/>
          <w:szCs w:val="24"/>
        </w:rPr>
        <w:t>D</w:t>
      </w:r>
      <w:r>
        <w:rPr>
          <w:rFonts w:cs="Arial"/>
          <w:szCs w:val="24"/>
        </w:rPr>
        <w:t xml:space="preserve">emocratic Unionist Party </w:t>
      </w:r>
      <w:r w:rsidR="00AC7D75">
        <w:rPr>
          <w:rFonts w:cs="Arial"/>
          <w:szCs w:val="24"/>
        </w:rPr>
        <w:t>which</w:t>
      </w:r>
      <w:r>
        <w:rPr>
          <w:rFonts w:cs="Arial"/>
          <w:szCs w:val="24"/>
        </w:rPr>
        <w:t xml:space="preserve"> opposed </w:t>
      </w:r>
      <w:r w:rsidR="003112DC">
        <w:rPr>
          <w:rFonts w:cs="Arial"/>
          <w:szCs w:val="24"/>
        </w:rPr>
        <w:t xml:space="preserve">anything that </w:t>
      </w:r>
      <w:r>
        <w:rPr>
          <w:rFonts w:cs="Arial"/>
          <w:szCs w:val="24"/>
        </w:rPr>
        <w:t xml:space="preserve">limited personal </w:t>
      </w:r>
      <w:r w:rsidR="003112DC">
        <w:rPr>
          <w:rFonts w:cs="Arial"/>
          <w:szCs w:val="24"/>
        </w:rPr>
        <w:t>freedom</w:t>
      </w:r>
      <w:r>
        <w:rPr>
          <w:rFonts w:cs="Arial"/>
          <w:szCs w:val="24"/>
        </w:rPr>
        <w:t xml:space="preserve">.   </w:t>
      </w:r>
      <w:r w:rsidR="00872013">
        <w:rPr>
          <w:rFonts w:cs="Arial"/>
          <w:szCs w:val="24"/>
        </w:rPr>
        <w:t>I</w:t>
      </w:r>
      <w:r>
        <w:rPr>
          <w:rFonts w:cs="Arial"/>
          <w:szCs w:val="24"/>
        </w:rPr>
        <w:t>n his view</w:t>
      </w:r>
      <w:r w:rsidR="00872013">
        <w:rPr>
          <w:rFonts w:cs="Arial"/>
          <w:szCs w:val="24"/>
        </w:rPr>
        <w:t>, this</w:t>
      </w:r>
      <w:r>
        <w:rPr>
          <w:rFonts w:cs="Arial"/>
          <w:szCs w:val="24"/>
        </w:rPr>
        <w:t xml:space="preserve"> should be taken </w:t>
      </w:r>
      <w:r w:rsidR="00331532">
        <w:rPr>
          <w:rFonts w:cs="Arial"/>
          <w:szCs w:val="24"/>
        </w:rPr>
        <w:t xml:space="preserve">very seriously </w:t>
      </w:r>
      <w:r>
        <w:rPr>
          <w:rFonts w:cs="Arial"/>
          <w:szCs w:val="24"/>
        </w:rPr>
        <w:t xml:space="preserve">and he therefore asked </w:t>
      </w:r>
      <w:r w:rsidR="00331532">
        <w:rPr>
          <w:rFonts w:cs="Arial"/>
          <w:szCs w:val="24"/>
        </w:rPr>
        <w:t xml:space="preserve">Members to support the </w:t>
      </w:r>
      <w:r w:rsidR="00331532">
        <w:rPr>
          <w:rFonts w:cs="Arial"/>
          <w:szCs w:val="24"/>
        </w:rPr>
        <w:lastRenderedPageBreak/>
        <w:t>proposal of Alderman McIlveen</w:t>
      </w:r>
      <w:r>
        <w:rPr>
          <w:rFonts w:cs="Arial"/>
          <w:szCs w:val="24"/>
        </w:rPr>
        <w:t xml:space="preserve"> and call on the Minister to withdraw the consultation and express the concerns of constituents.   </w:t>
      </w:r>
      <w:r w:rsidR="00331532">
        <w:rPr>
          <w:rFonts w:cs="Arial"/>
          <w:szCs w:val="24"/>
        </w:rPr>
        <w:t xml:space="preserve"> </w:t>
      </w:r>
    </w:p>
    <w:p w14:paraId="4D7DFE86" w14:textId="77777777" w:rsidR="003112DC" w:rsidRDefault="003112DC" w:rsidP="006A61DD">
      <w:pPr>
        <w:tabs>
          <w:tab w:val="left" w:pos="567"/>
        </w:tabs>
        <w:rPr>
          <w:rFonts w:cs="Arial"/>
          <w:szCs w:val="24"/>
        </w:rPr>
      </w:pPr>
    </w:p>
    <w:p w14:paraId="0FBA6099" w14:textId="3BC98CB8" w:rsidR="009256D2" w:rsidRDefault="009256D2" w:rsidP="006A61DD">
      <w:pPr>
        <w:tabs>
          <w:tab w:val="left" w:pos="567"/>
        </w:tabs>
        <w:rPr>
          <w:rFonts w:cs="Arial"/>
          <w:szCs w:val="24"/>
        </w:rPr>
      </w:pPr>
      <w:r>
        <w:rPr>
          <w:rFonts w:cs="Arial"/>
          <w:szCs w:val="24"/>
        </w:rPr>
        <w:t xml:space="preserve">Councillor Irwin spoke for the </w:t>
      </w:r>
      <w:r w:rsidR="003112DC">
        <w:rPr>
          <w:rFonts w:cs="Arial"/>
          <w:szCs w:val="24"/>
        </w:rPr>
        <w:t>Alli</w:t>
      </w:r>
      <w:r w:rsidR="00FA65E7">
        <w:rPr>
          <w:rFonts w:cs="Arial"/>
          <w:szCs w:val="24"/>
        </w:rPr>
        <w:t>a</w:t>
      </w:r>
      <w:r w:rsidR="003112DC">
        <w:rPr>
          <w:rFonts w:cs="Arial"/>
          <w:szCs w:val="24"/>
        </w:rPr>
        <w:t>nce</w:t>
      </w:r>
      <w:r>
        <w:rPr>
          <w:rFonts w:cs="Arial"/>
          <w:szCs w:val="24"/>
        </w:rPr>
        <w:t xml:space="preserve"> Party and did not think she could support the amendment since it was detailed</w:t>
      </w:r>
      <w:r w:rsidR="00872013">
        <w:rPr>
          <w:rFonts w:cs="Arial"/>
          <w:szCs w:val="24"/>
        </w:rPr>
        <w:t>,</w:t>
      </w:r>
      <w:r>
        <w:rPr>
          <w:rFonts w:cs="Arial"/>
          <w:szCs w:val="24"/>
        </w:rPr>
        <w:t xml:space="preserve"> and she had not received advance sight of it.  She did have </w:t>
      </w:r>
      <w:r w:rsidR="00331532">
        <w:rPr>
          <w:rFonts w:cs="Arial"/>
          <w:szCs w:val="24"/>
        </w:rPr>
        <w:t xml:space="preserve">severe reservations about the language in the Bill and </w:t>
      </w:r>
      <w:r>
        <w:rPr>
          <w:rFonts w:cs="Arial"/>
          <w:szCs w:val="24"/>
        </w:rPr>
        <w:t>noted that the</w:t>
      </w:r>
      <w:r w:rsidR="00331532">
        <w:rPr>
          <w:rFonts w:cs="Arial"/>
          <w:szCs w:val="24"/>
        </w:rPr>
        <w:t xml:space="preserve"> consultation period ha</w:t>
      </w:r>
      <w:r>
        <w:rPr>
          <w:rFonts w:cs="Arial"/>
          <w:szCs w:val="24"/>
        </w:rPr>
        <w:t>d</w:t>
      </w:r>
      <w:r w:rsidR="00331532">
        <w:rPr>
          <w:rFonts w:cs="Arial"/>
          <w:szCs w:val="24"/>
        </w:rPr>
        <w:t xml:space="preserve"> now been extended</w:t>
      </w:r>
      <w:r>
        <w:rPr>
          <w:rFonts w:cs="Arial"/>
          <w:szCs w:val="24"/>
        </w:rPr>
        <w:t xml:space="preserve">. She thought that given the sensitivities it might be more appropriate for each political party to make its own response.   </w:t>
      </w:r>
    </w:p>
    <w:p w14:paraId="524457D2" w14:textId="77777777" w:rsidR="009256D2" w:rsidRDefault="009256D2" w:rsidP="006A61DD">
      <w:pPr>
        <w:tabs>
          <w:tab w:val="left" w:pos="567"/>
        </w:tabs>
        <w:rPr>
          <w:rFonts w:cs="Arial"/>
          <w:szCs w:val="24"/>
        </w:rPr>
      </w:pPr>
    </w:p>
    <w:p w14:paraId="7D63BF4D" w14:textId="77777777" w:rsidR="009256D2" w:rsidRDefault="00FA65E7" w:rsidP="006A61DD">
      <w:pPr>
        <w:tabs>
          <w:tab w:val="left" w:pos="567"/>
        </w:tabs>
        <w:rPr>
          <w:rFonts w:cs="Arial"/>
          <w:szCs w:val="24"/>
        </w:rPr>
      </w:pPr>
      <w:r>
        <w:rPr>
          <w:rFonts w:cs="Arial"/>
          <w:szCs w:val="24"/>
        </w:rPr>
        <w:t xml:space="preserve">Councillor P Smith </w:t>
      </w:r>
      <w:r w:rsidR="00331532">
        <w:rPr>
          <w:rFonts w:cs="Arial"/>
          <w:szCs w:val="24"/>
        </w:rPr>
        <w:t>concur</w:t>
      </w:r>
      <w:r w:rsidR="009256D2">
        <w:rPr>
          <w:rFonts w:cs="Arial"/>
          <w:szCs w:val="24"/>
        </w:rPr>
        <w:t>red</w:t>
      </w:r>
      <w:r w:rsidR="00331532">
        <w:rPr>
          <w:rFonts w:cs="Arial"/>
          <w:szCs w:val="24"/>
        </w:rPr>
        <w:t xml:space="preserve"> with </w:t>
      </w:r>
      <w:r w:rsidR="009256D2">
        <w:rPr>
          <w:rFonts w:cs="Arial"/>
          <w:szCs w:val="24"/>
        </w:rPr>
        <w:t xml:space="preserve">Councillor </w:t>
      </w:r>
      <w:r w:rsidR="00331532">
        <w:rPr>
          <w:rFonts w:cs="Arial"/>
          <w:szCs w:val="24"/>
        </w:rPr>
        <w:t xml:space="preserve">Irwin </w:t>
      </w:r>
      <w:r w:rsidR="009256D2">
        <w:rPr>
          <w:rFonts w:cs="Arial"/>
          <w:szCs w:val="24"/>
        </w:rPr>
        <w:t xml:space="preserve">and thought that the </w:t>
      </w:r>
      <w:r w:rsidR="00331532">
        <w:rPr>
          <w:rFonts w:cs="Arial"/>
          <w:szCs w:val="24"/>
        </w:rPr>
        <w:t xml:space="preserve">detail would have been better discussed at the </w:t>
      </w:r>
      <w:r w:rsidR="009256D2">
        <w:rPr>
          <w:rFonts w:cs="Arial"/>
          <w:szCs w:val="24"/>
        </w:rPr>
        <w:t>Community and Wellbeing C</w:t>
      </w:r>
      <w:r w:rsidR="00331532">
        <w:rPr>
          <w:rFonts w:cs="Arial"/>
          <w:szCs w:val="24"/>
        </w:rPr>
        <w:t>ommittee</w:t>
      </w:r>
      <w:r w:rsidR="009256D2">
        <w:rPr>
          <w:rFonts w:cs="Arial"/>
          <w:szCs w:val="24"/>
        </w:rPr>
        <w:t xml:space="preserve">.  He said he would not support the amendment on the basis he had outlined but did support the comments of Alderman McIlveen in respect of the limits to personal freedom.   </w:t>
      </w:r>
    </w:p>
    <w:p w14:paraId="307A2156" w14:textId="77777777" w:rsidR="009256D2" w:rsidRDefault="009256D2" w:rsidP="006A61DD">
      <w:pPr>
        <w:tabs>
          <w:tab w:val="left" w:pos="567"/>
        </w:tabs>
        <w:rPr>
          <w:rFonts w:cs="Arial"/>
          <w:szCs w:val="24"/>
        </w:rPr>
      </w:pPr>
    </w:p>
    <w:p w14:paraId="3969D9BD" w14:textId="6F454DD0" w:rsidR="00331532" w:rsidRDefault="009256D2" w:rsidP="006A61DD">
      <w:pPr>
        <w:tabs>
          <w:tab w:val="left" w:pos="567"/>
        </w:tabs>
        <w:rPr>
          <w:rFonts w:cs="Arial"/>
          <w:szCs w:val="24"/>
        </w:rPr>
      </w:pPr>
      <w:r>
        <w:rPr>
          <w:rFonts w:cs="Arial"/>
          <w:szCs w:val="24"/>
        </w:rPr>
        <w:t xml:space="preserve">Councillor </w:t>
      </w:r>
      <w:r w:rsidR="00331532">
        <w:rPr>
          <w:rFonts w:cs="Arial"/>
          <w:szCs w:val="24"/>
        </w:rPr>
        <w:t xml:space="preserve">W Irvine </w:t>
      </w:r>
      <w:r>
        <w:rPr>
          <w:rFonts w:cs="Arial"/>
          <w:szCs w:val="24"/>
        </w:rPr>
        <w:t xml:space="preserve">stated that he would support Alderman McIlveen and that any legislation that went against personal freedom was not something that he could support.   </w:t>
      </w:r>
      <w:r w:rsidR="00331532">
        <w:rPr>
          <w:rFonts w:cs="Arial"/>
          <w:szCs w:val="24"/>
        </w:rPr>
        <w:t xml:space="preserve">    </w:t>
      </w:r>
    </w:p>
    <w:p w14:paraId="32A04332" w14:textId="77777777" w:rsidR="00331532" w:rsidRDefault="00331532" w:rsidP="006A61DD">
      <w:pPr>
        <w:tabs>
          <w:tab w:val="left" w:pos="567"/>
        </w:tabs>
        <w:rPr>
          <w:rFonts w:cs="Arial"/>
          <w:szCs w:val="24"/>
        </w:rPr>
      </w:pPr>
    </w:p>
    <w:p w14:paraId="1F2814CA" w14:textId="36E3C5DD" w:rsidR="00FA65E7" w:rsidRDefault="00FA65E7" w:rsidP="006A61DD">
      <w:pPr>
        <w:tabs>
          <w:tab w:val="left" w:pos="567"/>
        </w:tabs>
        <w:rPr>
          <w:rFonts w:cs="Arial"/>
          <w:szCs w:val="24"/>
        </w:rPr>
      </w:pPr>
      <w:r>
        <w:rPr>
          <w:rFonts w:cs="Arial"/>
          <w:szCs w:val="24"/>
        </w:rPr>
        <w:t xml:space="preserve">Councillor Kennedy </w:t>
      </w:r>
      <w:r w:rsidR="009256D2">
        <w:rPr>
          <w:rFonts w:cs="Arial"/>
          <w:szCs w:val="24"/>
        </w:rPr>
        <w:t xml:space="preserve">considered that </w:t>
      </w:r>
      <w:r>
        <w:rPr>
          <w:rFonts w:cs="Arial"/>
          <w:szCs w:val="24"/>
        </w:rPr>
        <w:t>this particular issue cut</w:t>
      </w:r>
      <w:r w:rsidR="009256D2">
        <w:rPr>
          <w:rFonts w:cs="Arial"/>
          <w:szCs w:val="24"/>
        </w:rPr>
        <w:t xml:space="preserve"> </w:t>
      </w:r>
      <w:r>
        <w:rPr>
          <w:rFonts w:cs="Arial"/>
          <w:szCs w:val="24"/>
        </w:rPr>
        <w:t xml:space="preserve">to the heart of </w:t>
      </w:r>
      <w:r w:rsidR="009256D2">
        <w:rPr>
          <w:rFonts w:cs="Arial"/>
          <w:szCs w:val="24"/>
        </w:rPr>
        <w:t xml:space="preserve">the </w:t>
      </w:r>
      <w:r>
        <w:rPr>
          <w:rFonts w:cs="Arial"/>
          <w:szCs w:val="24"/>
        </w:rPr>
        <w:t xml:space="preserve">legitimacy of this Chamber </w:t>
      </w:r>
      <w:r w:rsidR="00331532">
        <w:rPr>
          <w:rFonts w:cs="Arial"/>
          <w:szCs w:val="24"/>
        </w:rPr>
        <w:t xml:space="preserve">and the authority and rights to support people.  </w:t>
      </w:r>
      <w:r w:rsidR="009256D2">
        <w:rPr>
          <w:rFonts w:cs="Arial"/>
          <w:szCs w:val="24"/>
        </w:rPr>
        <w:t xml:space="preserve">He stressed that the </w:t>
      </w:r>
      <w:r w:rsidR="00331532">
        <w:rPr>
          <w:rFonts w:cs="Arial"/>
          <w:szCs w:val="24"/>
        </w:rPr>
        <w:t xml:space="preserve">issue </w:t>
      </w:r>
      <w:r w:rsidR="009256D2">
        <w:rPr>
          <w:rFonts w:cs="Arial"/>
          <w:szCs w:val="24"/>
        </w:rPr>
        <w:t>wa</w:t>
      </w:r>
      <w:r w:rsidR="00331532">
        <w:rPr>
          <w:rFonts w:cs="Arial"/>
          <w:szCs w:val="24"/>
        </w:rPr>
        <w:t xml:space="preserve">s far too </w:t>
      </w:r>
      <w:r>
        <w:rPr>
          <w:rFonts w:cs="Arial"/>
          <w:szCs w:val="24"/>
        </w:rPr>
        <w:t xml:space="preserve">important for individual parties </w:t>
      </w:r>
      <w:r w:rsidR="00331532">
        <w:rPr>
          <w:rFonts w:cs="Arial"/>
          <w:szCs w:val="24"/>
        </w:rPr>
        <w:t>to comment</w:t>
      </w:r>
      <w:r w:rsidR="009256D2">
        <w:rPr>
          <w:rFonts w:cs="Arial"/>
          <w:szCs w:val="24"/>
        </w:rPr>
        <w:t xml:space="preserve"> on.  He thought there should be extreme concern and fear in </w:t>
      </w:r>
      <w:r w:rsidR="00331532">
        <w:rPr>
          <w:rFonts w:cs="Arial"/>
          <w:szCs w:val="24"/>
        </w:rPr>
        <w:t xml:space="preserve">relation to this piece of legislation as it </w:t>
      </w:r>
      <w:r w:rsidR="009256D2">
        <w:rPr>
          <w:rFonts w:cs="Arial"/>
          <w:szCs w:val="24"/>
        </w:rPr>
        <w:t>wa</w:t>
      </w:r>
      <w:r w:rsidR="00331532">
        <w:rPr>
          <w:rFonts w:cs="Arial"/>
          <w:szCs w:val="24"/>
        </w:rPr>
        <w:t>s framed</w:t>
      </w:r>
      <w:r w:rsidR="00965121">
        <w:rPr>
          <w:rFonts w:cs="Arial"/>
          <w:szCs w:val="24"/>
        </w:rPr>
        <w:t>,</w:t>
      </w:r>
      <w:r w:rsidR="00331532">
        <w:rPr>
          <w:rFonts w:cs="Arial"/>
          <w:szCs w:val="24"/>
        </w:rPr>
        <w:t xml:space="preserve"> </w:t>
      </w:r>
      <w:r>
        <w:rPr>
          <w:rFonts w:cs="Arial"/>
          <w:szCs w:val="24"/>
        </w:rPr>
        <w:t xml:space="preserve">as it </w:t>
      </w:r>
      <w:r w:rsidR="009256D2">
        <w:rPr>
          <w:rFonts w:cs="Arial"/>
          <w:szCs w:val="24"/>
        </w:rPr>
        <w:t xml:space="preserve">could be viewed as a </w:t>
      </w:r>
      <w:r>
        <w:rPr>
          <w:rFonts w:cs="Arial"/>
          <w:szCs w:val="24"/>
        </w:rPr>
        <w:t>roadmap to tyranny</w:t>
      </w:r>
      <w:r w:rsidR="009256D2">
        <w:rPr>
          <w:rFonts w:cs="Arial"/>
          <w:szCs w:val="24"/>
        </w:rPr>
        <w:t xml:space="preserve">.  The main issue was one of </w:t>
      </w:r>
      <w:r w:rsidR="00331532">
        <w:rPr>
          <w:rFonts w:cs="Arial"/>
          <w:szCs w:val="24"/>
        </w:rPr>
        <w:t xml:space="preserve">fundamental </w:t>
      </w:r>
      <w:r>
        <w:rPr>
          <w:rFonts w:cs="Arial"/>
          <w:szCs w:val="24"/>
        </w:rPr>
        <w:t>rights to freedom</w:t>
      </w:r>
      <w:r w:rsidR="009256D2">
        <w:rPr>
          <w:rFonts w:cs="Arial"/>
          <w:szCs w:val="24"/>
        </w:rPr>
        <w:t xml:space="preserve"> and </w:t>
      </w:r>
      <w:r w:rsidR="00331532">
        <w:rPr>
          <w:rFonts w:cs="Arial"/>
          <w:szCs w:val="24"/>
        </w:rPr>
        <w:t xml:space="preserve">personal </w:t>
      </w:r>
      <w:r>
        <w:rPr>
          <w:rFonts w:cs="Arial"/>
          <w:szCs w:val="24"/>
        </w:rPr>
        <w:t xml:space="preserve">autonomy and </w:t>
      </w:r>
      <w:r w:rsidR="00331532">
        <w:rPr>
          <w:rFonts w:cs="Arial"/>
          <w:szCs w:val="24"/>
        </w:rPr>
        <w:t xml:space="preserve">the obscenity of government and </w:t>
      </w:r>
      <w:r>
        <w:rPr>
          <w:rFonts w:cs="Arial"/>
          <w:szCs w:val="24"/>
        </w:rPr>
        <w:t xml:space="preserve">state </w:t>
      </w:r>
      <w:r w:rsidR="009256D2">
        <w:rPr>
          <w:rFonts w:cs="Arial"/>
          <w:szCs w:val="24"/>
        </w:rPr>
        <w:t xml:space="preserve">in attempting </w:t>
      </w:r>
      <w:r w:rsidR="00331532">
        <w:rPr>
          <w:rFonts w:cs="Arial"/>
          <w:szCs w:val="24"/>
        </w:rPr>
        <w:t xml:space="preserve">to </w:t>
      </w:r>
      <w:r>
        <w:rPr>
          <w:rFonts w:cs="Arial"/>
          <w:szCs w:val="24"/>
        </w:rPr>
        <w:t xml:space="preserve">reach into the way </w:t>
      </w:r>
      <w:r w:rsidR="009256D2">
        <w:rPr>
          <w:rFonts w:cs="Arial"/>
          <w:szCs w:val="24"/>
        </w:rPr>
        <w:t xml:space="preserve">people could live their lives.  He thought that it was perfectly reasonable to </w:t>
      </w:r>
      <w:r>
        <w:rPr>
          <w:rFonts w:cs="Arial"/>
          <w:szCs w:val="24"/>
        </w:rPr>
        <w:t xml:space="preserve">seek clarity </w:t>
      </w:r>
      <w:r w:rsidR="009256D2">
        <w:rPr>
          <w:rFonts w:cs="Arial"/>
          <w:szCs w:val="24"/>
        </w:rPr>
        <w:t xml:space="preserve">and supported the proposal made by Alderman McIlveen.  </w:t>
      </w:r>
      <w:r>
        <w:rPr>
          <w:rFonts w:cs="Arial"/>
          <w:szCs w:val="24"/>
        </w:rPr>
        <w:t xml:space="preserve"> </w:t>
      </w:r>
    </w:p>
    <w:p w14:paraId="54C42ADC" w14:textId="77777777" w:rsidR="00FA65E7" w:rsidRDefault="00FA65E7" w:rsidP="006A61DD">
      <w:pPr>
        <w:tabs>
          <w:tab w:val="left" w:pos="567"/>
        </w:tabs>
        <w:rPr>
          <w:rFonts w:cs="Arial"/>
          <w:szCs w:val="24"/>
        </w:rPr>
      </w:pPr>
    </w:p>
    <w:p w14:paraId="6B590AB3" w14:textId="44FB4B25" w:rsidR="00993D5E" w:rsidRDefault="00993D5E" w:rsidP="006A61DD">
      <w:pPr>
        <w:tabs>
          <w:tab w:val="left" w:pos="567"/>
        </w:tabs>
        <w:rPr>
          <w:rFonts w:cs="Arial"/>
          <w:szCs w:val="24"/>
        </w:rPr>
      </w:pPr>
      <w:r>
        <w:rPr>
          <w:rFonts w:cs="Arial"/>
          <w:szCs w:val="24"/>
        </w:rPr>
        <w:t xml:space="preserve">Councillor </w:t>
      </w:r>
      <w:r w:rsidR="00FA65E7">
        <w:rPr>
          <w:rFonts w:cs="Arial"/>
          <w:szCs w:val="24"/>
        </w:rPr>
        <w:t xml:space="preserve">Kendall </w:t>
      </w:r>
      <w:r>
        <w:rPr>
          <w:rFonts w:cs="Arial"/>
          <w:szCs w:val="24"/>
        </w:rPr>
        <w:t xml:space="preserve">thought it was </w:t>
      </w:r>
      <w:r w:rsidR="000849F5">
        <w:rPr>
          <w:rFonts w:cs="Arial"/>
          <w:szCs w:val="24"/>
        </w:rPr>
        <w:t xml:space="preserve">difficult </w:t>
      </w:r>
      <w:r>
        <w:rPr>
          <w:rFonts w:cs="Arial"/>
          <w:szCs w:val="24"/>
        </w:rPr>
        <w:t xml:space="preserve">to come to a decision since she had been unable to consider all the points and believed that there should be a balance between personal freedom and health protection.  She invited Alderman McIlveen to bring the matter back to the Committee for closer consideration and hoped he would agree.   </w:t>
      </w:r>
    </w:p>
    <w:p w14:paraId="52F512DC" w14:textId="77777777" w:rsidR="00993D5E" w:rsidRDefault="00993D5E" w:rsidP="006A61DD">
      <w:pPr>
        <w:tabs>
          <w:tab w:val="left" w:pos="567"/>
        </w:tabs>
        <w:rPr>
          <w:rFonts w:cs="Arial"/>
          <w:szCs w:val="24"/>
        </w:rPr>
      </w:pPr>
    </w:p>
    <w:p w14:paraId="5C19E5F4" w14:textId="719DF0BE" w:rsidR="00993D5E" w:rsidRDefault="00993D5E" w:rsidP="006A61DD">
      <w:pPr>
        <w:tabs>
          <w:tab w:val="left" w:pos="567"/>
        </w:tabs>
        <w:rPr>
          <w:rFonts w:cs="Arial"/>
          <w:szCs w:val="24"/>
        </w:rPr>
      </w:pPr>
      <w:r>
        <w:rPr>
          <w:rFonts w:cs="Arial"/>
          <w:szCs w:val="24"/>
        </w:rPr>
        <w:t>The Mayor invited Alderman McIlveen to do that and it was agreed to reconsider the matter at the next meeting of the Community and Wellbeing Committee particularly in light of what the Minister had come back with.  The Director of Community</w:t>
      </w:r>
      <w:r w:rsidR="00634EA2">
        <w:rPr>
          <w:rFonts w:cs="Arial"/>
          <w:szCs w:val="24"/>
        </w:rPr>
        <w:t xml:space="preserve"> and Wellbeing</w:t>
      </w:r>
      <w:r>
        <w:rPr>
          <w:rFonts w:cs="Arial"/>
          <w:szCs w:val="24"/>
        </w:rPr>
        <w:t xml:space="preserve"> agreed to the decision of the Members that the matter be deferred to the Committee which would have delegated powers to respond within the time limit.   </w:t>
      </w:r>
    </w:p>
    <w:p w14:paraId="1ADB735E" w14:textId="77777777" w:rsidR="00993D5E" w:rsidRDefault="00993D5E" w:rsidP="006A61DD">
      <w:pPr>
        <w:tabs>
          <w:tab w:val="left" w:pos="567"/>
        </w:tabs>
        <w:rPr>
          <w:rFonts w:cs="Arial"/>
          <w:szCs w:val="24"/>
        </w:rPr>
      </w:pPr>
    </w:p>
    <w:p w14:paraId="4B956FA4" w14:textId="77777777" w:rsidR="00993D5E" w:rsidRDefault="00993D5E" w:rsidP="006A61DD">
      <w:pPr>
        <w:tabs>
          <w:tab w:val="left" w:pos="567"/>
        </w:tabs>
        <w:rPr>
          <w:rFonts w:cs="Arial"/>
          <w:szCs w:val="24"/>
        </w:rPr>
      </w:pPr>
      <w:r w:rsidRPr="00993D5E">
        <w:rPr>
          <w:rFonts w:cs="Arial"/>
          <w:b/>
          <w:bCs/>
          <w:szCs w:val="24"/>
        </w:rPr>
        <w:t xml:space="preserve">AGREED. </w:t>
      </w:r>
      <w:r w:rsidR="00FA65E7" w:rsidRPr="00993D5E">
        <w:rPr>
          <w:rFonts w:cs="Arial"/>
          <w:b/>
          <w:bCs/>
          <w:szCs w:val="24"/>
        </w:rPr>
        <w:t xml:space="preserve">     </w:t>
      </w:r>
    </w:p>
    <w:p w14:paraId="00AF2B9E" w14:textId="77777777" w:rsidR="00993D5E" w:rsidRDefault="00993D5E" w:rsidP="006A61DD">
      <w:pPr>
        <w:tabs>
          <w:tab w:val="left" w:pos="567"/>
        </w:tabs>
        <w:rPr>
          <w:rFonts w:cs="Arial"/>
          <w:szCs w:val="24"/>
        </w:rPr>
      </w:pPr>
    </w:p>
    <w:p w14:paraId="1E8E8D65" w14:textId="287D762B" w:rsidR="00661E20" w:rsidRDefault="006A61DD" w:rsidP="2B6DEBF1">
      <w:pPr>
        <w:tabs>
          <w:tab w:val="left" w:pos="567"/>
        </w:tabs>
        <w:rPr>
          <w:rFonts w:cs="Arial"/>
          <w:b/>
          <w:bCs/>
        </w:rPr>
      </w:pPr>
      <w:r w:rsidRPr="2B6DEBF1">
        <w:rPr>
          <w:rFonts w:cs="Arial"/>
          <w:b/>
          <w:bCs/>
        </w:rPr>
        <w:t xml:space="preserve">RESOLVED, on the proposal of </w:t>
      </w:r>
      <w:r w:rsidR="00164754" w:rsidRPr="2B6DEBF1">
        <w:rPr>
          <w:rFonts w:cs="Arial"/>
          <w:b/>
          <w:bCs/>
        </w:rPr>
        <w:t>Alderman Brooks</w:t>
      </w:r>
      <w:r w:rsidRPr="2B6DEBF1">
        <w:rPr>
          <w:rFonts w:cs="Arial"/>
          <w:b/>
          <w:bCs/>
        </w:rPr>
        <w:t xml:space="preserve">, seconded by </w:t>
      </w:r>
      <w:r w:rsidR="00164754" w:rsidRPr="2B6DEBF1">
        <w:rPr>
          <w:rFonts w:cs="Arial"/>
          <w:b/>
          <w:bCs/>
        </w:rPr>
        <w:t>Councillor Hollywood</w:t>
      </w:r>
      <w:r w:rsidRPr="2B6DEBF1">
        <w:rPr>
          <w:rFonts w:cs="Arial"/>
          <w:b/>
          <w:bCs/>
        </w:rPr>
        <w:t>, that the minutes be approved and adopted</w:t>
      </w:r>
      <w:r w:rsidR="00164754" w:rsidRPr="2B6DEBF1">
        <w:rPr>
          <w:rFonts w:cs="Arial"/>
          <w:b/>
          <w:bCs/>
        </w:rPr>
        <w:t xml:space="preserve"> </w:t>
      </w:r>
      <w:r w:rsidR="000849F5" w:rsidRPr="2B6DEBF1">
        <w:rPr>
          <w:rFonts w:cs="Arial"/>
          <w:b/>
          <w:bCs/>
        </w:rPr>
        <w:t xml:space="preserve">apart from Item 33 and </w:t>
      </w:r>
      <w:r w:rsidR="00164754" w:rsidRPr="2B6DEBF1">
        <w:rPr>
          <w:rFonts w:cs="Arial"/>
          <w:b/>
          <w:bCs/>
        </w:rPr>
        <w:t xml:space="preserve">that </w:t>
      </w:r>
      <w:r w:rsidR="00993D5E" w:rsidRPr="2B6DEBF1">
        <w:rPr>
          <w:rFonts w:cs="Arial"/>
          <w:b/>
          <w:bCs/>
        </w:rPr>
        <w:t xml:space="preserve">Item 6 be referred </w:t>
      </w:r>
      <w:r w:rsidR="00661E20" w:rsidRPr="2B6DEBF1">
        <w:rPr>
          <w:rFonts w:cs="Arial"/>
          <w:b/>
          <w:bCs/>
        </w:rPr>
        <w:t>back to the Community and Wellbeing Committee for further discussion</w:t>
      </w:r>
      <w:r w:rsidR="1403CB96" w:rsidRPr="2B6DEBF1">
        <w:rPr>
          <w:rFonts w:cs="Arial"/>
          <w:b/>
          <w:bCs/>
        </w:rPr>
        <w:t>, with the Committee given delegated powers to agree the response</w:t>
      </w:r>
      <w:r w:rsidR="00661E20" w:rsidRPr="2B6DEBF1">
        <w:rPr>
          <w:rFonts w:cs="Arial"/>
          <w:b/>
          <w:bCs/>
        </w:rPr>
        <w:t xml:space="preserve">.   </w:t>
      </w:r>
    </w:p>
    <w:p w14:paraId="48A105AD" w14:textId="77777777" w:rsidR="0082376F" w:rsidRDefault="0082376F" w:rsidP="2B6DEBF1">
      <w:pPr>
        <w:tabs>
          <w:tab w:val="left" w:pos="567"/>
        </w:tabs>
        <w:rPr>
          <w:rFonts w:cs="Arial"/>
          <w:b/>
          <w:bCs/>
        </w:rPr>
      </w:pPr>
    </w:p>
    <w:p w14:paraId="5A661C21" w14:textId="77777777" w:rsidR="0082376F" w:rsidRDefault="0082376F" w:rsidP="2B6DEBF1">
      <w:pPr>
        <w:tabs>
          <w:tab w:val="left" w:pos="567"/>
        </w:tabs>
        <w:rPr>
          <w:rFonts w:cs="Arial"/>
          <w:b/>
          <w:bCs/>
        </w:rPr>
      </w:pPr>
    </w:p>
    <w:p w14:paraId="0915C6F7" w14:textId="77777777" w:rsidR="00661E20" w:rsidRDefault="00661E20" w:rsidP="00661E20">
      <w:pPr>
        <w:tabs>
          <w:tab w:val="left" w:pos="567"/>
        </w:tabs>
        <w:rPr>
          <w:rFonts w:cs="Arial"/>
          <w:b/>
          <w:bCs/>
          <w:szCs w:val="24"/>
        </w:rPr>
      </w:pPr>
    </w:p>
    <w:p w14:paraId="4E461F43" w14:textId="020F8791" w:rsidR="00AC4036" w:rsidRPr="00661E20" w:rsidRDefault="00AC4036" w:rsidP="00415059">
      <w:pPr>
        <w:pStyle w:val="Heading1"/>
        <w:rPr>
          <w:rFonts w:hint="eastAsia"/>
          <w:bCs/>
          <w:szCs w:val="24"/>
        </w:rPr>
      </w:pPr>
      <w:r w:rsidRPr="00AC4036">
        <w:lastRenderedPageBreak/>
        <w:t>8.</w:t>
      </w:r>
      <w:r w:rsidRPr="00AC4036">
        <w:tab/>
      </w:r>
      <w:r w:rsidRPr="00415059">
        <w:rPr>
          <w:u w:val="single"/>
        </w:rPr>
        <w:t xml:space="preserve">DEPUTATIONS  </w:t>
      </w:r>
    </w:p>
    <w:p w14:paraId="4049FB02" w14:textId="77777777" w:rsidR="00F96469" w:rsidRDefault="00F96469" w:rsidP="00AC4036">
      <w:pPr>
        <w:tabs>
          <w:tab w:val="left" w:pos="567"/>
        </w:tabs>
        <w:ind w:left="720" w:hanging="720"/>
        <w:rPr>
          <w:rFonts w:ascii="Arial Bold" w:hAnsi="Arial Bold" w:cs="Arial"/>
          <w:sz w:val="28"/>
          <w:szCs w:val="28"/>
        </w:rPr>
      </w:pPr>
    </w:p>
    <w:p w14:paraId="305C721F" w14:textId="2B7A0774" w:rsidR="00415059" w:rsidRDefault="00F96469" w:rsidP="00415059">
      <w:pPr>
        <w:pStyle w:val="Heading2"/>
        <w:ind w:left="720" w:hanging="720"/>
        <w:rPr>
          <w:sz w:val="28"/>
          <w:szCs w:val="28"/>
        </w:rPr>
      </w:pPr>
      <w:r w:rsidRPr="00415059">
        <w:rPr>
          <w:u w:val="none"/>
        </w:rPr>
        <w:t>8.1</w:t>
      </w:r>
      <w:r w:rsidRPr="00415059">
        <w:rPr>
          <w:sz w:val="28"/>
          <w:szCs w:val="28"/>
          <w:u w:val="none"/>
        </w:rPr>
        <w:tab/>
      </w:r>
      <w:r w:rsidRPr="00F96469">
        <w:t>Deputation from NILGA – Leadership Programme for Elected Member Development</w:t>
      </w:r>
      <w:r>
        <w:rPr>
          <w:sz w:val="28"/>
          <w:szCs w:val="28"/>
        </w:rPr>
        <w:t xml:space="preserve"> </w:t>
      </w:r>
    </w:p>
    <w:p w14:paraId="3DED04A0" w14:textId="4D75F99A" w:rsidR="00F96469" w:rsidRDefault="00415059" w:rsidP="00AC4036">
      <w:pPr>
        <w:tabs>
          <w:tab w:val="left" w:pos="567"/>
        </w:tabs>
        <w:ind w:left="720" w:hanging="720"/>
        <w:rPr>
          <w:rFonts w:ascii="Arial Bold" w:hAnsi="Arial Bold" w:cs="Arial"/>
          <w:sz w:val="28"/>
          <w:szCs w:val="28"/>
        </w:rPr>
      </w:pPr>
      <w:r>
        <w:rPr>
          <w:rFonts w:ascii="Arial Bold" w:hAnsi="Arial Bold" w:cs="Arial"/>
          <w:szCs w:val="24"/>
        </w:rPr>
        <w:tab/>
      </w:r>
      <w:r>
        <w:rPr>
          <w:rFonts w:ascii="Arial Bold" w:hAnsi="Arial Bold" w:cs="Arial"/>
          <w:szCs w:val="24"/>
        </w:rPr>
        <w:tab/>
      </w:r>
      <w:r w:rsidR="00165635" w:rsidRPr="00165635">
        <w:rPr>
          <w:rFonts w:cs="Arial"/>
          <w:szCs w:val="24"/>
        </w:rPr>
        <w:t>(Appendix III)</w:t>
      </w:r>
      <w:r w:rsidR="00165635">
        <w:rPr>
          <w:rFonts w:ascii="Arial Bold" w:hAnsi="Arial Bold" w:cs="Arial"/>
          <w:sz w:val="28"/>
          <w:szCs w:val="28"/>
        </w:rPr>
        <w:t xml:space="preserve"> </w:t>
      </w:r>
    </w:p>
    <w:p w14:paraId="44EF7848" w14:textId="77777777" w:rsidR="0098203A" w:rsidRDefault="0098203A" w:rsidP="00AC4036">
      <w:pPr>
        <w:tabs>
          <w:tab w:val="left" w:pos="567"/>
        </w:tabs>
        <w:ind w:left="720" w:hanging="720"/>
        <w:rPr>
          <w:rFonts w:ascii="Arial Bold" w:hAnsi="Arial Bold" w:cs="Arial"/>
          <w:sz w:val="28"/>
          <w:szCs w:val="28"/>
        </w:rPr>
      </w:pPr>
    </w:p>
    <w:p w14:paraId="54AED741" w14:textId="04176C63" w:rsidR="00A7729F" w:rsidRDefault="0098203A" w:rsidP="00A7729F">
      <w:r w:rsidRPr="00A36570">
        <w:rPr>
          <w:rFonts w:cs="Arial"/>
          <w:szCs w:val="24"/>
        </w:rPr>
        <w:t>PREVIOUSLY CIRCULATED</w:t>
      </w:r>
      <w:r w:rsidR="00A36570">
        <w:rPr>
          <w:rFonts w:cs="Arial"/>
          <w:szCs w:val="24"/>
        </w:rPr>
        <w:t>:</w:t>
      </w:r>
      <w:r w:rsidR="00A7729F">
        <w:rPr>
          <w:rFonts w:cs="Arial"/>
          <w:szCs w:val="24"/>
        </w:rPr>
        <w:t xml:space="preserve"> Report from the Chief Executive detailing that a</w:t>
      </w:r>
      <w:r w:rsidR="00A7729F">
        <w:t xml:space="preserve"> deputation request had been received from the </w:t>
      </w:r>
      <w:r w:rsidR="00A7729F" w:rsidRPr="00EA4EF7">
        <w:rPr>
          <w:lang w:val="en"/>
        </w:rPr>
        <w:t xml:space="preserve">Northern Ireland </w:t>
      </w:r>
      <w:r w:rsidR="00A7729F">
        <w:rPr>
          <w:lang w:val="en"/>
        </w:rPr>
        <w:t>Local Government Association (appendix attached)</w:t>
      </w:r>
      <w:r w:rsidR="00A7729F">
        <w:t xml:space="preserve">. </w:t>
      </w:r>
    </w:p>
    <w:p w14:paraId="20285B11" w14:textId="77777777" w:rsidR="00A7729F" w:rsidRDefault="00A7729F" w:rsidP="00A7729F"/>
    <w:p w14:paraId="64B414C9" w14:textId="77777777" w:rsidR="00A7729F" w:rsidRDefault="00A7729F" w:rsidP="00A7729F">
      <w:r>
        <w:t xml:space="preserve">RECOMMENDED that the Council accepts the request for a deputation from the </w:t>
      </w:r>
      <w:r w:rsidRPr="00EA4EF7">
        <w:rPr>
          <w:lang w:val="en"/>
        </w:rPr>
        <w:t xml:space="preserve">Northern Ireland </w:t>
      </w:r>
      <w:r>
        <w:rPr>
          <w:lang w:val="en"/>
        </w:rPr>
        <w:t xml:space="preserve">Local Government </w:t>
      </w:r>
      <w:r w:rsidRPr="00EA4EF7">
        <w:rPr>
          <w:lang w:val="en"/>
        </w:rPr>
        <w:t>Association</w:t>
      </w:r>
      <w:r w:rsidRPr="00EA4EF7">
        <w:t xml:space="preserve"> </w:t>
      </w:r>
      <w:r>
        <w:t>and refers it to the next Council meeting or the appropriate Committee.</w:t>
      </w:r>
    </w:p>
    <w:p w14:paraId="4B8DAC69" w14:textId="77777777" w:rsidR="00A7729F" w:rsidRDefault="00A7729F" w:rsidP="00A7729F"/>
    <w:p w14:paraId="7FF8E4E0" w14:textId="69B3470A" w:rsidR="00A7729F" w:rsidRDefault="00A7729F" w:rsidP="00A7729F">
      <w:pPr>
        <w:rPr>
          <w:b/>
          <w:bCs/>
        </w:rPr>
      </w:pPr>
      <w:r w:rsidRPr="00A7729F">
        <w:rPr>
          <w:b/>
          <w:bCs/>
        </w:rPr>
        <w:t xml:space="preserve">RESOLVED, on the proposal of </w:t>
      </w:r>
      <w:r w:rsidR="00E616A9">
        <w:rPr>
          <w:b/>
          <w:bCs/>
        </w:rPr>
        <w:t>Councillor W Irvine</w:t>
      </w:r>
      <w:r w:rsidRPr="00A7729F">
        <w:rPr>
          <w:b/>
          <w:bCs/>
        </w:rPr>
        <w:t>, seconded by</w:t>
      </w:r>
      <w:r w:rsidR="00E616A9">
        <w:rPr>
          <w:b/>
          <w:bCs/>
        </w:rPr>
        <w:t xml:space="preserve"> Councillor Kendall</w:t>
      </w:r>
      <w:r w:rsidRPr="00A7729F">
        <w:rPr>
          <w:b/>
          <w:bCs/>
        </w:rPr>
        <w:t>, that the recommendation be adopted</w:t>
      </w:r>
      <w:r w:rsidR="000849F5">
        <w:rPr>
          <w:b/>
          <w:bCs/>
        </w:rPr>
        <w:t>,</w:t>
      </w:r>
      <w:r w:rsidR="00E616A9">
        <w:rPr>
          <w:b/>
          <w:bCs/>
        </w:rPr>
        <w:t xml:space="preserve"> and that the Deputation be referred to the Corporate</w:t>
      </w:r>
      <w:r w:rsidR="00965121">
        <w:rPr>
          <w:b/>
          <w:bCs/>
        </w:rPr>
        <w:t xml:space="preserve"> Services</w:t>
      </w:r>
      <w:r w:rsidR="00E616A9">
        <w:rPr>
          <w:b/>
          <w:bCs/>
        </w:rPr>
        <w:t xml:space="preserve"> </w:t>
      </w:r>
      <w:r w:rsidR="000849F5">
        <w:rPr>
          <w:b/>
          <w:bCs/>
        </w:rPr>
        <w:t>Committee</w:t>
      </w:r>
      <w:r w:rsidRPr="00A7729F">
        <w:rPr>
          <w:b/>
          <w:bCs/>
        </w:rPr>
        <w:t xml:space="preserve">.     </w:t>
      </w:r>
    </w:p>
    <w:p w14:paraId="5E94180F" w14:textId="77777777" w:rsidR="00415059" w:rsidRPr="00A7729F" w:rsidRDefault="00415059" w:rsidP="00A7729F">
      <w:pPr>
        <w:rPr>
          <w:b/>
          <w:bCs/>
        </w:rPr>
      </w:pPr>
    </w:p>
    <w:p w14:paraId="18AB17C7" w14:textId="14FC7E9C" w:rsidR="00D2599C" w:rsidRPr="00415059" w:rsidRDefault="003F76F3" w:rsidP="00415059">
      <w:pPr>
        <w:pStyle w:val="Heading1"/>
        <w:rPr>
          <w:rFonts w:hint="eastAsia"/>
        </w:rPr>
      </w:pPr>
      <w:r w:rsidRPr="00415059">
        <w:t>9.</w:t>
      </w:r>
      <w:r w:rsidRPr="00415059">
        <w:tab/>
      </w:r>
      <w:r w:rsidR="00D2599C" w:rsidRPr="00415059">
        <w:rPr>
          <w:u w:val="single"/>
        </w:rPr>
        <w:t>ITEM WITHDRAWN</w:t>
      </w:r>
    </w:p>
    <w:p w14:paraId="654EF854" w14:textId="77777777" w:rsidR="00415059" w:rsidRPr="00415059" w:rsidRDefault="00415059" w:rsidP="00415059"/>
    <w:p w14:paraId="3A9618C5" w14:textId="7ECE0CA7" w:rsidR="003F76F3" w:rsidRPr="00415059" w:rsidRDefault="00D2599C" w:rsidP="00415059">
      <w:pPr>
        <w:pStyle w:val="Heading1"/>
        <w:rPr>
          <w:rFonts w:hint="eastAsia"/>
        </w:rPr>
      </w:pPr>
      <w:r w:rsidRPr="00415059">
        <w:t>10.</w:t>
      </w:r>
      <w:r w:rsidRPr="00415059">
        <w:tab/>
      </w:r>
      <w:r w:rsidR="003F76F3" w:rsidRPr="00415059">
        <w:rPr>
          <w:u w:val="single"/>
        </w:rPr>
        <w:t>Sealing Documents</w:t>
      </w:r>
    </w:p>
    <w:p w14:paraId="2B4104D3" w14:textId="77777777" w:rsidR="003F76F3" w:rsidRPr="00B1378A" w:rsidRDefault="003F76F3" w:rsidP="003F76F3">
      <w:pPr>
        <w:rPr>
          <w:rFonts w:cs="Arial"/>
          <w:szCs w:val="24"/>
        </w:rPr>
      </w:pPr>
    </w:p>
    <w:p w14:paraId="7862E286" w14:textId="606674CB" w:rsidR="003F76F3" w:rsidRDefault="003F76F3" w:rsidP="003F76F3">
      <w:pPr>
        <w:rPr>
          <w:rFonts w:eastAsia="Times New Roman" w:cs="Arial"/>
          <w:b/>
          <w:bCs/>
          <w:szCs w:val="24"/>
        </w:rPr>
      </w:pPr>
      <w:r w:rsidRPr="00071ED1">
        <w:rPr>
          <w:rFonts w:eastAsia="Times New Roman" w:cs="Arial"/>
          <w:b/>
          <w:bCs/>
          <w:szCs w:val="24"/>
        </w:rPr>
        <w:t xml:space="preserve">RESOLVED: - On the proposal of </w:t>
      </w:r>
      <w:r w:rsidR="00E616A9">
        <w:rPr>
          <w:rFonts w:eastAsia="Times New Roman" w:cs="Arial"/>
          <w:b/>
          <w:bCs/>
          <w:szCs w:val="24"/>
        </w:rPr>
        <w:t>Alderman Graham</w:t>
      </w:r>
      <w:r w:rsidRPr="00071ED1">
        <w:rPr>
          <w:rFonts w:eastAsia="Times New Roman" w:cs="Arial"/>
          <w:b/>
          <w:bCs/>
          <w:szCs w:val="24"/>
        </w:rPr>
        <w:t xml:space="preserve">, seconded by </w:t>
      </w:r>
      <w:r w:rsidR="00E616A9">
        <w:rPr>
          <w:rFonts w:eastAsia="Times New Roman" w:cs="Arial"/>
          <w:b/>
          <w:bCs/>
          <w:szCs w:val="24"/>
        </w:rPr>
        <w:t>Councillor Edmund</w:t>
      </w:r>
      <w:r>
        <w:rPr>
          <w:rFonts w:eastAsia="Times New Roman" w:cs="Arial"/>
          <w:b/>
          <w:bCs/>
          <w:szCs w:val="24"/>
        </w:rPr>
        <w:t>,</w:t>
      </w:r>
      <w:r w:rsidRPr="00071ED1">
        <w:rPr>
          <w:rFonts w:eastAsia="Times New Roman" w:cs="Arial"/>
          <w:b/>
          <w:bCs/>
          <w:szCs w:val="24"/>
        </w:rPr>
        <w:t xml:space="preserve"> that the Seal of the Council be affixed to the following documents:-</w:t>
      </w:r>
    </w:p>
    <w:p w14:paraId="77B2BB1B" w14:textId="77777777" w:rsidR="00736D05" w:rsidRDefault="00736D05" w:rsidP="003F76F3">
      <w:pPr>
        <w:rPr>
          <w:rFonts w:eastAsia="Times New Roman" w:cs="Arial"/>
          <w:b/>
          <w:bCs/>
          <w:szCs w:val="24"/>
        </w:rPr>
      </w:pPr>
    </w:p>
    <w:p w14:paraId="0B1D9B83" w14:textId="77777777" w:rsidR="00736D05" w:rsidRPr="00736D05" w:rsidRDefault="00736D05" w:rsidP="00736D05">
      <w:pPr>
        <w:numPr>
          <w:ilvl w:val="0"/>
          <w:numId w:val="2"/>
        </w:numPr>
        <w:spacing w:after="160" w:line="259" w:lineRule="auto"/>
        <w:ind w:left="3905"/>
        <w:rPr>
          <w:rFonts w:cs="Arial"/>
          <w:szCs w:val="24"/>
        </w:rPr>
      </w:pPr>
      <w:r w:rsidRPr="00736D05">
        <w:rPr>
          <w:rFonts w:cs="Arial"/>
          <w:szCs w:val="24"/>
        </w:rPr>
        <w:t>Grants of Rights of Burials: D40496, D40499, D40591-D40629</w:t>
      </w:r>
    </w:p>
    <w:p w14:paraId="09E3B3CE" w14:textId="34FBAF66" w:rsidR="00736D05" w:rsidRPr="00736D05" w:rsidRDefault="00736D05" w:rsidP="00736D05">
      <w:pPr>
        <w:numPr>
          <w:ilvl w:val="0"/>
          <w:numId w:val="2"/>
        </w:numPr>
        <w:spacing w:after="160" w:line="259" w:lineRule="auto"/>
        <w:ind w:left="3905"/>
        <w:rPr>
          <w:rFonts w:eastAsia="Times New Roman" w:cs="Arial"/>
          <w:szCs w:val="24"/>
          <w:lang w:val="en-US"/>
        </w:rPr>
      </w:pPr>
      <w:r w:rsidRPr="00736D05">
        <w:rPr>
          <w:rFonts w:eastAsia="Times New Roman" w:cs="Arial"/>
          <w:szCs w:val="24"/>
          <w:lang w:val="en-US"/>
        </w:rPr>
        <w:t xml:space="preserve">Transfer deed – ANDBC to NI Water – land at Newtown Bridge, Comber.  </w:t>
      </w:r>
    </w:p>
    <w:p w14:paraId="6B8A0EE3" w14:textId="0A486028" w:rsidR="003F76F3" w:rsidRPr="00736D05" w:rsidRDefault="00736D05" w:rsidP="00802ABD">
      <w:pPr>
        <w:numPr>
          <w:ilvl w:val="0"/>
          <w:numId w:val="2"/>
        </w:numPr>
        <w:spacing w:after="160" w:line="259" w:lineRule="auto"/>
        <w:ind w:left="3905"/>
        <w:rPr>
          <w:rFonts w:cs="Arial"/>
          <w:szCs w:val="24"/>
        </w:rPr>
      </w:pPr>
      <w:r w:rsidRPr="00736D05">
        <w:rPr>
          <w:rFonts w:cs="Arial"/>
          <w:szCs w:val="24"/>
        </w:rPr>
        <w:t>Tender for Pickie Fun Park Redevelopment</w:t>
      </w:r>
      <w:r>
        <w:rPr>
          <w:rFonts w:cs="Arial"/>
          <w:szCs w:val="24"/>
        </w:rPr>
        <w:t>.</w:t>
      </w:r>
      <w:r w:rsidRPr="00736D05">
        <w:rPr>
          <w:rFonts w:cs="Arial"/>
          <w:szCs w:val="24"/>
        </w:rPr>
        <w:t xml:space="preserve">  </w:t>
      </w:r>
      <w:r w:rsidR="00A2226E" w:rsidRPr="00736D05">
        <w:rPr>
          <w:rFonts w:cs="Arial"/>
          <w:szCs w:val="24"/>
        </w:rPr>
        <w:t xml:space="preserve"> </w:t>
      </w:r>
    </w:p>
    <w:p w14:paraId="2A6A0AEF" w14:textId="3F2F9AA3" w:rsidR="003F76F3" w:rsidRPr="00415059" w:rsidRDefault="003F76F3" w:rsidP="00415059">
      <w:pPr>
        <w:pStyle w:val="Heading1"/>
        <w:rPr>
          <w:rFonts w:hint="eastAsia"/>
        </w:rPr>
      </w:pPr>
      <w:r w:rsidRPr="00415059">
        <w:t>1</w:t>
      </w:r>
      <w:r w:rsidR="00D2599C" w:rsidRPr="00415059">
        <w:t>1</w:t>
      </w:r>
      <w:r w:rsidR="00B85650" w:rsidRPr="00415059">
        <w:t>.</w:t>
      </w:r>
      <w:r w:rsidRPr="00415059">
        <w:tab/>
      </w:r>
      <w:r w:rsidRPr="00415059">
        <w:rPr>
          <w:u w:val="single"/>
        </w:rPr>
        <w:t>Tran</w:t>
      </w:r>
      <w:r w:rsidR="009E414F" w:rsidRPr="00415059">
        <w:rPr>
          <w:u w:val="single"/>
        </w:rPr>
        <w:t>S</w:t>
      </w:r>
      <w:r w:rsidRPr="00415059">
        <w:rPr>
          <w:u w:val="single"/>
        </w:rPr>
        <w:t>fer of Rights of Burial</w:t>
      </w:r>
    </w:p>
    <w:p w14:paraId="339808BD" w14:textId="77777777" w:rsidR="003F76F3" w:rsidRDefault="003F76F3" w:rsidP="003F76F3">
      <w:pPr>
        <w:tabs>
          <w:tab w:val="left" w:pos="567"/>
        </w:tabs>
        <w:rPr>
          <w:rFonts w:cs="Arial"/>
          <w:szCs w:val="24"/>
        </w:rPr>
      </w:pPr>
    </w:p>
    <w:p w14:paraId="5A89F78B" w14:textId="67C38063" w:rsidR="00A2226E" w:rsidRDefault="00A2226E" w:rsidP="00A2226E">
      <w:pPr>
        <w:rPr>
          <w:rFonts w:cs="Arial"/>
          <w:szCs w:val="24"/>
        </w:rPr>
      </w:pPr>
      <w:r>
        <w:rPr>
          <w:rFonts w:cs="Arial"/>
          <w:szCs w:val="24"/>
        </w:rPr>
        <w:t>Transfers received as detailed below:</w:t>
      </w:r>
    </w:p>
    <w:p w14:paraId="255C3627" w14:textId="77777777" w:rsidR="00736D05" w:rsidRDefault="00736D05" w:rsidP="00A2226E">
      <w:pPr>
        <w:rPr>
          <w:rFonts w:cs="Arial"/>
          <w:szCs w:val="24"/>
        </w:rPr>
      </w:pPr>
    </w:p>
    <w:p w14:paraId="6DAF57DA" w14:textId="08357EB3" w:rsidR="00736D05" w:rsidRPr="00736D05" w:rsidRDefault="00736D05" w:rsidP="00736D05">
      <w:pPr>
        <w:rPr>
          <w:rFonts w:ascii="Aptos" w:hAnsi="Aptos" w:cs="Aptos"/>
          <w:b/>
          <w:bCs/>
          <w:sz w:val="22"/>
        </w:rPr>
      </w:pPr>
      <w:r w:rsidRPr="00736D05">
        <w:rPr>
          <w:rFonts w:cs="Arial"/>
          <w:szCs w:val="24"/>
        </w:rPr>
        <w:t xml:space="preserve">William McNeill to Roger Moore </w:t>
      </w:r>
    </w:p>
    <w:p w14:paraId="7ACA48F1" w14:textId="77777777" w:rsidR="00736D05" w:rsidRPr="00736D05" w:rsidRDefault="00736D05" w:rsidP="00736D05">
      <w:pPr>
        <w:rPr>
          <w:rFonts w:ascii="Calibri" w:hAnsi="Calibri" w:cs="Calibri"/>
          <w:sz w:val="22"/>
        </w:rPr>
      </w:pPr>
    </w:p>
    <w:p w14:paraId="3D5D4468" w14:textId="77777777" w:rsidR="00736D05" w:rsidRPr="00736D05" w:rsidRDefault="00736D05" w:rsidP="00736D05">
      <w:pPr>
        <w:rPr>
          <w:rFonts w:cs="Arial"/>
          <w:szCs w:val="24"/>
        </w:rPr>
      </w:pPr>
      <w:r w:rsidRPr="00736D05">
        <w:rPr>
          <w:rFonts w:cs="Arial"/>
          <w:szCs w:val="24"/>
        </w:rPr>
        <w:t>Ballyvester section C grave D1</w:t>
      </w:r>
    </w:p>
    <w:p w14:paraId="332ADF25" w14:textId="77777777" w:rsidR="00A2226E" w:rsidRDefault="00A2226E" w:rsidP="00A2226E">
      <w:pPr>
        <w:rPr>
          <w:rFonts w:cs="Arial"/>
          <w:b/>
          <w:bCs/>
          <w:szCs w:val="24"/>
        </w:rPr>
      </w:pPr>
    </w:p>
    <w:p w14:paraId="6A93FD6B" w14:textId="7E54C4C6" w:rsidR="003F76F3" w:rsidRDefault="003F76F3" w:rsidP="003F76F3">
      <w:pPr>
        <w:tabs>
          <w:tab w:val="left" w:pos="567"/>
        </w:tabs>
        <w:rPr>
          <w:rFonts w:cs="Arial"/>
          <w:b/>
          <w:bCs/>
          <w:szCs w:val="24"/>
        </w:rPr>
      </w:pPr>
      <w:r w:rsidRPr="00D047B0">
        <w:rPr>
          <w:rFonts w:cs="Arial"/>
          <w:b/>
          <w:bCs/>
          <w:szCs w:val="24"/>
        </w:rPr>
        <w:t>RESOLVED, on the proposal of</w:t>
      </w:r>
      <w:r w:rsidR="009E414F">
        <w:rPr>
          <w:rFonts w:cs="Arial"/>
          <w:b/>
          <w:bCs/>
          <w:szCs w:val="24"/>
        </w:rPr>
        <w:t xml:space="preserve"> </w:t>
      </w:r>
      <w:r w:rsidR="00E616A9">
        <w:rPr>
          <w:rFonts w:cs="Arial"/>
          <w:b/>
          <w:bCs/>
          <w:szCs w:val="24"/>
        </w:rPr>
        <w:t>Councillor Wray</w:t>
      </w:r>
      <w:r w:rsidRPr="00D047B0">
        <w:rPr>
          <w:rFonts w:cs="Arial"/>
          <w:b/>
          <w:bCs/>
          <w:szCs w:val="24"/>
        </w:rPr>
        <w:t>, seconded by</w:t>
      </w:r>
      <w:r w:rsidR="00E616A9">
        <w:rPr>
          <w:rFonts w:cs="Arial"/>
          <w:b/>
          <w:bCs/>
          <w:szCs w:val="24"/>
        </w:rPr>
        <w:t xml:space="preserve"> Councillor Harbinson</w:t>
      </w:r>
      <w:r w:rsidRPr="00D047B0">
        <w:rPr>
          <w:rFonts w:cs="Arial"/>
          <w:b/>
          <w:bCs/>
          <w:szCs w:val="24"/>
        </w:rPr>
        <w:t xml:space="preserve">, </w:t>
      </w:r>
      <w:r>
        <w:rPr>
          <w:rFonts w:cs="Arial"/>
          <w:b/>
          <w:bCs/>
          <w:szCs w:val="24"/>
        </w:rPr>
        <w:t xml:space="preserve">that the transfers be approved. </w:t>
      </w:r>
    </w:p>
    <w:p w14:paraId="5153D2F2" w14:textId="77777777" w:rsidR="00415059" w:rsidRPr="00D047B0" w:rsidRDefault="00415059" w:rsidP="003F76F3">
      <w:pPr>
        <w:tabs>
          <w:tab w:val="left" w:pos="567"/>
        </w:tabs>
        <w:rPr>
          <w:rFonts w:cs="Arial"/>
          <w:b/>
          <w:bCs/>
          <w:szCs w:val="24"/>
        </w:rPr>
      </w:pPr>
    </w:p>
    <w:p w14:paraId="7603BF0C" w14:textId="297765C4" w:rsidR="003F76F3" w:rsidRPr="00415059" w:rsidRDefault="00F96469" w:rsidP="00415059">
      <w:pPr>
        <w:pStyle w:val="Heading1"/>
        <w:rPr>
          <w:rFonts w:hint="eastAsia"/>
        </w:rPr>
      </w:pPr>
      <w:r w:rsidRPr="00415059">
        <w:t>1</w:t>
      </w:r>
      <w:r w:rsidR="00D2599C" w:rsidRPr="00415059">
        <w:t>2</w:t>
      </w:r>
      <w:r w:rsidR="003F76F3" w:rsidRPr="00415059">
        <w:t>.</w:t>
      </w:r>
      <w:r w:rsidR="003F76F3" w:rsidRPr="00415059">
        <w:tab/>
      </w:r>
      <w:r w:rsidR="003F76F3" w:rsidRPr="00415059">
        <w:rPr>
          <w:u w:val="single"/>
        </w:rPr>
        <w:t>Notice of Motion Status Report</w:t>
      </w:r>
      <w:r w:rsidR="003F76F3" w:rsidRPr="00415059">
        <w:t xml:space="preserve"> </w:t>
      </w:r>
    </w:p>
    <w:p w14:paraId="08C523A7" w14:textId="3FED4389" w:rsidR="003F76F3" w:rsidRDefault="003F76F3" w:rsidP="003F76F3">
      <w:pPr>
        <w:tabs>
          <w:tab w:val="left" w:pos="567"/>
        </w:tabs>
        <w:rPr>
          <w:rFonts w:cs="Arial"/>
          <w:szCs w:val="24"/>
        </w:rPr>
      </w:pPr>
      <w:r>
        <w:rPr>
          <w:rFonts w:cs="Arial"/>
          <w:szCs w:val="24"/>
        </w:rPr>
        <w:tab/>
      </w:r>
      <w:r>
        <w:rPr>
          <w:rFonts w:cs="Arial"/>
          <w:szCs w:val="24"/>
        </w:rPr>
        <w:tab/>
        <w:t xml:space="preserve">(Appendix </w:t>
      </w:r>
      <w:r w:rsidR="00165635">
        <w:rPr>
          <w:rFonts w:cs="Arial"/>
          <w:szCs w:val="24"/>
        </w:rPr>
        <w:t>IV</w:t>
      </w:r>
      <w:r>
        <w:rPr>
          <w:rFonts w:cs="Arial"/>
          <w:szCs w:val="24"/>
        </w:rPr>
        <w:t>)</w:t>
      </w:r>
    </w:p>
    <w:p w14:paraId="0DF56D8D" w14:textId="77777777" w:rsidR="003F76F3" w:rsidRDefault="003F76F3" w:rsidP="003F76F3">
      <w:pPr>
        <w:tabs>
          <w:tab w:val="left" w:pos="567"/>
        </w:tabs>
        <w:rPr>
          <w:rFonts w:cs="Arial"/>
          <w:szCs w:val="24"/>
        </w:rPr>
      </w:pPr>
    </w:p>
    <w:p w14:paraId="1B787053" w14:textId="77777777" w:rsidR="003F76F3" w:rsidRDefault="003F76F3" w:rsidP="003F76F3">
      <w:pPr>
        <w:tabs>
          <w:tab w:val="left" w:pos="567"/>
        </w:tabs>
        <w:rPr>
          <w:rFonts w:cs="Arial"/>
          <w:szCs w:val="24"/>
        </w:rPr>
      </w:pPr>
      <w:r w:rsidRPr="007F21EE">
        <w:rPr>
          <w:rFonts w:cs="Arial"/>
          <w:caps/>
          <w:szCs w:val="24"/>
        </w:rPr>
        <w:t>Previously circulated:-</w:t>
      </w:r>
      <w:r>
        <w:rPr>
          <w:rFonts w:cs="Arial"/>
          <w:szCs w:val="24"/>
        </w:rPr>
        <w:t xml:space="preserve"> Report from the Interim Chief Executive attaching Notice of Motion Status Report. </w:t>
      </w:r>
    </w:p>
    <w:p w14:paraId="7679D92B" w14:textId="34AE14A7" w:rsidR="003F76F3" w:rsidRDefault="003F76F3" w:rsidP="003F76F3">
      <w:pPr>
        <w:tabs>
          <w:tab w:val="left" w:pos="567"/>
        </w:tabs>
        <w:rPr>
          <w:rFonts w:cs="Arial"/>
          <w:szCs w:val="24"/>
        </w:rPr>
      </w:pPr>
    </w:p>
    <w:p w14:paraId="3B8D4F97" w14:textId="77777777" w:rsidR="003F76F3" w:rsidRDefault="003F76F3" w:rsidP="003F76F3">
      <w:pPr>
        <w:tabs>
          <w:tab w:val="left" w:pos="567"/>
        </w:tabs>
        <w:rPr>
          <w:rFonts w:cs="Arial"/>
          <w:szCs w:val="24"/>
        </w:rPr>
      </w:pPr>
      <w:r w:rsidRPr="007F21EE">
        <w:rPr>
          <w:rFonts w:cs="Arial"/>
          <w:caps/>
          <w:szCs w:val="24"/>
        </w:rPr>
        <w:lastRenderedPageBreak/>
        <w:t xml:space="preserve">Recommended </w:t>
      </w:r>
      <w:r>
        <w:rPr>
          <w:rFonts w:cs="Arial"/>
          <w:szCs w:val="24"/>
        </w:rPr>
        <w:t>that Council notes the report.</w:t>
      </w:r>
      <w:r w:rsidRPr="0F623274">
        <w:rPr>
          <w:rFonts w:cs="Arial"/>
          <w:szCs w:val="24"/>
        </w:rPr>
        <w:t xml:space="preserve"> </w:t>
      </w:r>
      <w:bookmarkStart w:id="2" w:name="_Hlk77936474"/>
    </w:p>
    <w:p w14:paraId="0C500E67" w14:textId="77777777" w:rsidR="003F76F3" w:rsidRDefault="003F76F3" w:rsidP="003F76F3">
      <w:pPr>
        <w:tabs>
          <w:tab w:val="left" w:pos="567"/>
        </w:tabs>
        <w:rPr>
          <w:rFonts w:cs="Arial"/>
          <w:szCs w:val="24"/>
        </w:rPr>
      </w:pPr>
    </w:p>
    <w:p w14:paraId="3C5B0189" w14:textId="04B0066C" w:rsidR="003F76F3" w:rsidRDefault="003F76F3" w:rsidP="00B85650">
      <w:pPr>
        <w:tabs>
          <w:tab w:val="left" w:pos="567"/>
        </w:tabs>
        <w:rPr>
          <w:rFonts w:cs="Arial"/>
          <w:b/>
          <w:szCs w:val="24"/>
        </w:rPr>
      </w:pPr>
      <w:r w:rsidRPr="00F87128">
        <w:rPr>
          <w:rFonts w:cs="Arial"/>
          <w:b/>
          <w:bCs/>
          <w:szCs w:val="24"/>
        </w:rPr>
        <w:t>RESOLVED, on the proposal of</w:t>
      </w:r>
      <w:r w:rsidR="001E7879">
        <w:rPr>
          <w:rFonts w:cs="Arial"/>
          <w:b/>
          <w:bCs/>
          <w:szCs w:val="24"/>
        </w:rPr>
        <w:t xml:space="preserve"> Councillor Edmund</w:t>
      </w:r>
      <w:r w:rsidRPr="00F87128">
        <w:rPr>
          <w:rFonts w:cs="Arial"/>
          <w:b/>
          <w:bCs/>
          <w:szCs w:val="24"/>
        </w:rPr>
        <w:t>, seconded by</w:t>
      </w:r>
      <w:r w:rsidR="001E7879">
        <w:rPr>
          <w:rFonts w:cs="Arial"/>
          <w:b/>
          <w:bCs/>
          <w:szCs w:val="24"/>
        </w:rPr>
        <w:t xml:space="preserve"> Councillor Thompson</w:t>
      </w:r>
      <w:r w:rsidRPr="00F87128">
        <w:rPr>
          <w:rFonts w:cs="Arial"/>
          <w:b/>
          <w:bCs/>
          <w:szCs w:val="24"/>
        </w:rPr>
        <w:t>, that the recommendation be adopted.</w:t>
      </w:r>
      <w:r w:rsidRPr="001E401A">
        <w:tab/>
      </w:r>
      <w:bookmarkEnd w:id="2"/>
      <w:r w:rsidRPr="001E401A">
        <w:rPr>
          <w:rFonts w:cs="Arial"/>
          <w:b/>
          <w:szCs w:val="24"/>
        </w:rPr>
        <w:t xml:space="preserve"> </w:t>
      </w:r>
    </w:p>
    <w:p w14:paraId="76378AE7" w14:textId="77777777" w:rsidR="00415059" w:rsidRPr="00B85650" w:rsidRDefault="00415059" w:rsidP="00B85650">
      <w:pPr>
        <w:tabs>
          <w:tab w:val="left" w:pos="567"/>
        </w:tabs>
        <w:rPr>
          <w:rFonts w:cs="Arial"/>
          <w:b/>
          <w:bCs/>
          <w:szCs w:val="24"/>
        </w:rPr>
      </w:pPr>
    </w:p>
    <w:p w14:paraId="4CAAB4A3" w14:textId="49B241A1" w:rsidR="00F96469" w:rsidRPr="00415059" w:rsidRDefault="00B85650" w:rsidP="00415059">
      <w:pPr>
        <w:pStyle w:val="Heading1"/>
        <w:rPr>
          <w:rFonts w:hint="eastAsia"/>
        </w:rPr>
      </w:pPr>
      <w:r w:rsidRPr="00415059">
        <w:t>1</w:t>
      </w:r>
      <w:r w:rsidR="00D2599C" w:rsidRPr="00415059">
        <w:t>3</w:t>
      </w:r>
      <w:r w:rsidRPr="00415059">
        <w:t>.</w:t>
      </w:r>
      <w:r w:rsidR="00E53C0D" w:rsidRPr="00415059">
        <w:tab/>
      </w:r>
      <w:r w:rsidR="00F96469" w:rsidRPr="00415059">
        <w:rPr>
          <w:u w:val="single"/>
        </w:rPr>
        <w:t>NOTICES OF MOTION</w:t>
      </w:r>
      <w:r w:rsidR="00F96469" w:rsidRPr="00415059">
        <w:t xml:space="preserve"> </w:t>
      </w:r>
    </w:p>
    <w:p w14:paraId="28F41DFA" w14:textId="77777777" w:rsidR="00F96469" w:rsidRDefault="00F96469" w:rsidP="007B3068"/>
    <w:p w14:paraId="3A1AF340" w14:textId="122D62E3" w:rsidR="00D2599C" w:rsidRPr="00415059" w:rsidRDefault="00F96469" w:rsidP="00415059">
      <w:pPr>
        <w:pStyle w:val="Heading2"/>
        <w:ind w:left="720" w:hanging="720"/>
      </w:pPr>
      <w:r w:rsidRPr="00415059">
        <w:rPr>
          <w:u w:val="none"/>
        </w:rPr>
        <w:t>1</w:t>
      </w:r>
      <w:r w:rsidR="00D2599C" w:rsidRPr="00415059">
        <w:rPr>
          <w:u w:val="none"/>
        </w:rPr>
        <w:t>3</w:t>
      </w:r>
      <w:r w:rsidRPr="00415059">
        <w:rPr>
          <w:u w:val="none"/>
        </w:rPr>
        <w:t>.1</w:t>
      </w:r>
      <w:r w:rsidRPr="00415059">
        <w:rPr>
          <w:u w:val="none"/>
        </w:rPr>
        <w:tab/>
      </w:r>
      <w:r w:rsidRPr="00415059">
        <w:t>Notice</w:t>
      </w:r>
      <w:r w:rsidR="00D2599C" w:rsidRPr="00415059">
        <w:t xml:space="preserve"> of Motion from Alderman McIlveen, Councillor Boyle, Alderman McDowell, Alderman Armstrong-Cotter, Councillor Smart, Councillor Kennedy, Councillor S Irvine </w:t>
      </w:r>
    </w:p>
    <w:p w14:paraId="5011FD38" w14:textId="77777777" w:rsidR="00D2599C" w:rsidRDefault="00D2599C" w:rsidP="00D2599C">
      <w:pPr>
        <w:tabs>
          <w:tab w:val="left" w:pos="567"/>
        </w:tabs>
        <w:ind w:left="720" w:hanging="720"/>
        <w:rPr>
          <w:rFonts w:cs="Arial"/>
          <w:b/>
          <w:szCs w:val="24"/>
          <w:u w:val="single"/>
        </w:rPr>
      </w:pPr>
    </w:p>
    <w:p w14:paraId="586DC377" w14:textId="77777777" w:rsidR="001E7879" w:rsidRDefault="00D2599C" w:rsidP="00D2599C">
      <w:pPr>
        <w:tabs>
          <w:tab w:val="left" w:pos="567"/>
        </w:tabs>
        <w:rPr>
          <w:rFonts w:cs="Arial"/>
          <w:bCs/>
          <w:szCs w:val="24"/>
        </w:rPr>
      </w:pPr>
      <w:r w:rsidRPr="00D2599C">
        <w:rPr>
          <w:rFonts w:cs="Arial"/>
          <w:bCs/>
          <w:szCs w:val="24"/>
        </w:rPr>
        <w:t>That this Council bestows the Freedom of the Borough upon Rhys McClenaghan</w:t>
      </w:r>
      <w:r>
        <w:rPr>
          <w:rFonts w:cs="Arial"/>
          <w:bCs/>
          <w:szCs w:val="24"/>
        </w:rPr>
        <w:t xml:space="preserve"> </w:t>
      </w:r>
      <w:r w:rsidRPr="00D2599C">
        <w:rPr>
          <w:rFonts w:cs="Arial"/>
          <w:bCs/>
          <w:szCs w:val="24"/>
        </w:rPr>
        <w:t xml:space="preserve">- European, </w:t>
      </w:r>
      <w:r>
        <w:rPr>
          <w:rFonts w:cs="Arial"/>
          <w:bCs/>
          <w:szCs w:val="24"/>
        </w:rPr>
        <w:t xml:space="preserve">Commonwealth, World and Olympic Gold Medallist – in recognition of this outstanding achievements in sport.   </w:t>
      </w:r>
    </w:p>
    <w:p w14:paraId="7731B3C3" w14:textId="77777777" w:rsidR="001E7879" w:rsidRDefault="001E7879" w:rsidP="00D2599C">
      <w:pPr>
        <w:tabs>
          <w:tab w:val="left" w:pos="567"/>
        </w:tabs>
        <w:rPr>
          <w:rFonts w:cs="Arial"/>
          <w:bCs/>
          <w:szCs w:val="24"/>
        </w:rPr>
      </w:pPr>
    </w:p>
    <w:p w14:paraId="3226BA39" w14:textId="0F94847D" w:rsidR="00CE6B20" w:rsidRDefault="001E7879" w:rsidP="00D2599C">
      <w:pPr>
        <w:tabs>
          <w:tab w:val="left" w:pos="567"/>
        </w:tabs>
        <w:rPr>
          <w:rFonts w:cs="Arial"/>
          <w:bCs/>
          <w:szCs w:val="24"/>
        </w:rPr>
      </w:pPr>
      <w:r>
        <w:rPr>
          <w:rFonts w:cs="Arial"/>
          <w:bCs/>
          <w:szCs w:val="24"/>
        </w:rPr>
        <w:t>The Mayor</w:t>
      </w:r>
      <w:r w:rsidR="00CE6B20">
        <w:rPr>
          <w:rFonts w:cs="Arial"/>
          <w:bCs/>
          <w:szCs w:val="24"/>
        </w:rPr>
        <w:t xml:space="preserve"> informed Members that the Motion would be heard at the full Council meeting this evening and had a minimum of six signatures.   </w:t>
      </w:r>
    </w:p>
    <w:p w14:paraId="5B9BD47D" w14:textId="77777777" w:rsidR="00CE6B20" w:rsidRDefault="00CE6B20" w:rsidP="00D2599C">
      <w:pPr>
        <w:tabs>
          <w:tab w:val="left" w:pos="567"/>
        </w:tabs>
        <w:rPr>
          <w:rFonts w:cs="Arial"/>
          <w:bCs/>
          <w:szCs w:val="24"/>
        </w:rPr>
      </w:pPr>
    </w:p>
    <w:p w14:paraId="690E938D" w14:textId="705CB4B0" w:rsidR="000C044C" w:rsidRDefault="000C044C" w:rsidP="00D2599C">
      <w:pPr>
        <w:tabs>
          <w:tab w:val="left" w:pos="567"/>
        </w:tabs>
        <w:rPr>
          <w:rFonts w:cs="Arial"/>
          <w:bCs/>
          <w:szCs w:val="24"/>
        </w:rPr>
      </w:pPr>
      <w:r>
        <w:rPr>
          <w:rFonts w:cs="Arial"/>
          <w:bCs/>
          <w:szCs w:val="24"/>
        </w:rPr>
        <w:t xml:space="preserve">Proposed by Alderman McIlveen, seconded by Councillor S Irvine, that the recommendation be adopted.   </w:t>
      </w:r>
    </w:p>
    <w:p w14:paraId="44987E7C" w14:textId="77777777" w:rsidR="000C044C" w:rsidRDefault="000C044C" w:rsidP="00D2599C">
      <w:pPr>
        <w:tabs>
          <w:tab w:val="left" w:pos="567"/>
        </w:tabs>
        <w:rPr>
          <w:rFonts w:cs="Arial"/>
          <w:bCs/>
          <w:szCs w:val="24"/>
        </w:rPr>
      </w:pPr>
    </w:p>
    <w:p w14:paraId="61AA04FF" w14:textId="29DE225D" w:rsidR="000C044C" w:rsidRDefault="00CE6B20" w:rsidP="00D2599C">
      <w:pPr>
        <w:tabs>
          <w:tab w:val="left" w:pos="567"/>
        </w:tabs>
        <w:rPr>
          <w:rFonts w:cs="Arial"/>
          <w:bCs/>
          <w:szCs w:val="24"/>
        </w:rPr>
      </w:pPr>
      <w:r>
        <w:rPr>
          <w:rFonts w:cs="Arial"/>
          <w:bCs/>
          <w:szCs w:val="24"/>
        </w:rPr>
        <w:t>Proposing the Notice of Motion Alderman McIlveen stated that a</w:t>
      </w:r>
      <w:r w:rsidR="000C044C">
        <w:rPr>
          <w:rFonts w:cs="Arial"/>
          <w:bCs/>
          <w:szCs w:val="24"/>
        </w:rPr>
        <w:t xml:space="preserve"> Freedom of the Borough </w:t>
      </w:r>
      <w:r>
        <w:rPr>
          <w:rFonts w:cs="Arial"/>
          <w:bCs/>
          <w:szCs w:val="24"/>
        </w:rPr>
        <w:t>wa</w:t>
      </w:r>
      <w:r w:rsidR="000C044C">
        <w:rPr>
          <w:rFonts w:cs="Arial"/>
          <w:bCs/>
          <w:szCs w:val="24"/>
        </w:rPr>
        <w:t>s the highest honour th</w:t>
      </w:r>
      <w:r>
        <w:rPr>
          <w:rFonts w:cs="Arial"/>
          <w:bCs/>
          <w:szCs w:val="24"/>
        </w:rPr>
        <w:t>e</w:t>
      </w:r>
      <w:r w:rsidR="000C044C">
        <w:rPr>
          <w:rFonts w:cs="Arial"/>
          <w:bCs/>
          <w:szCs w:val="24"/>
        </w:rPr>
        <w:t xml:space="preserve"> Council c</w:t>
      </w:r>
      <w:r>
        <w:rPr>
          <w:rFonts w:cs="Arial"/>
          <w:bCs/>
          <w:szCs w:val="24"/>
        </w:rPr>
        <w:t>ould</w:t>
      </w:r>
      <w:r w:rsidR="000C044C">
        <w:rPr>
          <w:rFonts w:cs="Arial"/>
          <w:bCs/>
          <w:szCs w:val="24"/>
        </w:rPr>
        <w:t xml:space="preserve"> bestow on an individual or organisation. </w:t>
      </w:r>
      <w:r w:rsidR="0040507C">
        <w:rPr>
          <w:rFonts w:cs="Arial"/>
          <w:bCs/>
          <w:szCs w:val="24"/>
        </w:rPr>
        <w:t xml:space="preserve"> </w:t>
      </w:r>
      <w:r w:rsidR="000C044C">
        <w:rPr>
          <w:rFonts w:cs="Arial"/>
          <w:bCs/>
          <w:szCs w:val="24"/>
        </w:rPr>
        <w:t>An individual must be a person of distinction or have rendered eminent service by way of an exceptional contribution to the Borough or whose achievements br</w:t>
      </w:r>
      <w:r w:rsidR="0009184E">
        <w:rPr>
          <w:rFonts w:cs="Arial"/>
          <w:bCs/>
          <w:szCs w:val="24"/>
        </w:rPr>
        <w:t xml:space="preserve">ought </w:t>
      </w:r>
      <w:r w:rsidR="000C044C">
        <w:rPr>
          <w:rFonts w:cs="Arial"/>
          <w:bCs/>
          <w:szCs w:val="24"/>
        </w:rPr>
        <w:t xml:space="preserve">additional recognition to the Borough.   One of the criteria to be met </w:t>
      </w:r>
      <w:r w:rsidR="0040507C">
        <w:rPr>
          <w:rFonts w:cs="Arial"/>
          <w:bCs/>
          <w:szCs w:val="24"/>
        </w:rPr>
        <w:t>wa</w:t>
      </w:r>
      <w:r w:rsidR="000C044C">
        <w:rPr>
          <w:rFonts w:cs="Arial"/>
          <w:bCs/>
          <w:szCs w:val="24"/>
        </w:rPr>
        <w:t>s to have achieved sustained internation</w:t>
      </w:r>
      <w:r w:rsidR="0040507C">
        <w:rPr>
          <w:rFonts w:cs="Arial"/>
          <w:bCs/>
          <w:szCs w:val="24"/>
        </w:rPr>
        <w:t>al</w:t>
      </w:r>
      <w:r w:rsidR="000C044C">
        <w:rPr>
          <w:rFonts w:cs="Arial"/>
          <w:bCs/>
          <w:szCs w:val="24"/>
        </w:rPr>
        <w:t xml:space="preserve"> recognition in the arts, sports or business. </w:t>
      </w:r>
    </w:p>
    <w:p w14:paraId="33A1D5F1" w14:textId="77777777" w:rsidR="000C044C" w:rsidRDefault="000C044C" w:rsidP="00D2599C">
      <w:pPr>
        <w:tabs>
          <w:tab w:val="left" w:pos="567"/>
        </w:tabs>
        <w:rPr>
          <w:rFonts w:cs="Arial"/>
          <w:bCs/>
          <w:szCs w:val="24"/>
        </w:rPr>
      </w:pPr>
    </w:p>
    <w:p w14:paraId="2FB887D0" w14:textId="29442DCB" w:rsidR="000C044C" w:rsidRDefault="000C044C" w:rsidP="00D2599C">
      <w:pPr>
        <w:tabs>
          <w:tab w:val="left" w:pos="567"/>
        </w:tabs>
        <w:rPr>
          <w:rFonts w:cs="Arial"/>
          <w:bCs/>
          <w:szCs w:val="24"/>
        </w:rPr>
      </w:pPr>
      <w:r>
        <w:rPr>
          <w:rFonts w:cs="Arial"/>
          <w:bCs/>
          <w:szCs w:val="24"/>
        </w:rPr>
        <w:t>It g</w:t>
      </w:r>
      <w:r w:rsidR="0040507C">
        <w:rPr>
          <w:rFonts w:cs="Arial"/>
          <w:bCs/>
          <w:szCs w:val="24"/>
        </w:rPr>
        <w:t xml:space="preserve">ave him </w:t>
      </w:r>
      <w:r>
        <w:rPr>
          <w:rFonts w:cs="Arial"/>
          <w:bCs/>
          <w:szCs w:val="24"/>
        </w:rPr>
        <w:t>enormous pleasure to nominate Rhys McClenaghan to be awarded the Freedom of Ards and North Down Borough</w:t>
      </w:r>
      <w:r w:rsidR="0040507C">
        <w:rPr>
          <w:rFonts w:cs="Arial"/>
          <w:bCs/>
          <w:szCs w:val="24"/>
        </w:rPr>
        <w:t xml:space="preserve"> and was </w:t>
      </w:r>
      <w:r>
        <w:rPr>
          <w:rFonts w:cs="Arial"/>
          <w:bCs/>
          <w:szCs w:val="24"/>
        </w:rPr>
        <w:t>delighted to have been supported in this nomination by Councillor S Irvine, who ha</w:t>
      </w:r>
      <w:r w:rsidR="0009184E">
        <w:rPr>
          <w:rFonts w:cs="Arial"/>
          <w:bCs/>
          <w:szCs w:val="24"/>
        </w:rPr>
        <w:t>d</w:t>
      </w:r>
      <w:r>
        <w:rPr>
          <w:rFonts w:cs="Arial"/>
          <w:bCs/>
          <w:szCs w:val="24"/>
        </w:rPr>
        <w:t xml:space="preserve"> seconded th</w:t>
      </w:r>
      <w:r w:rsidR="0040507C">
        <w:rPr>
          <w:rFonts w:cs="Arial"/>
          <w:bCs/>
          <w:szCs w:val="24"/>
        </w:rPr>
        <w:t>e</w:t>
      </w:r>
      <w:r>
        <w:rPr>
          <w:rFonts w:cs="Arial"/>
          <w:bCs/>
          <w:szCs w:val="24"/>
        </w:rPr>
        <w:t xml:space="preserve"> Motion and the other Members who ha</w:t>
      </w:r>
      <w:r w:rsidR="0040507C">
        <w:rPr>
          <w:rFonts w:cs="Arial"/>
          <w:bCs/>
          <w:szCs w:val="24"/>
        </w:rPr>
        <w:t>d</w:t>
      </w:r>
      <w:r>
        <w:rPr>
          <w:rFonts w:cs="Arial"/>
          <w:bCs/>
          <w:szCs w:val="24"/>
        </w:rPr>
        <w:t xml:space="preserve"> signed it on a cross-party basis.  </w:t>
      </w:r>
    </w:p>
    <w:p w14:paraId="161A37C9" w14:textId="77777777" w:rsidR="000C044C" w:rsidRDefault="000C044C" w:rsidP="00D2599C">
      <w:pPr>
        <w:tabs>
          <w:tab w:val="left" w:pos="567"/>
        </w:tabs>
        <w:rPr>
          <w:rFonts w:cs="Arial"/>
          <w:bCs/>
          <w:szCs w:val="24"/>
        </w:rPr>
      </w:pPr>
    </w:p>
    <w:p w14:paraId="175D0105" w14:textId="54305ADB" w:rsidR="000C044C" w:rsidRDefault="000C044C" w:rsidP="00D2599C">
      <w:pPr>
        <w:tabs>
          <w:tab w:val="left" w:pos="567"/>
        </w:tabs>
        <w:rPr>
          <w:rFonts w:cs="Arial"/>
          <w:bCs/>
          <w:szCs w:val="24"/>
        </w:rPr>
      </w:pPr>
      <w:r>
        <w:rPr>
          <w:rFonts w:cs="Arial"/>
          <w:bCs/>
          <w:szCs w:val="24"/>
        </w:rPr>
        <w:t xml:space="preserve">Rhys’ ties to the Borough </w:t>
      </w:r>
      <w:r w:rsidR="0040507C">
        <w:rPr>
          <w:rFonts w:cs="Arial"/>
          <w:bCs/>
          <w:szCs w:val="24"/>
        </w:rPr>
        <w:t>we</w:t>
      </w:r>
      <w:r>
        <w:rPr>
          <w:rFonts w:cs="Arial"/>
          <w:bCs/>
          <w:szCs w:val="24"/>
        </w:rPr>
        <w:t xml:space="preserve">re well known.  He </w:t>
      </w:r>
      <w:r w:rsidR="0040507C">
        <w:rPr>
          <w:rFonts w:cs="Arial"/>
          <w:bCs/>
          <w:szCs w:val="24"/>
        </w:rPr>
        <w:t xml:space="preserve">had been </w:t>
      </w:r>
      <w:r>
        <w:rPr>
          <w:rFonts w:cs="Arial"/>
          <w:bCs/>
          <w:szCs w:val="24"/>
        </w:rPr>
        <w:t xml:space="preserve">born and raised in Newtownards and </w:t>
      </w:r>
      <w:r w:rsidR="0040507C">
        <w:rPr>
          <w:rFonts w:cs="Arial"/>
          <w:bCs/>
          <w:szCs w:val="24"/>
        </w:rPr>
        <w:t xml:space="preserve">had </w:t>
      </w:r>
      <w:r>
        <w:rPr>
          <w:rFonts w:cs="Arial"/>
          <w:bCs/>
          <w:szCs w:val="24"/>
        </w:rPr>
        <w:t xml:space="preserve">attended Regent House School in the town.  Initially </w:t>
      </w:r>
      <w:r w:rsidR="0040507C">
        <w:rPr>
          <w:rFonts w:cs="Arial"/>
          <w:bCs/>
          <w:szCs w:val="24"/>
        </w:rPr>
        <w:t xml:space="preserve">he had </w:t>
      </w:r>
      <w:r>
        <w:rPr>
          <w:rFonts w:cs="Arial"/>
          <w:bCs/>
          <w:szCs w:val="24"/>
        </w:rPr>
        <w:t>train</w:t>
      </w:r>
      <w:r w:rsidR="0040507C">
        <w:rPr>
          <w:rFonts w:cs="Arial"/>
          <w:bCs/>
          <w:szCs w:val="24"/>
        </w:rPr>
        <w:t>ed</w:t>
      </w:r>
      <w:r>
        <w:rPr>
          <w:rFonts w:cs="Arial"/>
          <w:bCs/>
          <w:szCs w:val="24"/>
        </w:rPr>
        <w:t xml:space="preserve"> at Rathgael Gymnastics</w:t>
      </w:r>
      <w:r w:rsidR="0040507C">
        <w:rPr>
          <w:rFonts w:cs="Arial"/>
          <w:bCs/>
          <w:szCs w:val="24"/>
        </w:rPr>
        <w:t xml:space="preserve"> Club</w:t>
      </w:r>
      <w:r>
        <w:rPr>
          <w:rFonts w:cs="Arial"/>
          <w:bCs/>
          <w:szCs w:val="24"/>
        </w:rPr>
        <w:t xml:space="preserve">, then for a period at his </w:t>
      </w:r>
      <w:r w:rsidR="0040507C">
        <w:rPr>
          <w:rFonts w:cs="Arial"/>
          <w:bCs/>
          <w:szCs w:val="24"/>
        </w:rPr>
        <w:t xml:space="preserve">own </w:t>
      </w:r>
      <w:r>
        <w:rPr>
          <w:rFonts w:cs="Arial"/>
          <w:bCs/>
          <w:szCs w:val="24"/>
        </w:rPr>
        <w:t xml:space="preserve">home, then in Dublin and ultimately, in his hometown at </w:t>
      </w:r>
      <w:r w:rsidR="0040507C">
        <w:rPr>
          <w:rFonts w:cs="Arial"/>
          <w:bCs/>
          <w:szCs w:val="24"/>
        </w:rPr>
        <w:t xml:space="preserve">the </w:t>
      </w:r>
      <w:r>
        <w:rPr>
          <w:rFonts w:cs="Arial"/>
          <w:bCs/>
          <w:szCs w:val="24"/>
        </w:rPr>
        <w:t>Ards Blair Mayne</w:t>
      </w:r>
      <w:r w:rsidR="0040507C">
        <w:rPr>
          <w:rFonts w:cs="Arial"/>
          <w:bCs/>
          <w:szCs w:val="24"/>
        </w:rPr>
        <w:t xml:space="preserve"> Complex</w:t>
      </w:r>
      <w:r>
        <w:rPr>
          <w:rFonts w:cs="Arial"/>
          <w:bCs/>
          <w:szCs w:val="24"/>
        </w:rPr>
        <w:t xml:space="preserve">.  </w:t>
      </w:r>
      <w:r w:rsidR="0040507C">
        <w:rPr>
          <w:rFonts w:cs="Arial"/>
          <w:bCs/>
          <w:szCs w:val="24"/>
        </w:rPr>
        <w:t xml:space="preserve">Rhys had been </w:t>
      </w:r>
      <w:r>
        <w:rPr>
          <w:rFonts w:cs="Arial"/>
          <w:bCs/>
          <w:szCs w:val="24"/>
        </w:rPr>
        <w:t xml:space="preserve">awarded the British Empire Medal in recognition of his services to gymnastics.   </w:t>
      </w:r>
    </w:p>
    <w:p w14:paraId="6EF4C585" w14:textId="77777777" w:rsidR="000C044C" w:rsidRDefault="000C044C" w:rsidP="00D2599C">
      <w:pPr>
        <w:tabs>
          <w:tab w:val="left" w:pos="567"/>
        </w:tabs>
        <w:rPr>
          <w:rFonts w:cs="Arial"/>
          <w:bCs/>
          <w:szCs w:val="24"/>
        </w:rPr>
      </w:pPr>
    </w:p>
    <w:p w14:paraId="13D8D9C1" w14:textId="2804CDAB" w:rsidR="000C044C" w:rsidRDefault="0040507C" w:rsidP="00D2599C">
      <w:pPr>
        <w:tabs>
          <w:tab w:val="left" w:pos="567"/>
        </w:tabs>
        <w:rPr>
          <w:rFonts w:cs="Arial"/>
          <w:bCs/>
          <w:szCs w:val="24"/>
        </w:rPr>
      </w:pPr>
      <w:r>
        <w:rPr>
          <w:rFonts w:cs="Arial"/>
          <w:bCs/>
          <w:szCs w:val="24"/>
        </w:rPr>
        <w:t xml:space="preserve">The Alderman described Rhys as a </w:t>
      </w:r>
      <w:r w:rsidR="000C044C">
        <w:rPr>
          <w:rFonts w:cs="Arial"/>
          <w:bCs/>
          <w:szCs w:val="24"/>
        </w:rPr>
        <w:t xml:space="preserve">precocious gymnastic talent at only 6 years old.   He and his coach, Luke Carson, later plotted a ten-year plan to conquer the world on the pommel horse and win Olympic </w:t>
      </w:r>
      <w:r>
        <w:rPr>
          <w:rFonts w:cs="Arial"/>
          <w:bCs/>
          <w:szCs w:val="24"/>
        </w:rPr>
        <w:t>G</w:t>
      </w:r>
      <w:r w:rsidR="000C044C">
        <w:rPr>
          <w:rFonts w:cs="Arial"/>
          <w:bCs/>
          <w:szCs w:val="24"/>
        </w:rPr>
        <w:t xml:space="preserve">old at Paris.   </w:t>
      </w:r>
      <w:r>
        <w:rPr>
          <w:rFonts w:cs="Arial"/>
          <w:bCs/>
          <w:szCs w:val="24"/>
        </w:rPr>
        <w:t xml:space="preserve">Rhys had </w:t>
      </w:r>
      <w:r w:rsidR="000C044C">
        <w:rPr>
          <w:rFonts w:cs="Arial"/>
          <w:bCs/>
          <w:szCs w:val="24"/>
        </w:rPr>
        <w:t>probably first c</w:t>
      </w:r>
      <w:r>
        <w:rPr>
          <w:rFonts w:cs="Arial"/>
          <w:bCs/>
          <w:szCs w:val="24"/>
        </w:rPr>
        <w:t>o</w:t>
      </w:r>
      <w:r w:rsidR="000C044C">
        <w:rPr>
          <w:rFonts w:cs="Arial"/>
          <w:bCs/>
          <w:szCs w:val="24"/>
        </w:rPr>
        <w:t>me to the world’s wider attention</w:t>
      </w:r>
      <w:r>
        <w:rPr>
          <w:rFonts w:cs="Arial"/>
          <w:bCs/>
          <w:szCs w:val="24"/>
        </w:rPr>
        <w:t xml:space="preserve"> </w:t>
      </w:r>
      <w:r w:rsidR="000C044C">
        <w:rPr>
          <w:rFonts w:cs="Arial"/>
          <w:bCs/>
          <w:szCs w:val="24"/>
        </w:rPr>
        <w:t xml:space="preserve">when he qualified for the final of the pommel horse at the Gold Coast Commonwealth Games in 2018.  At the time all eyes </w:t>
      </w:r>
      <w:r>
        <w:rPr>
          <w:rFonts w:cs="Arial"/>
          <w:bCs/>
          <w:szCs w:val="24"/>
        </w:rPr>
        <w:t xml:space="preserve">had been </w:t>
      </w:r>
      <w:r w:rsidR="000C044C">
        <w:rPr>
          <w:rFonts w:cs="Arial"/>
          <w:bCs/>
          <w:szCs w:val="24"/>
        </w:rPr>
        <w:t xml:space="preserve">on the reigning </w:t>
      </w:r>
      <w:r>
        <w:rPr>
          <w:rFonts w:cs="Arial"/>
          <w:bCs/>
          <w:szCs w:val="24"/>
        </w:rPr>
        <w:t>W</w:t>
      </w:r>
      <w:r w:rsidR="000C044C">
        <w:rPr>
          <w:rFonts w:cs="Arial"/>
          <w:bCs/>
          <w:szCs w:val="24"/>
        </w:rPr>
        <w:t xml:space="preserve">orld and Olympic </w:t>
      </w:r>
      <w:r>
        <w:rPr>
          <w:rFonts w:cs="Arial"/>
          <w:bCs/>
          <w:szCs w:val="24"/>
        </w:rPr>
        <w:t>C</w:t>
      </w:r>
      <w:r w:rsidR="000C044C">
        <w:rPr>
          <w:rFonts w:cs="Arial"/>
          <w:bCs/>
          <w:szCs w:val="24"/>
        </w:rPr>
        <w:t xml:space="preserve">hampion, Max Whitlock.  </w:t>
      </w:r>
      <w:r>
        <w:rPr>
          <w:rFonts w:cs="Arial"/>
          <w:bCs/>
          <w:szCs w:val="24"/>
        </w:rPr>
        <w:t>However,</w:t>
      </w:r>
      <w:r w:rsidR="000C044C">
        <w:rPr>
          <w:rFonts w:cs="Arial"/>
          <w:bCs/>
          <w:szCs w:val="24"/>
        </w:rPr>
        <w:t xml:space="preserve"> here was a young lad from Newtownards in a major international multi-sport event competing in the final on the other side of the world.  </w:t>
      </w:r>
      <w:r>
        <w:rPr>
          <w:rFonts w:cs="Arial"/>
          <w:bCs/>
          <w:szCs w:val="24"/>
        </w:rPr>
        <w:t xml:space="preserve">Rhys had </w:t>
      </w:r>
      <w:r w:rsidR="00E17F72">
        <w:rPr>
          <w:rFonts w:cs="Arial"/>
          <w:bCs/>
          <w:szCs w:val="24"/>
        </w:rPr>
        <w:t xml:space="preserve">stunned everyone (except maybe himself and his coach) by beating Max Whitlock.  It was an amazing statement of arrival on the world stage.   </w:t>
      </w:r>
    </w:p>
    <w:p w14:paraId="7CBF8861" w14:textId="77777777" w:rsidR="00E17F72" w:rsidRDefault="00E17F72" w:rsidP="00D2599C">
      <w:pPr>
        <w:tabs>
          <w:tab w:val="left" w:pos="567"/>
        </w:tabs>
        <w:rPr>
          <w:rFonts w:cs="Arial"/>
          <w:bCs/>
          <w:szCs w:val="24"/>
        </w:rPr>
      </w:pPr>
    </w:p>
    <w:p w14:paraId="58A6772E" w14:textId="2EBF6E6E" w:rsidR="00E17F72" w:rsidRDefault="00E17F72" w:rsidP="00D2599C">
      <w:pPr>
        <w:tabs>
          <w:tab w:val="left" w:pos="567"/>
        </w:tabs>
        <w:rPr>
          <w:rFonts w:cs="Arial"/>
          <w:bCs/>
          <w:szCs w:val="24"/>
        </w:rPr>
      </w:pPr>
      <w:r>
        <w:rPr>
          <w:rFonts w:cs="Arial"/>
          <w:bCs/>
          <w:szCs w:val="24"/>
        </w:rPr>
        <w:lastRenderedPageBreak/>
        <w:t xml:space="preserve">Since then, </w:t>
      </w:r>
      <w:r w:rsidR="0040507C">
        <w:rPr>
          <w:rFonts w:cs="Arial"/>
          <w:bCs/>
          <w:szCs w:val="24"/>
        </w:rPr>
        <w:t xml:space="preserve">Rhys had </w:t>
      </w:r>
      <w:r>
        <w:rPr>
          <w:rFonts w:cs="Arial"/>
          <w:bCs/>
          <w:szCs w:val="24"/>
        </w:rPr>
        <w:t>performed at an exceptionally consistent level winning the European Championships a few months later in 2018, then again in 2023 and 2024</w:t>
      </w:r>
      <w:r w:rsidR="00965121">
        <w:rPr>
          <w:rFonts w:cs="Arial"/>
          <w:bCs/>
          <w:szCs w:val="24"/>
        </w:rPr>
        <w:t>,</w:t>
      </w:r>
      <w:r>
        <w:rPr>
          <w:rFonts w:cs="Arial"/>
          <w:bCs/>
          <w:szCs w:val="24"/>
        </w:rPr>
        <w:t xml:space="preserve"> and the </w:t>
      </w:r>
      <w:r w:rsidR="0040507C">
        <w:rPr>
          <w:rFonts w:cs="Arial"/>
          <w:bCs/>
          <w:szCs w:val="24"/>
        </w:rPr>
        <w:t>W</w:t>
      </w:r>
      <w:r>
        <w:rPr>
          <w:rFonts w:cs="Arial"/>
          <w:bCs/>
          <w:szCs w:val="24"/>
        </w:rPr>
        <w:t xml:space="preserve">orld </w:t>
      </w:r>
      <w:r w:rsidR="0040507C">
        <w:rPr>
          <w:rFonts w:cs="Arial"/>
          <w:bCs/>
          <w:szCs w:val="24"/>
        </w:rPr>
        <w:t>C</w:t>
      </w:r>
      <w:r>
        <w:rPr>
          <w:rFonts w:cs="Arial"/>
          <w:bCs/>
          <w:szCs w:val="24"/>
        </w:rPr>
        <w:t>hampionships in 2022 and 2023</w:t>
      </w:r>
      <w:r w:rsidR="00965121">
        <w:rPr>
          <w:rFonts w:cs="Arial"/>
          <w:bCs/>
          <w:szCs w:val="24"/>
        </w:rPr>
        <w:t>,</w:t>
      </w:r>
      <w:r>
        <w:rPr>
          <w:rFonts w:cs="Arial"/>
          <w:bCs/>
          <w:szCs w:val="24"/>
        </w:rPr>
        <w:t xml:space="preserve"> as well as </w:t>
      </w:r>
      <w:r w:rsidR="0040507C">
        <w:rPr>
          <w:rFonts w:cs="Arial"/>
          <w:bCs/>
          <w:szCs w:val="24"/>
        </w:rPr>
        <w:t>S</w:t>
      </w:r>
      <w:r>
        <w:rPr>
          <w:rFonts w:cs="Arial"/>
          <w:bCs/>
          <w:szCs w:val="24"/>
        </w:rPr>
        <w:t xml:space="preserve">ilver at the 2022 Commonwealth Games and </w:t>
      </w:r>
      <w:r w:rsidR="0040507C">
        <w:rPr>
          <w:rFonts w:cs="Arial"/>
          <w:bCs/>
          <w:szCs w:val="24"/>
        </w:rPr>
        <w:t>B</w:t>
      </w:r>
      <w:r>
        <w:rPr>
          <w:rFonts w:cs="Arial"/>
          <w:bCs/>
          <w:szCs w:val="24"/>
        </w:rPr>
        <w:t xml:space="preserve">ronze at the 2019 </w:t>
      </w:r>
      <w:r w:rsidR="0040507C">
        <w:rPr>
          <w:rFonts w:cs="Arial"/>
          <w:bCs/>
          <w:szCs w:val="24"/>
        </w:rPr>
        <w:t>W</w:t>
      </w:r>
      <w:r>
        <w:rPr>
          <w:rFonts w:cs="Arial"/>
          <w:bCs/>
          <w:szCs w:val="24"/>
        </w:rPr>
        <w:t xml:space="preserve">orld </w:t>
      </w:r>
      <w:r w:rsidR="0040507C">
        <w:rPr>
          <w:rFonts w:cs="Arial"/>
          <w:bCs/>
          <w:szCs w:val="24"/>
        </w:rPr>
        <w:t>C</w:t>
      </w:r>
      <w:r>
        <w:rPr>
          <w:rFonts w:cs="Arial"/>
          <w:bCs/>
          <w:szCs w:val="24"/>
        </w:rPr>
        <w:t xml:space="preserve">hampionships.   </w:t>
      </w:r>
    </w:p>
    <w:p w14:paraId="15779C40" w14:textId="77777777" w:rsidR="00E17F72" w:rsidRDefault="00E17F72" w:rsidP="00D2599C">
      <w:pPr>
        <w:tabs>
          <w:tab w:val="left" w:pos="567"/>
        </w:tabs>
        <w:rPr>
          <w:rFonts w:cs="Arial"/>
          <w:bCs/>
          <w:szCs w:val="24"/>
        </w:rPr>
      </w:pPr>
    </w:p>
    <w:p w14:paraId="0676A7D1" w14:textId="1CF4336B" w:rsidR="00E17F72" w:rsidRDefault="00E17F72" w:rsidP="00D2599C">
      <w:pPr>
        <w:tabs>
          <w:tab w:val="left" w:pos="567"/>
        </w:tabs>
        <w:rPr>
          <w:rFonts w:cs="Arial"/>
          <w:bCs/>
          <w:szCs w:val="24"/>
        </w:rPr>
      </w:pPr>
      <w:r>
        <w:rPr>
          <w:rFonts w:cs="Arial"/>
          <w:bCs/>
          <w:szCs w:val="24"/>
        </w:rPr>
        <w:t>H</w:t>
      </w:r>
      <w:r w:rsidR="0040507C">
        <w:rPr>
          <w:rFonts w:cs="Arial"/>
          <w:bCs/>
          <w:szCs w:val="24"/>
        </w:rPr>
        <w:t>e went on to say that h</w:t>
      </w:r>
      <w:r>
        <w:rPr>
          <w:rFonts w:cs="Arial"/>
          <w:bCs/>
          <w:szCs w:val="24"/>
        </w:rPr>
        <w:t xml:space="preserve">opes were high for the Olympic Games in Tokyo but frustratingly </w:t>
      </w:r>
      <w:r w:rsidR="0040507C">
        <w:rPr>
          <w:rFonts w:cs="Arial"/>
          <w:bCs/>
          <w:szCs w:val="24"/>
        </w:rPr>
        <w:t xml:space="preserve">Rhys </w:t>
      </w:r>
      <w:r>
        <w:rPr>
          <w:rFonts w:cs="Arial"/>
          <w:bCs/>
          <w:szCs w:val="24"/>
        </w:rPr>
        <w:t xml:space="preserve">fell short of his own exacting standards.  </w:t>
      </w:r>
      <w:r w:rsidR="0040507C">
        <w:rPr>
          <w:rFonts w:cs="Arial"/>
          <w:bCs/>
          <w:szCs w:val="24"/>
        </w:rPr>
        <w:t>Looking back</w:t>
      </w:r>
      <w:r w:rsidR="00965121">
        <w:rPr>
          <w:rFonts w:cs="Arial"/>
          <w:bCs/>
          <w:szCs w:val="24"/>
        </w:rPr>
        <w:t>,</w:t>
      </w:r>
      <w:r w:rsidR="0040507C">
        <w:rPr>
          <w:rFonts w:cs="Arial"/>
          <w:bCs/>
          <w:szCs w:val="24"/>
        </w:rPr>
        <w:t xml:space="preserve"> </w:t>
      </w:r>
      <w:r w:rsidR="00882758">
        <w:rPr>
          <w:rFonts w:cs="Arial"/>
          <w:bCs/>
          <w:szCs w:val="24"/>
        </w:rPr>
        <w:t xml:space="preserve">he said we had </w:t>
      </w:r>
      <w:r>
        <w:rPr>
          <w:rFonts w:cs="Arial"/>
          <w:bCs/>
          <w:szCs w:val="24"/>
        </w:rPr>
        <w:t xml:space="preserve">all felt his pain as he was interviewed afterwards but at the same time there was a steely determination in his words and an unflappable confidence in his own abilities.  It perhaps made what unfolded in Paris </w:t>
      </w:r>
      <w:r w:rsidR="00882758">
        <w:rPr>
          <w:rFonts w:cs="Arial"/>
          <w:bCs/>
          <w:szCs w:val="24"/>
        </w:rPr>
        <w:t>sweeter</w:t>
      </w:r>
      <w:r>
        <w:rPr>
          <w:rFonts w:cs="Arial"/>
          <w:bCs/>
          <w:szCs w:val="24"/>
        </w:rPr>
        <w:t>.</w:t>
      </w:r>
    </w:p>
    <w:p w14:paraId="4AA4F60F" w14:textId="77777777" w:rsidR="00E17F72" w:rsidRDefault="00E17F72" w:rsidP="00D2599C">
      <w:pPr>
        <w:tabs>
          <w:tab w:val="left" w:pos="567"/>
        </w:tabs>
        <w:rPr>
          <w:rFonts w:cs="Arial"/>
          <w:bCs/>
          <w:szCs w:val="24"/>
        </w:rPr>
      </w:pPr>
    </w:p>
    <w:p w14:paraId="50FF3076" w14:textId="4CDAE7BA" w:rsidR="00E17F72" w:rsidRDefault="00E17F72" w:rsidP="00D2599C">
      <w:pPr>
        <w:tabs>
          <w:tab w:val="left" w:pos="567"/>
        </w:tabs>
        <w:rPr>
          <w:rFonts w:cs="Arial"/>
          <w:bCs/>
          <w:szCs w:val="24"/>
        </w:rPr>
      </w:pPr>
      <w:r>
        <w:rPr>
          <w:rFonts w:cs="Arial"/>
          <w:bCs/>
          <w:szCs w:val="24"/>
        </w:rPr>
        <w:t>Qualifying in first place to reach the final</w:t>
      </w:r>
      <w:r w:rsidR="00965121">
        <w:rPr>
          <w:rFonts w:cs="Arial"/>
          <w:bCs/>
          <w:szCs w:val="24"/>
        </w:rPr>
        <w:t>,</w:t>
      </w:r>
      <w:r>
        <w:rPr>
          <w:rFonts w:cs="Arial"/>
          <w:bCs/>
          <w:szCs w:val="24"/>
        </w:rPr>
        <w:t xml:space="preserve"> Rhys was among the </w:t>
      </w:r>
      <w:r w:rsidR="00146248">
        <w:rPr>
          <w:rFonts w:cs="Arial"/>
          <w:bCs/>
          <w:szCs w:val="24"/>
        </w:rPr>
        <w:t>favourites</w:t>
      </w:r>
      <w:r>
        <w:rPr>
          <w:rFonts w:cs="Arial"/>
          <w:bCs/>
          <w:szCs w:val="24"/>
        </w:rPr>
        <w:t xml:space="preserve"> to win </w:t>
      </w:r>
      <w:r w:rsidR="00DE6B66">
        <w:rPr>
          <w:rFonts w:cs="Arial"/>
          <w:bCs/>
          <w:szCs w:val="24"/>
        </w:rPr>
        <w:t>G</w:t>
      </w:r>
      <w:r>
        <w:rPr>
          <w:rFonts w:cs="Arial"/>
          <w:bCs/>
          <w:szCs w:val="24"/>
        </w:rPr>
        <w:t>old in what was an incredibly strong field of gymnasts once again up against two</w:t>
      </w:r>
      <w:r w:rsidR="00965121">
        <w:rPr>
          <w:rFonts w:cs="Arial"/>
          <w:bCs/>
          <w:szCs w:val="24"/>
        </w:rPr>
        <w:t>-</w:t>
      </w:r>
      <w:r w:rsidR="00882758">
        <w:rPr>
          <w:rFonts w:cs="Arial"/>
          <w:bCs/>
          <w:szCs w:val="24"/>
        </w:rPr>
        <w:t>t</w:t>
      </w:r>
      <w:r>
        <w:rPr>
          <w:rFonts w:cs="Arial"/>
          <w:bCs/>
          <w:szCs w:val="24"/>
        </w:rPr>
        <w:t xml:space="preserve">ime Olympic </w:t>
      </w:r>
      <w:r w:rsidR="00DE6B66">
        <w:rPr>
          <w:rFonts w:cs="Arial"/>
          <w:bCs/>
          <w:szCs w:val="24"/>
        </w:rPr>
        <w:t>G</w:t>
      </w:r>
      <w:r>
        <w:rPr>
          <w:rFonts w:cs="Arial"/>
          <w:bCs/>
          <w:szCs w:val="24"/>
        </w:rPr>
        <w:t xml:space="preserve">old </w:t>
      </w:r>
      <w:r w:rsidR="00DE6B66">
        <w:rPr>
          <w:rFonts w:cs="Arial"/>
          <w:bCs/>
          <w:szCs w:val="24"/>
        </w:rPr>
        <w:t>M</w:t>
      </w:r>
      <w:r>
        <w:rPr>
          <w:rFonts w:cs="Arial"/>
          <w:bCs/>
          <w:szCs w:val="24"/>
        </w:rPr>
        <w:t xml:space="preserve">edallist Max </w:t>
      </w:r>
      <w:r w:rsidR="00146248">
        <w:rPr>
          <w:rFonts w:cs="Arial"/>
          <w:bCs/>
          <w:szCs w:val="24"/>
        </w:rPr>
        <w:t>Whitlock</w:t>
      </w:r>
      <w:r>
        <w:rPr>
          <w:rFonts w:cs="Arial"/>
          <w:bCs/>
          <w:szCs w:val="24"/>
        </w:rPr>
        <w:t xml:space="preserve">.  In the end, </w:t>
      </w:r>
      <w:r w:rsidR="00DE6B66">
        <w:rPr>
          <w:rFonts w:cs="Arial"/>
          <w:bCs/>
          <w:szCs w:val="24"/>
        </w:rPr>
        <w:t>Rhys</w:t>
      </w:r>
      <w:r>
        <w:rPr>
          <w:rFonts w:cs="Arial"/>
          <w:bCs/>
          <w:szCs w:val="24"/>
        </w:rPr>
        <w:t xml:space="preserve"> fought off the challenges of Kurbanov</w:t>
      </w:r>
      <w:r w:rsidR="00146248">
        <w:rPr>
          <w:rFonts w:cs="Arial"/>
          <w:bCs/>
          <w:szCs w:val="24"/>
        </w:rPr>
        <w:t xml:space="preserve"> and Kazakhstan and Nedoroscik of the USA to secure gold.   </w:t>
      </w:r>
      <w:r>
        <w:rPr>
          <w:rFonts w:cs="Arial"/>
          <w:bCs/>
          <w:szCs w:val="24"/>
        </w:rPr>
        <w:t xml:space="preserve">   </w:t>
      </w:r>
    </w:p>
    <w:p w14:paraId="43EEC905" w14:textId="77777777" w:rsidR="00146248" w:rsidRDefault="00146248" w:rsidP="00D2599C">
      <w:pPr>
        <w:tabs>
          <w:tab w:val="left" w:pos="567"/>
        </w:tabs>
        <w:rPr>
          <w:rFonts w:cs="Arial"/>
          <w:bCs/>
          <w:szCs w:val="24"/>
        </w:rPr>
      </w:pPr>
    </w:p>
    <w:p w14:paraId="5923E6E7" w14:textId="733A60A6" w:rsidR="00146248" w:rsidRPr="00146248" w:rsidRDefault="00DE6B66" w:rsidP="00146248">
      <w:pPr>
        <w:pStyle w:val="NormalWeb"/>
        <w:spacing w:before="0" w:beforeAutospacing="0" w:after="0" w:afterAutospacing="0"/>
        <w:rPr>
          <w:rFonts w:ascii="Arial" w:hAnsi="Arial" w:cs="Arial"/>
        </w:rPr>
      </w:pPr>
      <w:r>
        <w:rPr>
          <w:rFonts w:ascii="Arial" w:hAnsi="Arial" w:cs="Arial"/>
        </w:rPr>
        <w:t xml:space="preserve">Alderman McIlveen stated that </w:t>
      </w:r>
      <w:r w:rsidR="00146248" w:rsidRPr="00146248">
        <w:rPr>
          <w:rFonts w:ascii="Arial" w:hAnsi="Arial" w:cs="Arial"/>
        </w:rPr>
        <w:t xml:space="preserve">Rhys </w:t>
      </w:r>
      <w:r>
        <w:rPr>
          <w:rFonts w:ascii="Arial" w:hAnsi="Arial" w:cs="Arial"/>
        </w:rPr>
        <w:t>wa</w:t>
      </w:r>
      <w:r w:rsidR="00146248" w:rsidRPr="00146248">
        <w:rPr>
          <w:rFonts w:ascii="Arial" w:hAnsi="Arial" w:cs="Arial"/>
        </w:rPr>
        <w:t>s more than just the achievements that we</w:t>
      </w:r>
      <w:r>
        <w:rPr>
          <w:rFonts w:ascii="Arial" w:hAnsi="Arial" w:cs="Arial"/>
        </w:rPr>
        <w:t xml:space="preserve">re seen on the television screen.  </w:t>
      </w:r>
      <w:r w:rsidR="00146248" w:rsidRPr="00146248">
        <w:rPr>
          <w:rFonts w:ascii="Arial" w:hAnsi="Arial" w:cs="Arial"/>
        </w:rPr>
        <w:t xml:space="preserve">He </w:t>
      </w:r>
      <w:r>
        <w:rPr>
          <w:rFonts w:ascii="Arial" w:hAnsi="Arial" w:cs="Arial"/>
        </w:rPr>
        <w:t>wa</w:t>
      </w:r>
      <w:r w:rsidR="00146248" w:rsidRPr="00146248">
        <w:rPr>
          <w:rFonts w:ascii="Arial" w:hAnsi="Arial" w:cs="Arial"/>
        </w:rPr>
        <w:t xml:space="preserve">s </w:t>
      </w:r>
      <w:r>
        <w:rPr>
          <w:rFonts w:ascii="Arial" w:hAnsi="Arial" w:cs="Arial"/>
        </w:rPr>
        <w:t xml:space="preserve">also </w:t>
      </w:r>
      <w:r w:rsidR="00146248" w:rsidRPr="00146248">
        <w:rPr>
          <w:rFonts w:ascii="Arial" w:hAnsi="Arial" w:cs="Arial"/>
        </w:rPr>
        <w:t>an incredible ambassador for th</w:t>
      </w:r>
      <w:r w:rsidR="00882758">
        <w:rPr>
          <w:rFonts w:ascii="Arial" w:hAnsi="Arial" w:cs="Arial"/>
        </w:rPr>
        <w:t>e</w:t>
      </w:r>
      <w:r w:rsidR="00146248">
        <w:rPr>
          <w:rFonts w:ascii="Arial" w:hAnsi="Arial" w:cs="Arial"/>
        </w:rPr>
        <w:t xml:space="preserve"> </w:t>
      </w:r>
      <w:r w:rsidR="00146248" w:rsidRPr="00146248">
        <w:rPr>
          <w:rFonts w:ascii="Arial" w:hAnsi="Arial" w:cs="Arial"/>
        </w:rPr>
        <w:t xml:space="preserve">Borough and the town of Newtownards. </w:t>
      </w:r>
      <w:r w:rsidR="00882758">
        <w:rPr>
          <w:rFonts w:ascii="Arial" w:hAnsi="Arial" w:cs="Arial"/>
        </w:rPr>
        <w:t xml:space="preserve"> </w:t>
      </w:r>
      <w:r w:rsidR="00146248" w:rsidRPr="00146248">
        <w:rPr>
          <w:rFonts w:ascii="Arial" w:hAnsi="Arial" w:cs="Arial"/>
        </w:rPr>
        <w:t xml:space="preserve">There </w:t>
      </w:r>
      <w:r>
        <w:rPr>
          <w:rFonts w:ascii="Arial" w:hAnsi="Arial" w:cs="Arial"/>
        </w:rPr>
        <w:t>wa</w:t>
      </w:r>
      <w:r w:rsidR="00146248" w:rsidRPr="00146248">
        <w:rPr>
          <w:rFonts w:ascii="Arial" w:hAnsi="Arial" w:cs="Arial"/>
        </w:rPr>
        <w:t xml:space="preserve">s barely a time that </w:t>
      </w:r>
      <w:r>
        <w:rPr>
          <w:rFonts w:ascii="Arial" w:hAnsi="Arial" w:cs="Arial"/>
        </w:rPr>
        <w:t xml:space="preserve">Rhys </w:t>
      </w:r>
      <w:r w:rsidR="00882758">
        <w:rPr>
          <w:rFonts w:ascii="Arial" w:hAnsi="Arial" w:cs="Arial"/>
        </w:rPr>
        <w:t xml:space="preserve">was </w:t>
      </w:r>
      <w:r w:rsidR="00882758" w:rsidRPr="00146248">
        <w:rPr>
          <w:rFonts w:ascii="Arial" w:hAnsi="Arial" w:cs="Arial"/>
        </w:rPr>
        <w:t>interviewed</w:t>
      </w:r>
      <w:r w:rsidR="00146248" w:rsidRPr="00146248">
        <w:rPr>
          <w:rFonts w:ascii="Arial" w:hAnsi="Arial" w:cs="Arial"/>
        </w:rPr>
        <w:t xml:space="preserve"> that he d</w:t>
      </w:r>
      <w:r>
        <w:rPr>
          <w:rFonts w:ascii="Arial" w:hAnsi="Arial" w:cs="Arial"/>
        </w:rPr>
        <w:t xml:space="preserve">id not </w:t>
      </w:r>
      <w:r w:rsidR="00146248" w:rsidRPr="00146248">
        <w:rPr>
          <w:rFonts w:ascii="Arial" w:hAnsi="Arial" w:cs="Arial"/>
        </w:rPr>
        <w:t>speak about his hometown and we kn</w:t>
      </w:r>
      <w:r w:rsidR="00882758">
        <w:rPr>
          <w:rFonts w:ascii="Arial" w:hAnsi="Arial" w:cs="Arial"/>
        </w:rPr>
        <w:t>e</w:t>
      </w:r>
      <w:r w:rsidR="00146248" w:rsidRPr="00146248">
        <w:rPr>
          <w:rFonts w:ascii="Arial" w:hAnsi="Arial" w:cs="Arial"/>
        </w:rPr>
        <w:t xml:space="preserve">w about the ambition that was realised to be able to train in Newtownards. </w:t>
      </w:r>
      <w:r w:rsidR="00882758">
        <w:rPr>
          <w:rFonts w:ascii="Arial" w:hAnsi="Arial" w:cs="Arial"/>
        </w:rPr>
        <w:t xml:space="preserve"> </w:t>
      </w:r>
      <w:r w:rsidR="00146248" w:rsidRPr="00146248">
        <w:rPr>
          <w:rFonts w:ascii="Arial" w:hAnsi="Arial" w:cs="Arial"/>
        </w:rPr>
        <w:t xml:space="preserve">It </w:t>
      </w:r>
      <w:r>
        <w:rPr>
          <w:rFonts w:ascii="Arial" w:hAnsi="Arial" w:cs="Arial"/>
        </w:rPr>
        <w:t>wa</w:t>
      </w:r>
      <w:r w:rsidR="00146248" w:rsidRPr="00146248">
        <w:rPr>
          <w:rFonts w:ascii="Arial" w:hAnsi="Arial" w:cs="Arial"/>
        </w:rPr>
        <w:t>s truly an honour</w:t>
      </w:r>
      <w:r w:rsidR="00146248">
        <w:rPr>
          <w:rFonts w:ascii="Arial" w:hAnsi="Arial" w:cs="Arial"/>
        </w:rPr>
        <w:t xml:space="preserve"> </w:t>
      </w:r>
      <w:r w:rsidR="00146248" w:rsidRPr="00146248">
        <w:rPr>
          <w:rFonts w:ascii="Arial" w:hAnsi="Arial" w:cs="Arial"/>
        </w:rPr>
        <w:t>for us to have a European, Commonwealth, World and Olympic Champion to live here, train here and inspire us all.</w:t>
      </w:r>
    </w:p>
    <w:p w14:paraId="7F683587" w14:textId="77777777" w:rsidR="00146248" w:rsidRDefault="00146248" w:rsidP="00146248">
      <w:pPr>
        <w:pStyle w:val="NormalWeb"/>
        <w:spacing w:before="0" w:beforeAutospacing="0" w:after="0" w:afterAutospacing="0"/>
        <w:rPr>
          <w:rFonts w:ascii="Arial" w:hAnsi="Arial" w:cs="Arial"/>
        </w:rPr>
      </w:pPr>
    </w:p>
    <w:p w14:paraId="233D050B" w14:textId="44D4E891" w:rsidR="00146248" w:rsidRDefault="00882758" w:rsidP="00146248">
      <w:pPr>
        <w:pStyle w:val="NormalWeb"/>
        <w:spacing w:before="0" w:beforeAutospacing="0" w:after="0" w:afterAutospacing="0"/>
        <w:rPr>
          <w:rFonts w:ascii="Arial" w:hAnsi="Arial" w:cs="Arial"/>
        </w:rPr>
      </w:pPr>
      <w:r>
        <w:rPr>
          <w:rFonts w:ascii="Arial" w:hAnsi="Arial" w:cs="Arial"/>
        </w:rPr>
        <w:t xml:space="preserve">He thought </w:t>
      </w:r>
      <w:r w:rsidR="00637D27">
        <w:rPr>
          <w:rFonts w:ascii="Arial" w:hAnsi="Arial" w:cs="Arial"/>
        </w:rPr>
        <w:t xml:space="preserve">Rhys was an inspiration, he was </w:t>
      </w:r>
      <w:r w:rsidR="00146248" w:rsidRPr="00146248">
        <w:rPr>
          <w:rFonts w:ascii="Arial" w:hAnsi="Arial" w:cs="Arial"/>
        </w:rPr>
        <w:t>a young boy who had a dream</w:t>
      </w:r>
      <w:r w:rsidR="00637D27">
        <w:rPr>
          <w:rFonts w:ascii="Arial" w:hAnsi="Arial" w:cs="Arial"/>
        </w:rPr>
        <w:t xml:space="preserve">, he </w:t>
      </w:r>
      <w:r w:rsidR="00146248" w:rsidRPr="00146248">
        <w:rPr>
          <w:rFonts w:ascii="Arial" w:hAnsi="Arial" w:cs="Arial"/>
        </w:rPr>
        <w:t>worked hard and trained hard</w:t>
      </w:r>
      <w:r w:rsidR="00637D27">
        <w:rPr>
          <w:rFonts w:ascii="Arial" w:hAnsi="Arial" w:cs="Arial"/>
        </w:rPr>
        <w:t xml:space="preserve"> and was incredibly focused and his failures were only additional steps to his success</w:t>
      </w:r>
      <w:r>
        <w:rPr>
          <w:rFonts w:ascii="Arial" w:hAnsi="Arial" w:cs="Arial"/>
        </w:rPr>
        <w:t xml:space="preserve">.  </w:t>
      </w:r>
      <w:r w:rsidR="00637D27">
        <w:rPr>
          <w:rFonts w:ascii="Arial" w:hAnsi="Arial" w:cs="Arial"/>
        </w:rPr>
        <w:t xml:space="preserve">Alderman McIlveen said that the </w:t>
      </w:r>
      <w:r w:rsidR="00146248" w:rsidRPr="00146248">
        <w:rPr>
          <w:rFonts w:ascii="Arial" w:hAnsi="Arial" w:cs="Arial"/>
        </w:rPr>
        <w:t xml:space="preserve">palpable excitement of </w:t>
      </w:r>
      <w:r w:rsidR="00637D27">
        <w:rPr>
          <w:rFonts w:ascii="Arial" w:hAnsi="Arial" w:cs="Arial"/>
        </w:rPr>
        <w:t xml:space="preserve">his </w:t>
      </w:r>
      <w:r w:rsidR="00146248" w:rsidRPr="00146248">
        <w:rPr>
          <w:rFonts w:ascii="Arial" w:hAnsi="Arial" w:cs="Arial"/>
        </w:rPr>
        <w:t xml:space="preserve">three children gathered round the </w:t>
      </w:r>
      <w:r w:rsidR="00637D27">
        <w:rPr>
          <w:rFonts w:ascii="Arial" w:hAnsi="Arial" w:cs="Arial"/>
        </w:rPr>
        <w:t xml:space="preserve">television to </w:t>
      </w:r>
      <w:r w:rsidR="00146248" w:rsidRPr="00146248">
        <w:rPr>
          <w:rFonts w:ascii="Arial" w:hAnsi="Arial" w:cs="Arial"/>
        </w:rPr>
        <w:t>watch the pommel horse final was only matched by them waiting with the crowds to catch a glimpse of Rhys at Conway Square during the homecoming</w:t>
      </w:r>
      <w:r w:rsidR="00637D27">
        <w:rPr>
          <w:rFonts w:ascii="Arial" w:hAnsi="Arial" w:cs="Arial"/>
        </w:rPr>
        <w:t xml:space="preserve"> and he could still hear his five hear old son saying, “</w:t>
      </w:r>
      <w:r w:rsidR="00146248" w:rsidRPr="00146248">
        <w:rPr>
          <w:rFonts w:ascii="Arial" w:hAnsi="Arial" w:cs="Arial"/>
        </w:rPr>
        <w:t>I can see Rhys".</w:t>
      </w:r>
    </w:p>
    <w:p w14:paraId="28434104" w14:textId="77777777" w:rsidR="00290E53" w:rsidRPr="00146248" w:rsidRDefault="00290E53" w:rsidP="00146248">
      <w:pPr>
        <w:pStyle w:val="NormalWeb"/>
        <w:spacing w:before="0" w:beforeAutospacing="0" w:after="0" w:afterAutospacing="0"/>
        <w:rPr>
          <w:rFonts w:ascii="Arial" w:hAnsi="Arial" w:cs="Arial"/>
        </w:rPr>
      </w:pPr>
    </w:p>
    <w:p w14:paraId="034D73D3" w14:textId="24293BD0" w:rsidR="00146248" w:rsidRDefault="00146248" w:rsidP="00146248">
      <w:pPr>
        <w:pStyle w:val="NormalWeb"/>
        <w:spacing w:before="0" w:beforeAutospacing="0" w:after="0" w:afterAutospacing="0"/>
        <w:rPr>
          <w:rFonts w:ascii="Arial" w:hAnsi="Arial" w:cs="Arial"/>
        </w:rPr>
      </w:pPr>
      <w:r w:rsidRPr="00146248">
        <w:rPr>
          <w:rFonts w:ascii="Arial" w:hAnsi="Arial" w:cs="Arial"/>
        </w:rPr>
        <w:t xml:space="preserve">That sort of thing </w:t>
      </w:r>
      <w:r w:rsidR="00637D27">
        <w:rPr>
          <w:rFonts w:ascii="Arial" w:hAnsi="Arial" w:cs="Arial"/>
        </w:rPr>
        <w:t>wa</w:t>
      </w:r>
      <w:r w:rsidRPr="00146248">
        <w:rPr>
          <w:rFonts w:ascii="Arial" w:hAnsi="Arial" w:cs="Arial"/>
        </w:rPr>
        <w:t>s just priceless</w:t>
      </w:r>
      <w:r w:rsidR="00391A56">
        <w:rPr>
          <w:rFonts w:ascii="Arial" w:hAnsi="Arial" w:cs="Arial"/>
        </w:rPr>
        <w:t>,</w:t>
      </w:r>
      <w:r w:rsidRPr="00146248">
        <w:rPr>
          <w:rFonts w:ascii="Arial" w:hAnsi="Arial" w:cs="Arial"/>
        </w:rPr>
        <w:t xml:space="preserve"> and it mean</w:t>
      </w:r>
      <w:r w:rsidR="00637D27">
        <w:rPr>
          <w:rFonts w:ascii="Arial" w:hAnsi="Arial" w:cs="Arial"/>
        </w:rPr>
        <w:t>t</w:t>
      </w:r>
      <w:r w:rsidRPr="00146248">
        <w:rPr>
          <w:rFonts w:ascii="Arial" w:hAnsi="Arial" w:cs="Arial"/>
        </w:rPr>
        <w:t xml:space="preserve"> the world to </w:t>
      </w:r>
      <w:r w:rsidR="00637D27">
        <w:rPr>
          <w:rFonts w:ascii="Arial" w:hAnsi="Arial" w:cs="Arial"/>
        </w:rPr>
        <w:t>young people to have</w:t>
      </w:r>
      <w:r w:rsidRPr="00146248">
        <w:rPr>
          <w:rFonts w:ascii="Arial" w:hAnsi="Arial" w:cs="Arial"/>
        </w:rPr>
        <w:t xml:space="preserve"> someone they c</w:t>
      </w:r>
      <w:r w:rsidR="00637D27">
        <w:rPr>
          <w:rFonts w:ascii="Arial" w:hAnsi="Arial" w:cs="Arial"/>
        </w:rPr>
        <w:t xml:space="preserve">ould </w:t>
      </w:r>
      <w:r w:rsidRPr="00146248">
        <w:rPr>
          <w:rFonts w:ascii="Arial" w:hAnsi="Arial" w:cs="Arial"/>
        </w:rPr>
        <w:t xml:space="preserve">look up to and aspire to be like </w:t>
      </w:r>
      <w:r w:rsidR="00882758">
        <w:rPr>
          <w:rFonts w:ascii="Arial" w:hAnsi="Arial" w:cs="Arial"/>
        </w:rPr>
        <w:t xml:space="preserve">living on </w:t>
      </w:r>
      <w:r w:rsidRPr="00146248">
        <w:rPr>
          <w:rFonts w:ascii="Arial" w:hAnsi="Arial" w:cs="Arial"/>
        </w:rPr>
        <w:t>their doorstep.</w:t>
      </w:r>
      <w:r w:rsidR="00637D27">
        <w:rPr>
          <w:rFonts w:ascii="Arial" w:hAnsi="Arial" w:cs="Arial"/>
        </w:rPr>
        <w:t xml:space="preserve">  He acknowledged that Rhys was still so young but had achieved so much and was the only </w:t>
      </w:r>
      <w:r w:rsidRPr="00146248">
        <w:rPr>
          <w:rFonts w:ascii="Arial" w:hAnsi="Arial" w:cs="Arial"/>
        </w:rPr>
        <w:t>gymnast to have won the European, Commonwealth, World and Olympic titles.</w:t>
      </w:r>
    </w:p>
    <w:p w14:paraId="16296E54" w14:textId="77777777" w:rsidR="00146248" w:rsidRDefault="00146248" w:rsidP="00146248">
      <w:pPr>
        <w:pStyle w:val="NormalWeb"/>
        <w:spacing w:before="0" w:beforeAutospacing="0" w:after="0" w:afterAutospacing="0"/>
        <w:rPr>
          <w:rFonts w:ascii="Arial" w:hAnsi="Arial" w:cs="Arial"/>
        </w:rPr>
      </w:pPr>
    </w:p>
    <w:p w14:paraId="167BDC74" w14:textId="38977125" w:rsidR="00146248" w:rsidRPr="00146248" w:rsidRDefault="00637D27" w:rsidP="00146248">
      <w:pPr>
        <w:pStyle w:val="NormalWeb"/>
        <w:spacing w:before="0" w:beforeAutospacing="0" w:after="0" w:afterAutospacing="0"/>
        <w:rPr>
          <w:rFonts w:ascii="Arial" w:hAnsi="Arial" w:cs="Arial"/>
        </w:rPr>
      </w:pPr>
      <w:r>
        <w:rPr>
          <w:rFonts w:ascii="Arial" w:hAnsi="Arial" w:cs="Arial"/>
        </w:rPr>
        <w:t xml:space="preserve">He </w:t>
      </w:r>
      <w:r w:rsidR="00146248" w:rsidRPr="00146248">
        <w:rPr>
          <w:rFonts w:ascii="Arial" w:hAnsi="Arial" w:cs="Arial"/>
        </w:rPr>
        <w:t>paraphrase</w:t>
      </w:r>
      <w:r>
        <w:rPr>
          <w:rFonts w:ascii="Arial" w:hAnsi="Arial" w:cs="Arial"/>
        </w:rPr>
        <w:t>d</w:t>
      </w:r>
      <w:r w:rsidR="00146248" w:rsidRPr="00146248">
        <w:rPr>
          <w:rFonts w:ascii="Arial" w:hAnsi="Arial" w:cs="Arial"/>
        </w:rPr>
        <w:t xml:space="preserve"> the words of the commentator Sid Waddell about Eric Bristow: "When Alexander of Macedonia was 33, he</w:t>
      </w:r>
      <w:r w:rsidR="00146248">
        <w:rPr>
          <w:rFonts w:ascii="Arial" w:hAnsi="Arial" w:cs="Arial"/>
        </w:rPr>
        <w:t xml:space="preserve"> </w:t>
      </w:r>
      <w:r w:rsidR="00146248" w:rsidRPr="00146248">
        <w:rPr>
          <w:rFonts w:ascii="Arial" w:hAnsi="Arial" w:cs="Arial"/>
        </w:rPr>
        <w:t>cried salt tears because there were no more worlds to conquer...[McClenaghan's only 25]".</w:t>
      </w:r>
    </w:p>
    <w:p w14:paraId="09DBF826" w14:textId="77777777" w:rsidR="00146248" w:rsidRDefault="00146248" w:rsidP="00146248">
      <w:pPr>
        <w:pStyle w:val="NormalWeb"/>
        <w:spacing w:before="0" w:beforeAutospacing="0" w:after="0" w:afterAutospacing="0"/>
        <w:rPr>
          <w:rFonts w:ascii="Arial" w:hAnsi="Arial" w:cs="Arial"/>
        </w:rPr>
      </w:pPr>
    </w:p>
    <w:p w14:paraId="28C500B8" w14:textId="2EC77E67" w:rsidR="00146248" w:rsidRDefault="00637D27" w:rsidP="00146248">
      <w:pPr>
        <w:pStyle w:val="NormalWeb"/>
        <w:spacing w:before="0" w:beforeAutospacing="0" w:after="0" w:afterAutospacing="0"/>
        <w:rPr>
          <w:rFonts w:ascii="Arial" w:hAnsi="Arial" w:cs="Arial"/>
        </w:rPr>
      </w:pPr>
      <w:r>
        <w:rPr>
          <w:rFonts w:ascii="Arial" w:hAnsi="Arial" w:cs="Arial"/>
        </w:rPr>
        <w:t>Finishing he said that the Town Hall in Newtownards had been lit up gold</w:t>
      </w:r>
      <w:r w:rsidR="00F63A2B">
        <w:rPr>
          <w:rFonts w:ascii="Arial" w:hAnsi="Arial" w:cs="Arial"/>
        </w:rPr>
        <w:t xml:space="preserve"> and civic events and homecomings had been planned </w:t>
      </w:r>
      <w:r w:rsidR="00882758">
        <w:rPr>
          <w:rFonts w:ascii="Arial" w:hAnsi="Arial" w:cs="Arial"/>
        </w:rPr>
        <w:t>but, in his mind,</w:t>
      </w:r>
      <w:r w:rsidR="00F63A2B">
        <w:rPr>
          <w:rFonts w:ascii="Arial" w:hAnsi="Arial" w:cs="Arial"/>
        </w:rPr>
        <w:t xml:space="preserve"> and in the mind of those who had co-signed this Motion</w:t>
      </w:r>
      <w:r w:rsidR="00391A56">
        <w:rPr>
          <w:rFonts w:ascii="Arial" w:hAnsi="Arial" w:cs="Arial"/>
        </w:rPr>
        <w:t>,</w:t>
      </w:r>
      <w:r w:rsidR="00F63A2B">
        <w:rPr>
          <w:rFonts w:ascii="Arial" w:hAnsi="Arial" w:cs="Arial"/>
        </w:rPr>
        <w:t xml:space="preserve"> </w:t>
      </w:r>
      <w:r w:rsidR="00146248" w:rsidRPr="00146248">
        <w:rPr>
          <w:rFonts w:ascii="Arial" w:hAnsi="Arial" w:cs="Arial"/>
        </w:rPr>
        <w:t xml:space="preserve">Rhys </w:t>
      </w:r>
      <w:r w:rsidR="00F63A2B">
        <w:rPr>
          <w:rFonts w:ascii="Arial" w:hAnsi="Arial" w:cs="Arial"/>
        </w:rPr>
        <w:t>wa</w:t>
      </w:r>
      <w:r w:rsidR="00146248" w:rsidRPr="00146248">
        <w:rPr>
          <w:rFonts w:ascii="Arial" w:hAnsi="Arial" w:cs="Arial"/>
        </w:rPr>
        <w:t xml:space="preserve">s worthy of </w:t>
      </w:r>
      <w:r w:rsidR="00F63A2B">
        <w:rPr>
          <w:rFonts w:ascii="Arial" w:hAnsi="Arial" w:cs="Arial"/>
        </w:rPr>
        <w:t xml:space="preserve">the Council’s </w:t>
      </w:r>
      <w:r w:rsidR="00146248" w:rsidRPr="00146248">
        <w:rPr>
          <w:rFonts w:ascii="Arial" w:hAnsi="Arial" w:cs="Arial"/>
        </w:rPr>
        <w:t xml:space="preserve">highest honour. </w:t>
      </w:r>
      <w:r w:rsidR="00146248">
        <w:rPr>
          <w:rFonts w:ascii="Arial" w:hAnsi="Arial" w:cs="Arial"/>
        </w:rPr>
        <w:t xml:space="preserve"> </w:t>
      </w:r>
      <w:r w:rsidR="00882758">
        <w:rPr>
          <w:rFonts w:ascii="Arial" w:hAnsi="Arial" w:cs="Arial"/>
        </w:rPr>
        <w:t xml:space="preserve">The honour was rarely given to an </w:t>
      </w:r>
      <w:r w:rsidR="00146248" w:rsidRPr="00146248">
        <w:rPr>
          <w:rFonts w:ascii="Arial" w:hAnsi="Arial" w:cs="Arial"/>
        </w:rPr>
        <w:t xml:space="preserve">individual and it </w:t>
      </w:r>
      <w:r w:rsidR="00F63A2B">
        <w:rPr>
          <w:rFonts w:ascii="Arial" w:hAnsi="Arial" w:cs="Arial"/>
        </w:rPr>
        <w:t>wa</w:t>
      </w:r>
      <w:r w:rsidR="00146248" w:rsidRPr="00146248">
        <w:rPr>
          <w:rFonts w:ascii="Arial" w:hAnsi="Arial" w:cs="Arial"/>
        </w:rPr>
        <w:t>s statement of what he ha</w:t>
      </w:r>
      <w:r w:rsidR="00F63A2B">
        <w:rPr>
          <w:rFonts w:ascii="Arial" w:hAnsi="Arial" w:cs="Arial"/>
        </w:rPr>
        <w:t>d</w:t>
      </w:r>
      <w:r w:rsidR="00146248" w:rsidRPr="00146248">
        <w:rPr>
          <w:rFonts w:ascii="Arial" w:hAnsi="Arial" w:cs="Arial"/>
        </w:rPr>
        <w:t xml:space="preserve"> achieved and the high regard in which is he </w:t>
      </w:r>
      <w:r w:rsidR="00F63A2B">
        <w:rPr>
          <w:rFonts w:ascii="Arial" w:hAnsi="Arial" w:cs="Arial"/>
        </w:rPr>
        <w:t>wa</w:t>
      </w:r>
      <w:r w:rsidR="00146248" w:rsidRPr="00146248">
        <w:rPr>
          <w:rFonts w:ascii="Arial" w:hAnsi="Arial" w:cs="Arial"/>
        </w:rPr>
        <w:t>s held by th</w:t>
      </w:r>
      <w:r w:rsidR="00882758">
        <w:rPr>
          <w:rFonts w:ascii="Arial" w:hAnsi="Arial" w:cs="Arial"/>
        </w:rPr>
        <w:t>e</w:t>
      </w:r>
      <w:r w:rsidR="00146248" w:rsidRPr="00146248">
        <w:rPr>
          <w:rFonts w:ascii="Arial" w:hAnsi="Arial" w:cs="Arial"/>
        </w:rPr>
        <w:t xml:space="preserve"> Council and the wider Borough.</w:t>
      </w:r>
      <w:r w:rsidR="00F63A2B">
        <w:rPr>
          <w:rFonts w:ascii="Arial" w:hAnsi="Arial" w:cs="Arial"/>
        </w:rPr>
        <w:t xml:space="preserve"> </w:t>
      </w:r>
      <w:r w:rsidR="00882758">
        <w:rPr>
          <w:rFonts w:ascii="Arial" w:hAnsi="Arial" w:cs="Arial"/>
        </w:rPr>
        <w:t xml:space="preserve"> </w:t>
      </w:r>
      <w:r w:rsidR="00F63A2B">
        <w:rPr>
          <w:rFonts w:ascii="Arial" w:hAnsi="Arial" w:cs="Arial"/>
        </w:rPr>
        <w:t xml:space="preserve">Alderman McIlveen looked forward to the support of Members for the Motion.   </w:t>
      </w:r>
    </w:p>
    <w:p w14:paraId="03DD71E7" w14:textId="77777777" w:rsidR="00F63A2B" w:rsidRDefault="00F63A2B" w:rsidP="00146248">
      <w:pPr>
        <w:pStyle w:val="NormalWeb"/>
        <w:spacing w:before="0" w:beforeAutospacing="0" w:after="0" w:afterAutospacing="0"/>
        <w:rPr>
          <w:rFonts w:ascii="Arial" w:hAnsi="Arial" w:cs="Arial"/>
        </w:rPr>
      </w:pPr>
    </w:p>
    <w:p w14:paraId="30071A43" w14:textId="70FE5A87" w:rsidR="00146248" w:rsidRDefault="00F63A2B" w:rsidP="00146248">
      <w:pPr>
        <w:pStyle w:val="NormalWeb"/>
        <w:spacing w:before="0" w:beforeAutospacing="0" w:after="0" w:afterAutospacing="0"/>
        <w:rPr>
          <w:rFonts w:ascii="Arial" w:hAnsi="Arial" w:cs="Arial"/>
        </w:rPr>
      </w:pPr>
      <w:r>
        <w:rPr>
          <w:rFonts w:ascii="Arial" w:hAnsi="Arial" w:cs="Arial"/>
        </w:rPr>
        <w:lastRenderedPageBreak/>
        <w:t xml:space="preserve">Seconding the Motion Councillor S Irvine said he was very proud to support the Notice of Motion with his </w:t>
      </w:r>
      <w:r w:rsidR="00146248" w:rsidRPr="00146248">
        <w:rPr>
          <w:rFonts w:ascii="Arial" w:hAnsi="Arial" w:cs="Arial"/>
        </w:rPr>
        <w:t xml:space="preserve">fellow Ards </w:t>
      </w:r>
      <w:r>
        <w:rPr>
          <w:rFonts w:ascii="Arial" w:hAnsi="Arial" w:cs="Arial"/>
        </w:rPr>
        <w:t>C</w:t>
      </w:r>
      <w:r w:rsidR="00146248" w:rsidRPr="00146248">
        <w:rPr>
          <w:rFonts w:ascii="Arial" w:hAnsi="Arial" w:cs="Arial"/>
        </w:rPr>
        <w:t>ouncillors and the outgoing Sports Forum Chair</w:t>
      </w:r>
      <w:r>
        <w:rPr>
          <w:rFonts w:ascii="Arial" w:hAnsi="Arial" w:cs="Arial"/>
        </w:rPr>
        <w:t xml:space="preserve">.  He said that Rhys was a </w:t>
      </w:r>
      <w:r w:rsidR="00146248" w:rsidRPr="00146248">
        <w:rPr>
          <w:rFonts w:ascii="Arial" w:hAnsi="Arial" w:cs="Arial"/>
        </w:rPr>
        <w:t>globally recognized athlete and an exemplary figure in the world of gymnastics. Rhys ha</w:t>
      </w:r>
      <w:r>
        <w:rPr>
          <w:rFonts w:ascii="Arial" w:hAnsi="Arial" w:cs="Arial"/>
        </w:rPr>
        <w:t>d</w:t>
      </w:r>
      <w:r w:rsidR="00146248" w:rsidRPr="00146248">
        <w:rPr>
          <w:rFonts w:ascii="Arial" w:hAnsi="Arial" w:cs="Arial"/>
        </w:rPr>
        <w:t xml:space="preserve"> not only brought immense pride to his hometown of Newtownards but </w:t>
      </w:r>
      <w:r w:rsidR="00A95207">
        <w:rPr>
          <w:rFonts w:ascii="Arial" w:hAnsi="Arial" w:cs="Arial"/>
        </w:rPr>
        <w:t xml:space="preserve">also the Borough </w:t>
      </w:r>
      <w:r>
        <w:rPr>
          <w:rFonts w:ascii="Arial" w:hAnsi="Arial" w:cs="Arial"/>
        </w:rPr>
        <w:t xml:space="preserve">and had made </w:t>
      </w:r>
      <w:r w:rsidR="00146248" w:rsidRPr="00146248">
        <w:rPr>
          <w:rFonts w:ascii="Arial" w:hAnsi="Arial" w:cs="Arial"/>
        </w:rPr>
        <w:t>history on the world stage as one of the most successful pommel horse specialists of his generation.</w:t>
      </w:r>
    </w:p>
    <w:p w14:paraId="58233099" w14:textId="77777777" w:rsidR="00A95207" w:rsidRPr="00146248" w:rsidRDefault="00A95207" w:rsidP="00146248">
      <w:pPr>
        <w:pStyle w:val="NormalWeb"/>
        <w:spacing w:before="0" w:beforeAutospacing="0" w:after="0" w:afterAutospacing="0"/>
        <w:rPr>
          <w:rFonts w:ascii="Arial" w:hAnsi="Arial" w:cs="Arial"/>
        </w:rPr>
      </w:pPr>
    </w:p>
    <w:p w14:paraId="1B875967" w14:textId="77777777" w:rsidR="00146248" w:rsidRDefault="00146248" w:rsidP="00146248">
      <w:pPr>
        <w:pStyle w:val="NormalWeb"/>
        <w:spacing w:before="0" w:beforeAutospacing="0" w:after="0" w:afterAutospacing="0"/>
        <w:rPr>
          <w:rFonts w:ascii="Arial" w:hAnsi="Arial" w:cs="Arial"/>
        </w:rPr>
      </w:pPr>
      <w:r w:rsidRPr="00146248">
        <w:rPr>
          <w:rFonts w:ascii="Arial" w:hAnsi="Arial" w:cs="Arial"/>
        </w:rPr>
        <w:t>Rhys's journey to international stardom began at the age of 18, when he made headlines by defeating the reigning Olympic Champion at the 2018 Gold Coast Commonwealth Games.</w:t>
      </w:r>
    </w:p>
    <w:p w14:paraId="45A5912C" w14:textId="77777777" w:rsidR="00A95207" w:rsidRPr="00146248" w:rsidRDefault="00A95207" w:rsidP="00146248">
      <w:pPr>
        <w:pStyle w:val="NormalWeb"/>
        <w:spacing w:before="0" w:beforeAutospacing="0" w:after="0" w:afterAutospacing="0"/>
        <w:rPr>
          <w:rFonts w:ascii="Arial" w:hAnsi="Arial" w:cs="Arial"/>
        </w:rPr>
      </w:pPr>
    </w:p>
    <w:p w14:paraId="327D8ED3" w14:textId="5BDB692B" w:rsidR="00146248" w:rsidRDefault="00146248" w:rsidP="00146248">
      <w:pPr>
        <w:pStyle w:val="NormalWeb"/>
        <w:spacing w:before="0" w:beforeAutospacing="0" w:after="0" w:afterAutospacing="0"/>
        <w:rPr>
          <w:rFonts w:ascii="Arial" w:hAnsi="Arial" w:cs="Arial"/>
        </w:rPr>
      </w:pPr>
      <w:r w:rsidRPr="00146248">
        <w:rPr>
          <w:rFonts w:ascii="Arial" w:hAnsi="Arial" w:cs="Arial"/>
        </w:rPr>
        <w:t>Within weeks, he followed th</w:t>
      </w:r>
      <w:r w:rsidR="00F63A2B">
        <w:rPr>
          <w:rFonts w:ascii="Arial" w:hAnsi="Arial" w:cs="Arial"/>
        </w:rPr>
        <w:t>at</w:t>
      </w:r>
      <w:r w:rsidRPr="00146248">
        <w:rPr>
          <w:rFonts w:ascii="Arial" w:hAnsi="Arial" w:cs="Arial"/>
        </w:rPr>
        <w:t xml:space="preserve"> remarkable achievement by claiming the European title, setting a precedent for his incredible career. </w:t>
      </w:r>
      <w:r w:rsidR="00340A5E">
        <w:rPr>
          <w:rFonts w:ascii="Arial" w:hAnsi="Arial" w:cs="Arial"/>
        </w:rPr>
        <w:t xml:space="preserve"> </w:t>
      </w:r>
      <w:r w:rsidRPr="00146248">
        <w:rPr>
          <w:rFonts w:ascii="Arial" w:hAnsi="Arial" w:cs="Arial"/>
        </w:rPr>
        <w:t xml:space="preserve">Rhys </w:t>
      </w:r>
      <w:r w:rsidR="00F63A2B">
        <w:rPr>
          <w:rFonts w:ascii="Arial" w:hAnsi="Arial" w:cs="Arial"/>
        </w:rPr>
        <w:t>wa</w:t>
      </w:r>
      <w:r w:rsidRPr="00146248">
        <w:rPr>
          <w:rFonts w:ascii="Arial" w:hAnsi="Arial" w:cs="Arial"/>
        </w:rPr>
        <w:t>s now a three-time European Champion and a two-time, back-to-back World Champion on the pommel horse.</w:t>
      </w:r>
    </w:p>
    <w:p w14:paraId="5931885F" w14:textId="77777777" w:rsidR="00F63A2B" w:rsidRPr="00146248" w:rsidRDefault="00F63A2B" w:rsidP="00146248">
      <w:pPr>
        <w:pStyle w:val="NormalWeb"/>
        <w:spacing w:before="0" w:beforeAutospacing="0" w:after="0" w:afterAutospacing="0"/>
        <w:rPr>
          <w:rFonts w:ascii="Arial" w:hAnsi="Arial" w:cs="Arial"/>
        </w:rPr>
      </w:pPr>
    </w:p>
    <w:p w14:paraId="15DCF64B" w14:textId="0B196D84" w:rsidR="00146248" w:rsidRDefault="00146248" w:rsidP="00146248">
      <w:pPr>
        <w:pStyle w:val="NormalWeb"/>
        <w:spacing w:before="0" w:beforeAutospacing="0" w:after="0" w:afterAutospacing="0"/>
        <w:rPr>
          <w:rFonts w:ascii="Arial" w:hAnsi="Arial" w:cs="Arial"/>
        </w:rPr>
      </w:pPr>
      <w:r w:rsidRPr="00146248">
        <w:rPr>
          <w:rFonts w:ascii="Arial" w:hAnsi="Arial" w:cs="Arial"/>
        </w:rPr>
        <w:t>Moreover, his extraordinary achievement of becoming the only gymnast to hold Commonwealth, European, World, and Olympic titles on a single apparatus solidifie</w:t>
      </w:r>
      <w:r w:rsidR="00F63A2B">
        <w:rPr>
          <w:rFonts w:ascii="Arial" w:hAnsi="Arial" w:cs="Arial"/>
        </w:rPr>
        <w:t>d</w:t>
      </w:r>
      <w:r w:rsidRPr="00146248">
        <w:rPr>
          <w:rFonts w:ascii="Arial" w:hAnsi="Arial" w:cs="Arial"/>
        </w:rPr>
        <w:t xml:space="preserve"> his position as a trailblazer in his sport.</w:t>
      </w:r>
    </w:p>
    <w:p w14:paraId="6E78B189" w14:textId="77777777" w:rsidR="00A95207" w:rsidRPr="00146248" w:rsidRDefault="00A95207" w:rsidP="00146248">
      <w:pPr>
        <w:pStyle w:val="NormalWeb"/>
        <w:spacing w:before="0" w:beforeAutospacing="0" w:after="0" w:afterAutospacing="0"/>
        <w:rPr>
          <w:rFonts w:ascii="Arial" w:hAnsi="Arial" w:cs="Arial"/>
        </w:rPr>
      </w:pPr>
    </w:p>
    <w:p w14:paraId="58E15337" w14:textId="3049E8EA" w:rsidR="00146248" w:rsidRPr="00146248" w:rsidRDefault="00146248" w:rsidP="00146248">
      <w:pPr>
        <w:pStyle w:val="NormalWeb"/>
        <w:spacing w:before="0" w:beforeAutospacing="0" w:after="0" w:afterAutospacing="0"/>
        <w:rPr>
          <w:rFonts w:ascii="Arial" w:hAnsi="Arial" w:cs="Arial"/>
        </w:rPr>
      </w:pPr>
      <w:r w:rsidRPr="00146248">
        <w:rPr>
          <w:rFonts w:ascii="Arial" w:hAnsi="Arial" w:cs="Arial"/>
        </w:rPr>
        <w:t xml:space="preserve">Born and raised in Newtownards, Rhys </w:t>
      </w:r>
      <w:r w:rsidR="00F63A2B">
        <w:rPr>
          <w:rFonts w:ascii="Arial" w:hAnsi="Arial" w:cs="Arial"/>
        </w:rPr>
        <w:t>wa</w:t>
      </w:r>
      <w:r w:rsidRPr="00146248">
        <w:rPr>
          <w:rFonts w:ascii="Arial" w:hAnsi="Arial" w:cs="Arial"/>
        </w:rPr>
        <w:t>s not only a global athlete but a local hero. Unlike many Olympians who train</w:t>
      </w:r>
      <w:r w:rsidR="00F63A2B">
        <w:rPr>
          <w:rFonts w:ascii="Arial" w:hAnsi="Arial" w:cs="Arial"/>
        </w:rPr>
        <w:t>ed</w:t>
      </w:r>
      <w:r w:rsidRPr="00146248">
        <w:rPr>
          <w:rFonts w:ascii="Arial" w:hAnsi="Arial" w:cs="Arial"/>
        </w:rPr>
        <w:t xml:space="preserve"> abroad, Rhys ha</w:t>
      </w:r>
      <w:r w:rsidR="00F63A2B">
        <w:rPr>
          <w:rFonts w:ascii="Arial" w:hAnsi="Arial" w:cs="Arial"/>
        </w:rPr>
        <w:t>d</w:t>
      </w:r>
      <w:r w:rsidRPr="00146248">
        <w:rPr>
          <w:rFonts w:ascii="Arial" w:hAnsi="Arial" w:cs="Arial"/>
        </w:rPr>
        <w:t xml:space="preserve"> remained committed to his roots, choosing to train in his hometown. </w:t>
      </w:r>
      <w:r w:rsidR="00F63A2B">
        <w:rPr>
          <w:rFonts w:ascii="Arial" w:hAnsi="Arial" w:cs="Arial"/>
        </w:rPr>
        <w:t xml:space="preserve"> </w:t>
      </w:r>
      <w:r w:rsidRPr="00146248">
        <w:rPr>
          <w:rFonts w:ascii="Arial" w:hAnsi="Arial" w:cs="Arial"/>
        </w:rPr>
        <w:t>His pride in representing Northern Ireland on the international stage, particularly at the Commonwealth Games, ha</w:t>
      </w:r>
      <w:r w:rsidR="00F63A2B">
        <w:rPr>
          <w:rFonts w:ascii="Arial" w:hAnsi="Arial" w:cs="Arial"/>
        </w:rPr>
        <w:t>d</w:t>
      </w:r>
      <w:r w:rsidRPr="00146248">
        <w:rPr>
          <w:rFonts w:ascii="Arial" w:hAnsi="Arial" w:cs="Arial"/>
        </w:rPr>
        <w:t xml:space="preserve"> endeared him even further to the people of this Borough.</w:t>
      </w:r>
    </w:p>
    <w:p w14:paraId="56F1252B" w14:textId="77777777" w:rsidR="00A95207" w:rsidRDefault="00A95207" w:rsidP="00146248">
      <w:pPr>
        <w:pStyle w:val="NormalWeb"/>
        <w:spacing w:before="0" w:beforeAutospacing="0" w:after="0" w:afterAutospacing="0"/>
        <w:rPr>
          <w:rFonts w:ascii="Arial" w:hAnsi="Arial" w:cs="Arial"/>
        </w:rPr>
      </w:pPr>
    </w:p>
    <w:p w14:paraId="36B2D7FA" w14:textId="3DB747EE" w:rsidR="00A95207" w:rsidRDefault="00146248" w:rsidP="00146248">
      <w:pPr>
        <w:pStyle w:val="NormalWeb"/>
        <w:spacing w:before="0" w:beforeAutospacing="0" w:after="0" w:afterAutospacing="0"/>
        <w:rPr>
          <w:rFonts w:ascii="Arial" w:hAnsi="Arial" w:cs="Arial"/>
        </w:rPr>
      </w:pPr>
      <w:r w:rsidRPr="00146248">
        <w:rPr>
          <w:rFonts w:ascii="Arial" w:hAnsi="Arial" w:cs="Arial"/>
        </w:rPr>
        <w:t xml:space="preserve">Rhys's global success </w:t>
      </w:r>
      <w:r w:rsidR="00F63A2B">
        <w:rPr>
          <w:rFonts w:ascii="Arial" w:hAnsi="Arial" w:cs="Arial"/>
        </w:rPr>
        <w:t>wa</w:t>
      </w:r>
      <w:r w:rsidRPr="00146248">
        <w:rPr>
          <w:rFonts w:ascii="Arial" w:hAnsi="Arial" w:cs="Arial"/>
        </w:rPr>
        <w:t>s complemented by his influence beyond the gymnastics arena. He recently became the face of a major advertising campaign for G-Star Jeans, with his image adorning billboards across Japan, Asia, and the Netherlands.</w:t>
      </w:r>
    </w:p>
    <w:p w14:paraId="57EECA04" w14:textId="77777777" w:rsidR="00A95207" w:rsidRDefault="00146248" w:rsidP="00146248">
      <w:pPr>
        <w:pStyle w:val="NormalWeb"/>
        <w:spacing w:before="0" w:beforeAutospacing="0" w:after="0" w:afterAutospacing="0"/>
        <w:rPr>
          <w:rFonts w:ascii="Arial" w:hAnsi="Arial" w:cs="Arial"/>
        </w:rPr>
      </w:pPr>
      <w:r w:rsidRPr="00146248">
        <w:rPr>
          <w:rFonts w:ascii="Arial" w:hAnsi="Arial" w:cs="Arial"/>
        </w:rPr>
        <w:t xml:space="preserve"> </w:t>
      </w:r>
    </w:p>
    <w:p w14:paraId="5742591E" w14:textId="225CE4B8" w:rsidR="00146248" w:rsidRPr="00146248" w:rsidRDefault="00146248" w:rsidP="00146248">
      <w:pPr>
        <w:pStyle w:val="NormalWeb"/>
        <w:spacing w:before="0" w:beforeAutospacing="0" w:after="0" w:afterAutospacing="0"/>
        <w:rPr>
          <w:rFonts w:ascii="Arial" w:hAnsi="Arial" w:cs="Arial"/>
        </w:rPr>
      </w:pPr>
      <w:r w:rsidRPr="00146248">
        <w:rPr>
          <w:rFonts w:ascii="Arial" w:hAnsi="Arial" w:cs="Arial"/>
        </w:rPr>
        <w:t xml:space="preserve">While we might be slightly biased in our admiration, it </w:t>
      </w:r>
      <w:r w:rsidR="00F63A2B">
        <w:rPr>
          <w:rFonts w:ascii="Arial" w:hAnsi="Arial" w:cs="Arial"/>
        </w:rPr>
        <w:t>wa</w:t>
      </w:r>
      <w:r w:rsidRPr="00146248">
        <w:rPr>
          <w:rFonts w:ascii="Arial" w:hAnsi="Arial" w:cs="Arial"/>
        </w:rPr>
        <w:t>s undeniable that</w:t>
      </w:r>
    </w:p>
    <w:p w14:paraId="2761C292" w14:textId="5C6430F2" w:rsidR="00146248" w:rsidRDefault="00146248" w:rsidP="00146248">
      <w:pPr>
        <w:pStyle w:val="NormalWeb"/>
        <w:spacing w:before="0" w:beforeAutospacing="0" w:after="0" w:afterAutospacing="0"/>
        <w:rPr>
          <w:rFonts w:ascii="Arial" w:hAnsi="Arial" w:cs="Arial"/>
        </w:rPr>
      </w:pPr>
      <w:r w:rsidRPr="00146248">
        <w:rPr>
          <w:rFonts w:ascii="Arial" w:hAnsi="Arial" w:cs="Arial"/>
        </w:rPr>
        <w:t xml:space="preserve">Rhys </w:t>
      </w:r>
      <w:r w:rsidR="00F63A2B">
        <w:rPr>
          <w:rFonts w:ascii="Arial" w:hAnsi="Arial" w:cs="Arial"/>
        </w:rPr>
        <w:t>wa</w:t>
      </w:r>
      <w:r w:rsidRPr="00146248">
        <w:rPr>
          <w:rFonts w:ascii="Arial" w:hAnsi="Arial" w:cs="Arial"/>
        </w:rPr>
        <w:t>s a global sporting superstar, recognized and respected across the world for his achievements.</w:t>
      </w:r>
    </w:p>
    <w:p w14:paraId="7943F492" w14:textId="77777777" w:rsidR="00A95207" w:rsidRPr="00146248" w:rsidRDefault="00A95207" w:rsidP="00146248">
      <w:pPr>
        <w:pStyle w:val="NormalWeb"/>
        <w:spacing w:before="0" w:beforeAutospacing="0" w:after="0" w:afterAutospacing="0"/>
        <w:rPr>
          <w:rFonts w:ascii="Arial" w:hAnsi="Arial" w:cs="Arial"/>
        </w:rPr>
      </w:pPr>
    </w:p>
    <w:p w14:paraId="6C721961" w14:textId="7B60B4B0" w:rsidR="00146248" w:rsidRDefault="00F63A2B" w:rsidP="00146248">
      <w:pPr>
        <w:pStyle w:val="NormalWeb"/>
        <w:spacing w:before="0" w:beforeAutospacing="0" w:after="0" w:afterAutospacing="0"/>
        <w:rPr>
          <w:rFonts w:ascii="Arial" w:hAnsi="Arial" w:cs="Arial"/>
        </w:rPr>
      </w:pPr>
      <w:r>
        <w:rPr>
          <w:rFonts w:ascii="Arial" w:hAnsi="Arial" w:cs="Arial"/>
        </w:rPr>
        <w:t xml:space="preserve">Councillor S Irvine stated that it was </w:t>
      </w:r>
      <w:r w:rsidR="00146248" w:rsidRPr="00146248">
        <w:rPr>
          <w:rFonts w:ascii="Arial" w:hAnsi="Arial" w:cs="Arial"/>
        </w:rPr>
        <w:t xml:space="preserve">with great pride that </w:t>
      </w:r>
      <w:r>
        <w:rPr>
          <w:rFonts w:ascii="Arial" w:hAnsi="Arial" w:cs="Arial"/>
        </w:rPr>
        <w:t xml:space="preserve">he stood </w:t>
      </w:r>
      <w:r w:rsidR="00146248" w:rsidRPr="00146248">
        <w:rPr>
          <w:rFonts w:ascii="Arial" w:hAnsi="Arial" w:cs="Arial"/>
        </w:rPr>
        <w:t xml:space="preserve">before </w:t>
      </w:r>
      <w:r>
        <w:rPr>
          <w:rFonts w:ascii="Arial" w:hAnsi="Arial" w:cs="Arial"/>
        </w:rPr>
        <w:t>the Council</w:t>
      </w:r>
      <w:r w:rsidR="00146248" w:rsidRPr="00146248">
        <w:rPr>
          <w:rFonts w:ascii="Arial" w:hAnsi="Arial" w:cs="Arial"/>
        </w:rPr>
        <w:t xml:space="preserve"> to talk about Rhys, who would be an outstanding ambassador for Ards and North Down</w:t>
      </w:r>
      <w:r>
        <w:rPr>
          <w:rFonts w:ascii="Arial" w:hAnsi="Arial" w:cs="Arial"/>
        </w:rPr>
        <w:t xml:space="preserve">.  </w:t>
      </w:r>
      <w:r w:rsidR="00146248" w:rsidRPr="00146248">
        <w:rPr>
          <w:rFonts w:ascii="Arial" w:hAnsi="Arial" w:cs="Arial"/>
        </w:rPr>
        <w:t xml:space="preserve">This </w:t>
      </w:r>
      <w:r>
        <w:rPr>
          <w:rFonts w:ascii="Arial" w:hAnsi="Arial" w:cs="Arial"/>
        </w:rPr>
        <w:t>was</w:t>
      </w:r>
      <w:r w:rsidR="00146248" w:rsidRPr="00146248">
        <w:rPr>
          <w:rFonts w:ascii="Arial" w:hAnsi="Arial" w:cs="Arial"/>
        </w:rPr>
        <w:t xml:space="preserve"> a young man whose achievements ha</w:t>
      </w:r>
      <w:r>
        <w:rPr>
          <w:rFonts w:ascii="Arial" w:hAnsi="Arial" w:cs="Arial"/>
        </w:rPr>
        <w:t>d</w:t>
      </w:r>
      <w:r w:rsidR="00146248" w:rsidRPr="00146248">
        <w:rPr>
          <w:rFonts w:ascii="Arial" w:hAnsi="Arial" w:cs="Arial"/>
        </w:rPr>
        <w:t xml:space="preserve"> not only placed him on the world stage but ha</w:t>
      </w:r>
      <w:r>
        <w:rPr>
          <w:rFonts w:ascii="Arial" w:hAnsi="Arial" w:cs="Arial"/>
        </w:rPr>
        <w:t>d</w:t>
      </w:r>
      <w:r w:rsidR="00146248" w:rsidRPr="00146248">
        <w:rPr>
          <w:rFonts w:ascii="Arial" w:hAnsi="Arial" w:cs="Arial"/>
        </w:rPr>
        <w:t xml:space="preserve"> brought unprecedented recognition to </w:t>
      </w:r>
      <w:r>
        <w:rPr>
          <w:rFonts w:ascii="Arial" w:hAnsi="Arial" w:cs="Arial"/>
        </w:rPr>
        <w:t>the</w:t>
      </w:r>
      <w:r w:rsidR="00146248" w:rsidRPr="00146248">
        <w:rPr>
          <w:rFonts w:ascii="Arial" w:hAnsi="Arial" w:cs="Arial"/>
        </w:rPr>
        <w:t xml:space="preserve"> community.</w:t>
      </w:r>
    </w:p>
    <w:p w14:paraId="10D77696" w14:textId="77777777" w:rsidR="00A95207" w:rsidRPr="00146248" w:rsidRDefault="00A95207" w:rsidP="00146248">
      <w:pPr>
        <w:pStyle w:val="NormalWeb"/>
        <w:spacing w:before="0" w:beforeAutospacing="0" w:after="0" w:afterAutospacing="0"/>
        <w:rPr>
          <w:rFonts w:ascii="Arial" w:hAnsi="Arial" w:cs="Arial"/>
        </w:rPr>
      </w:pPr>
    </w:p>
    <w:p w14:paraId="70447CDF" w14:textId="08F04D0C" w:rsidR="00146248" w:rsidRDefault="00146248" w:rsidP="00146248">
      <w:pPr>
        <w:pStyle w:val="NormalWeb"/>
        <w:spacing w:before="0" w:beforeAutospacing="0" w:after="0" w:afterAutospacing="0"/>
        <w:rPr>
          <w:rFonts w:ascii="Arial" w:hAnsi="Arial" w:cs="Arial"/>
        </w:rPr>
      </w:pPr>
      <w:r w:rsidRPr="00146248">
        <w:rPr>
          <w:rFonts w:ascii="Arial" w:hAnsi="Arial" w:cs="Arial"/>
        </w:rPr>
        <w:t xml:space="preserve">With a world-class gym based right here in the </w:t>
      </w:r>
      <w:r w:rsidR="00F63A2B">
        <w:rPr>
          <w:rFonts w:ascii="Arial" w:hAnsi="Arial" w:cs="Arial"/>
        </w:rPr>
        <w:t>B</w:t>
      </w:r>
      <w:r w:rsidRPr="00146248">
        <w:rPr>
          <w:rFonts w:ascii="Arial" w:hAnsi="Arial" w:cs="Arial"/>
        </w:rPr>
        <w:t>orough, alongside the incredible</w:t>
      </w:r>
      <w:r w:rsidR="00F63A2B">
        <w:rPr>
          <w:rFonts w:ascii="Arial" w:hAnsi="Arial" w:cs="Arial"/>
        </w:rPr>
        <w:t xml:space="preserve"> coach,</w:t>
      </w:r>
      <w:r w:rsidRPr="00146248">
        <w:rPr>
          <w:rFonts w:ascii="Arial" w:hAnsi="Arial" w:cs="Arial"/>
        </w:rPr>
        <w:t xml:space="preserve"> Luke Carson, this athlete ha</w:t>
      </w:r>
      <w:r w:rsidR="00F63A2B">
        <w:rPr>
          <w:rFonts w:ascii="Arial" w:hAnsi="Arial" w:cs="Arial"/>
        </w:rPr>
        <w:t>d</w:t>
      </w:r>
      <w:r w:rsidRPr="00146248">
        <w:rPr>
          <w:rFonts w:ascii="Arial" w:hAnsi="Arial" w:cs="Arial"/>
        </w:rPr>
        <w:t xml:space="preserve"> shown dedication, resilience, and passion in gymnastics. </w:t>
      </w:r>
      <w:r w:rsidR="00F63A2B">
        <w:rPr>
          <w:rFonts w:ascii="Arial" w:hAnsi="Arial" w:cs="Arial"/>
        </w:rPr>
        <w:t xml:space="preserve"> </w:t>
      </w:r>
      <w:r w:rsidRPr="00146248">
        <w:rPr>
          <w:rFonts w:ascii="Arial" w:hAnsi="Arial" w:cs="Arial"/>
        </w:rPr>
        <w:t xml:space="preserve">He </w:t>
      </w:r>
      <w:r w:rsidR="00F63A2B">
        <w:rPr>
          <w:rFonts w:ascii="Arial" w:hAnsi="Arial" w:cs="Arial"/>
        </w:rPr>
        <w:t>was</w:t>
      </w:r>
      <w:r w:rsidRPr="00146248">
        <w:rPr>
          <w:rFonts w:ascii="Arial" w:hAnsi="Arial" w:cs="Arial"/>
        </w:rPr>
        <w:t xml:space="preserve"> not only an Olympic gold </w:t>
      </w:r>
      <w:r w:rsidR="00A95207" w:rsidRPr="00146248">
        <w:rPr>
          <w:rFonts w:ascii="Arial" w:hAnsi="Arial" w:cs="Arial"/>
        </w:rPr>
        <w:t>medallist</w:t>
      </w:r>
      <w:r w:rsidRPr="00146248">
        <w:rPr>
          <w:rFonts w:ascii="Arial" w:hAnsi="Arial" w:cs="Arial"/>
        </w:rPr>
        <w:t xml:space="preserve"> but also a global figure with two World Championship titles and three European gold medals to his name. </w:t>
      </w:r>
      <w:r w:rsidR="00F63A2B">
        <w:rPr>
          <w:rFonts w:ascii="Arial" w:hAnsi="Arial" w:cs="Arial"/>
        </w:rPr>
        <w:t xml:space="preserve"> </w:t>
      </w:r>
      <w:r w:rsidRPr="00146248">
        <w:rPr>
          <w:rFonts w:ascii="Arial" w:hAnsi="Arial" w:cs="Arial"/>
        </w:rPr>
        <w:t>His accomplishments mark</w:t>
      </w:r>
      <w:r w:rsidR="00F63A2B">
        <w:rPr>
          <w:rFonts w:ascii="Arial" w:hAnsi="Arial" w:cs="Arial"/>
        </w:rPr>
        <w:t>ed</w:t>
      </w:r>
      <w:r w:rsidRPr="00146248">
        <w:rPr>
          <w:rFonts w:ascii="Arial" w:hAnsi="Arial" w:cs="Arial"/>
        </w:rPr>
        <w:t xml:space="preserve"> him as the first-ever Olympic </w:t>
      </w:r>
      <w:r w:rsidR="00F63A2B">
        <w:rPr>
          <w:rFonts w:ascii="Arial" w:hAnsi="Arial" w:cs="Arial"/>
        </w:rPr>
        <w:t>G</w:t>
      </w:r>
      <w:r w:rsidRPr="00146248">
        <w:rPr>
          <w:rFonts w:ascii="Arial" w:hAnsi="Arial" w:cs="Arial"/>
        </w:rPr>
        <w:t xml:space="preserve">old </w:t>
      </w:r>
      <w:r w:rsidR="00D8104F" w:rsidRPr="00146248">
        <w:rPr>
          <w:rFonts w:ascii="Arial" w:hAnsi="Arial" w:cs="Arial"/>
        </w:rPr>
        <w:t>medallist</w:t>
      </w:r>
      <w:r w:rsidRPr="00146248">
        <w:rPr>
          <w:rFonts w:ascii="Arial" w:hAnsi="Arial" w:cs="Arial"/>
        </w:rPr>
        <w:t xml:space="preserve"> from our borough, a true pioneer.</w:t>
      </w:r>
    </w:p>
    <w:p w14:paraId="2BE2A316" w14:textId="77777777" w:rsidR="00A95207" w:rsidRPr="00146248" w:rsidRDefault="00A95207" w:rsidP="00146248">
      <w:pPr>
        <w:pStyle w:val="NormalWeb"/>
        <w:spacing w:before="0" w:beforeAutospacing="0" w:after="0" w:afterAutospacing="0"/>
        <w:rPr>
          <w:rFonts w:ascii="Arial" w:hAnsi="Arial" w:cs="Arial"/>
        </w:rPr>
      </w:pPr>
    </w:p>
    <w:p w14:paraId="0E7760BD" w14:textId="335BDEAA" w:rsidR="00146248" w:rsidRPr="00146248" w:rsidRDefault="00146248" w:rsidP="00146248">
      <w:pPr>
        <w:pStyle w:val="NormalWeb"/>
        <w:spacing w:before="0" w:beforeAutospacing="0" w:after="0" w:afterAutospacing="0"/>
        <w:rPr>
          <w:rFonts w:ascii="Arial" w:hAnsi="Arial" w:cs="Arial"/>
        </w:rPr>
      </w:pPr>
      <w:r w:rsidRPr="00146248">
        <w:rPr>
          <w:rFonts w:ascii="Arial" w:hAnsi="Arial" w:cs="Arial"/>
        </w:rPr>
        <w:t xml:space="preserve">As an ambassador, </w:t>
      </w:r>
      <w:r w:rsidR="006B455B">
        <w:rPr>
          <w:rFonts w:ascii="Arial" w:hAnsi="Arial" w:cs="Arial"/>
        </w:rPr>
        <w:t xml:space="preserve">Rhys </w:t>
      </w:r>
      <w:r w:rsidRPr="00146248">
        <w:rPr>
          <w:rFonts w:ascii="Arial" w:hAnsi="Arial" w:cs="Arial"/>
        </w:rPr>
        <w:t xml:space="preserve">would inspire future generations, showing them that greatness </w:t>
      </w:r>
      <w:r w:rsidR="006B455B">
        <w:rPr>
          <w:rFonts w:ascii="Arial" w:hAnsi="Arial" w:cs="Arial"/>
        </w:rPr>
        <w:t xml:space="preserve">was possible </w:t>
      </w:r>
      <w:r w:rsidRPr="00146248">
        <w:rPr>
          <w:rFonts w:ascii="Arial" w:hAnsi="Arial" w:cs="Arial"/>
        </w:rPr>
        <w:t>start</w:t>
      </w:r>
      <w:r w:rsidR="006B455B">
        <w:rPr>
          <w:rFonts w:ascii="Arial" w:hAnsi="Arial" w:cs="Arial"/>
        </w:rPr>
        <w:t>ing</w:t>
      </w:r>
      <w:r w:rsidRPr="00146248">
        <w:rPr>
          <w:rFonts w:ascii="Arial" w:hAnsi="Arial" w:cs="Arial"/>
        </w:rPr>
        <w:t xml:space="preserve"> right here in Ards and North Down.</w:t>
      </w:r>
    </w:p>
    <w:p w14:paraId="3997ABA3" w14:textId="77777777" w:rsidR="00A95207" w:rsidRDefault="00A95207" w:rsidP="00146248">
      <w:pPr>
        <w:pStyle w:val="NormalWeb"/>
        <w:spacing w:before="0" w:beforeAutospacing="0" w:after="0" w:afterAutospacing="0"/>
        <w:rPr>
          <w:rFonts w:ascii="Arial" w:hAnsi="Arial" w:cs="Arial"/>
        </w:rPr>
      </w:pPr>
    </w:p>
    <w:p w14:paraId="14C6F187" w14:textId="1B442FFF" w:rsidR="00146248" w:rsidRPr="00146248" w:rsidRDefault="006B455B" w:rsidP="00146248">
      <w:pPr>
        <w:pStyle w:val="NormalWeb"/>
        <w:spacing w:before="0" w:beforeAutospacing="0" w:after="0" w:afterAutospacing="0"/>
        <w:rPr>
          <w:rFonts w:ascii="Arial" w:hAnsi="Arial" w:cs="Arial"/>
        </w:rPr>
      </w:pPr>
      <w:r>
        <w:rPr>
          <w:rFonts w:ascii="Arial" w:hAnsi="Arial" w:cs="Arial"/>
        </w:rPr>
        <w:lastRenderedPageBreak/>
        <w:t xml:space="preserve">Councillor S Irvine said that Rhys’ </w:t>
      </w:r>
      <w:r w:rsidR="00146248" w:rsidRPr="00146248">
        <w:rPr>
          <w:rFonts w:ascii="Arial" w:hAnsi="Arial" w:cs="Arial"/>
        </w:rPr>
        <w:t>influence reache</w:t>
      </w:r>
      <w:r>
        <w:rPr>
          <w:rFonts w:ascii="Arial" w:hAnsi="Arial" w:cs="Arial"/>
        </w:rPr>
        <w:t>d</w:t>
      </w:r>
      <w:r w:rsidR="00146248" w:rsidRPr="00146248">
        <w:rPr>
          <w:rFonts w:ascii="Arial" w:hAnsi="Arial" w:cs="Arial"/>
        </w:rPr>
        <w:t xml:space="preserve"> far beyond sports</w:t>
      </w:r>
      <w:r>
        <w:rPr>
          <w:rFonts w:ascii="Arial" w:hAnsi="Arial" w:cs="Arial"/>
        </w:rPr>
        <w:t xml:space="preserve"> - </w:t>
      </w:r>
      <w:r w:rsidR="00146248" w:rsidRPr="00146248">
        <w:rPr>
          <w:rFonts w:ascii="Arial" w:hAnsi="Arial" w:cs="Arial"/>
        </w:rPr>
        <w:t>his journey embodie</w:t>
      </w:r>
      <w:r>
        <w:rPr>
          <w:rFonts w:ascii="Arial" w:hAnsi="Arial" w:cs="Arial"/>
        </w:rPr>
        <w:t>d</w:t>
      </w:r>
      <w:r w:rsidR="00146248" w:rsidRPr="00146248">
        <w:rPr>
          <w:rFonts w:ascii="Arial" w:hAnsi="Arial" w:cs="Arial"/>
        </w:rPr>
        <w:t xml:space="preserve"> discipline, commitment, and the power of a local dream to shine on the world stage. There </w:t>
      </w:r>
      <w:r>
        <w:rPr>
          <w:rFonts w:ascii="Arial" w:hAnsi="Arial" w:cs="Arial"/>
        </w:rPr>
        <w:t>was</w:t>
      </w:r>
      <w:r w:rsidR="00146248" w:rsidRPr="00146248">
        <w:rPr>
          <w:rFonts w:ascii="Arial" w:hAnsi="Arial" w:cs="Arial"/>
        </w:rPr>
        <w:t xml:space="preserve"> no doubt that </w:t>
      </w:r>
      <w:r>
        <w:rPr>
          <w:rFonts w:ascii="Arial" w:hAnsi="Arial" w:cs="Arial"/>
        </w:rPr>
        <w:t xml:space="preserve">Rhys </w:t>
      </w:r>
      <w:r w:rsidR="00146248" w:rsidRPr="00146248">
        <w:rPr>
          <w:rFonts w:ascii="Arial" w:hAnsi="Arial" w:cs="Arial"/>
        </w:rPr>
        <w:t>w</w:t>
      </w:r>
      <w:r>
        <w:rPr>
          <w:rFonts w:ascii="Arial" w:hAnsi="Arial" w:cs="Arial"/>
        </w:rPr>
        <w:t xml:space="preserve">ould </w:t>
      </w:r>
      <w:r w:rsidR="00146248" w:rsidRPr="00146248">
        <w:rPr>
          <w:rFonts w:ascii="Arial" w:hAnsi="Arial" w:cs="Arial"/>
        </w:rPr>
        <w:t xml:space="preserve">represent </w:t>
      </w:r>
      <w:r>
        <w:rPr>
          <w:rFonts w:ascii="Arial" w:hAnsi="Arial" w:cs="Arial"/>
        </w:rPr>
        <w:t>the B</w:t>
      </w:r>
      <w:r w:rsidR="00146248" w:rsidRPr="00146248">
        <w:rPr>
          <w:rFonts w:ascii="Arial" w:hAnsi="Arial" w:cs="Arial"/>
        </w:rPr>
        <w:t xml:space="preserve">orough with pride and distinction, serving as a role model for </w:t>
      </w:r>
      <w:r>
        <w:rPr>
          <w:rFonts w:ascii="Arial" w:hAnsi="Arial" w:cs="Arial"/>
        </w:rPr>
        <w:t>everyone</w:t>
      </w:r>
      <w:r w:rsidR="00146248" w:rsidRPr="00146248">
        <w:rPr>
          <w:rFonts w:ascii="Arial" w:hAnsi="Arial" w:cs="Arial"/>
        </w:rPr>
        <w:t>.</w:t>
      </w:r>
    </w:p>
    <w:p w14:paraId="5AD2F4BC" w14:textId="77777777" w:rsidR="00146248" w:rsidRPr="00146248" w:rsidRDefault="00146248" w:rsidP="00146248">
      <w:pPr>
        <w:pStyle w:val="NormalWeb"/>
        <w:spacing w:before="0" w:beforeAutospacing="0" w:after="0" w:afterAutospacing="0"/>
        <w:rPr>
          <w:rFonts w:ascii="Arial" w:hAnsi="Arial" w:cs="Arial"/>
        </w:rPr>
      </w:pPr>
    </w:p>
    <w:p w14:paraId="6A03B11A" w14:textId="4D33839A" w:rsidR="00146248" w:rsidRDefault="006B455B" w:rsidP="00146248">
      <w:pPr>
        <w:pStyle w:val="NormalWeb"/>
        <w:spacing w:before="0" w:beforeAutospacing="0" w:after="0" w:afterAutospacing="0"/>
        <w:rPr>
          <w:rFonts w:ascii="Arial" w:hAnsi="Arial" w:cs="Arial"/>
        </w:rPr>
      </w:pPr>
      <w:r>
        <w:rPr>
          <w:rFonts w:ascii="Arial" w:hAnsi="Arial" w:cs="Arial"/>
        </w:rPr>
        <w:t xml:space="preserve">He concluded by saying that </w:t>
      </w:r>
      <w:r w:rsidR="00146248" w:rsidRPr="00146248">
        <w:rPr>
          <w:rFonts w:ascii="Arial" w:hAnsi="Arial" w:cs="Arial"/>
        </w:rPr>
        <w:t>Rhys McClenaghan's commitment to excellence, his love for his hometown, and his groundbreaking success in sport ma</w:t>
      </w:r>
      <w:r>
        <w:rPr>
          <w:rFonts w:ascii="Arial" w:hAnsi="Arial" w:cs="Arial"/>
        </w:rPr>
        <w:t>d</w:t>
      </w:r>
      <w:r w:rsidR="00146248" w:rsidRPr="00146248">
        <w:rPr>
          <w:rFonts w:ascii="Arial" w:hAnsi="Arial" w:cs="Arial"/>
        </w:rPr>
        <w:t>e him a truly deserving recipient of the highest honour th</w:t>
      </w:r>
      <w:r>
        <w:rPr>
          <w:rFonts w:ascii="Arial" w:hAnsi="Arial" w:cs="Arial"/>
        </w:rPr>
        <w:t xml:space="preserve">at the </w:t>
      </w:r>
      <w:r w:rsidR="00146248" w:rsidRPr="00146248">
        <w:rPr>
          <w:rFonts w:ascii="Arial" w:hAnsi="Arial" w:cs="Arial"/>
        </w:rPr>
        <w:t>Borough c</w:t>
      </w:r>
      <w:r>
        <w:rPr>
          <w:rFonts w:ascii="Arial" w:hAnsi="Arial" w:cs="Arial"/>
        </w:rPr>
        <w:t xml:space="preserve">ould </w:t>
      </w:r>
      <w:r w:rsidR="00146248" w:rsidRPr="00146248">
        <w:rPr>
          <w:rFonts w:ascii="Arial" w:hAnsi="Arial" w:cs="Arial"/>
        </w:rPr>
        <w:t xml:space="preserve">bestow. </w:t>
      </w:r>
      <w:r>
        <w:rPr>
          <w:rFonts w:ascii="Arial" w:hAnsi="Arial" w:cs="Arial"/>
        </w:rPr>
        <w:t xml:space="preserve"> </w:t>
      </w:r>
      <w:r w:rsidR="00146248" w:rsidRPr="00146248">
        <w:rPr>
          <w:rFonts w:ascii="Arial" w:hAnsi="Arial" w:cs="Arial"/>
        </w:rPr>
        <w:t xml:space="preserve">By awarding him the Freedom of the Borough, </w:t>
      </w:r>
      <w:r>
        <w:rPr>
          <w:rFonts w:ascii="Arial" w:hAnsi="Arial" w:cs="Arial"/>
        </w:rPr>
        <w:t xml:space="preserve">the Council were not only </w:t>
      </w:r>
      <w:r w:rsidR="00146248" w:rsidRPr="00146248">
        <w:rPr>
          <w:rFonts w:ascii="Arial" w:hAnsi="Arial" w:cs="Arial"/>
        </w:rPr>
        <w:t>celebrat</w:t>
      </w:r>
      <w:r>
        <w:rPr>
          <w:rFonts w:ascii="Arial" w:hAnsi="Arial" w:cs="Arial"/>
        </w:rPr>
        <w:t>ing</w:t>
      </w:r>
      <w:r w:rsidR="00146248" w:rsidRPr="00146248">
        <w:rPr>
          <w:rFonts w:ascii="Arial" w:hAnsi="Arial" w:cs="Arial"/>
        </w:rPr>
        <w:t xml:space="preserve"> his past achievements but also acknowledge</w:t>
      </w:r>
      <w:r>
        <w:rPr>
          <w:rFonts w:ascii="Arial" w:hAnsi="Arial" w:cs="Arial"/>
        </w:rPr>
        <w:t>d</w:t>
      </w:r>
      <w:r w:rsidR="00146248" w:rsidRPr="00146248">
        <w:rPr>
          <w:rFonts w:ascii="Arial" w:hAnsi="Arial" w:cs="Arial"/>
        </w:rPr>
        <w:t xml:space="preserve"> his continuing role as an ambassador for Newtownards, </w:t>
      </w:r>
      <w:r>
        <w:rPr>
          <w:rFonts w:ascii="Arial" w:hAnsi="Arial" w:cs="Arial"/>
        </w:rPr>
        <w:t xml:space="preserve">the </w:t>
      </w:r>
      <w:r w:rsidR="00146248" w:rsidRPr="00146248">
        <w:rPr>
          <w:rFonts w:ascii="Arial" w:hAnsi="Arial" w:cs="Arial"/>
        </w:rPr>
        <w:t>Borough and Northern Ireland on the world stage.</w:t>
      </w:r>
      <w:r w:rsidR="00A95207">
        <w:rPr>
          <w:rFonts w:ascii="Arial" w:hAnsi="Arial" w:cs="Arial"/>
        </w:rPr>
        <w:t xml:space="preserve"> </w:t>
      </w:r>
    </w:p>
    <w:p w14:paraId="3ECE2412" w14:textId="77777777" w:rsidR="006B455B" w:rsidRDefault="006B455B" w:rsidP="00146248">
      <w:pPr>
        <w:pStyle w:val="NormalWeb"/>
        <w:spacing w:before="0" w:beforeAutospacing="0" w:after="0" w:afterAutospacing="0"/>
        <w:rPr>
          <w:rFonts w:ascii="Arial" w:hAnsi="Arial" w:cs="Arial"/>
        </w:rPr>
      </w:pPr>
    </w:p>
    <w:p w14:paraId="1D9034CE" w14:textId="0B5E7128" w:rsidR="0001655F" w:rsidRDefault="00437857" w:rsidP="00146248">
      <w:pPr>
        <w:pStyle w:val="NormalWeb"/>
        <w:spacing w:before="0" w:beforeAutospacing="0" w:after="0" w:afterAutospacing="0"/>
        <w:rPr>
          <w:rFonts w:ascii="Arial" w:hAnsi="Arial" w:cs="Arial"/>
        </w:rPr>
      </w:pPr>
      <w:r>
        <w:rPr>
          <w:rFonts w:ascii="Arial" w:hAnsi="Arial" w:cs="Arial"/>
        </w:rPr>
        <w:t xml:space="preserve">As a Councillor for Newtownards </w:t>
      </w:r>
      <w:r w:rsidR="0001655F">
        <w:rPr>
          <w:rFonts w:ascii="Arial" w:hAnsi="Arial" w:cs="Arial"/>
        </w:rPr>
        <w:t xml:space="preserve">Councillor Smart </w:t>
      </w:r>
      <w:r>
        <w:rPr>
          <w:rFonts w:ascii="Arial" w:hAnsi="Arial" w:cs="Arial"/>
        </w:rPr>
        <w:t xml:space="preserve">spoke stating that he was </w:t>
      </w:r>
      <w:r w:rsidR="006235E8">
        <w:rPr>
          <w:rFonts w:ascii="Arial" w:hAnsi="Arial" w:cs="Arial"/>
        </w:rPr>
        <w:t xml:space="preserve">delighted to support </w:t>
      </w:r>
      <w:r w:rsidR="00A95207">
        <w:rPr>
          <w:rFonts w:ascii="Arial" w:hAnsi="Arial" w:cs="Arial"/>
        </w:rPr>
        <w:t>th</w:t>
      </w:r>
      <w:r w:rsidR="0001655F">
        <w:rPr>
          <w:rFonts w:ascii="Arial" w:hAnsi="Arial" w:cs="Arial"/>
        </w:rPr>
        <w:t>e</w:t>
      </w:r>
      <w:r>
        <w:rPr>
          <w:rFonts w:ascii="Arial" w:hAnsi="Arial" w:cs="Arial"/>
        </w:rPr>
        <w:t xml:space="preserve"> Motion </w:t>
      </w:r>
      <w:r w:rsidR="00A95207">
        <w:rPr>
          <w:rFonts w:ascii="Arial" w:hAnsi="Arial" w:cs="Arial"/>
        </w:rPr>
        <w:t>for Rhys</w:t>
      </w:r>
      <w:r>
        <w:rPr>
          <w:rFonts w:ascii="Arial" w:hAnsi="Arial" w:cs="Arial"/>
        </w:rPr>
        <w:t xml:space="preserve">. </w:t>
      </w:r>
      <w:r w:rsidR="00340A5E">
        <w:rPr>
          <w:rFonts w:ascii="Arial" w:hAnsi="Arial" w:cs="Arial"/>
        </w:rPr>
        <w:t xml:space="preserve"> </w:t>
      </w:r>
      <w:r>
        <w:rPr>
          <w:rFonts w:ascii="Arial" w:hAnsi="Arial" w:cs="Arial"/>
        </w:rPr>
        <w:t>M</w:t>
      </w:r>
      <w:r w:rsidR="006235E8">
        <w:rPr>
          <w:rFonts w:ascii="Arial" w:hAnsi="Arial" w:cs="Arial"/>
        </w:rPr>
        <w:t>uch ha</w:t>
      </w:r>
      <w:r>
        <w:rPr>
          <w:rFonts w:ascii="Arial" w:hAnsi="Arial" w:cs="Arial"/>
        </w:rPr>
        <w:t>d</w:t>
      </w:r>
      <w:r w:rsidR="006235E8">
        <w:rPr>
          <w:rFonts w:ascii="Arial" w:hAnsi="Arial" w:cs="Arial"/>
        </w:rPr>
        <w:t xml:space="preserve"> rightly been said </w:t>
      </w:r>
      <w:r w:rsidR="00A95207">
        <w:rPr>
          <w:rFonts w:ascii="Arial" w:hAnsi="Arial" w:cs="Arial"/>
        </w:rPr>
        <w:t xml:space="preserve">about his achievements </w:t>
      </w:r>
      <w:r w:rsidR="0001655F">
        <w:rPr>
          <w:rFonts w:ascii="Arial" w:hAnsi="Arial" w:cs="Arial"/>
        </w:rPr>
        <w:t xml:space="preserve">at the Homecoming </w:t>
      </w:r>
      <w:r w:rsidR="006235E8">
        <w:rPr>
          <w:rFonts w:ascii="Arial" w:hAnsi="Arial" w:cs="Arial"/>
        </w:rPr>
        <w:t xml:space="preserve">in Conway Square </w:t>
      </w:r>
      <w:r w:rsidR="00A95207">
        <w:rPr>
          <w:rFonts w:ascii="Arial" w:hAnsi="Arial" w:cs="Arial"/>
        </w:rPr>
        <w:t xml:space="preserve">a few short weeks ago </w:t>
      </w:r>
      <w:r w:rsidR="006235E8">
        <w:rPr>
          <w:rFonts w:ascii="Arial" w:hAnsi="Arial" w:cs="Arial"/>
        </w:rPr>
        <w:t xml:space="preserve">inspiring </w:t>
      </w:r>
      <w:r w:rsidR="0001655F">
        <w:rPr>
          <w:rFonts w:ascii="Arial" w:hAnsi="Arial" w:cs="Arial"/>
        </w:rPr>
        <w:t xml:space="preserve">people </w:t>
      </w:r>
      <w:r w:rsidR="006235E8">
        <w:rPr>
          <w:rFonts w:ascii="Arial" w:hAnsi="Arial" w:cs="Arial"/>
        </w:rPr>
        <w:t xml:space="preserve">near and far.  </w:t>
      </w:r>
      <w:r w:rsidR="0001655F">
        <w:rPr>
          <w:rFonts w:ascii="Arial" w:hAnsi="Arial" w:cs="Arial"/>
        </w:rPr>
        <w:t>Rhys had great personal</w:t>
      </w:r>
      <w:r w:rsidR="00A95207">
        <w:rPr>
          <w:rFonts w:ascii="Arial" w:hAnsi="Arial" w:cs="Arial"/>
        </w:rPr>
        <w:t xml:space="preserve"> </w:t>
      </w:r>
      <w:r w:rsidR="009029F9">
        <w:rPr>
          <w:rFonts w:ascii="Arial" w:hAnsi="Arial" w:cs="Arial"/>
        </w:rPr>
        <w:t>tenacity</w:t>
      </w:r>
      <w:r w:rsidR="00A95207">
        <w:rPr>
          <w:rFonts w:ascii="Arial" w:hAnsi="Arial" w:cs="Arial"/>
        </w:rPr>
        <w:t xml:space="preserve"> </w:t>
      </w:r>
      <w:r w:rsidR="0001655F">
        <w:rPr>
          <w:rFonts w:ascii="Arial" w:hAnsi="Arial" w:cs="Arial"/>
        </w:rPr>
        <w:t xml:space="preserve">with determination and the ability to work hard.  He viewed </w:t>
      </w:r>
      <w:r w:rsidR="00A95207">
        <w:rPr>
          <w:rFonts w:ascii="Arial" w:hAnsi="Arial" w:cs="Arial"/>
        </w:rPr>
        <w:t xml:space="preserve">failure </w:t>
      </w:r>
      <w:r w:rsidR="0001655F">
        <w:rPr>
          <w:rFonts w:ascii="Arial" w:hAnsi="Arial" w:cs="Arial"/>
        </w:rPr>
        <w:t xml:space="preserve">as </w:t>
      </w:r>
      <w:r w:rsidR="00A95207">
        <w:rPr>
          <w:rFonts w:ascii="Arial" w:hAnsi="Arial" w:cs="Arial"/>
        </w:rPr>
        <w:t xml:space="preserve">being a natural </w:t>
      </w:r>
      <w:r w:rsidR="009029F9">
        <w:rPr>
          <w:rFonts w:ascii="Arial" w:hAnsi="Arial" w:cs="Arial"/>
        </w:rPr>
        <w:t>step</w:t>
      </w:r>
      <w:r w:rsidR="00A95207">
        <w:rPr>
          <w:rFonts w:ascii="Arial" w:hAnsi="Arial" w:cs="Arial"/>
        </w:rPr>
        <w:t xml:space="preserve"> on the ladder to success </w:t>
      </w:r>
      <w:r w:rsidR="0001655F">
        <w:rPr>
          <w:rFonts w:ascii="Arial" w:hAnsi="Arial" w:cs="Arial"/>
        </w:rPr>
        <w:t xml:space="preserve">and had </w:t>
      </w:r>
      <w:r w:rsidR="00A95207">
        <w:rPr>
          <w:rFonts w:ascii="Arial" w:hAnsi="Arial" w:cs="Arial"/>
        </w:rPr>
        <w:t xml:space="preserve">encouraged others to overcome </w:t>
      </w:r>
      <w:r w:rsidR="006235E8">
        <w:rPr>
          <w:rFonts w:ascii="Arial" w:hAnsi="Arial" w:cs="Arial"/>
        </w:rPr>
        <w:t xml:space="preserve">challenges and adversaries.   </w:t>
      </w:r>
    </w:p>
    <w:p w14:paraId="6D632822" w14:textId="77777777" w:rsidR="0001655F" w:rsidRDefault="0001655F" w:rsidP="00146248">
      <w:pPr>
        <w:pStyle w:val="NormalWeb"/>
        <w:spacing w:before="0" w:beforeAutospacing="0" w:after="0" w:afterAutospacing="0"/>
        <w:rPr>
          <w:rFonts w:ascii="Arial" w:hAnsi="Arial" w:cs="Arial"/>
        </w:rPr>
      </w:pPr>
    </w:p>
    <w:p w14:paraId="59CE7212" w14:textId="5CEC832B" w:rsidR="0001655F" w:rsidRDefault="0001655F" w:rsidP="00146248">
      <w:pPr>
        <w:pStyle w:val="NormalWeb"/>
        <w:spacing w:before="0" w:beforeAutospacing="0" w:after="0" w:afterAutospacing="0"/>
        <w:rPr>
          <w:rFonts w:ascii="Arial" w:hAnsi="Arial" w:cs="Arial"/>
        </w:rPr>
      </w:pPr>
      <w:r>
        <w:rPr>
          <w:rFonts w:ascii="Arial" w:hAnsi="Arial" w:cs="Arial"/>
        </w:rPr>
        <w:t xml:space="preserve">It was clear that </w:t>
      </w:r>
      <w:r w:rsidR="00A95207">
        <w:rPr>
          <w:rFonts w:ascii="Arial" w:hAnsi="Arial" w:cs="Arial"/>
        </w:rPr>
        <w:t xml:space="preserve">despite his success </w:t>
      </w:r>
      <w:r>
        <w:rPr>
          <w:rFonts w:ascii="Arial" w:hAnsi="Arial" w:cs="Arial"/>
        </w:rPr>
        <w:t xml:space="preserve">Rhys had </w:t>
      </w:r>
      <w:r w:rsidR="00A95207">
        <w:rPr>
          <w:rFonts w:ascii="Arial" w:hAnsi="Arial" w:cs="Arial"/>
        </w:rPr>
        <w:t>never forgotten where he c</w:t>
      </w:r>
      <w:r>
        <w:rPr>
          <w:rFonts w:ascii="Arial" w:hAnsi="Arial" w:cs="Arial"/>
        </w:rPr>
        <w:t xml:space="preserve">ame from and had the spirit of giving back by encouraging and inspiring others in equal measure.  At the Blair Mayne Bursary Awards he had never seen </w:t>
      </w:r>
      <w:r w:rsidR="00A95207">
        <w:rPr>
          <w:rFonts w:ascii="Arial" w:hAnsi="Arial" w:cs="Arial"/>
        </w:rPr>
        <w:t xml:space="preserve">such a </w:t>
      </w:r>
      <w:r w:rsidR="006235E8">
        <w:rPr>
          <w:rFonts w:ascii="Arial" w:hAnsi="Arial" w:cs="Arial"/>
        </w:rPr>
        <w:t xml:space="preserve">group of young people more captivated with a speaker.  </w:t>
      </w:r>
      <w:r w:rsidR="00A95207">
        <w:rPr>
          <w:rFonts w:ascii="Arial" w:hAnsi="Arial" w:cs="Arial"/>
        </w:rPr>
        <w:t xml:space="preserve">He described </w:t>
      </w:r>
      <w:r>
        <w:rPr>
          <w:rFonts w:ascii="Arial" w:hAnsi="Arial" w:cs="Arial"/>
        </w:rPr>
        <w:t xml:space="preserve">Rhys’s </w:t>
      </w:r>
      <w:r w:rsidR="00A95207">
        <w:rPr>
          <w:rFonts w:ascii="Arial" w:hAnsi="Arial" w:cs="Arial"/>
        </w:rPr>
        <w:t>journey and the challenges</w:t>
      </w:r>
      <w:r>
        <w:rPr>
          <w:rFonts w:ascii="Arial" w:hAnsi="Arial" w:cs="Arial"/>
        </w:rPr>
        <w:t xml:space="preserve"> of training on p</w:t>
      </w:r>
      <w:r w:rsidR="006235E8">
        <w:rPr>
          <w:rFonts w:ascii="Arial" w:hAnsi="Arial" w:cs="Arial"/>
        </w:rPr>
        <w:t xml:space="preserve">ommel during </w:t>
      </w:r>
      <w:r>
        <w:rPr>
          <w:rFonts w:ascii="Arial" w:hAnsi="Arial" w:cs="Arial"/>
        </w:rPr>
        <w:t xml:space="preserve">the </w:t>
      </w:r>
      <w:r w:rsidR="006235E8">
        <w:rPr>
          <w:rFonts w:ascii="Arial" w:hAnsi="Arial" w:cs="Arial"/>
        </w:rPr>
        <w:t>Covid</w:t>
      </w:r>
      <w:r>
        <w:rPr>
          <w:rFonts w:ascii="Arial" w:hAnsi="Arial" w:cs="Arial"/>
        </w:rPr>
        <w:t xml:space="preserve"> pandemic.  His success could only be achieved with the support of his parents, wider family circle, his coach Luke Carson and the support of the people of Newtownards.  </w:t>
      </w:r>
    </w:p>
    <w:p w14:paraId="395D7DD3" w14:textId="77777777" w:rsidR="0001655F" w:rsidRDefault="0001655F" w:rsidP="00146248">
      <w:pPr>
        <w:pStyle w:val="NormalWeb"/>
        <w:spacing w:before="0" w:beforeAutospacing="0" w:after="0" w:afterAutospacing="0"/>
        <w:rPr>
          <w:rFonts w:ascii="Arial" w:hAnsi="Arial" w:cs="Arial"/>
        </w:rPr>
      </w:pPr>
    </w:p>
    <w:p w14:paraId="518473D3" w14:textId="7870FC15" w:rsidR="00C27F3F" w:rsidRDefault="0001655F" w:rsidP="00146248">
      <w:pPr>
        <w:pStyle w:val="NormalWeb"/>
        <w:spacing w:before="0" w:beforeAutospacing="0" w:after="0" w:afterAutospacing="0"/>
        <w:rPr>
          <w:rFonts w:ascii="Arial" w:hAnsi="Arial" w:cs="Arial"/>
        </w:rPr>
      </w:pPr>
      <w:r>
        <w:rPr>
          <w:rFonts w:ascii="Arial" w:hAnsi="Arial" w:cs="Arial"/>
        </w:rPr>
        <w:t xml:space="preserve">Councillor Smart explained that the Council had always </w:t>
      </w:r>
      <w:r w:rsidR="006235E8">
        <w:rPr>
          <w:rFonts w:ascii="Arial" w:hAnsi="Arial" w:cs="Arial"/>
        </w:rPr>
        <w:t>endeavoured to support Rhys</w:t>
      </w:r>
      <w:r>
        <w:rPr>
          <w:rFonts w:ascii="Arial" w:hAnsi="Arial" w:cs="Arial"/>
        </w:rPr>
        <w:t xml:space="preserve"> and the </w:t>
      </w:r>
      <w:r w:rsidR="006235E8">
        <w:rPr>
          <w:rFonts w:ascii="Arial" w:hAnsi="Arial" w:cs="Arial"/>
        </w:rPr>
        <w:t xml:space="preserve">honour </w:t>
      </w:r>
      <w:r>
        <w:rPr>
          <w:rFonts w:ascii="Arial" w:hAnsi="Arial" w:cs="Arial"/>
        </w:rPr>
        <w:t xml:space="preserve">would be </w:t>
      </w:r>
      <w:r w:rsidR="006235E8">
        <w:rPr>
          <w:rFonts w:ascii="Arial" w:hAnsi="Arial" w:cs="Arial"/>
        </w:rPr>
        <w:t xml:space="preserve">richly deserved </w:t>
      </w:r>
      <w:r w:rsidR="00C27F3F">
        <w:rPr>
          <w:rFonts w:ascii="Arial" w:hAnsi="Arial" w:cs="Arial"/>
        </w:rPr>
        <w:t xml:space="preserve">and Rhys would </w:t>
      </w:r>
      <w:r w:rsidR="006235E8">
        <w:rPr>
          <w:rFonts w:ascii="Arial" w:hAnsi="Arial" w:cs="Arial"/>
        </w:rPr>
        <w:t xml:space="preserve">inspire </w:t>
      </w:r>
      <w:r w:rsidR="00C27F3F">
        <w:rPr>
          <w:rFonts w:ascii="Arial" w:hAnsi="Arial" w:cs="Arial"/>
        </w:rPr>
        <w:t xml:space="preserve">and achieve for many years to come.  </w:t>
      </w:r>
      <w:r w:rsidR="00A95207">
        <w:rPr>
          <w:rFonts w:ascii="Arial" w:hAnsi="Arial" w:cs="Arial"/>
        </w:rPr>
        <w:t>The whole Borough and wider community ha</w:t>
      </w:r>
      <w:r w:rsidR="00C27F3F">
        <w:rPr>
          <w:rFonts w:ascii="Arial" w:hAnsi="Arial" w:cs="Arial"/>
        </w:rPr>
        <w:t>d</w:t>
      </w:r>
      <w:r w:rsidR="00A95207">
        <w:rPr>
          <w:rFonts w:ascii="Arial" w:hAnsi="Arial" w:cs="Arial"/>
        </w:rPr>
        <w:t xml:space="preserve"> embraced</w:t>
      </w:r>
      <w:r w:rsidR="00C27F3F">
        <w:rPr>
          <w:rFonts w:ascii="Arial" w:hAnsi="Arial" w:cs="Arial"/>
        </w:rPr>
        <w:t xml:space="preserve"> Rhys and he was pleased that the Council had also supported with quality facilities that had a strong impact on health and wellbeing.   </w:t>
      </w:r>
    </w:p>
    <w:p w14:paraId="2CE82055" w14:textId="77777777" w:rsidR="00C27F3F" w:rsidRDefault="00C27F3F" w:rsidP="00146248">
      <w:pPr>
        <w:pStyle w:val="NormalWeb"/>
        <w:spacing w:before="0" w:beforeAutospacing="0" w:after="0" w:afterAutospacing="0"/>
        <w:rPr>
          <w:rFonts w:ascii="Arial" w:hAnsi="Arial" w:cs="Arial"/>
        </w:rPr>
      </w:pPr>
    </w:p>
    <w:p w14:paraId="168C8521" w14:textId="2183AE50" w:rsidR="006235E8" w:rsidRDefault="006235E8" w:rsidP="00146248">
      <w:pPr>
        <w:pStyle w:val="NormalWeb"/>
        <w:spacing w:before="0" w:beforeAutospacing="0" w:after="0" w:afterAutospacing="0"/>
        <w:rPr>
          <w:rFonts w:ascii="Arial" w:hAnsi="Arial" w:cs="Arial"/>
        </w:rPr>
      </w:pPr>
      <w:r>
        <w:rPr>
          <w:rFonts w:ascii="Arial" w:hAnsi="Arial" w:cs="Arial"/>
        </w:rPr>
        <w:t xml:space="preserve">Councillor Boyle </w:t>
      </w:r>
      <w:r w:rsidR="00F149FF">
        <w:rPr>
          <w:rFonts w:ascii="Arial" w:hAnsi="Arial" w:cs="Arial"/>
        </w:rPr>
        <w:t xml:space="preserve">knew that the </w:t>
      </w:r>
      <w:r w:rsidR="00E35709">
        <w:rPr>
          <w:rFonts w:ascii="Arial" w:hAnsi="Arial" w:cs="Arial"/>
        </w:rPr>
        <w:t xml:space="preserve">Motion had Council wide support.  He spoke as a past Chair and a current Vice </w:t>
      </w:r>
      <w:r w:rsidR="00D4619F">
        <w:rPr>
          <w:rFonts w:ascii="Arial" w:hAnsi="Arial" w:cs="Arial"/>
        </w:rPr>
        <w:t xml:space="preserve">Chair of the </w:t>
      </w:r>
      <w:r w:rsidR="003A0511">
        <w:rPr>
          <w:rFonts w:ascii="Arial" w:hAnsi="Arial" w:cs="Arial"/>
        </w:rPr>
        <w:t xml:space="preserve">Ards and North Down </w:t>
      </w:r>
      <w:r w:rsidR="00D4619F">
        <w:rPr>
          <w:rFonts w:ascii="Arial" w:hAnsi="Arial" w:cs="Arial"/>
        </w:rPr>
        <w:t>S</w:t>
      </w:r>
      <w:r w:rsidR="003A0511">
        <w:rPr>
          <w:rFonts w:ascii="Arial" w:hAnsi="Arial" w:cs="Arial"/>
        </w:rPr>
        <w:t xml:space="preserve">ports </w:t>
      </w:r>
      <w:r w:rsidR="00D4619F">
        <w:rPr>
          <w:rFonts w:ascii="Arial" w:hAnsi="Arial" w:cs="Arial"/>
        </w:rPr>
        <w:t>C</w:t>
      </w:r>
      <w:r w:rsidR="003A0511">
        <w:rPr>
          <w:rFonts w:ascii="Arial" w:hAnsi="Arial" w:cs="Arial"/>
        </w:rPr>
        <w:t>ouncil w</w:t>
      </w:r>
      <w:r w:rsidR="00D4619F">
        <w:rPr>
          <w:rFonts w:ascii="Arial" w:hAnsi="Arial" w:cs="Arial"/>
        </w:rPr>
        <w:t xml:space="preserve">hich had </w:t>
      </w:r>
      <w:r w:rsidR="003A0511">
        <w:rPr>
          <w:rFonts w:ascii="Arial" w:hAnsi="Arial" w:cs="Arial"/>
        </w:rPr>
        <w:t xml:space="preserve">regularly had Rhys at sports awards and </w:t>
      </w:r>
      <w:r w:rsidR="00F149FF">
        <w:rPr>
          <w:rFonts w:ascii="Arial" w:hAnsi="Arial" w:cs="Arial"/>
        </w:rPr>
        <w:t xml:space="preserve">the Member had </w:t>
      </w:r>
      <w:r w:rsidR="003A0511">
        <w:rPr>
          <w:rFonts w:ascii="Arial" w:hAnsi="Arial" w:cs="Arial"/>
        </w:rPr>
        <w:t xml:space="preserve">witnessed </w:t>
      </w:r>
      <w:r w:rsidR="00D4619F">
        <w:rPr>
          <w:rFonts w:ascii="Arial" w:hAnsi="Arial" w:cs="Arial"/>
        </w:rPr>
        <w:t xml:space="preserve">and supported his journey.  At only 24 years of age he had achieved every honour and award and this was a good news story and it was right that Rhys should be honoured for his amazing achievement.  </w:t>
      </w:r>
      <w:r w:rsidR="00271ECD">
        <w:rPr>
          <w:rFonts w:ascii="Arial" w:hAnsi="Arial" w:cs="Arial"/>
        </w:rPr>
        <w:t xml:space="preserve">Indeed, </w:t>
      </w:r>
      <w:r w:rsidR="00D4619F">
        <w:rPr>
          <w:rFonts w:ascii="Arial" w:hAnsi="Arial" w:cs="Arial"/>
        </w:rPr>
        <w:t xml:space="preserve">Councillor Boyle </w:t>
      </w:r>
      <w:r w:rsidR="00271ECD">
        <w:rPr>
          <w:rFonts w:ascii="Arial" w:hAnsi="Arial" w:cs="Arial"/>
        </w:rPr>
        <w:t xml:space="preserve">himself </w:t>
      </w:r>
      <w:r w:rsidR="00D4619F">
        <w:rPr>
          <w:rFonts w:ascii="Arial" w:hAnsi="Arial" w:cs="Arial"/>
        </w:rPr>
        <w:t>felt honoured to have his name on the Motion which would bestow th</w:t>
      </w:r>
      <w:r w:rsidR="00271ECD">
        <w:rPr>
          <w:rFonts w:ascii="Arial" w:hAnsi="Arial" w:cs="Arial"/>
        </w:rPr>
        <w:t xml:space="preserve">e Freedom of the Borough on </w:t>
      </w:r>
      <w:r w:rsidR="00D4619F">
        <w:rPr>
          <w:rFonts w:ascii="Arial" w:hAnsi="Arial" w:cs="Arial"/>
        </w:rPr>
        <w:t xml:space="preserve">Rhys.   </w:t>
      </w:r>
      <w:r w:rsidR="003A0511">
        <w:rPr>
          <w:rFonts w:ascii="Arial" w:hAnsi="Arial" w:cs="Arial"/>
        </w:rPr>
        <w:t xml:space="preserve">   </w:t>
      </w:r>
    </w:p>
    <w:p w14:paraId="3D207E2E" w14:textId="77777777" w:rsidR="006235E8" w:rsidRDefault="006235E8" w:rsidP="00146248">
      <w:pPr>
        <w:pStyle w:val="NormalWeb"/>
        <w:spacing w:before="0" w:beforeAutospacing="0" w:after="0" w:afterAutospacing="0"/>
        <w:rPr>
          <w:rFonts w:ascii="Arial" w:hAnsi="Arial" w:cs="Arial"/>
        </w:rPr>
      </w:pPr>
    </w:p>
    <w:p w14:paraId="54879233" w14:textId="53C2F021" w:rsidR="00271ECD" w:rsidRDefault="006235E8" w:rsidP="00146248">
      <w:pPr>
        <w:pStyle w:val="NormalWeb"/>
        <w:spacing w:before="0" w:beforeAutospacing="0" w:after="0" w:afterAutospacing="0"/>
        <w:rPr>
          <w:rFonts w:ascii="Arial" w:hAnsi="Arial" w:cs="Arial"/>
        </w:rPr>
      </w:pPr>
      <w:r>
        <w:rPr>
          <w:rFonts w:ascii="Arial" w:hAnsi="Arial" w:cs="Arial"/>
        </w:rPr>
        <w:t xml:space="preserve">Alderman McDowell </w:t>
      </w:r>
      <w:r w:rsidR="00271ECD">
        <w:rPr>
          <w:rFonts w:ascii="Arial" w:hAnsi="Arial" w:cs="Arial"/>
        </w:rPr>
        <w:t xml:space="preserve">said that his </w:t>
      </w:r>
      <w:r>
        <w:rPr>
          <w:rFonts w:ascii="Arial" w:hAnsi="Arial" w:cs="Arial"/>
        </w:rPr>
        <w:t xml:space="preserve">fellow </w:t>
      </w:r>
      <w:r w:rsidR="00271ECD">
        <w:rPr>
          <w:rFonts w:ascii="Arial" w:hAnsi="Arial" w:cs="Arial"/>
        </w:rPr>
        <w:t>C</w:t>
      </w:r>
      <w:r>
        <w:rPr>
          <w:rFonts w:ascii="Arial" w:hAnsi="Arial" w:cs="Arial"/>
        </w:rPr>
        <w:t>ouncillors ha</w:t>
      </w:r>
      <w:r w:rsidR="00271ECD">
        <w:rPr>
          <w:rFonts w:ascii="Arial" w:hAnsi="Arial" w:cs="Arial"/>
        </w:rPr>
        <w:t>d</w:t>
      </w:r>
      <w:r>
        <w:rPr>
          <w:rFonts w:ascii="Arial" w:hAnsi="Arial" w:cs="Arial"/>
        </w:rPr>
        <w:t xml:space="preserve"> </w:t>
      </w:r>
      <w:r w:rsidR="00271ECD">
        <w:rPr>
          <w:rFonts w:ascii="Arial" w:hAnsi="Arial" w:cs="Arial"/>
        </w:rPr>
        <w:t xml:space="preserve">already </w:t>
      </w:r>
      <w:r>
        <w:rPr>
          <w:rFonts w:ascii="Arial" w:hAnsi="Arial" w:cs="Arial"/>
        </w:rPr>
        <w:t xml:space="preserve">described </w:t>
      </w:r>
      <w:r w:rsidR="00271ECD">
        <w:rPr>
          <w:rFonts w:ascii="Arial" w:hAnsi="Arial" w:cs="Arial"/>
        </w:rPr>
        <w:t>Rhys in detail, highlighting his achievements and he thought that Rhys had put Newtow</w:t>
      </w:r>
      <w:r>
        <w:rPr>
          <w:rFonts w:ascii="Arial" w:hAnsi="Arial" w:cs="Arial"/>
        </w:rPr>
        <w:t xml:space="preserve">nards on the map </w:t>
      </w:r>
      <w:r w:rsidR="003A0511">
        <w:rPr>
          <w:rFonts w:ascii="Arial" w:hAnsi="Arial" w:cs="Arial"/>
        </w:rPr>
        <w:t xml:space="preserve">for </w:t>
      </w:r>
      <w:r w:rsidR="00271ECD">
        <w:rPr>
          <w:rFonts w:ascii="Arial" w:hAnsi="Arial" w:cs="Arial"/>
        </w:rPr>
        <w:t xml:space="preserve">all the </w:t>
      </w:r>
      <w:r w:rsidR="003A0511">
        <w:rPr>
          <w:rFonts w:ascii="Arial" w:hAnsi="Arial" w:cs="Arial"/>
        </w:rPr>
        <w:t xml:space="preserve">right reasons and the town </w:t>
      </w:r>
      <w:r w:rsidR="00271ECD">
        <w:rPr>
          <w:rFonts w:ascii="Arial" w:hAnsi="Arial" w:cs="Arial"/>
        </w:rPr>
        <w:t xml:space="preserve">itself was </w:t>
      </w:r>
      <w:r w:rsidR="003A0511">
        <w:rPr>
          <w:rFonts w:ascii="Arial" w:hAnsi="Arial" w:cs="Arial"/>
        </w:rPr>
        <w:t>very proud of him as a local son.</w:t>
      </w:r>
      <w:r w:rsidR="00271ECD">
        <w:rPr>
          <w:rFonts w:ascii="Arial" w:hAnsi="Arial" w:cs="Arial"/>
        </w:rPr>
        <w:t xml:space="preserve">  The Alderman w</w:t>
      </w:r>
      <w:r>
        <w:rPr>
          <w:rFonts w:ascii="Arial" w:hAnsi="Arial" w:cs="Arial"/>
        </w:rPr>
        <w:t>itness</w:t>
      </w:r>
      <w:r w:rsidR="00271ECD">
        <w:rPr>
          <w:rFonts w:ascii="Arial" w:hAnsi="Arial" w:cs="Arial"/>
        </w:rPr>
        <w:t xml:space="preserve">ed the </w:t>
      </w:r>
      <w:r>
        <w:rPr>
          <w:rFonts w:ascii="Arial" w:hAnsi="Arial" w:cs="Arial"/>
        </w:rPr>
        <w:t xml:space="preserve">crowds in Conway Square and </w:t>
      </w:r>
      <w:r w:rsidR="00271ECD">
        <w:rPr>
          <w:rFonts w:ascii="Arial" w:hAnsi="Arial" w:cs="Arial"/>
        </w:rPr>
        <w:t xml:space="preserve">noticed that Rhys had taken a good deal of time to </w:t>
      </w:r>
      <w:r w:rsidR="003A0511">
        <w:rPr>
          <w:rFonts w:ascii="Arial" w:hAnsi="Arial" w:cs="Arial"/>
        </w:rPr>
        <w:t>sign autographs</w:t>
      </w:r>
      <w:r w:rsidR="00295ECC">
        <w:rPr>
          <w:rFonts w:ascii="Arial" w:hAnsi="Arial" w:cs="Arial"/>
        </w:rPr>
        <w:t>,</w:t>
      </w:r>
      <w:r w:rsidR="003A0511">
        <w:rPr>
          <w:rFonts w:ascii="Arial" w:hAnsi="Arial" w:cs="Arial"/>
        </w:rPr>
        <w:t xml:space="preserve"> and </w:t>
      </w:r>
      <w:r w:rsidR="00271ECD">
        <w:rPr>
          <w:rFonts w:ascii="Arial" w:hAnsi="Arial" w:cs="Arial"/>
        </w:rPr>
        <w:t xml:space="preserve">he thought that it was fitting that the </w:t>
      </w:r>
      <w:r>
        <w:rPr>
          <w:rFonts w:ascii="Arial" w:hAnsi="Arial" w:cs="Arial"/>
        </w:rPr>
        <w:t xml:space="preserve">Council </w:t>
      </w:r>
      <w:r w:rsidR="00271ECD">
        <w:rPr>
          <w:rFonts w:ascii="Arial" w:hAnsi="Arial" w:cs="Arial"/>
        </w:rPr>
        <w:t xml:space="preserve">had decided to honour him in this way.  Rhys was a great role model as a local lad who had a dream and a vision and was prepared to put in the work to achieve that despite the obstacles that stood in his way.  He had come through and was young enough to continue to have a positive impact on his sport.    </w:t>
      </w:r>
    </w:p>
    <w:p w14:paraId="1713B1BF" w14:textId="1E0A1301" w:rsidR="006235E8" w:rsidRDefault="006235E8" w:rsidP="00146248">
      <w:pPr>
        <w:pStyle w:val="NormalWeb"/>
        <w:spacing w:before="0" w:beforeAutospacing="0" w:after="0" w:afterAutospacing="0"/>
        <w:rPr>
          <w:rFonts w:ascii="Arial" w:hAnsi="Arial" w:cs="Arial"/>
        </w:rPr>
      </w:pPr>
    </w:p>
    <w:p w14:paraId="44389C5E" w14:textId="7882FD3F" w:rsidR="00DD4153" w:rsidRDefault="006235E8" w:rsidP="00146248">
      <w:pPr>
        <w:pStyle w:val="NormalWeb"/>
        <w:spacing w:before="0" w:beforeAutospacing="0" w:after="0" w:afterAutospacing="0"/>
        <w:rPr>
          <w:rFonts w:ascii="Arial" w:hAnsi="Arial" w:cs="Arial"/>
        </w:rPr>
      </w:pPr>
      <w:r>
        <w:rPr>
          <w:rFonts w:ascii="Arial" w:hAnsi="Arial" w:cs="Arial"/>
        </w:rPr>
        <w:t xml:space="preserve">Alderman </w:t>
      </w:r>
      <w:r w:rsidR="00DD4153">
        <w:rPr>
          <w:rFonts w:ascii="Arial" w:hAnsi="Arial" w:cs="Arial"/>
        </w:rPr>
        <w:t xml:space="preserve">Armstrong-Cotter </w:t>
      </w:r>
      <w:r w:rsidR="005C7A6F">
        <w:rPr>
          <w:rFonts w:ascii="Arial" w:hAnsi="Arial" w:cs="Arial"/>
        </w:rPr>
        <w:t xml:space="preserve">agreed with </w:t>
      </w:r>
      <w:r w:rsidR="00DD4153">
        <w:rPr>
          <w:rFonts w:ascii="Arial" w:hAnsi="Arial" w:cs="Arial"/>
        </w:rPr>
        <w:t xml:space="preserve">everything </w:t>
      </w:r>
      <w:r w:rsidR="005C7A6F">
        <w:rPr>
          <w:rFonts w:ascii="Arial" w:hAnsi="Arial" w:cs="Arial"/>
        </w:rPr>
        <w:t>that had been said and Rhys had reminded us of how it felt to be proud of the Borough and Newtownards and where we came from and what could be achieved</w:t>
      </w:r>
      <w:r w:rsidR="00F149FF">
        <w:rPr>
          <w:rFonts w:ascii="Arial" w:hAnsi="Arial" w:cs="Arial"/>
        </w:rPr>
        <w:t xml:space="preserve"> through hard work and dedication</w:t>
      </w:r>
      <w:r w:rsidR="005C7A6F">
        <w:rPr>
          <w:rFonts w:ascii="Arial" w:hAnsi="Arial" w:cs="Arial"/>
        </w:rPr>
        <w:t>.  The message was that if you achieved the Borough would be behind you and she thought that Rhys truly deserved such a high honour.  While the Council offered small grants to those participating in sport</w:t>
      </w:r>
      <w:r w:rsidR="00295ECC">
        <w:rPr>
          <w:rFonts w:ascii="Arial" w:hAnsi="Arial" w:cs="Arial"/>
        </w:rPr>
        <w:t>,</w:t>
      </w:r>
      <w:r w:rsidR="005C7A6F">
        <w:rPr>
          <w:rFonts w:ascii="Arial" w:hAnsi="Arial" w:cs="Arial"/>
        </w:rPr>
        <w:t xml:space="preserve"> she knew those were limited but they were a token of the Council’s support.   </w:t>
      </w:r>
      <w:r w:rsidR="00425B2C">
        <w:rPr>
          <w:rFonts w:ascii="Arial" w:hAnsi="Arial" w:cs="Arial"/>
        </w:rPr>
        <w:t xml:space="preserve">  </w:t>
      </w:r>
      <w:r w:rsidR="00DD4153">
        <w:rPr>
          <w:rFonts w:ascii="Arial" w:hAnsi="Arial" w:cs="Arial"/>
        </w:rPr>
        <w:t xml:space="preserve">    </w:t>
      </w:r>
    </w:p>
    <w:p w14:paraId="34BD7771" w14:textId="77777777" w:rsidR="00DD4153" w:rsidRDefault="00DD4153" w:rsidP="00146248">
      <w:pPr>
        <w:pStyle w:val="NormalWeb"/>
        <w:spacing w:before="0" w:beforeAutospacing="0" w:after="0" w:afterAutospacing="0"/>
        <w:rPr>
          <w:rFonts w:ascii="Arial" w:hAnsi="Arial" w:cs="Arial"/>
        </w:rPr>
      </w:pPr>
    </w:p>
    <w:p w14:paraId="77336866" w14:textId="43E29A77" w:rsidR="005C7A6F" w:rsidRDefault="00DD4153" w:rsidP="00146248">
      <w:pPr>
        <w:pStyle w:val="NormalWeb"/>
        <w:spacing w:before="0" w:beforeAutospacing="0" w:after="0" w:afterAutospacing="0"/>
        <w:rPr>
          <w:rFonts w:ascii="Arial" w:hAnsi="Arial" w:cs="Arial"/>
        </w:rPr>
      </w:pPr>
      <w:r>
        <w:rPr>
          <w:rFonts w:ascii="Arial" w:hAnsi="Arial" w:cs="Arial"/>
        </w:rPr>
        <w:t xml:space="preserve">The Mayor </w:t>
      </w:r>
      <w:r w:rsidR="005C7A6F">
        <w:rPr>
          <w:rFonts w:ascii="Arial" w:hAnsi="Arial" w:cs="Arial"/>
        </w:rPr>
        <w:t xml:space="preserve">said it was </w:t>
      </w:r>
      <w:r>
        <w:rPr>
          <w:rFonts w:ascii="Arial" w:hAnsi="Arial" w:cs="Arial"/>
        </w:rPr>
        <w:t xml:space="preserve">abundantly clear </w:t>
      </w:r>
      <w:r w:rsidR="005C7A6F">
        <w:rPr>
          <w:rFonts w:ascii="Arial" w:hAnsi="Arial" w:cs="Arial"/>
        </w:rPr>
        <w:t xml:space="preserve">how commendable this award was given Rhys’ age and that he would have many more years left to achieve in his sport.   Rhys’ Homecoming Parade would be one of the highlights of his Mayoral year and had been a joyful occasion which was full of local pride.  This Olympic success had not been seen in Northern Ireland since Mary Peters had achieved her Gold Medal.  </w:t>
      </w:r>
      <w:r w:rsidR="006C03C7">
        <w:rPr>
          <w:rFonts w:ascii="Arial" w:hAnsi="Arial" w:cs="Arial"/>
        </w:rPr>
        <w:t xml:space="preserve">It was hoped that this </w:t>
      </w:r>
      <w:r w:rsidR="00F149FF">
        <w:rPr>
          <w:rFonts w:ascii="Arial" w:hAnsi="Arial" w:cs="Arial"/>
        </w:rPr>
        <w:t xml:space="preserve">local success </w:t>
      </w:r>
      <w:r w:rsidR="006C03C7">
        <w:rPr>
          <w:rFonts w:ascii="Arial" w:hAnsi="Arial" w:cs="Arial"/>
        </w:rPr>
        <w:t xml:space="preserve">would be a lasting legacy in the Borough and he was in no doubt that Rhys truly deserved this honour.   </w:t>
      </w:r>
    </w:p>
    <w:p w14:paraId="07ACC6BC" w14:textId="77777777" w:rsidR="006C03C7" w:rsidRDefault="006C03C7" w:rsidP="00146248">
      <w:pPr>
        <w:pStyle w:val="NormalWeb"/>
        <w:spacing w:before="0" w:beforeAutospacing="0" w:after="0" w:afterAutospacing="0"/>
        <w:rPr>
          <w:rFonts w:ascii="Arial" w:hAnsi="Arial" w:cs="Arial"/>
        </w:rPr>
      </w:pPr>
    </w:p>
    <w:p w14:paraId="6AB7B5E4" w14:textId="4127C753" w:rsidR="00F149FF" w:rsidRDefault="00DD4153" w:rsidP="2B6DEBF1">
      <w:pPr>
        <w:pStyle w:val="NormalWeb"/>
        <w:spacing w:before="0" w:beforeAutospacing="0" w:after="0" w:afterAutospacing="0"/>
        <w:rPr>
          <w:rFonts w:ascii="Arial" w:hAnsi="Arial" w:cs="Arial"/>
        </w:rPr>
      </w:pPr>
      <w:r w:rsidRPr="2B6DEBF1">
        <w:rPr>
          <w:rFonts w:ascii="Arial" w:hAnsi="Arial" w:cs="Arial"/>
        </w:rPr>
        <w:t xml:space="preserve">Councillor Kennedy </w:t>
      </w:r>
      <w:r w:rsidR="00F149FF" w:rsidRPr="2B6DEBF1">
        <w:rPr>
          <w:rFonts w:ascii="Arial" w:hAnsi="Arial" w:cs="Arial"/>
        </w:rPr>
        <w:t xml:space="preserve">thought that </w:t>
      </w:r>
      <w:r w:rsidR="00D462FB" w:rsidRPr="2B6DEBF1">
        <w:rPr>
          <w:rFonts w:ascii="Arial" w:hAnsi="Arial" w:cs="Arial"/>
        </w:rPr>
        <w:t>Members ha</w:t>
      </w:r>
      <w:r w:rsidR="00F149FF" w:rsidRPr="2B6DEBF1">
        <w:rPr>
          <w:rFonts w:ascii="Arial" w:hAnsi="Arial" w:cs="Arial"/>
        </w:rPr>
        <w:t>d</w:t>
      </w:r>
      <w:r w:rsidR="00D462FB" w:rsidRPr="2B6DEBF1">
        <w:rPr>
          <w:rFonts w:ascii="Arial" w:hAnsi="Arial" w:cs="Arial"/>
        </w:rPr>
        <w:t xml:space="preserve"> laid out in beautiful detail the size of the achievement </w:t>
      </w:r>
      <w:r w:rsidR="00F149FF" w:rsidRPr="2B6DEBF1">
        <w:rPr>
          <w:rFonts w:ascii="Arial" w:hAnsi="Arial" w:cs="Arial"/>
        </w:rPr>
        <w:t xml:space="preserve">so he thought he should </w:t>
      </w:r>
      <w:r w:rsidR="00D462FB" w:rsidRPr="2B6DEBF1">
        <w:rPr>
          <w:rFonts w:ascii="Arial" w:hAnsi="Arial" w:cs="Arial"/>
        </w:rPr>
        <w:t xml:space="preserve">focus on the personality </w:t>
      </w:r>
      <w:r w:rsidR="00F149FF" w:rsidRPr="2B6DEBF1">
        <w:rPr>
          <w:rFonts w:ascii="Arial" w:hAnsi="Arial" w:cs="Arial"/>
        </w:rPr>
        <w:t xml:space="preserve">and character of Rhys and what it took to be an </w:t>
      </w:r>
      <w:r w:rsidR="00D462FB" w:rsidRPr="2B6DEBF1">
        <w:rPr>
          <w:rFonts w:ascii="Arial" w:hAnsi="Arial" w:cs="Arial"/>
        </w:rPr>
        <w:t>Olympian</w:t>
      </w:r>
      <w:r w:rsidR="00F149FF" w:rsidRPr="2B6DEBF1">
        <w:rPr>
          <w:rFonts w:ascii="Arial" w:hAnsi="Arial" w:cs="Arial"/>
        </w:rPr>
        <w:t xml:space="preserve">, mental toughness and resilience, intelligence to analyse his own regime and learn from it and the ability to block out distractions.  A strong work ethic was essential setting goals and doing whatever was needed to achieve those, he needed to be coachable, willing to learn while being hopeful and optimistic in the aim for perfection.  That was an example for everyone and he was pleased to support the Motion for the colossus that Rhys was.   </w:t>
      </w:r>
    </w:p>
    <w:p w14:paraId="6FD892F1" w14:textId="77777777" w:rsidR="00F149FF" w:rsidRDefault="00F149FF" w:rsidP="00146248">
      <w:pPr>
        <w:pStyle w:val="NormalWeb"/>
        <w:spacing w:before="0" w:beforeAutospacing="0" w:after="0" w:afterAutospacing="0"/>
        <w:rPr>
          <w:rFonts w:ascii="Arial" w:hAnsi="Arial" w:cs="Arial"/>
        </w:rPr>
      </w:pPr>
    </w:p>
    <w:p w14:paraId="1E39CC82" w14:textId="77777777" w:rsidR="00201DD5" w:rsidRDefault="001E0827" w:rsidP="00146248">
      <w:pPr>
        <w:pStyle w:val="NormalWeb"/>
        <w:spacing w:before="0" w:beforeAutospacing="0" w:after="0" w:afterAutospacing="0"/>
        <w:rPr>
          <w:rFonts w:ascii="Arial" w:hAnsi="Arial" w:cs="Arial"/>
        </w:rPr>
      </w:pPr>
      <w:r>
        <w:rPr>
          <w:rFonts w:ascii="Arial" w:hAnsi="Arial" w:cs="Arial"/>
        </w:rPr>
        <w:t xml:space="preserve">Councillor Moore </w:t>
      </w:r>
      <w:r w:rsidR="00201DD5">
        <w:rPr>
          <w:rFonts w:ascii="Arial" w:hAnsi="Arial" w:cs="Arial"/>
        </w:rPr>
        <w:t xml:space="preserve">and Alderman Graham added their support to the Motion referring to the delight and pride Rhys had brought to the Borough and praising him for his success on the world stage and bringing the Gold Medal back to the Borough.   </w:t>
      </w:r>
    </w:p>
    <w:p w14:paraId="58DD3F39" w14:textId="77777777" w:rsidR="00201DD5" w:rsidRDefault="00201DD5" w:rsidP="00146248">
      <w:pPr>
        <w:pStyle w:val="NormalWeb"/>
        <w:spacing w:before="0" w:beforeAutospacing="0" w:after="0" w:afterAutospacing="0"/>
        <w:rPr>
          <w:rFonts w:ascii="Arial" w:hAnsi="Arial" w:cs="Arial"/>
        </w:rPr>
      </w:pPr>
    </w:p>
    <w:p w14:paraId="5D2C4827" w14:textId="4B88FA41" w:rsidR="00201DD5" w:rsidRDefault="001E0827" w:rsidP="001E0827">
      <w:pPr>
        <w:pStyle w:val="NormalWeb"/>
        <w:spacing w:before="0" w:beforeAutospacing="0" w:after="0" w:afterAutospacing="0"/>
        <w:rPr>
          <w:rFonts w:ascii="Arial" w:hAnsi="Arial" w:cs="Arial"/>
        </w:rPr>
      </w:pPr>
      <w:r>
        <w:rPr>
          <w:rFonts w:ascii="Arial" w:hAnsi="Arial" w:cs="Arial"/>
        </w:rPr>
        <w:t xml:space="preserve">Alderman McIlveen thanked </w:t>
      </w:r>
      <w:r w:rsidR="00201DD5">
        <w:rPr>
          <w:rFonts w:ascii="Arial" w:hAnsi="Arial" w:cs="Arial"/>
        </w:rPr>
        <w:t xml:space="preserve">Members for </w:t>
      </w:r>
      <w:r>
        <w:rPr>
          <w:rFonts w:ascii="Arial" w:hAnsi="Arial" w:cs="Arial"/>
        </w:rPr>
        <w:t xml:space="preserve">all for the words of support </w:t>
      </w:r>
      <w:r w:rsidR="00201DD5">
        <w:rPr>
          <w:rFonts w:ascii="Arial" w:hAnsi="Arial" w:cs="Arial"/>
        </w:rPr>
        <w:t xml:space="preserve">and he repeated that Rhys McClenaghan was an </w:t>
      </w:r>
      <w:r>
        <w:rPr>
          <w:rFonts w:ascii="Arial" w:hAnsi="Arial" w:cs="Arial"/>
        </w:rPr>
        <w:t>incredibly worthy recipient of this award.</w:t>
      </w:r>
      <w:r w:rsidR="00201DD5">
        <w:rPr>
          <w:rFonts w:ascii="Arial" w:hAnsi="Arial" w:cs="Arial"/>
        </w:rPr>
        <w:t xml:space="preserve">  He also recommended that Members view the True North documentary which showed some of the background to the journey that Rhys had taken and was a fascinating insight into his life.  A poem had also been written for Rhys by Rosemary Jenkinson entitled Pommel Horse which he said was excellent.    </w:t>
      </w:r>
    </w:p>
    <w:p w14:paraId="4A7AB604" w14:textId="77777777" w:rsidR="00201DD5" w:rsidRDefault="00201DD5" w:rsidP="001E0827">
      <w:pPr>
        <w:pStyle w:val="NormalWeb"/>
        <w:spacing w:before="0" w:beforeAutospacing="0" w:after="0" w:afterAutospacing="0"/>
        <w:rPr>
          <w:rFonts w:ascii="Arial" w:hAnsi="Arial" w:cs="Arial"/>
        </w:rPr>
      </w:pPr>
    </w:p>
    <w:p w14:paraId="41B5FC37" w14:textId="03B37A3E" w:rsidR="00D462FB" w:rsidRDefault="00201DD5" w:rsidP="001E0827">
      <w:pPr>
        <w:pStyle w:val="NormalWeb"/>
        <w:spacing w:before="0" w:beforeAutospacing="0" w:after="0" w:afterAutospacing="0"/>
        <w:rPr>
          <w:rFonts w:ascii="Arial" w:hAnsi="Arial" w:cs="Arial"/>
        </w:rPr>
      </w:pPr>
      <w:r>
        <w:rPr>
          <w:rFonts w:ascii="Arial" w:hAnsi="Arial" w:cs="Arial"/>
        </w:rPr>
        <w:t xml:space="preserve">It was agreed that a </w:t>
      </w:r>
      <w:r w:rsidR="001E0827">
        <w:rPr>
          <w:rFonts w:ascii="Arial" w:hAnsi="Arial" w:cs="Arial"/>
        </w:rPr>
        <w:t xml:space="preserve">report </w:t>
      </w:r>
      <w:r>
        <w:rPr>
          <w:rFonts w:ascii="Arial" w:hAnsi="Arial" w:cs="Arial"/>
        </w:rPr>
        <w:t xml:space="preserve">be brought </w:t>
      </w:r>
      <w:r w:rsidR="001E0827">
        <w:rPr>
          <w:rFonts w:ascii="Arial" w:hAnsi="Arial" w:cs="Arial"/>
        </w:rPr>
        <w:t>to the Corporate Services Committee</w:t>
      </w:r>
      <w:r w:rsidR="00D462FB">
        <w:rPr>
          <w:rFonts w:ascii="Arial" w:hAnsi="Arial" w:cs="Arial"/>
        </w:rPr>
        <w:t xml:space="preserve"> outlining the initial timescales for the </w:t>
      </w:r>
      <w:r>
        <w:rPr>
          <w:rFonts w:ascii="Arial" w:hAnsi="Arial" w:cs="Arial"/>
        </w:rPr>
        <w:t xml:space="preserve">Freedom of the Borough </w:t>
      </w:r>
      <w:r w:rsidR="00D462FB">
        <w:rPr>
          <w:rFonts w:ascii="Arial" w:hAnsi="Arial" w:cs="Arial"/>
        </w:rPr>
        <w:t>event</w:t>
      </w:r>
      <w:r w:rsidR="001E0827">
        <w:rPr>
          <w:rFonts w:ascii="Arial" w:hAnsi="Arial" w:cs="Arial"/>
        </w:rPr>
        <w:t>.</w:t>
      </w:r>
    </w:p>
    <w:p w14:paraId="0942CB92" w14:textId="77777777" w:rsidR="00D462FB" w:rsidRDefault="00D462FB" w:rsidP="001E0827">
      <w:pPr>
        <w:pStyle w:val="NormalWeb"/>
        <w:spacing w:before="0" w:beforeAutospacing="0" w:after="0" w:afterAutospacing="0"/>
        <w:rPr>
          <w:rFonts w:ascii="Arial" w:hAnsi="Arial" w:cs="Arial"/>
        </w:rPr>
      </w:pPr>
    </w:p>
    <w:p w14:paraId="6F6FEFCA" w14:textId="7BBDF23E" w:rsidR="00E17F72" w:rsidRPr="00201DD5" w:rsidRDefault="00D462FB" w:rsidP="001E0827">
      <w:pPr>
        <w:pStyle w:val="NormalWeb"/>
        <w:spacing w:before="0" w:beforeAutospacing="0" w:after="0" w:afterAutospacing="0"/>
        <w:rPr>
          <w:rFonts w:cs="Arial"/>
          <w:b/>
          <w:bCs/>
        </w:rPr>
      </w:pPr>
      <w:r w:rsidRPr="00201DD5">
        <w:rPr>
          <w:rFonts w:ascii="Arial" w:hAnsi="Arial" w:cs="Arial"/>
          <w:b/>
          <w:bCs/>
        </w:rPr>
        <w:t xml:space="preserve">AGREED.    </w:t>
      </w:r>
      <w:r w:rsidR="001E0827" w:rsidRPr="00201DD5">
        <w:rPr>
          <w:rFonts w:ascii="Arial" w:hAnsi="Arial" w:cs="Arial"/>
          <w:b/>
          <w:bCs/>
        </w:rPr>
        <w:t xml:space="preserve">     </w:t>
      </w:r>
    </w:p>
    <w:p w14:paraId="47D9424C" w14:textId="77777777" w:rsidR="00A7729F" w:rsidRDefault="00A7729F" w:rsidP="00D2599C">
      <w:pPr>
        <w:tabs>
          <w:tab w:val="left" w:pos="567"/>
        </w:tabs>
        <w:rPr>
          <w:rFonts w:cs="Arial"/>
          <w:bCs/>
          <w:szCs w:val="24"/>
        </w:rPr>
      </w:pPr>
    </w:p>
    <w:p w14:paraId="1A545C6D" w14:textId="7CB433FB" w:rsidR="00A7729F" w:rsidRPr="00A7729F" w:rsidRDefault="00A7729F" w:rsidP="00D2599C">
      <w:pPr>
        <w:tabs>
          <w:tab w:val="left" w:pos="567"/>
        </w:tabs>
        <w:rPr>
          <w:rFonts w:cs="Arial"/>
          <w:b/>
          <w:szCs w:val="24"/>
        </w:rPr>
      </w:pPr>
      <w:r w:rsidRPr="00A7729F">
        <w:rPr>
          <w:rFonts w:cs="Arial"/>
          <w:b/>
          <w:szCs w:val="24"/>
        </w:rPr>
        <w:t xml:space="preserve">RESOLVED, on the proposal of </w:t>
      </w:r>
      <w:r w:rsidR="001E0827">
        <w:rPr>
          <w:rFonts w:cs="Arial"/>
          <w:b/>
          <w:szCs w:val="24"/>
        </w:rPr>
        <w:t>Alderman McIlveen</w:t>
      </w:r>
      <w:r w:rsidRPr="00A7729F">
        <w:rPr>
          <w:rFonts w:cs="Arial"/>
          <w:b/>
          <w:szCs w:val="24"/>
        </w:rPr>
        <w:t xml:space="preserve">, seconded by </w:t>
      </w:r>
      <w:r w:rsidR="001E0827">
        <w:rPr>
          <w:rFonts w:cs="Arial"/>
          <w:b/>
          <w:szCs w:val="24"/>
        </w:rPr>
        <w:t>Councillor S Irvine</w:t>
      </w:r>
      <w:r w:rsidRPr="00A7729F">
        <w:rPr>
          <w:rFonts w:cs="Arial"/>
          <w:b/>
          <w:szCs w:val="24"/>
        </w:rPr>
        <w:t xml:space="preserve">, that the </w:t>
      </w:r>
      <w:r>
        <w:rPr>
          <w:rFonts w:cs="Arial"/>
          <w:b/>
          <w:szCs w:val="24"/>
        </w:rPr>
        <w:t xml:space="preserve">Notice of Motion be </w:t>
      </w:r>
      <w:r w:rsidRPr="00A7729F">
        <w:rPr>
          <w:rFonts w:cs="Arial"/>
          <w:b/>
          <w:szCs w:val="24"/>
        </w:rPr>
        <w:t xml:space="preserve">adopted.    </w:t>
      </w:r>
    </w:p>
    <w:p w14:paraId="4AA5462B" w14:textId="77777777" w:rsidR="0082376F" w:rsidRPr="00415059" w:rsidRDefault="0082376F" w:rsidP="00E53C0D">
      <w:pPr>
        <w:tabs>
          <w:tab w:val="left" w:pos="567"/>
        </w:tabs>
        <w:rPr>
          <w:rFonts w:cs="Arial"/>
          <w:b/>
          <w:szCs w:val="24"/>
        </w:rPr>
      </w:pPr>
    </w:p>
    <w:p w14:paraId="6BD82ECF" w14:textId="6EB5E16B" w:rsidR="00E53C0D" w:rsidRPr="00415059" w:rsidRDefault="00D2599C" w:rsidP="00415059">
      <w:pPr>
        <w:pStyle w:val="Heading2"/>
      </w:pPr>
      <w:r w:rsidRPr="00415059">
        <w:rPr>
          <w:u w:val="none"/>
        </w:rPr>
        <w:t>13.2</w:t>
      </w:r>
      <w:r w:rsidRPr="00415059">
        <w:rPr>
          <w:u w:val="none"/>
        </w:rPr>
        <w:tab/>
      </w:r>
      <w:r w:rsidRPr="00415059">
        <w:t>Notice</w:t>
      </w:r>
      <w:r w:rsidR="00F96469" w:rsidRPr="00415059">
        <w:t xml:space="preserve"> of Motion from Councillor Irwin and Alderman McRandal </w:t>
      </w:r>
    </w:p>
    <w:p w14:paraId="5F889CD4" w14:textId="77777777" w:rsidR="00E53C0D" w:rsidRDefault="00E53C0D" w:rsidP="00E53C0D">
      <w:pPr>
        <w:rPr>
          <w:rFonts w:cs="Arial"/>
          <w:szCs w:val="24"/>
        </w:rPr>
      </w:pPr>
    </w:p>
    <w:p w14:paraId="6B7F5C23" w14:textId="649FDA50" w:rsidR="00F96469" w:rsidRDefault="00F96469" w:rsidP="00E53C0D">
      <w:pPr>
        <w:rPr>
          <w:rFonts w:cs="Arial"/>
          <w:szCs w:val="24"/>
        </w:rPr>
      </w:pPr>
      <w:r>
        <w:rPr>
          <w:rFonts w:cs="Arial"/>
          <w:szCs w:val="24"/>
        </w:rPr>
        <w:t xml:space="preserve">That this Council tasks officers with producing a report outlining how pedestrian access to Household Recycling Centres in the Borough could be facilitated.   </w:t>
      </w:r>
    </w:p>
    <w:p w14:paraId="2BD7E8C8" w14:textId="77777777" w:rsidR="00F96469" w:rsidRDefault="00F96469" w:rsidP="00E53C0D">
      <w:pPr>
        <w:rPr>
          <w:rFonts w:cs="Arial"/>
          <w:szCs w:val="24"/>
        </w:rPr>
      </w:pPr>
    </w:p>
    <w:p w14:paraId="47A40EE1" w14:textId="77777777" w:rsidR="00F96469" w:rsidRDefault="00F96469" w:rsidP="00E53C0D">
      <w:pPr>
        <w:rPr>
          <w:rFonts w:cs="Arial"/>
          <w:szCs w:val="24"/>
        </w:rPr>
      </w:pPr>
      <w:r>
        <w:rPr>
          <w:rFonts w:cs="Arial"/>
          <w:szCs w:val="24"/>
        </w:rPr>
        <w:lastRenderedPageBreak/>
        <w:t>This report should include consideration of health and safety requirements, the HRC booking system and the ability to provide pedestrian access in other council areas in Northern Ireland.</w:t>
      </w:r>
    </w:p>
    <w:p w14:paraId="1782AEFE" w14:textId="77777777" w:rsidR="00A7729F" w:rsidRDefault="00A7729F" w:rsidP="00E53C0D">
      <w:pPr>
        <w:rPr>
          <w:rFonts w:cs="Arial"/>
          <w:szCs w:val="24"/>
        </w:rPr>
      </w:pPr>
    </w:p>
    <w:p w14:paraId="78B31327" w14:textId="37C555E5" w:rsidR="00A7729F" w:rsidRPr="00A7729F" w:rsidRDefault="00A7729F" w:rsidP="00A7729F">
      <w:pPr>
        <w:tabs>
          <w:tab w:val="left" w:pos="567"/>
        </w:tabs>
        <w:rPr>
          <w:rFonts w:cs="Arial"/>
          <w:b/>
          <w:szCs w:val="24"/>
        </w:rPr>
      </w:pPr>
      <w:r w:rsidRPr="00A7729F">
        <w:rPr>
          <w:rFonts w:cs="Arial"/>
          <w:b/>
          <w:szCs w:val="24"/>
        </w:rPr>
        <w:t xml:space="preserve">RESOLVED, on the proposal of </w:t>
      </w:r>
      <w:r w:rsidR="001E0827">
        <w:rPr>
          <w:rFonts w:cs="Arial"/>
          <w:b/>
          <w:szCs w:val="24"/>
        </w:rPr>
        <w:t>Councillor Irwin</w:t>
      </w:r>
      <w:r w:rsidRPr="00A7729F">
        <w:rPr>
          <w:rFonts w:cs="Arial"/>
          <w:b/>
          <w:szCs w:val="24"/>
        </w:rPr>
        <w:t>, seconded by</w:t>
      </w:r>
      <w:r w:rsidR="001E0827">
        <w:rPr>
          <w:rFonts w:cs="Arial"/>
          <w:b/>
          <w:szCs w:val="24"/>
        </w:rPr>
        <w:t xml:space="preserve"> Councillor McRandal</w:t>
      </w:r>
      <w:r w:rsidRPr="00A7729F">
        <w:rPr>
          <w:rFonts w:cs="Arial"/>
          <w:b/>
          <w:szCs w:val="24"/>
        </w:rPr>
        <w:t xml:space="preserve">, that the </w:t>
      </w:r>
      <w:r>
        <w:rPr>
          <w:rFonts w:cs="Arial"/>
          <w:b/>
          <w:szCs w:val="24"/>
        </w:rPr>
        <w:t xml:space="preserve">Notice of Motion be </w:t>
      </w:r>
      <w:r w:rsidR="001E0827">
        <w:rPr>
          <w:rFonts w:cs="Arial"/>
          <w:b/>
          <w:szCs w:val="24"/>
        </w:rPr>
        <w:t xml:space="preserve">referred to the Environment Committee.  </w:t>
      </w:r>
      <w:r w:rsidRPr="00A7729F">
        <w:rPr>
          <w:rFonts w:cs="Arial"/>
          <w:b/>
          <w:szCs w:val="24"/>
        </w:rPr>
        <w:t xml:space="preserve">    </w:t>
      </w:r>
    </w:p>
    <w:p w14:paraId="322C27CC" w14:textId="77777777" w:rsidR="00F96469" w:rsidRDefault="00F96469" w:rsidP="00415059"/>
    <w:p w14:paraId="3ED57540" w14:textId="2D15F577" w:rsidR="00F96469" w:rsidRDefault="00DD0316" w:rsidP="00415059">
      <w:pPr>
        <w:pStyle w:val="Heading2"/>
        <w:ind w:left="720" w:hanging="720"/>
      </w:pPr>
      <w:r w:rsidRPr="0061500C">
        <w:rPr>
          <w:u w:val="none"/>
        </w:rPr>
        <w:t>1</w:t>
      </w:r>
      <w:r w:rsidR="00D2599C" w:rsidRPr="0061500C">
        <w:rPr>
          <w:u w:val="none"/>
        </w:rPr>
        <w:t>3</w:t>
      </w:r>
      <w:r w:rsidRPr="0061500C">
        <w:rPr>
          <w:u w:val="none"/>
        </w:rPr>
        <w:t>.</w:t>
      </w:r>
      <w:r w:rsidR="00D2599C" w:rsidRPr="0061500C">
        <w:rPr>
          <w:u w:val="none"/>
        </w:rPr>
        <w:t>3</w:t>
      </w:r>
      <w:r w:rsidRPr="0061500C">
        <w:rPr>
          <w:u w:val="none"/>
        </w:rPr>
        <w:tab/>
      </w:r>
      <w:r w:rsidRPr="00DD0316">
        <w:t xml:space="preserve">Notice of Motion from </w:t>
      </w:r>
      <w:r w:rsidR="00D2599C">
        <w:t>Alderman P Smith and Councillor Wray, Councillor W Irvine</w:t>
      </w:r>
      <w:r w:rsidRPr="00DD0316">
        <w:t xml:space="preserve"> </w:t>
      </w:r>
      <w:r w:rsidR="00F96469" w:rsidRPr="00DD0316">
        <w:t xml:space="preserve">   </w:t>
      </w:r>
    </w:p>
    <w:p w14:paraId="0B1A1E42" w14:textId="77777777" w:rsidR="00DD0316" w:rsidRDefault="00DD0316" w:rsidP="00E53C0D">
      <w:pPr>
        <w:rPr>
          <w:rFonts w:cs="Arial"/>
          <w:b/>
          <w:bCs/>
          <w:szCs w:val="24"/>
        </w:rPr>
      </w:pPr>
    </w:p>
    <w:p w14:paraId="31195DA5" w14:textId="58243684" w:rsidR="00DD0316" w:rsidRDefault="00DD0316" w:rsidP="00E53C0D">
      <w:pPr>
        <w:rPr>
          <w:rFonts w:cs="Arial"/>
          <w:szCs w:val="24"/>
        </w:rPr>
      </w:pPr>
      <w:r w:rsidRPr="00DD0316">
        <w:rPr>
          <w:rFonts w:cs="Arial"/>
          <w:szCs w:val="24"/>
        </w:rPr>
        <w:t xml:space="preserve">That this Council </w:t>
      </w:r>
      <w:r>
        <w:rPr>
          <w:rFonts w:cs="Arial"/>
          <w:szCs w:val="24"/>
        </w:rPr>
        <w:t>strongly opposes the UK Government’s recent Winter Fuel Payment policy change.   We resolve to write to the Prime Minister, urging the Government to reverse this harmful decision which will have a far-reaching and devastating impact on pension</w:t>
      </w:r>
      <w:r w:rsidR="006E215D">
        <w:rPr>
          <w:rFonts w:cs="Arial"/>
          <w:szCs w:val="24"/>
        </w:rPr>
        <w:t xml:space="preserve">er households across the UK. Furthermore, we seek assurance that, at the very least, the Pension Credit minimum income guarantee will be increased, ensuring that more low-income pensioner households, particularly those who narrowly miss out, become eligible for pension credit.    </w:t>
      </w:r>
    </w:p>
    <w:p w14:paraId="09CCE7D0" w14:textId="77777777" w:rsidR="00A7729F" w:rsidRDefault="00A7729F" w:rsidP="00E53C0D">
      <w:pPr>
        <w:rPr>
          <w:rFonts w:cs="Arial"/>
          <w:szCs w:val="24"/>
        </w:rPr>
      </w:pPr>
    </w:p>
    <w:p w14:paraId="517C383C" w14:textId="7BF3CB51" w:rsidR="00A7729F" w:rsidRDefault="00A7729F" w:rsidP="00AF6CCD">
      <w:pPr>
        <w:tabs>
          <w:tab w:val="left" w:pos="567"/>
        </w:tabs>
        <w:rPr>
          <w:rFonts w:cs="Arial"/>
          <w:b/>
          <w:szCs w:val="24"/>
        </w:rPr>
      </w:pPr>
      <w:r w:rsidRPr="00A7729F">
        <w:rPr>
          <w:rFonts w:cs="Arial"/>
          <w:b/>
          <w:szCs w:val="24"/>
        </w:rPr>
        <w:t xml:space="preserve">RESOLVED, on the proposal of </w:t>
      </w:r>
      <w:r w:rsidR="00AF6CCD">
        <w:rPr>
          <w:rFonts w:cs="Arial"/>
          <w:b/>
          <w:szCs w:val="24"/>
        </w:rPr>
        <w:t>Alderman P Smith</w:t>
      </w:r>
      <w:r w:rsidRPr="00A7729F">
        <w:rPr>
          <w:rFonts w:cs="Arial"/>
          <w:b/>
          <w:szCs w:val="24"/>
        </w:rPr>
        <w:t xml:space="preserve">, seconded by </w:t>
      </w:r>
      <w:r w:rsidR="00AF6CCD">
        <w:rPr>
          <w:rFonts w:cs="Arial"/>
          <w:b/>
          <w:szCs w:val="24"/>
        </w:rPr>
        <w:t>Councillor Wray,</w:t>
      </w:r>
      <w:r w:rsidRPr="00A7729F">
        <w:rPr>
          <w:rFonts w:cs="Arial"/>
          <w:b/>
          <w:szCs w:val="24"/>
        </w:rPr>
        <w:t xml:space="preserve"> that the </w:t>
      </w:r>
      <w:r>
        <w:rPr>
          <w:rFonts w:cs="Arial"/>
          <w:b/>
          <w:szCs w:val="24"/>
        </w:rPr>
        <w:t xml:space="preserve">Notice of Motion be </w:t>
      </w:r>
      <w:r w:rsidR="00AF6CCD">
        <w:rPr>
          <w:rFonts w:cs="Arial"/>
          <w:b/>
          <w:szCs w:val="24"/>
        </w:rPr>
        <w:t xml:space="preserve">referred to the Community and Wellbeing Committee. </w:t>
      </w:r>
      <w:r w:rsidRPr="00A7729F">
        <w:rPr>
          <w:rFonts w:cs="Arial"/>
          <w:b/>
          <w:szCs w:val="24"/>
        </w:rPr>
        <w:t xml:space="preserve">    </w:t>
      </w:r>
    </w:p>
    <w:p w14:paraId="4A364105" w14:textId="77777777" w:rsidR="00AF6CCD" w:rsidRDefault="00AF6CCD" w:rsidP="00AF6CCD">
      <w:pPr>
        <w:tabs>
          <w:tab w:val="left" w:pos="567"/>
        </w:tabs>
        <w:rPr>
          <w:rFonts w:cs="Arial"/>
          <w:b/>
          <w:szCs w:val="24"/>
        </w:rPr>
      </w:pPr>
    </w:p>
    <w:p w14:paraId="46906F20" w14:textId="14C5C1EB" w:rsidR="00AF6CCD" w:rsidRDefault="00AF6CCD" w:rsidP="00AF6CCD">
      <w:pPr>
        <w:tabs>
          <w:tab w:val="left" w:pos="567"/>
        </w:tabs>
        <w:jc w:val="both"/>
        <w:rPr>
          <w:rFonts w:cs="Arial"/>
          <w:bCs/>
          <w:szCs w:val="24"/>
        </w:rPr>
      </w:pPr>
      <w:r w:rsidRPr="00AF6CCD">
        <w:rPr>
          <w:rFonts w:cs="Arial"/>
          <w:bCs/>
          <w:szCs w:val="24"/>
        </w:rPr>
        <w:t xml:space="preserve">(Councillor McKimm left the meeting at 8.18 pm) </w:t>
      </w:r>
    </w:p>
    <w:p w14:paraId="181D7435" w14:textId="77777777" w:rsidR="00415059" w:rsidRPr="00AF6CCD" w:rsidRDefault="00415059" w:rsidP="00AF6CCD">
      <w:pPr>
        <w:tabs>
          <w:tab w:val="left" w:pos="567"/>
        </w:tabs>
        <w:jc w:val="both"/>
        <w:rPr>
          <w:rFonts w:cs="Arial"/>
          <w:bCs/>
          <w:szCs w:val="24"/>
        </w:rPr>
      </w:pPr>
    </w:p>
    <w:p w14:paraId="0EC3D25C" w14:textId="77777777" w:rsidR="006E215D" w:rsidRPr="00EC488A" w:rsidRDefault="006E215D" w:rsidP="006E215D">
      <w:pPr>
        <w:pStyle w:val="Heading1"/>
        <w:rPr>
          <w:rFonts w:cs="Arial" w:hint="eastAsia"/>
          <w:b w:val="0"/>
          <w:bCs/>
          <w:caps w:val="0"/>
          <w:szCs w:val="28"/>
          <w:u w:val="single"/>
        </w:rPr>
      </w:pPr>
      <w:r w:rsidRPr="00EC488A">
        <w:rPr>
          <w:rFonts w:cs="Arial"/>
          <w:bCs/>
          <w:szCs w:val="28"/>
          <w:u w:val="single"/>
        </w:rPr>
        <w:t xml:space="preserve">Exclusion of public/press </w:t>
      </w:r>
    </w:p>
    <w:p w14:paraId="0969BC43" w14:textId="77777777" w:rsidR="006E215D" w:rsidRDefault="006E215D" w:rsidP="006E215D">
      <w:pPr>
        <w:rPr>
          <w:rFonts w:cs="Arial"/>
          <w:szCs w:val="24"/>
        </w:rPr>
      </w:pPr>
    </w:p>
    <w:p w14:paraId="38680997" w14:textId="3C3E6F5F" w:rsidR="006E215D" w:rsidRDefault="006E215D" w:rsidP="006E215D">
      <w:pPr>
        <w:rPr>
          <w:rFonts w:cs="Arial"/>
          <w:b/>
          <w:bCs/>
          <w:szCs w:val="24"/>
        </w:rPr>
      </w:pPr>
      <w:r w:rsidRPr="00DC3E27">
        <w:rPr>
          <w:rFonts w:cs="Arial"/>
          <w:b/>
          <w:bCs/>
          <w:szCs w:val="24"/>
        </w:rPr>
        <w:t>AGREED</w:t>
      </w:r>
      <w:r>
        <w:rPr>
          <w:rFonts w:cs="Arial"/>
          <w:b/>
          <w:bCs/>
          <w:szCs w:val="24"/>
        </w:rPr>
        <w:t xml:space="preserve">, </w:t>
      </w:r>
      <w:r w:rsidRPr="00DC3E27">
        <w:rPr>
          <w:rFonts w:cs="Arial"/>
          <w:b/>
          <w:bCs/>
          <w:szCs w:val="24"/>
        </w:rPr>
        <w:t>on the proposal of</w:t>
      </w:r>
      <w:r w:rsidR="002626E2">
        <w:rPr>
          <w:rFonts w:cs="Arial"/>
          <w:b/>
          <w:bCs/>
          <w:szCs w:val="24"/>
        </w:rPr>
        <w:t xml:space="preserve"> Alderman Graham</w:t>
      </w:r>
      <w:r w:rsidRPr="00DC3E27">
        <w:rPr>
          <w:rFonts w:cs="Arial"/>
          <w:b/>
          <w:bCs/>
          <w:szCs w:val="24"/>
        </w:rPr>
        <w:t>, seconded by</w:t>
      </w:r>
      <w:r>
        <w:rPr>
          <w:rFonts w:cs="Arial"/>
          <w:b/>
          <w:bCs/>
          <w:szCs w:val="24"/>
        </w:rPr>
        <w:t xml:space="preserve"> </w:t>
      </w:r>
      <w:r w:rsidR="002626E2">
        <w:rPr>
          <w:rFonts w:cs="Arial"/>
          <w:b/>
          <w:bCs/>
          <w:szCs w:val="24"/>
        </w:rPr>
        <w:t>Councillor Edmund</w:t>
      </w:r>
      <w:r w:rsidRPr="00DC3E27">
        <w:rPr>
          <w:rFonts w:cs="Arial"/>
          <w:b/>
          <w:bCs/>
          <w:szCs w:val="24"/>
        </w:rPr>
        <w:t xml:space="preserve">, that the public/press be excluded during the discussion of the undernoted items of confidential business. </w:t>
      </w:r>
    </w:p>
    <w:p w14:paraId="65C8DF20" w14:textId="39DE925B" w:rsidR="00E53C0D" w:rsidRDefault="00E53C0D" w:rsidP="003F76F3">
      <w:pPr>
        <w:rPr>
          <w:rFonts w:cs="Arial"/>
          <w:b/>
          <w:bCs/>
          <w:szCs w:val="24"/>
        </w:rPr>
      </w:pPr>
      <w:r w:rsidRPr="00CB3C74">
        <w:rPr>
          <w:rFonts w:cs="Arial"/>
          <w:b/>
          <w:bCs/>
          <w:szCs w:val="24"/>
        </w:rPr>
        <w:t xml:space="preserve">on be adopted. </w:t>
      </w:r>
    </w:p>
    <w:p w14:paraId="20D4230F" w14:textId="77777777" w:rsidR="00164754" w:rsidRDefault="00164754" w:rsidP="003F76F3">
      <w:pPr>
        <w:rPr>
          <w:rFonts w:cs="Arial"/>
          <w:b/>
          <w:bCs/>
          <w:szCs w:val="24"/>
        </w:rPr>
      </w:pPr>
    </w:p>
    <w:p w14:paraId="32EBF1A4" w14:textId="77777777" w:rsidR="00164754" w:rsidRDefault="00164754" w:rsidP="00164754">
      <w:pPr>
        <w:tabs>
          <w:tab w:val="left" w:pos="567"/>
        </w:tabs>
        <w:rPr>
          <w:rFonts w:cs="Arial"/>
          <w:b/>
          <w:bCs/>
          <w:sz w:val="28"/>
          <w:szCs w:val="28"/>
        </w:rPr>
      </w:pPr>
      <w:r w:rsidRPr="00AC4036">
        <w:rPr>
          <w:rFonts w:cs="Arial"/>
          <w:b/>
          <w:bCs/>
          <w:sz w:val="28"/>
          <w:szCs w:val="28"/>
        </w:rPr>
        <w:t>***ITEM 7.5.1 IN CONFIDENCE***</w:t>
      </w:r>
    </w:p>
    <w:p w14:paraId="20A1FF11" w14:textId="77777777" w:rsidR="00164754" w:rsidRDefault="00164754" w:rsidP="00164754">
      <w:pPr>
        <w:tabs>
          <w:tab w:val="left" w:pos="567"/>
        </w:tabs>
        <w:rPr>
          <w:rFonts w:cs="Arial"/>
          <w:b/>
          <w:bCs/>
          <w:sz w:val="28"/>
          <w:szCs w:val="28"/>
        </w:rPr>
      </w:pPr>
    </w:p>
    <w:p w14:paraId="44B4B91B" w14:textId="75222BAD" w:rsidR="002626E2" w:rsidRPr="002626E2" w:rsidRDefault="002626E2" w:rsidP="00164754">
      <w:pPr>
        <w:tabs>
          <w:tab w:val="left" w:pos="567"/>
        </w:tabs>
        <w:rPr>
          <w:rFonts w:cs="Arial"/>
          <w:szCs w:val="24"/>
        </w:rPr>
      </w:pPr>
      <w:r w:rsidRPr="002626E2">
        <w:rPr>
          <w:rFonts w:cs="Arial"/>
          <w:szCs w:val="24"/>
        </w:rPr>
        <w:t xml:space="preserve">(Councillor </w:t>
      </w:r>
      <w:r>
        <w:rPr>
          <w:rFonts w:cs="Arial"/>
          <w:szCs w:val="24"/>
        </w:rPr>
        <w:t xml:space="preserve">W Irvine and Councillor Chambers declared an interest in Item 7.5.1 and left the meeting at 8.20 pm)  </w:t>
      </w:r>
    </w:p>
    <w:p w14:paraId="5531F7DF" w14:textId="77777777" w:rsidR="00921F15" w:rsidRDefault="00921F15" w:rsidP="00164754">
      <w:pPr>
        <w:tabs>
          <w:tab w:val="left" w:pos="567"/>
        </w:tabs>
        <w:rPr>
          <w:rFonts w:cs="Arial"/>
          <w:b/>
          <w:bCs/>
          <w:sz w:val="28"/>
          <w:szCs w:val="28"/>
        </w:rPr>
      </w:pPr>
    </w:p>
    <w:p w14:paraId="2CC5CF1C" w14:textId="4A9893D0" w:rsidR="00164754" w:rsidRDefault="00164754" w:rsidP="0061500C">
      <w:pPr>
        <w:pStyle w:val="Heading2"/>
        <w:ind w:left="720" w:hanging="720"/>
      </w:pPr>
      <w:r w:rsidRPr="0061500C">
        <w:rPr>
          <w:sz w:val="28"/>
          <w:szCs w:val="28"/>
          <w:u w:val="none"/>
        </w:rPr>
        <w:t>7.5.1</w:t>
      </w:r>
      <w:r>
        <w:tab/>
      </w:r>
      <w:r w:rsidRPr="2B6DEBF1">
        <w:t xml:space="preserve">Matter Arising from Item 33 – Leisure Transformation Response to Notice of Motion </w:t>
      </w:r>
      <w:r w:rsidR="00165635" w:rsidRPr="2B6DEBF1">
        <w:t xml:space="preserve">(Appendix II) </w:t>
      </w:r>
    </w:p>
    <w:p w14:paraId="665E3AC3" w14:textId="77777777" w:rsidR="00B240EB" w:rsidRDefault="00B240EB" w:rsidP="00164754">
      <w:pPr>
        <w:tabs>
          <w:tab w:val="left" w:pos="567"/>
        </w:tabs>
        <w:ind w:left="720" w:hanging="720"/>
        <w:rPr>
          <w:rFonts w:cs="Arial"/>
          <w:b/>
          <w:bCs/>
          <w:szCs w:val="24"/>
          <w:u w:val="single"/>
        </w:rPr>
      </w:pPr>
    </w:p>
    <w:p w14:paraId="48BF7201" w14:textId="77777777" w:rsidR="00E86F6F" w:rsidRDefault="00E86F6F" w:rsidP="00E86F6F">
      <w:pPr>
        <w:tabs>
          <w:tab w:val="left" w:pos="567"/>
        </w:tabs>
        <w:rPr>
          <w:rFonts w:cs="Arial"/>
          <w:b/>
          <w:szCs w:val="24"/>
        </w:rPr>
      </w:pPr>
      <w:r w:rsidRPr="00D04920">
        <w:rPr>
          <w:rFonts w:cs="Arial"/>
          <w:b/>
          <w:szCs w:val="24"/>
        </w:rPr>
        <w:t>***IN CONFIDENCE***</w:t>
      </w:r>
    </w:p>
    <w:p w14:paraId="5E020CC1" w14:textId="77777777" w:rsidR="001C77AC" w:rsidRDefault="001C77AC" w:rsidP="00E86F6F">
      <w:pPr>
        <w:tabs>
          <w:tab w:val="left" w:pos="567"/>
        </w:tabs>
        <w:rPr>
          <w:rFonts w:cs="Arial"/>
          <w:b/>
          <w:szCs w:val="24"/>
        </w:rPr>
      </w:pPr>
    </w:p>
    <w:p w14:paraId="25FFC795" w14:textId="5BB5B95F" w:rsidR="001C77AC" w:rsidRDefault="001C77AC" w:rsidP="001C77AC">
      <w:r w:rsidRPr="001C77AC">
        <w:t>An alternative proposal was made in relation to the future operating model for leisure.  Th</w:t>
      </w:r>
      <w:r>
        <w:t>at</w:t>
      </w:r>
      <w:r w:rsidRPr="001C77AC">
        <w:t xml:space="preserve"> fell and the officers</w:t>
      </w:r>
      <w:r>
        <w:t>’</w:t>
      </w:r>
      <w:r w:rsidRPr="001C77AC">
        <w:t xml:space="preserve"> original recommendation was agreed.</w:t>
      </w:r>
    </w:p>
    <w:p w14:paraId="5057E274" w14:textId="77777777" w:rsidR="001C77AC" w:rsidRDefault="001C77AC" w:rsidP="0061500C"/>
    <w:p w14:paraId="638D542E" w14:textId="60985DEB" w:rsidR="00E53C0D" w:rsidRDefault="006E215D" w:rsidP="0061500C">
      <w:pPr>
        <w:pStyle w:val="Heading1"/>
        <w:ind w:left="720" w:hanging="720"/>
        <w:rPr>
          <w:rFonts w:cs="Arial" w:hint="eastAsia"/>
          <w:bCs/>
          <w:noProof/>
          <w:szCs w:val="28"/>
          <w:u w:val="single"/>
        </w:rPr>
      </w:pPr>
      <w:r>
        <w:rPr>
          <w:rFonts w:cs="Arial"/>
          <w:bCs/>
          <w:szCs w:val="28"/>
        </w:rPr>
        <w:t>1</w:t>
      </w:r>
      <w:r w:rsidR="00D2599C">
        <w:rPr>
          <w:rFonts w:cs="Arial"/>
          <w:bCs/>
          <w:szCs w:val="28"/>
        </w:rPr>
        <w:t>4</w:t>
      </w:r>
      <w:r w:rsidR="00B85650">
        <w:rPr>
          <w:rFonts w:cs="Arial"/>
          <w:bCs/>
          <w:szCs w:val="28"/>
        </w:rPr>
        <w:t>.</w:t>
      </w:r>
      <w:r w:rsidR="00E53C0D" w:rsidRPr="001E401A">
        <w:tab/>
      </w:r>
      <w:r w:rsidR="00735704">
        <w:rPr>
          <w:rFonts w:cs="Arial"/>
          <w:bCs/>
          <w:noProof/>
          <w:szCs w:val="28"/>
          <w:u w:val="single"/>
        </w:rPr>
        <w:t>renewal of cro</w:t>
      </w:r>
      <w:r w:rsidR="00D2599C">
        <w:rPr>
          <w:rFonts w:cs="Arial"/>
          <w:bCs/>
          <w:noProof/>
          <w:szCs w:val="28"/>
          <w:u w:val="single"/>
        </w:rPr>
        <w:t>wn estate recreational lease, bangor</w:t>
      </w:r>
      <w:r w:rsidR="00735704">
        <w:rPr>
          <w:rFonts w:cs="Arial"/>
          <w:bCs/>
          <w:noProof/>
          <w:szCs w:val="28"/>
          <w:u w:val="single"/>
        </w:rPr>
        <w:t xml:space="preserve"> </w:t>
      </w:r>
    </w:p>
    <w:p w14:paraId="1AA247FF" w14:textId="70FA239C" w:rsidR="00681A4E" w:rsidRPr="00681A4E" w:rsidRDefault="00681A4E" w:rsidP="00681A4E">
      <w:pPr>
        <w:rPr>
          <w:szCs w:val="24"/>
        </w:rPr>
      </w:pPr>
      <w:r>
        <w:rPr>
          <w:rFonts w:eastAsiaTheme="majorEastAsia" w:cs="Arial"/>
          <w:szCs w:val="24"/>
        </w:rPr>
        <w:tab/>
        <w:t>(Appendi</w:t>
      </w:r>
      <w:r w:rsidR="00165635">
        <w:rPr>
          <w:rFonts w:eastAsiaTheme="majorEastAsia" w:cs="Arial"/>
          <w:szCs w:val="24"/>
        </w:rPr>
        <w:t>ces V &amp; VI</w:t>
      </w:r>
      <w:r>
        <w:rPr>
          <w:rFonts w:eastAsiaTheme="majorEastAsia" w:cs="Arial"/>
          <w:szCs w:val="24"/>
        </w:rPr>
        <w:t>)</w:t>
      </w:r>
    </w:p>
    <w:p w14:paraId="0E6B56A7" w14:textId="0742EAA8" w:rsidR="00E53C0D" w:rsidRPr="003F7F5F" w:rsidRDefault="00E53C0D" w:rsidP="00E53C0D">
      <w:pPr>
        <w:rPr>
          <w:rFonts w:cs="Arial"/>
          <w:bCs/>
          <w:szCs w:val="24"/>
        </w:rPr>
      </w:pPr>
      <w:r>
        <w:rPr>
          <w:rFonts w:cs="Arial"/>
          <w:bCs/>
          <w:szCs w:val="24"/>
        </w:rPr>
        <w:tab/>
      </w:r>
    </w:p>
    <w:p w14:paraId="46E80BC6" w14:textId="77777777" w:rsidR="00E53C0D" w:rsidRDefault="00E53C0D" w:rsidP="00E53C0D">
      <w:pPr>
        <w:tabs>
          <w:tab w:val="left" w:pos="567"/>
        </w:tabs>
        <w:rPr>
          <w:rFonts w:cs="Arial"/>
          <w:b/>
          <w:szCs w:val="24"/>
        </w:rPr>
      </w:pPr>
      <w:r w:rsidRPr="00D04920">
        <w:rPr>
          <w:rFonts w:cs="Arial"/>
          <w:b/>
          <w:szCs w:val="24"/>
        </w:rPr>
        <w:lastRenderedPageBreak/>
        <w:t>***IN CONFIDENCE***</w:t>
      </w:r>
    </w:p>
    <w:p w14:paraId="6C441584" w14:textId="77777777" w:rsidR="004501DC" w:rsidRDefault="004501DC" w:rsidP="00E53C0D">
      <w:pPr>
        <w:tabs>
          <w:tab w:val="left" w:pos="567"/>
        </w:tabs>
        <w:rPr>
          <w:rFonts w:cs="Arial"/>
          <w:b/>
          <w:szCs w:val="24"/>
        </w:rPr>
      </w:pPr>
    </w:p>
    <w:p w14:paraId="05424BE1" w14:textId="77777777" w:rsidR="00BA19CD" w:rsidRDefault="004501DC" w:rsidP="004501DC">
      <w:pPr>
        <w:rPr>
          <w:b/>
          <w:bCs/>
          <w:szCs w:val="24"/>
        </w:rPr>
      </w:pPr>
      <w:r w:rsidRPr="00FB7E85">
        <w:rPr>
          <w:b/>
          <w:bCs/>
          <w:szCs w:val="24"/>
        </w:rPr>
        <w:t xml:space="preserve">NOT FOR PUBLICATION </w:t>
      </w:r>
    </w:p>
    <w:p w14:paraId="689E565D" w14:textId="77777777" w:rsidR="00BA19CD" w:rsidRDefault="00BA19CD" w:rsidP="004501DC">
      <w:pPr>
        <w:rPr>
          <w:b/>
          <w:bCs/>
          <w:szCs w:val="24"/>
        </w:rPr>
      </w:pPr>
    </w:p>
    <w:p w14:paraId="313EE494" w14:textId="5B65BA06" w:rsidR="004501DC" w:rsidRPr="00FB7E85" w:rsidRDefault="004501DC" w:rsidP="004501DC">
      <w:pPr>
        <w:rPr>
          <w:rFonts w:cs="Arial"/>
          <w:b/>
          <w:bCs/>
          <w:szCs w:val="24"/>
        </w:rPr>
      </w:pPr>
      <w:r w:rsidRPr="00FB7E85">
        <w:rPr>
          <w:b/>
          <w:bCs/>
          <w:szCs w:val="24"/>
        </w:rPr>
        <w:t>SCHEDULE 6 – INFORMATION RELATING TO THE FINANCIAL OR BUSINESS AFFAIRS OF ANY PARTICULAR PERSON (INCLUDING THE COUNCIL HOLDING THAT INFORMATION)</w:t>
      </w:r>
    </w:p>
    <w:p w14:paraId="54D3D10A" w14:textId="77777777" w:rsidR="004501DC" w:rsidRPr="00FB7E85" w:rsidRDefault="004501DC" w:rsidP="004501DC">
      <w:pPr>
        <w:rPr>
          <w:szCs w:val="24"/>
        </w:rPr>
      </w:pPr>
    </w:p>
    <w:p w14:paraId="5D074D37" w14:textId="77777777" w:rsidR="004501DC" w:rsidRDefault="004501DC" w:rsidP="004501DC">
      <w:pPr>
        <w:rPr>
          <w:color w:val="000000" w:themeColor="text1"/>
          <w:szCs w:val="24"/>
        </w:rPr>
      </w:pPr>
      <w:r>
        <w:rPr>
          <w:color w:val="000000" w:themeColor="text1"/>
          <w:szCs w:val="24"/>
        </w:rPr>
        <w:t xml:space="preserve">The Council was asked to approve the Heads of Terms and instruct the Council’s solicitor to proceed with finalising the Lease.  It was recommended that the Council acceded to the requests.  </w:t>
      </w:r>
    </w:p>
    <w:p w14:paraId="759A7109" w14:textId="77777777" w:rsidR="004501DC" w:rsidRPr="00FB7E85" w:rsidRDefault="004501DC" w:rsidP="004501DC">
      <w:pPr>
        <w:rPr>
          <w:rFonts w:cs="Arial"/>
          <w:szCs w:val="24"/>
        </w:rPr>
      </w:pPr>
    </w:p>
    <w:p w14:paraId="40EF564A" w14:textId="31A972FB" w:rsidR="004501DC" w:rsidRPr="00FB7E85" w:rsidRDefault="004501DC" w:rsidP="004501DC">
      <w:pPr>
        <w:shd w:val="clear" w:color="auto" w:fill="FFFFFF"/>
        <w:rPr>
          <w:rFonts w:eastAsia="Times New Roman" w:cs="Arial"/>
          <w:szCs w:val="24"/>
        </w:rPr>
      </w:pPr>
      <w:r w:rsidRPr="00FB7E85">
        <w:rPr>
          <w:rFonts w:eastAsia="Times New Roman" w:cs="Arial"/>
          <w:szCs w:val="24"/>
        </w:rPr>
        <w:t xml:space="preserve">The recommendation was </w:t>
      </w:r>
      <w:r>
        <w:rPr>
          <w:rFonts w:eastAsia="Times New Roman" w:cs="Arial"/>
          <w:szCs w:val="24"/>
        </w:rPr>
        <w:t xml:space="preserve">agreed. </w:t>
      </w:r>
    </w:p>
    <w:p w14:paraId="4F18933B" w14:textId="77777777" w:rsidR="00E53C0D" w:rsidRPr="00DC3E27" w:rsidRDefault="00E53C0D" w:rsidP="00E53C0D">
      <w:pPr>
        <w:rPr>
          <w:rFonts w:cs="Arial"/>
          <w:szCs w:val="24"/>
        </w:rPr>
      </w:pPr>
    </w:p>
    <w:p w14:paraId="0DCBCA6F" w14:textId="77777777" w:rsidR="0061500C" w:rsidRPr="0061500C" w:rsidRDefault="00E7067D" w:rsidP="0061500C">
      <w:pPr>
        <w:pStyle w:val="Heading1"/>
        <w:ind w:left="720" w:hanging="720"/>
        <w:rPr>
          <w:rFonts w:hint="eastAsia"/>
          <w:b w:val="0"/>
          <w:bCs/>
          <w:szCs w:val="24"/>
        </w:rPr>
      </w:pPr>
      <w:r w:rsidRPr="0061500C">
        <w:rPr>
          <w:b w:val="0"/>
          <w:bCs/>
          <w:szCs w:val="24"/>
        </w:rPr>
        <w:t>14.1</w:t>
      </w:r>
      <w:r w:rsidRPr="0061500C">
        <w:rPr>
          <w:b w:val="0"/>
          <w:bCs/>
          <w:szCs w:val="24"/>
        </w:rPr>
        <w:tab/>
      </w:r>
      <w:r w:rsidRPr="0061500C">
        <w:rPr>
          <w:b w:val="0"/>
          <w:bCs/>
          <w:u w:val="single"/>
        </w:rPr>
        <w:t>RENEWAL OF CROWN ESTATE RECREATIONAL LEASE BANGOR – ADDENDUM – BANGOR MARINE REQUEST FOR A LICENCE FOR SITE HOARDING</w:t>
      </w:r>
      <w:r w:rsidRPr="0061500C">
        <w:rPr>
          <w:b w:val="0"/>
          <w:bCs/>
          <w:szCs w:val="24"/>
        </w:rPr>
        <w:t xml:space="preserve"> </w:t>
      </w:r>
    </w:p>
    <w:p w14:paraId="0176D5CE" w14:textId="1562E3D9" w:rsidR="00E7067D" w:rsidRPr="00165635" w:rsidRDefault="00165635" w:rsidP="0061500C">
      <w:pPr>
        <w:ind w:left="720"/>
        <w:rPr>
          <w:rFonts w:cs="Arial"/>
          <w:szCs w:val="24"/>
        </w:rPr>
      </w:pPr>
      <w:r w:rsidRPr="00165635">
        <w:rPr>
          <w:rFonts w:cs="Arial"/>
          <w:szCs w:val="24"/>
        </w:rPr>
        <w:t>(Appendix VII)</w:t>
      </w:r>
    </w:p>
    <w:p w14:paraId="656C4EAE" w14:textId="77777777" w:rsidR="00E7067D" w:rsidRDefault="00E7067D" w:rsidP="00E7067D">
      <w:pPr>
        <w:ind w:left="720" w:hanging="720"/>
        <w:rPr>
          <w:rFonts w:ascii="Arial Bold" w:hAnsi="Arial Bold" w:cs="Arial"/>
          <w:b/>
          <w:bCs/>
          <w:szCs w:val="24"/>
          <w:u w:val="single"/>
        </w:rPr>
      </w:pPr>
    </w:p>
    <w:p w14:paraId="1F1561D5" w14:textId="77777777" w:rsidR="00E86F6F" w:rsidRPr="004501DC" w:rsidRDefault="00E86F6F" w:rsidP="004501DC">
      <w:pPr>
        <w:tabs>
          <w:tab w:val="left" w:pos="567"/>
        </w:tabs>
        <w:rPr>
          <w:rFonts w:cs="Arial"/>
          <w:b/>
          <w:szCs w:val="24"/>
        </w:rPr>
      </w:pPr>
      <w:r w:rsidRPr="004501DC">
        <w:rPr>
          <w:rFonts w:cs="Arial"/>
          <w:b/>
          <w:szCs w:val="24"/>
        </w:rPr>
        <w:t>***IN CONFIDENCE***</w:t>
      </w:r>
    </w:p>
    <w:p w14:paraId="595E24AC" w14:textId="77777777" w:rsidR="004501DC" w:rsidRPr="004501DC" w:rsidRDefault="004501DC" w:rsidP="004501DC">
      <w:pPr>
        <w:rPr>
          <w:rFonts w:cs="Arial"/>
          <w:b/>
          <w:bCs/>
          <w:szCs w:val="24"/>
        </w:rPr>
      </w:pPr>
    </w:p>
    <w:p w14:paraId="76CE5279" w14:textId="77777777" w:rsidR="00BA19CD" w:rsidRDefault="004501DC" w:rsidP="004501DC">
      <w:pPr>
        <w:rPr>
          <w:rFonts w:cs="Arial"/>
          <w:b/>
          <w:bCs/>
          <w:szCs w:val="24"/>
        </w:rPr>
      </w:pPr>
      <w:r w:rsidRPr="004501DC">
        <w:rPr>
          <w:rFonts w:cs="Arial"/>
          <w:b/>
          <w:bCs/>
          <w:szCs w:val="24"/>
        </w:rPr>
        <w:t xml:space="preserve">NOT FOR PUBLICATION </w:t>
      </w:r>
    </w:p>
    <w:p w14:paraId="5B47860A" w14:textId="77777777" w:rsidR="00BA19CD" w:rsidRDefault="00BA19CD" w:rsidP="004501DC">
      <w:pPr>
        <w:rPr>
          <w:rFonts w:cs="Arial"/>
          <w:b/>
          <w:bCs/>
          <w:szCs w:val="24"/>
        </w:rPr>
      </w:pPr>
    </w:p>
    <w:p w14:paraId="3CF43A6B" w14:textId="643EE0EB" w:rsidR="004501DC" w:rsidRPr="004501DC" w:rsidRDefault="004501DC" w:rsidP="004501DC">
      <w:pPr>
        <w:rPr>
          <w:rFonts w:cs="Arial"/>
          <w:b/>
          <w:bCs/>
          <w:szCs w:val="24"/>
        </w:rPr>
      </w:pPr>
      <w:r w:rsidRPr="004501DC">
        <w:rPr>
          <w:rFonts w:cs="Arial"/>
          <w:b/>
          <w:bCs/>
          <w:szCs w:val="24"/>
        </w:rPr>
        <w:t>SCHEDULE 6 – INFORMATION RELATING TO THE FINANCIAL OR BUSINESS AFFAIRS OF ANY PARTICULAR PERSON (INCLUDING THE COUNCIL HOLDING THAT INFORMATION)</w:t>
      </w:r>
    </w:p>
    <w:p w14:paraId="0071FBAF" w14:textId="77777777" w:rsidR="004501DC" w:rsidRPr="004501DC" w:rsidRDefault="004501DC" w:rsidP="004501DC">
      <w:pPr>
        <w:rPr>
          <w:rFonts w:cs="Arial"/>
          <w:szCs w:val="24"/>
        </w:rPr>
      </w:pPr>
    </w:p>
    <w:p w14:paraId="2FD10FC3" w14:textId="77777777" w:rsidR="004501DC" w:rsidRPr="004501DC" w:rsidRDefault="004501DC" w:rsidP="004501DC">
      <w:pPr>
        <w:rPr>
          <w:rFonts w:cs="Arial"/>
          <w:color w:val="000000" w:themeColor="text1"/>
          <w:szCs w:val="24"/>
        </w:rPr>
      </w:pPr>
      <w:r w:rsidRPr="004501DC">
        <w:rPr>
          <w:rFonts w:cs="Arial"/>
          <w:color w:val="000000" w:themeColor="text1"/>
          <w:szCs w:val="24"/>
        </w:rPr>
        <w:t xml:space="preserve">The Council was asked to approve the granting of a licence for site hoardings subject to a number of terms and conditions.   It was recommended that the Council acceded to the request.  </w:t>
      </w:r>
    </w:p>
    <w:p w14:paraId="4C506183" w14:textId="77777777" w:rsidR="004501DC" w:rsidRPr="004501DC" w:rsidRDefault="004501DC" w:rsidP="004501DC">
      <w:pPr>
        <w:rPr>
          <w:rFonts w:cs="Arial"/>
          <w:szCs w:val="24"/>
        </w:rPr>
      </w:pPr>
    </w:p>
    <w:p w14:paraId="18BA26F1" w14:textId="619C3704" w:rsidR="004501DC" w:rsidRPr="004501DC" w:rsidRDefault="004501DC" w:rsidP="004501DC">
      <w:pPr>
        <w:shd w:val="clear" w:color="auto" w:fill="FFFFFF"/>
        <w:rPr>
          <w:rFonts w:cs="Arial"/>
          <w:b/>
          <w:szCs w:val="24"/>
        </w:rPr>
      </w:pPr>
      <w:r w:rsidRPr="004501DC">
        <w:rPr>
          <w:rFonts w:eastAsia="Times New Roman" w:cs="Arial"/>
          <w:szCs w:val="24"/>
        </w:rPr>
        <w:t xml:space="preserve">The recommendation was </w:t>
      </w:r>
      <w:r>
        <w:rPr>
          <w:rFonts w:eastAsia="Times New Roman" w:cs="Arial"/>
          <w:szCs w:val="24"/>
        </w:rPr>
        <w:t xml:space="preserve">agreed. </w:t>
      </w:r>
    </w:p>
    <w:p w14:paraId="0EEFC863" w14:textId="77777777" w:rsidR="00841F54" w:rsidRPr="00E7067D" w:rsidRDefault="00841F54" w:rsidP="0027631E">
      <w:pPr>
        <w:rPr>
          <w:rFonts w:cs="Arial"/>
          <w:szCs w:val="24"/>
        </w:rPr>
      </w:pPr>
    </w:p>
    <w:p w14:paraId="66A4E384" w14:textId="40B3DAD2" w:rsidR="00E53C0D" w:rsidRDefault="00735704" w:rsidP="0061500C">
      <w:pPr>
        <w:pStyle w:val="Heading1"/>
        <w:ind w:left="720" w:hanging="720"/>
        <w:rPr>
          <w:rFonts w:hint="eastAsia"/>
          <w:szCs w:val="24"/>
        </w:rPr>
      </w:pPr>
      <w:r>
        <w:t>1</w:t>
      </w:r>
      <w:r w:rsidR="00F74709">
        <w:t>5</w:t>
      </w:r>
      <w:r w:rsidR="00B85650">
        <w:t>.</w:t>
      </w:r>
      <w:r w:rsidR="00E53C0D" w:rsidRPr="001E401A">
        <w:tab/>
      </w:r>
      <w:r w:rsidRPr="0061500C">
        <w:rPr>
          <w:noProof/>
          <w:u w:val="single"/>
        </w:rPr>
        <w:t>Tender for artificial sports pitch replacement at comber leisure centre (two no. tennis courts), ward park (four no. tennis courts) and bangor aurora (hockey pitch)</w:t>
      </w:r>
      <w:r>
        <w:rPr>
          <w:noProof/>
        </w:rPr>
        <w:t xml:space="preserve"> </w:t>
      </w:r>
      <w:r w:rsidR="00087D82">
        <w:rPr>
          <w:noProof/>
        </w:rPr>
        <w:t xml:space="preserve"> </w:t>
      </w:r>
      <w:r w:rsidR="00087D82" w:rsidRPr="00402B6B">
        <w:rPr>
          <w:szCs w:val="24"/>
        </w:rPr>
        <w:t xml:space="preserve"> </w:t>
      </w:r>
    </w:p>
    <w:p w14:paraId="5EB92920" w14:textId="77777777" w:rsidR="00E53C0D" w:rsidRPr="003F7F5F" w:rsidRDefault="00E53C0D" w:rsidP="00E53C0D">
      <w:pPr>
        <w:rPr>
          <w:rFonts w:cs="Arial"/>
          <w:bCs/>
          <w:szCs w:val="24"/>
        </w:rPr>
      </w:pPr>
    </w:p>
    <w:p w14:paraId="006B993B" w14:textId="77777777" w:rsidR="00E53C0D" w:rsidRDefault="00E53C0D" w:rsidP="00E53C0D">
      <w:pPr>
        <w:tabs>
          <w:tab w:val="left" w:pos="567"/>
        </w:tabs>
        <w:rPr>
          <w:rFonts w:cs="Arial"/>
          <w:b/>
          <w:szCs w:val="24"/>
        </w:rPr>
      </w:pPr>
      <w:r w:rsidRPr="00D04920">
        <w:rPr>
          <w:rFonts w:cs="Arial"/>
          <w:b/>
          <w:szCs w:val="24"/>
        </w:rPr>
        <w:t>***IN CONFIDENCE***</w:t>
      </w:r>
    </w:p>
    <w:p w14:paraId="7E0FD8E4" w14:textId="77777777" w:rsidR="00E86F6F" w:rsidRDefault="00E86F6F" w:rsidP="00E53C0D">
      <w:pPr>
        <w:tabs>
          <w:tab w:val="left" w:pos="567"/>
        </w:tabs>
        <w:rPr>
          <w:rFonts w:cs="Arial"/>
          <w:b/>
          <w:szCs w:val="24"/>
        </w:rPr>
      </w:pPr>
    </w:p>
    <w:p w14:paraId="235FA176" w14:textId="77777777" w:rsidR="00BA19CD" w:rsidRDefault="00E86F6F" w:rsidP="00E86F6F">
      <w:pPr>
        <w:rPr>
          <w:b/>
          <w:bCs/>
        </w:rPr>
      </w:pPr>
      <w:r>
        <w:rPr>
          <w:b/>
          <w:bCs/>
        </w:rPr>
        <w:t xml:space="preserve">NOT FOR PUBLICATION </w:t>
      </w:r>
    </w:p>
    <w:p w14:paraId="7826132E" w14:textId="77777777" w:rsidR="00BA19CD" w:rsidRDefault="00BA19CD" w:rsidP="00E86F6F">
      <w:pPr>
        <w:rPr>
          <w:b/>
          <w:bCs/>
        </w:rPr>
      </w:pPr>
    </w:p>
    <w:p w14:paraId="71153284" w14:textId="26C1E976" w:rsidR="00E86F6F" w:rsidRDefault="00E86F6F" w:rsidP="00E86F6F">
      <w:r>
        <w:rPr>
          <w:b/>
          <w:bCs/>
        </w:rPr>
        <w:t>SCHEDULE 3 – EXEMPTION RELATING TO THE FINANCIAL OR BUSINESS AFFAIRS IF ANY PARTICULAR PERSON.</w:t>
      </w:r>
    </w:p>
    <w:p w14:paraId="553FD349" w14:textId="77777777" w:rsidR="00E86F6F" w:rsidRDefault="00E86F6F" w:rsidP="00E86F6F"/>
    <w:p w14:paraId="0C996F90" w14:textId="77777777" w:rsidR="00E86F6F" w:rsidRDefault="00E86F6F" w:rsidP="00E86F6F">
      <w:r>
        <w:t>A report was presented to Community and Wellbeing recommending a Tender for Artificial Sports Pitch replacement at Comber Leisure Centre (Two no. tennis courts), Ward Park (Four no. tennis courts) and Bangor Aurora (hockey pitch).</w:t>
      </w:r>
    </w:p>
    <w:p w14:paraId="7559AB32" w14:textId="77777777" w:rsidR="00E86F6F" w:rsidRDefault="00E86F6F" w:rsidP="00E86F6F"/>
    <w:p w14:paraId="0C098CBC" w14:textId="77777777" w:rsidR="00E86F6F" w:rsidRDefault="00E86F6F" w:rsidP="00E86F6F">
      <w:r>
        <w:lastRenderedPageBreak/>
        <w:t>The Report recommended that Council agreed to award the tender in accordance with the procurement process.</w:t>
      </w:r>
    </w:p>
    <w:p w14:paraId="6568CD9B" w14:textId="77777777" w:rsidR="00E86F6F" w:rsidRDefault="00E86F6F" w:rsidP="00E86F6F"/>
    <w:p w14:paraId="00A48DD3" w14:textId="1E4BCD31" w:rsidR="00E86F6F" w:rsidRDefault="00E86F6F" w:rsidP="00E86F6F">
      <w:r>
        <w:t>The recommendation was agreed</w:t>
      </w:r>
      <w:r w:rsidR="0061500C">
        <w:t xml:space="preserve">. </w:t>
      </w:r>
    </w:p>
    <w:p w14:paraId="20316EB2" w14:textId="77777777" w:rsidR="0061500C" w:rsidRDefault="0061500C" w:rsidP="00E86F6F"/>
    <w:p w14:paraId="08696620" w14:textId="25BCF4DA" w:rsidR="00E53C0D" w:rsidRPr="00D31354" w:rsidRDefault="00735704" w:rsidP="005530F4">
      <w:pPr>
        <w:pStyle w:val="Heading1"/>
        <w:ind w:left="720" w:hanging="720"/>
        <w:rPr>
          <w:rFonts w:cs="Arial" w:hint="eastAsia"/>
          <w:b w:val="0"/>
          <w:bCs/>
          <w:caps w:val="0"/>
          <w:szCs w:val="28"/>
          <w:u w:val="single"/>
        </w:rPr>
      </w:pPr>
      <w:r>
        <w:rPr>
          <w:rFonts w:ascii="Arial" w:hAnsi="Arial" w:cs="Arial"/>
          <w:bCs/>
          <w:szCs w:val="28"/>
        </w:rPr>
        <w:t>1</w:t>
      </w:r>
      <w:r w:rsidR="00F74709">
        <w:rPr>
          <w:rFonts w:ascii="Arial" w:hAnsi="Arial" w:cs="Arial"/>
          <w:bCs/>
          <w:szCs w:val="28"/>
        </w:rPr>
        <w:t>6</w:t>
      </w:r>
      <w:r w:rsidR="00B85650">
        <w:rPr>
          <w:rFonts w:ascii="Arial" w:hAnsi="Arial" w:cs="Arial"/>
          <w:bCs/>
          <w:szCs w:val="28"/>
        </w:rPr>
        <w:t>.</w:t>
      </w:r>
      <w:r w:rsidR="00E53C0D" w:rsidRPr="001E401A">
        <w:tab/>
      </w:r>
      <w:r>
        <w:rPr>
          <w:rFonts w:cs="Arial"/>
          <w:bCs/>
          <w:noProof/>
          <w:szCs w:val="28"/>
          <w:u w:val="single"/>
        </w:rPr>
        <w:t xml:space="preserve">LMp tender for a transport academy </w:t>
      </w:r>
    </w:p>
    <w:p w14:paraId="4E7F7E1D" w14:textId="77777777" w:rsidR="00E53C0D" w:rsidRPr="003F7F5F" w:rsidRDefault="00E53C0D" w:rsidP="005530F4">
      <w:pPr>
        <w:rPr>
          <w:rFonts w:cs="Arial"/>
          <w:bCs/>
          <w:szCs w:val="24"/>
        </w:rPr>
      </w:pPr>
    </w:p>
    <w:p w14:paraId="0C1609FC" w14:textId="77777777" w:rsidR="00E53C0D" w:rsidRDefault="00E53C0D" w:rsidP="005530F4">
      <w:pPr>
        <w:tabs>
          <w:tab w:val="left" w:pos="567"/>
        </w:tabs>
        <w:rPr>
          <w:rFonts w:cs="Arial"/>
          <w:b/>
          <w:szCs w:val="24"/>
        </w:rPr>
      </w:pPr>
      <w:r w:rsidRPr="00D04920">
        <w:rPr>
          <w:rFonts w:cs="Arial"/>
          <w:b/>
          <w:szCs w:val="24"/>
        </w:rPr>
        <w:t>***IN CONFIDENCE***</w:t>
      </w:r>
    </w:p>
    <w:p w14:paraId="5911DB94" w14:textId="77777777" w:rsidR="00E86F6F" w:rsidRPr="00E86F6F" w:rsidRDefault="00E86F6F" w:rsidP="00E86F6F">
      <w:pPr>
        <w:ind w:left="720"/>
        <w:rPr>
          <w:rFonts w:cs="Arial"/>
          <w:b/>
          <w:bCs/>
          <w:color w:val="4EA72E" w:themeColor="accent6"/>
          <w:kern w:val="2"/>
          <w14:ligatures w14:val="standardContextual"/>
        </w:rPr>
      </w:pPr>
    </w:p>
    <w:p w14:paraId="4A624F81" w14:textId="77777777" w:rsidR="00BA19CD" w:rsidRDefault="00E86F6F" w:rsidP="00E86F6F">
      <w:pPr>
        <w:ind w:left="36"/>
        <w:rPr>
          <w:rFonts w:cs="Arial"/>
          <w:b/>
          <w:bCs/>
          <w:kern w:val="2"/>
          <w14:ligatures w14:val="standardContextual"/>
        </w:rPr>
      </w:pPr>
      <w:r w:rsidRPr="00E86F6F">
        <w:rPr>
          <w:rFonts w:cs="Arial"/>
          <w:b/>
          <w:bCs/>
          <w:kern w:val="2"/>
          <w14:ligatures w14:val="standardContextual"/>
        </w:rPr>
        <w:t xml:space="preserve">NOT FOR PUBLICATION </w:t>
      </w:r>
    </w:p>
    <w:p w14:paraId="27D97774" w14:textId="77777777" w:rsidR="00BA19CD" w:rsidRDefault="00BA19CD" w:rsidP="00E86F6F">
      <w:pPr>
        <w:ind w:left="36"/>
        <w:rPr>
          <w:rFonts w:cs="Arial"/>
          <w:b/>
          <w:bCs/>
          <w:kern w:val="2"/>
          <w14:ligatures w14:val="standardContextual"/>
        </w:rPr>
      </w:pPr>
    </w:p>
    <w:p w14:paraId="1D21A8F7" w14:textId="38BBAD45" w:rsidR="00E86F6F" w:rsidRPr="00E86F6F" w:rsidRDefault="00E86F6F" w:rsidP="00E86F6F">
      <w:pPr>
        <w:ind w:left="36"/>
        <w:rPr>
          <w:rFonts w:cs="Arial"/>
          <w:b/>
          <w:bCs/>
          <w:kern w:val="2"/>
          <w14:ligatures w14:val="standardContextual"/>
        </w:rPr>
      </w:pPr>
      <w:r w:rsidRPr="00E86F6F">
        <w:rPr>
          <w:rFonts w:cs="Arial"/>
          <w:b/>
          <w:bCs/>
          <w:kern w:val="2"/>
          <w14:ligatures w14:val="standardContextual"/>
        </w:rPr>
        <w:t>SCHEDULE 6</w:t>
      </w:r>
      <w:r w:rsidR="00BA19CD">
        <w:rPr>
          <w:rFonts w:cs="Arial"/>
          <w:b/>
          <w:bCs/>
          <w:kern w:val="2"/>
          <w14:ligatures w14:val="standardContextual"/>
        </w:rPr>
        <w:t xml:space="preserve">:3 </w:t>
      </w:r>
      <w:r w:rsidRPr="00E86F6F">
        <w:rPr>
          <w:rFonts w:cs="Arial"/>
          <w:b/>
          <w:bCs/>
          <w:kern w:val="2"/>
          <w14:ligatures w14:val="standardContextual"/>
        </w:rPr>
        <w:t>– INFORMATION RELATING TO THE FINANCIAL OR BUSINESS AFFAIRS OF ANY PARTICULAR PERSON (INCLUDING THE COUNCIL HOLDING THAT INFORMATION)</w:t>
      </w:r>
    </w:p>
    <w:p w14:paraId="3348064E" w14:textId="77777777" w:rsidR="00E86F6F" w:rsidRPr="00E86F6F" w:rsidRDefault="00E86F6F" w:rsidP="00E86F6F">
      <w:pPr>
        <w:rPr>
          <w:b/>
          <w:bCs/>
          <w:kern w:val="2"/>
          <w:u w:val="single"/>
          <w14:ligatures w14:val="standardContextual"/>
        </w:rPr>
      </w:pPr>
    </w:p>
    <w:p w14:paraId="6D26BDB8" w14:textId="6F3785D4" w:rsidR="00E86F6F" w:rsidRPr="00E86F6F" w:rsidRDefault="00E86F6F" w:rsidP="00E86F6F">
      <w:pPr>
        <w:rPr>
          <w:rFonts w:cs="Arial"/>
          <w:kern w:val="2"/>
          <w14:ligatures w14:val="standardContextual"/>
        </w:rPr>
      </w:pPr>
      <w:r w:rsidRPr="00E86F6F">
        <w:rPr>
          <w:rFonts w:cs="Arial"/>
          <w:kern w:val="2"/>
          <w14:ligatures w14:val="standardContextual"/>
        </w:rPr>
        <w:t>A report updating Members on the outcome of the Transport Academy Tender. The report include</w:t>
      </w:r>
      <w:r>
        <w:rPr>
          <w:rFonts w:cs="Arial"/>
          <w:kern w:val="2"/>
          <w14:ligatures w14:val="standardContextual"/>
        </w:rPr>
        <w:t>d</w:t>
      </w:r>
      <w:r w:rsidRPr="00E86F6F">
        <w:rPr>
          <w:rFonts w:cs="Arial"/>
          <w:kern w:val="2"/>
          <w14:ligatures w14:val="standardContextual"/>
        </w:rPr>
        <w:t xml:space="preserve"> details of the tender award.</w:t>
      </w:r>
    </w:p>
    <w:p w14:paraId="02491E74" w14:textId="77777777" w:rsidR="00E86F6F" w:rsidRPr="00E86F6F" w:rsidRDefault="00E86F6F" w:rsidP="00E86F6F">
      <w:pPr>
        <w:rPr>
          <w:rFonts w:cs="Arial"/>
          <w:caps/>
          <w:kern w:val="2"/>
          <w14:ligatures w14:val="standardContextual"/>
        </w:rPr>
      </w:pPr>
    </w:p>
    <w:p w14:paraId="4489CE28" w14:textId="64B5013C" w:rsidR="00E53C0D" w:rsidRDefault="00E86F6F" w:rsidP="00E86F6F">
      <w:pPr>
        <w:rPr>
          <w:rFonts w:cs="Arial"/>
          <w:kern w:val="2"/>
          <w14:ligatures w14:val="standardContextual"/>
        </w:rPr>
      </w:pPr>
      <w:r w:rsidRPr="00E86F6F">
        <w:rPr>
          <w:rFonts w:cs="Arial"/>
          <w:kern w:val="2"/>
          <w14:ligatures w14:val="standardContextual"/>
        </w:rPr>
        <w:t>The report recommend</w:t>
      </w:r>
      <w:r>
        <w:rPr>
          <w:rFonts w:cs="Arial"/>
          <w:kern w:val="2"/>
          <w14:ligatures w14:val="standardContextual"/>
        </w:rPr>
        <w:t>ed</w:t>
      </w:r>
      <w:r w:rsidRPr="00E86F6F">
        <w:rPr>
          <w:rFonts w:cs="Arial"/>
          <w:kern w:val="2"/>
          <w14:ligatures w14:val="standardContextual"/>
        </w:rPr>
        <w:t xml:space="preserve"> that the Council award the contract for the provision of a Transport Academy to DFPF Ltd.</w:t>
      </w:r>
    </w:p>
    <w:p w14:paraId="11E6AE69" w14:textId="77777777" w:rsidR="00BA19CD" w:rsidRPr="00DC3E27" w:rsidRDefault="00BA19CD" w:rsidP="00E86F6F">
      <w:pPr>
        <w:rPr>
          <w:rFonts w:cs="Arial"/>
          <w:szCs w:val="24"/>
        </w:rPr>
      </w:pPr>
    </w:p>
    <w:p w14:paraId="06FEE85A" w14:textId="4EE878BF" w:rsidR="00A82868" w:rsidRDefault="00735704" w:rsidP="00165635">
      <w:pPr>
        <w:pStyle w:val="Heading1"/>
        <w:ind w:left="720" w:hanging="720"/>
        <w:rPr>
          <w:rFonts w:ascii="Arial" w:hAnsi="Arial" w:cs="Arial"/>
          <w:bCs/>
          <w:sz w:val="24"/>
          <w:szCs w:val="24"/>
        </w:rPr>
      </w:pPr>
      <w:r>
        <w:rPr>
          <w:rFonts w:cs="Arial"/>
          <w:bCs/>
          <w:noProof/>
          <w:szCs w:val="28"/>
        </w:rPr>
        <w:t>1</w:t>
      </w:r>
      <w:r w:rsidR="00F74709">
        <w:rPr>
          <w:rFonts w:cs="Arial"/>
          <w:bCs/>
          <w:noProof/>
          <w:szCs w:val="28"/>
        </w:rPr>
        <w:t>7</w:t>
      </w:r>
      <w:r w:rsidR="00B85650">
        <w:rPr>
          <w:rFonts w:cs="Arial"/>
          <w:bCs/>
          <w:noProof/>
          <w:szCs w:val="28"/>
        </w:rPr>
        <w:t>.</w:t>
      </w:r>
      <w:r w:rsidR="00C518D9">
        <w:rPr>
          <w:rFonts w:cs="Arial"/>
          <w:bCs/>
          <w:noProof/>
          <w:szCs w:val="28"/>
        </w:rPr>
        <w:tab/>
      </w:r>
      <w:r>
        <w:rPr>
          <w:rFonts w:cs="Arial"/>
          <w:bCs/>
          <w:noProof/>
          <w:szCs w:val="28"/>
          <w:u w:val="single"/>
        </w:rPr>
        <w:t>lmp te</w:t>
      </w:r>
      <w:r w:rsidR="00F74709">
        <w:rPr>
          <w:rFonts w:cs="Arial"/>
          <w:bCs/>
          <w:noProof/>
          <w:szCs w:val="28"/>
          <w:u w:val="single"/>
        </w:rPr>
        <w:t>n</w:t>
      </w:r>
      <w:r>
        <w:rPr>
          <w:rFonts w:cs="Arial"/>
          <w:bCs/>
          <w:noProof/>
          <w:szCs w:val="28"/>
          <w:u w:val="single"/>
        </w:rPr>
        <w:t>der for academy for people of disabilities</w:t>
      </w:r>
      <w:r w:rsidR="00DD3856">
        <w:rPr>
          <w:rFonts w:cs="Arial"/>
          <w:bCs/>
          <w:noProof/>
          <w:szCs w:val="28"/>
          <w:u w:val="single"/>
        </w:rPr>
        <w:t xml:space="preserve"> </w:t>
      </w:r>
    </w:p>
    <w:p w14:paraId="3F4BC375" w14:textId="77777777" w:rsidR="00165635" w:rsidRPr="00165635" w:rsidRDefault="00165635" w:rsidP="00165635"/>
    <w:p w14:paraId="7C247A44" w14:textId="77777777" w:rsidR="00A82868" w:rsidRDefault="00A82868" w:rsidP="00A82868">
      <w:pPr>
        <w:tabs>
          <w:tab w:val="left" w:pos="567"/>
        </w:tabs>
        <w:rPr>
          <w:rFonts w:cs="Arial"/>
          <w:b/>
          <w:szCs w:val="24"/>
        </w:rPr>
      </w:pPr>
      <w:r w:rsidRPr="00D04920">
        <w:rPr>
          <w:rFonts w:cs="Arial"/>
          <w:b/>
          <w:szCs w:val="24"/>
        </w:rPr>
        <w:t>***IN CONFIDENCE***</w:t>
      </w:r>
    </w:p>
    <w:p w14:paraId="5045CBA5" w14:textId="77777777" w:rsidR="00E86F6F" w:rsidRPr="00E86F6F" w:rsidRDefault="00E86F6F" w:rsidP="00BA19CD">
      <w:pPr>
        <w:rPr>
          <w:rFonts w:cs="Arial"/>
          <w:b/>
          <w:bCs/>
          <w:color w:val="4EA72E" w:themeColor="accent6"/>
          <w:kern w:val="2"/>
          <w14:ligatures w14:val="standardContextual"/>
        </w:rPr>
      </w:pPr>
    </w:p>
    <w:p w14:paraId="46ACDE93" w14:textId="77777777" w:rsidR="00BA19CD" w:rsidRDefault="00E86F6F" w:rsidP="00E86F6F">
      <w:pPr>
        <w:ind w:left="36"/>
        <w:rPr>
          <w:rFonts w:cs="Arial"/>
          <w:b/>
          <w:bCs/>
          <w:kern w:val="2"/>
          <w14:ligatures w14:val="standardContextual"/>
        </w:rPr>
      </w:pPr>
      <w:r w:rsidRPr="00E86F6F">
        <w:rPr>
          <w:rFonts w:cs="Arial"/>
          <w:b/>
          <w:bCs/>
          <w:kern w:val="2"/>
          <w14:ligatures w14:val="standardContextual"/>
        </w:rPr>
        <w:t xml:space="preserve">NOT FOR PUBLICATION </w:t>
      </w:r>
    </w:p>
    <w:p w14:paraId="66A52637" w14:textId="77777777" w:rsidR="00BA19CD" w:rsidRDefault="00BA19CD" w:rsidP="00E86F6F">
      <w:pPr>
        <w:ind w:left="36"/>
        <w:rPr>
          <w:rFonts w:cs="Arial"/>
          <w:b/>
          <w:bCs/>
          <w:kern w:val="2"/>
          <w14:ligatures w14:val="standardContextual"/>
        </w:rPr>
      </w:pPr>
    </w:p>
    <w:p w14:paraId="20A25674" w14:textId="429EA6D3" w:rsidR="00E86F6F" w:rsidRPr="00E86F6F" w:rsidRDefault="00E86F6F" w:rsidP="00E86F6F">
      <w:pPr>
        <w:ind w:left="36"/>
        <w:rPr>
          <w:rFonts w:cs="Arial"/>
          <w:b/>
          <w:bCs/>
          <w:kern w:val="2"/>
          <w14:ligatures w14:val="standardContextual"/>
        </w:rPr>
      </w:pPr>
      <w:r w:rsidRPr="00E86F6F">
        <w:rPr>
          <w:rFonts w:cs="Arial"/>
          <w:b/>
          <w:bCs/>
          <w:kern w:val="2"/>
          <w14:ligatures w14:val="standardContextual"/>
        </w:rPr>
        <w:t>SCHEDULE 6</w:t>
      </w:r>
      <w:r w:rsidR="00BA19CD">
        <w:rPr>
          <w:rFonts w:cs="Arial"/>
          <w:b/>
          <w:bCs/>
          <w:kern w:val="2"/>
          <w14:ligatures w14:val="standardContextual"/>
        </w:rPr>
        <w:t>: 3</w:t>
      </w:r>
      <w:r w:rsidRPr="00E86F6F">
        <w:rPr>
          <w:rFonts w:cs="Arial"/>
          <w:b/>
          <w:bCs/>
          <w:kern w:val="2"/>
          <w14:ligatures w14:val="standardContextual"/>
        </w:rPr>
        <w:t>– INFORMATION RELATING TO THE FINANCIAL OR BUSINESS AFFAIRS OF ANY PARTICULAR PERSON (INCLUDING THE COUNCIL HOLDING THAT INFORMATION)</w:t>
      </w:r>
    </w:p>
    <w:p w14:paraId="06787372" w14:textId="77777777" w:rsidR="00E86F6F" w:rsidRPr="00E86F6F" w:rsidRDefault="00E86F6F" w:rsidP="00E86F6F">
      <w:pPr>
        <w:rPr>
          <w:b/>
          <w:bCs/>
          <w:kern w:val="2"/>
          <w:u w:val="single"/>
          <w14:ligatures w14:val="standardContextual"/>
        </w:rPr>
      </w:pPr>
    </w:p>
    <w:p w14:paraId="55F1950F" w14:textId="2EABC883" w:rsidR="00E86F6F" w:rsidRPr="00E86F6F" w:rsidRDefault="00E86F6F" w:rsidP="00E86F6F">
      <w:pPr>
        <w:rPr>
          <w:rFonts w:cs="Arial"/>
          <w:kern w:val="2"/>
          <w14:ligatures w14:val="standardContextual"/>
        </w:rPr>
      </w:pPr>
      <w:r w:rsidRPr="00E86F6F">
        <w:rPr>
          <w:rFonts w:cs="Arial"/>
          <w:kern w:val="2"/>
          <w14:ligatures w14:val="standardContextual"/>
        </w:rPr>
        <w:t>A report updating Members on the outcome of the Academy for People with Disabilities Tender. The report include</w:t>
      </w:r>
      <w:r w:rsidR="001C77AC">
        <w:rPr>
          <w:rFonts w:cs="Arial"/>
          <w:kern w:val="2"/>
          <w14:ligatures w14:val="standardContextual"/>
        </w:rPr>
        <w:t>d</w:t>
      </w:r>
      <w:r w:rsidRPr="00E86F6F">
        <w:rPr>
          <w:rFonts w:cs="Arial"/>
          <w:kern w:val="2"/>
          <w14:ligatures w14:val="standardContextual"/>
        </w:rPr>
        <w:t xml:space="preserve"> details of the tender award.</w:t>
      </w:r>
    </w:p>
    <w:p w14:paraId="2FF04694" w14:textId="77777777" w:rsidR="00E86F6F" w:rsidRPr="00E86F6F" w:rsidRDefault="00E86F6F" w:rsidP="00E86F6F">
      <w:pPr>
        <w:rPr>
          <w:rFonts w:cs="Arial"/>
          <w:caps/>
          <w:kern w:val="2"/>
          <w14:ligatures w14:val="standardContextual"/>
        </w:rPr>
      </w:pPr>
    </w:p>
    <w:p w14:paraId="2FD06559" w14:textId="09D7CD57" w:rsidR="00E86F6F" w:rsidRPr="00E86F6F" w:rsidRDefault="00E86F6F" w:rsidP="00E86F6F">
      <w:pPr>
        <w:rPr>
          <w:rFonts w:cs="Arial"/>
          <w:kern w:val="2"/>
          <w14:ligatures w14:val="standardContextual"/>
        </w:rPr>
      </w:pPr>
      <w:r w:rsidRPr="00E86F6F">
        <w:rPr>
          <w:rFonts w:cs="Arial"/>
          <w:kern w:val="2"/>
          <w14:ligatures w14:val="standardContextual"/>
        </w:rPr>
        <w:t>The report recommend</w:t>
      </w:r>
      <w:r w:rsidR="001C77AC">
        <w:rPr>
          <w:rFonts w:cs="Arial"/>
          <w:kern w:val="2"/>
          <w14:ligatures w14:val="standardContextual"/>
        </w:rPr>
        <w:t>ed</w:t>
      </w:r>
      <w:r w:rsidRPr="00E86F6F">
        <w:rPr>
          <w:rFonts w:cs="Arial"/>
          <w:kern w:val="2"/>
          <w14:ligatures w14:val="standardContextual"/>
        </w:rPr>
        <w:t xml:space="preserve"> that the Council award the contract for the provision of an Academy for People with Disabilities in the Ards and North Down area to NOW Project. </w:t>
      </w:r>
    </w:p>
    <w:p w14:paraId="528FF4C1" w14:textId="77777777" w:rsidR="00757ED8" w:rsidRDefault="00757ED8" w:rsidP="00757ED8"/>
    <w:p w14:paraId="47B2067F" w14:textId="77777777" w:rsidR="00DA3A96" w:rsidRDefault="00DA3A96" w:rsidP="00757ED8">
      <w:pPr>
        <w:keepNext/>
        <w:keepLines/>
        <w:outlineLvl w:val="0"/>
        <w:rPr>
          <w:rFonts w:eastAsiaTheme="majorEastAsia" w:cs="Arial"/>
          <w:b/>
          <w:caps/>
          <w:sz w:val="28"/>
          <w:szCs w:val="32"/>
          <w:u w:val="single"/>
        </w:rPr>
      </w:pPr>
      <w:r>
        <w:rPr>
          <w:rFonts w:eastAsiaTheme="majorEastAsia" w:cs="Arial"/>
          <w:b/>
          <w:caps/>
          <w:sz w:val="28"/>
          <w:szCs w:val="32"/>
          <w:u w:val="single"/>
        </w:rPr>
        <w:t xml:space="preserve">Re-admittance of public/press </w:t>
      </w:r>
    </w:p>
    <w:p w14:paraId="13B00CE8" w14:textId="77777777" w:rsidR="00DA3A96" w:rsidRDefault="00DA3A96" w:rsidP="00757ED8"/>
    <w:p w14:paraId="20EE032C" w14:textId="1388821F" w:rsidR="00DA3A96" w:rsidRDefault="00DA3A96" w:rsidP="00757ED8">
      <w:pPr>
        <w:rPr>
          <w:b/>
          <w:bCs/>
        </w:rPr>
      </w:pPr>
      <w:r w:rsidRPr="00A228AD">
        <w:rPr>
          <w:b/>
          <w:bCs/>
        </w:rPr>
        <w:t>AGREED, on the proposal of</w:t>
      </w:r>
      <w:r w:rsidR="002704DF">
        <w:rPr>
          <w:b/>
          <w:bCs/>
        </w:rPr>
        <w:t xml:space="preserve"> Councillor McClean</w:t>
      </w:r>
      <w:r w:rsidRPr="00A228AD">
        <w:rPr>
          <w:b/>
          <w:bCs/>
        </w:rPr>
        <w:t>, seconded by</w:t>
      </w:r>
      <w:r w:rsidR="00E94C31">
        <w:rPr>
          <w:b/>
          <w:bCs/>
        </w:rPr>
        <w:t xml:space="preserve"> </w:t>
      </w:r>
      <w:r w:rsidR="002704DF">
        <w:rPr>
          <w:b/>
          <w:bCs/>
        </w:rPr>
        <w:t>Councillor Gilmour,</w:t>
      </w:r>
      <w:r w:rsidRPr="00A228AD">
        <w:rPr>
          <w:b/>
          <w:bCs/>
        </w:rPr>
        <w:t xml:space="preserve"> that the public/press be re-admitted to the meeting. </w:t>
      </w:r>
    </w:p>
    <w:p w14:paraId="606CC442" w14:textId="77777777" w:rsidR="00DA3A96" w:rsidRPr="00A228AD" w:rsidRDefault="00DA3A96" w:rsidP="00757ED8">
      <w:pPr>
        <w:rPr>
          <w:b/>
          <w:bCs/>
        </w:rPr>
      </w:pPr>
    </w:p>
    <w:p w14:paraId="51B7E7E1" w14:textId="77777777" w:rsidR="003F76F3" w:rsidRDefault="003F76F3" w:rsidP="00757ED8">
      <w:pPr>
        <w:keepNext/>
        <w:keepLines/>
        <w:outlineLvl w:val="0"/>
        <w:rPr>
          <w:rFonts w:eastAsiaTheme="majorEastAsia" w:cs="Arial"/>
          <w:b/>
          <w:caps/>
          <w:sz w:val="28"/>
          <w:szCs w:val="32"/>
          <w:u w:val="single"/>
        </w:rPr>
      </w:pPr>
      <w:r>
        <w:rPr>
          <w:rFonts w:eastAsiaTheme="majorEastAsia" w:cs="Arial"/>
          <w:b/>
          <w:caps/>
          <w:sz w:val="28"/>
          <w:szCs w:val="32"/>
          <w:u w:val="single"/>
        </w:rPr>
        <w:t>Termination of meeting</w:t>
      </w:r>
    </w:p>
    <w:p w14:paraId="174786C5" w14:textId="77777777" w:rsidR="003F76F3" w:rsidRPr="004F2B87" w:rsidRDefault="003F76F3" w:rsidP="0061500C"/>
    <w:p w14:paraId="2E09F9DA" w14:textId="35FA02BB" w:rsidR="003F76F3" w:rsidRPr="004F2B87" w:rsidRDefault="003F76F3" w:rsidP="00757ED8">
      <w:pPr>
        <w:rPr>
          <w:rFonts w:cs="Arial"/>
          <w:szCs w:val="24"/>
        </w:rPr>
      </w:pPr>
      <w:r w:rsidRPr="004F2B87">
        <w:rPr>
          <w:rFonts w:cs="Arial"/>
          <w:szCs w:val="24"/>
        </w:rPr>
        <w:t xml:space="preserve">The meeting terminated at </w:t>
      </w:r>
      <w:r w:rsidR="002704DF">
        <w:rPr>
          <w:rFonts w:cs="Arial"/>
          <w:szCs w:val="24"/>
        </w:rPr>
        <w:t>9.02</w:t>
      </w:r>
      <w:r>
        <w:rPr>
          <w:rFonts w:cs="Arial"/>
          <w:szCs w:val="24"/>
        </w:rPr>
        <w:t xml:space="preserve"> pm. </w:t>
      </w:r>
    </w:p>
    <w:p w14:paraId="20D27FD4" w14:textId="77777777" w:rsidR="006050D0" w:rsidRDefault="006050D0" w:rsidP="00757ED8"/>
    <w:sectPr w:rsidR="006050D0" w:rsidSect="003F76F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60AA" w14:textId="77777777" w:rsidR="008A3B9F" w:rsidRDefault="008A3B9F" w:rsidP="00597491">
      <w:r>
        <w:separator/>
      </w:r>
    </w:p>
  </w:endnote>
  <w:endnote w:type="continuationSeparator" w:id="0">
    <w:p w14:paraId="4BEFE8F8" w14:textId="77777777" w:rsidR="008A3B9F" w:rsidRDefault="008A3B9F" w:rsidP="0059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4CB0" w14:textId="77777777" w:rsidR="00E953DD" w:rsidRDefault="00E95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114184493"/>
      <w:docPartObj>
        <w:docPartGallery w:val="Page Numbers (Bottom of Page)"/>
        <w:docPartUnique/>
      </w:docPartObj>
    </w:sdtPr>
    <w:sdtEndPr>
      <w:rPr>
        <w:noProof/>
      </w:rPr>
    </w:sdtEndPr>
    <w:sdtContent>
      <w:p w14:paraId="4E5C0E71" w14:textId="77777777" w:rsidR="00EC488A" w:rsidRPr="00A33BFD" w:rsidRDefault="00EC488A">
        <w:pPr>
          <w:pStyle w:val="Footer"/>
          <w:jc w:val="center"/>
          <w:rPr>
            <w:rFonts w:cs="Arial"/>
            <w:szCs w:val="24"/>
          </w:rPr>
        </w:pPr>
        <w:r w:rsidRPr="00A33BFD">
          <w:rPr>
            <w:rFonts w:cs="Arial"/>
            <w:szCs w:val="24"/>
          </w:rPr>
          <w:fldChar w:fldCharType="begin"/>
        </w:r>
        <w:r w:rsidRPr="00A33BFD">
          <w:rPr>
            <w:rFonts w:cs="Arial"/>
            <w:szCs w:val="24"/>
          </w:rPr>
          <w:instrText xml:space="preserve"> PAGE   \* MERGEFORMAT </w:instrText>
        </w:r>
        <w:r w:rsidRPr="00A33BFD">
          <w:rPr>
            <w:rFonts w:cs="Arial"/>
            <w:szCs w:val="24"/>
          </w:rPr>
          <w:fldChar w:fldCharType="separate"/>
        </w:r>
        <w:r w:rsidRPr="00A33BFD">
          <w:rPr>
            <w:rFonts w:cs="Arial"/>
            <w:noProof/>
            <w:szCs w:val="24"/>
          </w:rPr>
          <w:t>2</w:t>
        </w:r>
        <w:r w:rsidRPr="00A33BFD">
          <w:rPr>
            <w:rFonts w:cs="Arial"/>
            <w:noProof/>
            <w:szCs w:val="24"/>
          </w:rPr>
          <w:fldChar w:fldCharType="end"/>
        </w:r>
      </w:p>
    </w:sdtContent>
  </w:sdt>
  <w:p w14:paraId="3CA2D7D9" w14:textId="77777777" w:rsidR="00EC488A" w:rsidRDefault="00EC4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DFAA" w14:textId="77777777" w:rsidR="00E953DD" w:rsidRDefault="00E95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B659" w14:textId="77777777" w:rsidR="008A3B9F" w:rsidRDefault="008A3B9F" w:rsidP="00597491">
      <w:r>
        <w:separator/>
      </w:r>
    </w:p>
  </w:footnote>
  <w:footnote w:type="continuationSeparator" w:id="0">
    <w:p w14:paraId="0C045E5E" w14:textId="77777777" w:rsidR="008A3B9F" w:rsidRDefault="008A3B9F" w:rsidP="0059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F9B6" w14:textId="4B3A668D" w:rsidR="00EC488A" w:rsidRDefault="00EC488A">
    <w:pPr>
      <w:pStyle w:val="Header"/>
    </w:pPr>
    <w:r>
      <w:rPr>
        <w:noProof/>
      </w:rPr>
      <mc:AlternateContent>
        <mc:Choice Requires="wps">
          <w:drawing>
            <wp:anchor distT="0" distB="0" distL="114300" distR="114300" simplePos="0" relativeHeight="251659264" behindDoc="1" locked="0" layoutInCell="0" allowOverlap="1" wp14:anchorId="686AEE4D" wp14:editId="6944ECB1">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C2E235" w14:textId="77777777" w:rsidR="00EC488A" w:rsidRDefault="00EC48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6AEE4D"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4FC2E235" w14:textId="77777777" w:rsidR="00EC488A" w:rsidRDefault="00EC48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9EB6" w14:textId="441245A3" w:rsidR="00EC488A" w:rsidRPr="0020719A" w:rsidRDefault="0020719A" w:rsidP="0020719A">
    <w:pPr>
      <w:pStyle w:val="Header"/>
    </w:pPr>
    <w:r>
      <w:tab/>
    </w:r>
    <w:r>
      <w:tab/>
      <w:t>C</w:t>
    </w:r>
    <w:r w:rsidR="007B3068">
      <w:t>.</w:t>
    </w:r>
    <w:r>
      <w:t>25.09.24</w:t>
    </w:r>
    <w:r w:rsidR="00E86F6F">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002A" w14:textId="20C4A288" w:rsidR="00EC488A" w:rsidRPr="00170937" w:rsidRDefault="00EC488A">
    <w:pPr>
      <w:pStyle w:val="Header"/>
      <w:rPr>
        <w:b/>
        <w:bCs/>
        <w:sz w:val="36"/>
        <w:szCs w:val="36"/>
        <w:u w:val="single"/>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D2D9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0F3D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837B8"/>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C4A77"/>
    <w:multiLevelType w:val="hybridMultilevel"/>
    <w:tmpl w:val="B1BAA5F4"/>
    <w:lvl w:ilvl="0" w:tplc="067C11B0">
      <w:start w:val="1"/>
      <w:numFmt w:val="decimal"/>
      <w:lvlText w:val="%1."/>
      <w:lvlJc w:val="left"/>
      <w:pPr>
        <w:ind w:left="72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6330CF"/>
    <w:multiLevelType w:val="hybridMultilevel"/>
    <w:tmpl w:val="67106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F110E"/>
    <w:multiLevelType w:val="hybridMultilevel"/>
    <w:tmpl w:val="6F8024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24AC0"/>
    <w:multiLevelType w:val="hybridMultilevel"/>
    <w:tmpl w:val="591875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3A2632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341C9D"/>
    <w:multiLevelType w:val="hybridMultilevel"/>
    <w:tmpl w:val="B1E6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A3595"/>
    <w:multiLevelType w:val="hybridMultilevel"/>
    <w:tmpl w:val="CA860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E559E"/>
    <w:multiLevelType w:val="hybridMultilevel"/>
    <w:tmpl w:val="9A786BF4"/>
    <w:lvl w:ilvl="0" w:tplc="E0C0BFF0">
      <w:start w:val="1"/>
      <w:numFmt w:val="bullet"/>
      <w:lvlText w:val="•"/>
      <w:lvlJc w:val="left"/>
      <w:pPr>
        <w:tabs>
          <w:tab w:val="num" w:pos="720"/>
        </w:tabs>
        <w:ind w:left="720" w:hanging="360"/>
      </w:pPr>
      <w:rPr>
        <w:rFonts w:ascii="Arial" w:hAnsi="Arial" w:hint="default"/>
      </w:rPr>
    </w:lvl>
    <w:lvl w:ilvl="1" w:tplc="F3883716" w:tentative="1">
      <w:start w:val="1"/>
      <w:numFmt w:val="bullet"/>
      <w:lvlText w:val="•"/>
      <w:lvlJc w:val="left"/>
      <w:pPr>
        <w:tabs>
          <w:tab w:val="num" w:pos="1440"/>
        </w:tabs>
        <w:ind w:left="1440" w:hanging="360"/>
      </w:pPr>
      <w:rPr>
        <w:rFonts w:ascii="Arial" w:hAnsi="Arial" w:hint="default"/>
      </w:rPr>
    </w:lvl>
    <w:lvl w:ilvl="2" w:tplc="943C61FC" w:tentative="1">
      <w:start w:val="1"/>
      <w:numFmt w:val="bullet"/>
      <w:lvlText w:val="•"/>
      <w:lvlJc w:val="left"/>
      <w:pPr>
        <w:tabs>
          <w:tab w:val="num" w:pos="2160"/>
        </w:tabs>
        <w:ind w:left="2160" w:hanging="360"/>
      </w:pPr>
      <w:rPr>
        <w:rFonts w:ascii="Arial" w:hAnsi="Arial" w:hint="default"/>
      </w:rPr>
    </w:lvl>
    <w:lvl w:ilvl="3" w:tplc="9C8AE8DC" w:tentative="1">
      <w:start w:val="1"/>
      <w:numFmt w:val="bullet"/>
      <w:lvlText w:val="•"/>
      <w:lvlJc w:val="left"/>
      <w:pPr>
        <w:tabs>
          <w:tab w:val="num" w:pos="2880"/>
        </w:tabs>
        <w:ind w:left="2880" w:hanging="360"/>
      </w:pPr>
      <w:rPr>
        <w:rFonts w:ascii="Arial" w:hAnsi="Arial" w:hint="default"/>
      </w:rPr>
    </w:lvl>
    <w:lvl w:ilvl="4" w:tplc="E45AEBAC" w:tentative="1">
      <w:start w:val="1"/>
      <w:numFmt w:val="bullet"/>
      <w:lvlText w:val="•"/>
      <w:lvlJc w:val="left"/>
      <w:pPr>
        <w:tabs>
          <w:tab w:val="num" w:pos="3600"/>
        </w:tabs>
        <w:ind w:left="3600" w:hanging="360"/>
      </w:pPr>
      <w:rPr>
        <w:rFonts w:ascii="Arial" w:hAnsi="Arial" w:hint="default"/>
      </w:rPr>
    </w:lvl>
    <w:lvl w:ilvl="5" w:tplc="E8943CDA" w:tentative="1">
      <w:start w:val="1"/>
      <w:numFmt w:val="bullet"/>
      <w:lvlText w:val="•"/>
      <w:lvlJc w:val="left"/>
      <w:pPr>
        <w:tabs>
          <w:tab w:val="num" w:pos="4320"/>
        </w:tabs>
        <w:ind w:left="4320" w:hanging="360"/>
      </w:pPr>
      <w:rPr>
        <w:rFonts w:ascii="Arial" w:hAnsi="Arial" w:hint="default"/>
      </w:rPr>
    </w:lvl>
    <w:lvl w:ilvl="6" w:tplc="C5643A56" w:tentative="1">
      <w:start w:val="1"/>
      <w:numFmt w:val="bullet"/>
      <w:lvlText w:val="•"/>
      <w:lvlJc w:val="left"/>
      <w:pPr>
        <w:tabs>
          <w:tab w:val="num" w:pos="5040"/>
        </w:tabs>
        <w:ind w:left="5040" w:hanging="360"/>
      </w:pPr>
      <w:rPr>
        <w:rFonts w:ascii="Arial" w:hAnsi="Arial" w:hint="default"/>
      </w:rPr>
    </w:lvl>
    <w:lvl w:ilvl="7" w:tplc="75A24460" w:tentative="1">
      <w:start w:val="1"/>
      <w:numFmt w:val="bullet"/>
      <w:lvlText w:val="•"/>
      <w:lvlJc w:val="left"/>
      <w:pPr>
        <w:tabs>
          <w:tab w:val="num" w:pos="5760"/>
        </w:tabs>
        <w:ind w:left="5760" w:hanging="360"/>
      </w:pPr>
      <w:rPr>
        <w:rFonts w:ascii="Arial" w:hAnsi="Arial" w:hint="default"/>
      </w:rPr>
    </w:lvl>
    <w:lvl w:ilvl="8" w:tplc="632894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191075"/>
    <w:multiLevelType w:val="hybridMultilevel"/>
    <w:tmpl w:val="1E0C30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847534"/>
    <w:multiLevelType w:val="hybridMultilevel"/>
    <w:tmpl w:val="510A5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15029"/>
    <w:multiLevelType w:val="hybridMultilevel"/>
    <w:tmpl w:val="A71C4E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F92267"/>
    <w:multiLevelType w:val="hybridMultilevel"/>
    <w:tmpl w:val="07F20EF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9259C6"/>
    <w:multiLevelType w:val="hybridMultilevel"/>
    <w:tmpl w:val="885CCD6A"/>
    <w:lvl w:ilvl="0" w:tplc="DCA08EDE">
      <w:start w:val="1"/>
      <w:numFmt w:val="bullet"/>
      <w:lvlText w:val="•"/>
      <w:lvlJc w:val="left"/>
      <w:pPr>
        <w:tabs>
          <w:tab w:val="num" w:pos="720"/>
        </w:tabs>
        <w:ind w:left="720" w:hanging="360"/>
      </w:pPr>
      <w:rPr>
        <w:rFonts w:ascii="Arial" w:hAnsi="Arial" w:hint="default"/>
      </w:rPr>
    </w:lvl>
    <w:lvl w:ilvl="1" w:tplc="42C28DFA" w:tentative="1">
      <w:start w:val="1"/>
      <w:numFmt w:val="bullet"/>
      <w:lvlText w:val="•"/>
      <w:lvlJc w:val="left"/>
      <w:pPr>
        <w:tabs>
          <w:tab w:val="num" w:pos="1440"/>
        </w:tabs>
        <w:ind w:left="1440" w:hanging="360"/>
      </w:pPr>
      <w:rPr>
        <w:rFonts w:ascii="Arial" w:hAnsi="Arial" w:hint="default"/>
      </w:rPr>
    </w:lvl>
    <w:lvl w:ilvl="2" w:tplc="380EF874" w:tentative="1">
      <w:start w:val="1"/>
      <w:numFmt w:val="bullet"/>
      <w:lvlText w:val="•"/>
      <w:lvlJc w:val="left"/>
      <w:pPr>
        <w:tabs>
          <w:tab w:val="num" w:pos="2160"/>
        </w:tabs>
        <w:ind w:left="2160" w:hanging="360"/>
      </w:pPr>
      <w:rPr>
        <w:rFonts w:ascii="Arial" w:hAnsi="Arial" w:hint="default"/>
      </w:rPr>
    </w:lvl>
    <w:lvl w:ilvl="3" w:tplc="1B54EA4A" w:tentative="1">
      <w:start w:val="1"/>
      <w:numFmt w:val="bullet"/>
      <w:lvlText w:val="•"/>
      <w:lvlJc w:val="left"/>
      <w:pPr>
        <w:tabs>
          <w:tab w:val="num" w:pos="2880"/>
        </w:tabs>
        <w:ind w:left="2880" w:hanging="360"/>
      </w:pPr>
      <w:rPr>
        <w:rFonts w:ascii="Arial" w:hAnsi="Arial" w:hint="default"/>
      </w:rPr>
    </w:lvl>
    <w:lvl w:ilvl="4" w:tplc="B880C044" w:tentative="1">
      <w:start w:val="1"/>
      <w:numFmt w:val="bullet"/>
      <w:lvlText w:val="•"/>
      <w:lvlJc w:val="left"/>
      <w:pPr>
        <w:tabs>
          <w:tab w:val="num" w:pos="3600"/>
        </w:tabs>
        <w:ind w:left="3600" w:hanging="360"/>
      </w:pPr>
      <w:rPr>
        <w:rFonts w:ascii="Arial" w:hAnsi="Arial" w:hint="default"/>
      </w:rPr>
    </w:lvl>
    <w:lvl w:ilvl="5" w:tplc="85687F82" w:tentative="1">
      <w:start w:val="1"/>
      <w:numFmt w:val="bullet"/>
      <w:lvlText w:val="•"/>
      <w:lvlJc w:val="left"/>
      <w:pPr>
        <w:tabs>
          <w:tab w:val="num" w:pos="4320"/>
        </w:tabs>
        <w:ind w:left="4320" w:hanging="360"/>
      </w:pPr>
      <w:rPr>
        <w:rFonts w:ascii="Arial" w:hAnsi="Arial" w:hint="default"/>
      </w:rPr>
    </w:lvl>
    <w:lvl w:ilvl="6" w:tplc="1C9617DA" w:tentative="1">
      <w:start w:val="1"/>
      <w:numFmt w:val="bullet"/>
      <w:lvlText w:val="•"/>
      <w:lvlJc w:val="left"/>
      <w:pPr>
        <w:tabs>
          <w:tab w:val="num" w:pos="5040"/>
        </w:tabs>
        <w:ind w:left="5040" w:hanging="360"/>
      </w:pPr>
      <w:rPr>
        <w:rFonts w:ascii="Arial" w:hAnsi="Arial" w:hint="default"/>
      </w:rPr>
    </w:lvl>
    <w:lvl w:ilvl="7" w:tplc="83303F42" w:tentative="1">
      <w:start w:val="1"/>
      <w:numFmt w:val="bullet"/>
      <w:lvlText w:val="•"/>
      <w:lvlJc w:val="left"/>
      <w:pPr>
        <w:tabs>
          <w:tab w:val="num" w:pos="5760"/>
        </w:tabs>
        <w:ind w:left="5760" w:hanging="360"/>
      </w:pPr>
      <w:rPr>
        <w:rFonts w:ascii="Arial" w:hAnsi="Arial" w:hint="default"/>
      </w:rPr>
    </w:lvl>
    <w:lvl w:ilvl="8" w:tplc="2B246E7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5318B9"/>
    <w:multiLevelType w:val="hybridMultilevel"/>
    <w:tmpl w:val="360261AA"/>
    <w:lvl w:ilvl="0" w:tplc="1E7E346E">
      <w:start w:val="1"/>
      <w:numFmt w:val="bullet"/>
      <w:lvlText w:val="•"/>
      <w:lvlJc w:val="left"/>
      <w:pPr>
        <w:tabs>
          <w:tab w:val="num" w:pos="720"/>
        </w:tabs>
        <w:ind w:left="720" w:hanging="360"/>
      </w:pPr>
      <w:rPr>
        <w:rFonts w:ascii="Arial" w:hAnsi="Arial" w:hint="default"/>
      </w:rPr>
    </w:lvl>
    <w:lvl w:ilvl="1" w:tplc="E3B89F1E" w:tentative="1">
      <w:start w:val="1"/>
      <w:numFmt w:val="bullet"/>
      <w:lvlText w:val="•"/>
      <w:lvlJc w:val="left"/>
      <w:pPr>
        <w:tabs>
          <w:tab w:val="num" w:pos="1440"/>
        </w:tabs>
        <w:ind w:left="1440" w:hanging="360"/>
      </w:pPr>
      <w:rPr>
        <w:rFonts w:ascii="Arial" w:hAnsi="Arial" w:hint="default"/>
      </w:rPr>
    </w:lvl>
    <w:lvl w:ilvl="2" w:tplc="ADF63EE2" w:tentative="1">
      <w:start w:val="1"/>
      <w:numFmt w:val="bullet"/>
      <w:lvlText w:val="•"/>
      <w:lvlJc w:val="left"/>
      <w:pPr>
        <w:tabs>
          <w:tab w:val="num" w:pos="2160"/>
        </w:tabs>
        <w:ind w:left="2160" w:hanging="360"/>
      </w:pPr>
      <w:rPr>
        <w:rFonts w:ascii="Arial" w:hAnsi="Arial" w:hint="default"/>
      </w:rPr>
    </w:lvl>
    <w:lvl w:ilvl="3" w:tplc="C51AF91E" w:tentative="1">
      <w:start w:val="1"/>
      <w:numFmt w:val="bullet"/>
      <w:lvlText w:val="•"/>
      <w:lvlJc w:val="left"/>
      <w:pPr>
        <w:tabs>
          <w:tab w:val="num" w:pos="2880"/>
        </w:tabs>
        <w:ind w:left="2880" w:hanging="360"/>
      </w:pPr>
      <w:rPr>
        <w:rFonts w:ascii="Arial" w:hAnsi="Arial" w:hint="default"/>
      </w:rPr>
    </w:lvl>
    <w:lvl w:ilvl="4" w:tplc="993C2936" w:tentative="1">
      <w:start w:val="1"/>
      <w:numFmt w:val="bullet"/>
      <w:lvlText w:val="•"/>
      <w:lvlJc w:val="left"/>
      <w:pPr>
        <w:tabs>
          <w:tab w:val="num" w:pos="3600"/>
        </w:tabs>
        <w:ind w:left="3600" w:hanging="360"/>
      </w:pPr>
      <w:rPr>
        <w:rFonts w:ascii="Arial" w:hAnsi="Arial" w:hint="default"/>
      </w:rPr>
    </w:lvl>
    <w:lvl w:ilvl="5" w:tplc="572CB3B0" w:tentative="1">
      <w:start w:val="1"/>
      <w:numFmt w:val="bullet"/>
      <w:lvlText w:val="•"/>
      <w:lvlJc w:val="left"/>
      <w:pPr>
        <w:tabs>
          <w:tab w:val="num" w:pos="4320"/>
        </w:tabs>
        <w:ind w:left="4320" w:hanging="360"/>
      </w:pPr>
      <w:rPr>
        <w:rFonts w:ascii="Arial" w:hAnsi="Arial" w:hint="default"/>
      </w:rPr>
    </w:lvl>
    <w:lvl w:ilvl="6" w:tplc="01F46224" w:tentative="1">
      <w:start w:val="1"/>
      <w:numFmt w:val="bullet"/>
      <w:lvlText w:val="•"/>
      <w:lvlJc w:val="left"/>
      <w:pPr>
        <w:tabs>
          <w:tab w:val="num" w:pos="5040"/>
        </w:tabs>
        <w:ind w:left="5040" w:hanging="360"/>
      </w:pPr>
      <w:rPr>
        <w:rFonts w:ascii="Arial" w:hAnsi="Arial" w:hint="default"/>
      </w:rPr>
    </w:lvl>
    <w:lvl w:ilvl="7" w:tplc="8D9AC42E" w:tentative="1">
      <w:start w:val="1"/>
      <w:numFmt w:val="bullet"/>
      <w:lvlText w:val="•"/>
      <w:lvlJc w:val="left"/>
      <w:pPr>
        <w:tabs>
          <w:tab w:val="num" w:pos="5760"/>
        </w:tabs>
        <w:ind w:left="5760" w:hanging="360"/>
      </w:pPr>
      <w:rPr>
        <w:rFonts w:ascii="Arial" w:hAnsi="Arial" w:hint="default"/>
      </w:rPr>
    </w:lvl>
    <w:lvl w:ilvl="8" w:tplc="D540B6C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0150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0E0541"/>
    <w:multiLevelType w:val="hybridMultilevel"/>
    <w:tmpl w:val="3B2A49C0"/>
    <w:lvl w:ilvl="0" w:tplc="37122F8A">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F70D0"/>
    <w:multiLevelType w:val="hybridMultilevel"/>
    <w:tmpl w:val="7496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BE2894"/>
    <w:multiLevelType w:val="multilevel"/>
    <w:tmpl w:val="FFDE8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107921"/>
    <w:multiLevelType w:val="hybridMultilevel"/>
    <w:tmpl w:val="3D208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D61A88"/>
    <w:multiLevelType w:val="hybridMultilevel"/>
    <w:tmpl w:val="96360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D84F6E"/>
    <w:multiLevelType w:val="hybridMultilevel"/>
    <w:tmpl w:val="C4D47AD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2FB9BC"/>
    <w:multiLevelType w:val="hybridMultilevel"/>
    <w:tmpl w:val="81D0AD9A"/>
    <w:lvl w:ilvl="0" w:tplc="A9406A76">
      <w:start w:val="1"/>
      <w:numFmt w:val="bullet"/>
      <w:lvlText w:val=""/>
      <w:lvlJc w:val="left"/>
      <w:pPr>
        <w:ind w:left="720" w:hanging="360"/>
      </w:pPr>
      <w:rPr>
        <w:rFonts w:ascii="Symbol" w:hAnsi="Symbol" w:hint="default"/>
      </w:rPr>
    </w:lvl>
    <w:lvl w:ilvl="1" w:tplc="A7E21014">
      <w:start w:val="1"/>
      <w:numFmt w:val="bullet"/>
      <w:lvlText w:val="o"/>
      <w:lvlJc w:val="left"/>
      <w:pPr>
        <w:ind w:left="1440" w:hanging="360"/>
      </w:pPr>
      <w:rPr>
        <w:rFonts w:ascii="Courier New" w:hAnsi="Courier New" w:hint="default"/>
      </w:rPr>
    </w:lvl>
    <w:lvl w:ilvl="2" w:tplc="0ED68F6C">
      <w:start w:val="1"/>
      <w:numFmt w:val="bullet"/>
      <w:lvlText w:val=""/>
      <w:lvlJc w:val="left"/>
      <w:pPr>
        <w:ind w:left="2160" w:hanging="360"/>
      </w:pPr>
      <w:rPr>
        <w:rFonts w:ascii="Wingdings" w:hAnsi="Wingdings" w:hint="default"/>
      </w:rPr>
    </w:lvl>
    <w:lvl w:ilvl="3" w:tplc="A274D460">
      <w:start w:val="1"/>
      <w:numFmt w:val="bullet"/>
      <w:lvlText w:val=""/>
      <w:lvlJc w:val="left"/>
      <w:pPr>
        <w:ind w:left="2880" w:hanging="360"/>
      </w:pPr>
      <w:rPr>
        <w:rFonts w:ascii="Symbol" w:hAnsi="Symbol" w:hint="default"/>
      </w:rPr>
    </w:lvl>
    <w:lvl w:ilvl="4" w:tplc="EAA8F5FA">
      <w:start w:val="1"/>
      <w:numFmt w:val="bullet"/>
      <w:lvlText w:val="o"/>
      <w:lvlJc w:val="left"/>
      <w:pPr>
        <w:ind w:left="3600" w:hanging="360"/>
      </w:pPr>
      <w:rPr>
        <w:rFonts w:ascii="Courier New" w:hAnsi="Courier New" w:hint="default"/>
      </w:rPr>
    </w:lvl>
    <w:lvl w:ilvl="5" w:tplc="2D1E4B44">
      <w:start w:val="1"/>
      <w:numFmt w:val="bullet"/>
      <w:lvlText w:val=""/>
      <w:lvlJc w:val="left"/>
      <w:pPr>
        <w:ind w:left="4320" w:hanging="360"/>
      </w:pPr>
      <w:rPr>
        <w:rFonts w:ascii="Wingdings" w:hAnsi="Wingdings" w:hint="default"/>
      </w:rPr>
    </w:lvl>
    <w:lvl w:ilvl="6" w:tplc="E392D868">
      <w:start w:val="1"/>
      <w:numFmt w:val="bullet"/>
      <w:lvlText w:val=""/>
      <w:lvlJc w:val="left"/>
      <w:pPr>
        <w:ind w:left="5040" w:hanging="360"/>
      </w:pPr>
      <w:rPr>
        <w:rFonts w:ascii="Symbol" w:hAnsi="Symbol" w:hint="default"/>
      </w:rPr>
    </w:lvl>
    <w:lvl w:ilvl="7" w:tplc="84F4E7D6">
      <w:start w:val="1"/>
      <w:numFmt w:val="bullet"/>
      <w:lvlText w:val="o"/>
      <w:lvlJc w:val="left"/>
      <w:pPr>
        <w:ind w:left="5760" w:hanging="360"/>
      </w:pPr>
      <w:rPr>
        <w:rFonts w:ascii="Courier New" w:hAnsi="Courier New" w:hint="default"/>
      </w:rPr>
    </w:lvl>
    <w:lvl w:ilvl="8" w:tplc="82242C2E">
      <w:start w:val="1"/>
      <w:numFmt w:val="bullet"/>
      <w:lvlText w:val=""/>
      <w:lvlJc w:val="left"/>
      <w:pPr>
        <w:ind w:left="6480" w:hanging="360"/>
      </w:pPr>
      <w:rPr>
        <w:rFonts w:ascii="Wingdings" w:hAnsi="Wingdings" w:hint="default"/>
      </w:rPr>
    </w:lvl>
  </w:abstractNum>
  <w:abstractNum w:abstractNumId="27" w15:restartNumberingAfterBreak="0">
    <w:nsid w:val="4D59091B"/>
    <w:multiLevelType w:val="hybridMultilevel"/>
    <w:tmpl w:val="72324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EC52BF"/>
    <w:multiLevelType w:val="hybridMultilevel"/>
    <w:tmpl w:val="C436C934"/>
    <w:lvl w:ilvl="0" w:tplc="5BDC93A0">
      <w:start w:val="1"/>
      <w:numFmt w:val="lowerLetter"/>
      <w:lvlText w:val="(%1)"/>
      <w:lvlJc w:val="left"/>
      <w:pPr>
        <w:ind w:left="1080" w:hanging="360"/>
      </w:pPr>
      <w:rPr>
        <w:rFonts w:ascii="Arial" w:hAnsi="Arial" w:hint="default"/>
      </w:rPr>
    </w:lvl>
    <w:lvl w:ilvl="1" w:tplc="C60EBBDC" w:tentative="1">
      <w:start w:val="1"/>
      <w:numFmt w:val="lowerLetter"/>
      <w:lvlText w:val="%2."/>
      <w:lvlJc w:val="left"/>
      <w:pPr>
        <w:ind w:left="1800" w:hanging="360"/>
      </w:pPr>
    </w:lvl>
    <w:lvl w:ilvl="2" w:tplc="91CE1DD2" w:tentative="1">
      <w:start w:val="1"/>
      <w:numFmt w:val="lowerRoman"/>
      <w:lvlText w:val="%3."/>
      <w:lvlJc w:val="right"/>
      <w:pPr>
        <w:ind w:left="2520" w:hanging="180"/>
      </w:pPr>
    </w:lvl>
    <w:lvl w:ilvl="3" w:tplc="5D34F694" w:tentative="1">
      <w:start w:val="1"/>
      <w:numFmt w:val="decimal"/>
      <w:lvlText w:val="%4."/>
      <w:lvlJc w:val="left"/>
      <w:pPr>
        <w:ind w:left="3240" w:hanging="360"/>
      </w:pPr>
    </w:lvl>
    <w:lvl w:ilvl="4" w:tplc="41CA3D4C" w:tentative="1">
      <w:start w:val="1"/>
      <w:numFmt w:val="lowerLetter"/>
      <w:lvlText w:val="%5."/>
      <w:lvlJc w:val="left"/>
      <w:pPr>
        <w:ind w:left="3960" w:hanging="360"/>
      </w:pPr>
    </w:lvl>
    <w:lvl w:ilvl="5" w:tplc="0C9637A2" w:tentative="1">
      <w:start w:val="1"/>
      <w:numFmt w:val="lowerRoman"/>
      <w:lvlText w:val="%6."/>
      <w:lvlJc w:val="right"/>
      <w:pPr>
        <w:ind w:left="4680" w:hanging="180"/>
      </w:pPr>
    </w:lvl>
    <w:lvl w:ilvl="6" w:tplc="B218C91E" w:tentative="1">
      <w:start w:val="1"/>
      <w:numFmt w:val="decimal"/>
      <w:lvlText w:val="%7."/>
      <w:lvlJc w:val="left"/>
      <w:pPr>
        <w:ind w:left="5400" w:hanging="360"/>
      </w:pPr>
    </w:lvl>
    <w:lvl w:ilvl="7" w:tplc="F93C151A" w:tentative="1">
      <w:start w:val="1"/>
      <w:numFmt w:val="lowerLetter"/>
      <w:lvlText w:val="%8."/>
      <w:lvlJc w:val="left"/>
      <w:pPr>
        <w:ind w:left="6120" w:hanging="360"/>
      </w:pPr>
    </w:lvl>
    <w:lvl w:ilvl="8" w:tplc="EA6497E6" w:tentative="1">
      <w:start w:val="1"/>
      <w:numFmt w:val="lowerRoman"/>
      <w:lvlText w:val="%9."/>
      <w:lvlJc w:val="right"/>
      <w:pPr>
        <w:ind w:left="6840" w:hanging="180"/>
      </w:pPr>
    </w:lvl>
  </w:abstractNum>
  <w:abstractNum w:abstractNumId="29" w15:restartNumberingAfterBreak="0">
    <w:nsid w:val="531E70EC"/>
    <w:multiLevelType w:val="hybridMultilevel"/>
    <w:tmpl w:val="47725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8C21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42496B"/>
    <w:multiLevelType w:val="hybridMultilevel"/>
    <w:tmpl w:val="6F802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D1AF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C47EBA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E1A48B2"/>
    <w:multiLevelType w:val="hybridMultilevel"/>
    <w:tmpl w:val="2B7A5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0BF46ED"/>
    <w:multiLevelType w:val="multilevel"/>
    <w:tmpl w:val="6A443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2D1EAA"/>
    <w:multiLevelType w:val="multilevel"/>
    <w:tmpl w:val="89D08744"/>
    <w:lvl w:ilvl="0">
      <w:start w:val="1"/>
      <w:numFmt w:val="decimal"/>
      <w:lvlText w:val="%1."/>
      <w:lvlJc w:val="left"/>
      <w:pPr>
        <w:tabs>
          <w:tab w:val="num" w:pos="284"/>
        </w:tabs>
        <w:ind w:left="284" w:hanging="284"/>
      </w:pPr>
      <w:rPr>
        <w:rFonts w:hint="default"/>
        <w:b/>
        <w:i w:val="0"/>
        <w:sz w:val="24"/>
        <w:szCs w:val="24"/>
      </w:rPr>
    </w:lvl>
    <w:lvl w:ilvl="1">
      <w:start w:val="1"/>
      <w:numFmt w:val="decimal"/>
      <w:lvlText w:val="%1.%2"/>
      <w:lvlJc w:val="right"/>
      <w:pPr>
        <w:tabs>
          <w:tab w:val="num" w:pos="284"/>
        </w:tabs>
        <w:ind w:left="284" w:hanging="284"/>
      </w:pPr>
      <w:rPr>
        <w:rFonts w:hint="default"/>
        <w:b/>
        <w:bCs/>
      </w:rPr>
    </w:lvl>
    <w:lvl w:ilvl="2">
      <w:start w:val="1"/>
      <w:numFmt w:val="decimal"/>
      <w:lvlText w:val="%1.%2.%3"/>
      <w:lvlJc w:val="right"/>
      <w:pPr>
        <w:tabs>
          <w:tab w:val="num" w:pos="284"/>
        </w:tabs>
        <w:ind w:left="284" w:hanging="284"/>
      </w:pPr>
      <w:rPr>
        <w:rFonts w:hint="default"/>
      </w:rPr>
    </w:lvl>
    <w:lvl w:ilvl="3">
      <w:start w:val="1"/>
      <w:numFmt w:val="decimal"/>
      <w:lvlText w:val="%1.%2.%3.%4"/>
      <w:lvlJc w:val="right"/>
      <w:pPr>
        <w:tabs>
          <w:tab w:val="num" w:pos="-141"/>
        </w:tabs>
        <w:ind w:left="-141" w:hanging="284"/>
      </w:pPr>
      <w:rPr>
        <w:rFonts w:ascii="Arial Narrow" w:hAnsi="Arial Narrow" w:hint="default"/>
        <w:sz w:val="16"/>
      </w:rPr>
    </w:lvl>
    <w:lvl w:ilvl="4">
      <w:start w:val="1"/>
      <w:numFmt w:val="decimal"/>
      <w:lvlText w:val="%1.%2.%3.%4.%5."/>
      <w:lvlJc w:val="left"/>
      <w:pPr>
        <w:tabs>
          <w:tab w:val="num" w:pos="1528"/>
        </w:tabs>
        <w:ind w:left="1240" w:hanging="792"/>
      </w:pPr>
      <w:rPr>
        <w:rFonts w:hint="default"/>
      </w:rPr>
    </w:lvl>
    <w:lvl w:ilvl="5">
      <w:start w:val="1"/>
      <w:numFmt w:val="decimal"/>
      <w:lvlText w:val="%1.%2.%3.%4.%5.%6."/>
      <w:lvlJc w:val="left"/>
      <w:pPr>
        <w:tabs>
          <w:tab w:val="num" w:pos="2248"/>
        </w:tabs>
        <w:ind w:left="1744" w:hanging="936"/>
      </w:pPr>
      <w:rPr>
        <w:rFonts w:hint="default"/>
      </w:rPr>
    </w:lvl>
    <w:lvl w:ilvl="6">
      <w:start w:val="1"/>
      <w:numFmt w:val="decimal"/>
      <w:lvlText w:val="%1.%2.%3.%4.%5.%6.%7."/>
      <w:lvlJc w:val="left"/>
      <w:pPr>
        <w:tabs>
          <w:tab w:val="num" w:pos="2608"/>
        </w:tabs>
        <w:ind w:left="2248" w:hanging="1080"/>
      </w:pPr>
      <w:rPr>
        <w:rFonts w:hint="default"/>
      </w:rPr>
    </w:lvl>
    <w:lvl w:ilvl="7">
      <w:start w:val="1"/>
      <w:numFmt w:val="decimal"/>
      <w:lvlText w:val="%1.%2.%3.%4.%5.%6.%7.%8."/>
      <w:lvlJc w:val="left"/>
      <w:pPr>
        <w:tabs>
          <w:tab w:val="num" w:pos="3328"/>
        </w:tabs>
        <w:ind w:left="2752" w:hanging="1224"/>
      </w:pPr>
      <w:rPr>
        <w:rFonts w:hint="default"/>
      </w:rPr>
    </w:lvl>
    <w:lvl w:ilvl="8">
      <w:start w:val="1"/>
      <w:numFmt w:val="decimal"/>
      <w:lvlText w:val="%1.%2.%3.%4.%5.%6.%7.%8.%9."/>
      <w:lvlJc w:val="left"/>
      <w:pPr>
        <w:tabs>
          <w:tab w:val="num" w:pos="3688"/>
        </w:tabs>
        <w:ind w:left="3328" w:hanging="1440"/>
      </w:pPr>
      <w:rPr>
        <w:rFonts w:hint="default"/>
      </w:rPr>
    </w:lvl>
  </w:abstractNum>
  <w:abstractNum w:abstractNumId="37" w15:restartNumberingAfterBreak="0">
    <w:nsid w:val="668F389F"/>
    <w:multiLevelType w:val="hybridMultilevel"/>
    <w:tmpl w:val="C92E6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93C719B"/>
    <w:multiLevelType w:val="hybridMultilevel"/>
    <w:tmpl w:val="9B129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8B2D41"/>
    <w:multiLevelType w:val="hybridMultilevel"/>
    <w:tmpl w:val="E53E34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1B02B18"/>
    <w:multiLevelType w:val="hybridMultilevel"/>
    <w:tmpl w:val="F0220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DF497D"/>
    <w:multiLevelType w:val="hybridMultilevel"/>
    <w:tmpl w:val="4E6CE788"/>
    <w:lvl w:ilvl="0" w:tplc="6BDC502C">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6370FC"/>
    <w:multiLevelType w:val="hybridMultilevel"/>
    <w:tmpl w:val="6318FB3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74B636AD"/>
    <w:multiLevelType w:val="hybridMultilevel"/>
    <w:tmpl w:val="ACE44DB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7F3077"/>
    <w:multiLevelType w:val="hybridMultilevel"/>
    <w:tmpl w:val="208CFEB6"/>
    <w:lvl w:ilvl="0" w:tplc="95A0A1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4135975">
    <w:abstractNumId w:val="7"/>
  </w:num>
  <w:num w:numId="2" w16cid:durableId="1214198283">
    <w:abstractNumId w:val="28"/>
  </w:num>
  <w:num w:numId="3" w16cid:durableId="1723670130">
    <w:abstractNumId w:val="16"/>
  </w:num>
  <w:num w:numId="4" w16cid:durableId="75324130">
    <w:abstractNumId w:val="36"/>
  </w:num>
  <w:num w:numId="5" w16cid:durableId="5135317">
    <w:abstractNumId w:val="8"/>
  </w:num>
  <w:num w:numId="6" w16cid:durableId="1180238024">
    <w:abstractNumId w:val="35"/>
  </w:num>
  <w:num w:numId="7" w16cid:durableId="2142964464">
    <w:abstractNumId w:val="43"/>
  </w:num>
  <w:num w:numId="8" w16cid:durableId="179469055">
    <w:abstractNumId w:val="25"/>
  </w:num>
  <w:num w:numId="9" w16cid:durableId="1108936725">
    <w:abstractNumId w:val="9"/>
  </w:num>
  <w:num w:numId="10" w16cid:durableId="1307709982">
    <w:abstractNumId w:val="2"/>
  </w:num>
  <w:num w:numId="11" w16cid:durableId="1261915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615086">
    <w:abstractNumId w:val="44"/>
  </w:num>
  <w:num w:numId="13" w16cid:durableId="1003048116">
    <w:abstractNumId w:val="29"/>
  </w:num>
  <w:num w:numId="14" w16cid:durableId="155730387">
    <w:abstractNumId w:val="18"/>
  </w:num>
  <w:num w:numId="15" w16cid:durableId="1404371561">
    <w:abstractNumId w:val="12"/>
  </w:num>
  <w:num w:numId="16" w16cid:durableId="1736008297">
    <w:abstractNumId w:val="17"/>
  </w:num>
  <w:num w:numId="17" w16cid:durableId="1480003064">
    <w:abstractNumId w:val="40"/>
  </w:num>
  <w:num w:numId="18" w16cid:durableId="1031199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967459">
    <w:abstractNumId w:val="31"/>
  </w:num>
  <w:num w:numId="20" w16cid:durableId="1002507420">
    <w:abstractNumId w:val="6"/>
  </w:num>
  <w:num w:numId="21" w16cid:durableId="1936597774">
    <w:abstractNumId w:val="5"/>
  </w:num>
  <w:num w:numId="22" w16cid:durableId="1533150021">
    <w:abstractNumId w:val="10"/>
  </w:num>
  <w:num w:numId="23" w16cid:durableId="970131522">
    <w:abstractNumId w:val="26"/>
  </w:num>
  <w:num w:numId="24" w16cid:durableId="710884680">
    <w:abstractNumId w:val="21"/>
  </w:num>
  <w:num w:numId="25" w16cid:durableId="86078129">
    <w:abstractNumId w:val="15"/>
  </w:num>
  <w:num w:numId="26" w16cid:durableId="18778091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6112128">
    <w:abstractNumId w:val="4"/>
  </w:num>
  <w:num w:numId="28" w16cid:durableId="942028802">
    <w:abstractNumId w:val="38"/>
  </w:num>
  <w:num w:numId="29" w16cid:durableId="1094938446">
    <w:abstractNumId w:val="24"/>
  </w:num>
  <w:num w:numId="30" w16cid:durableId="76758451">
    <w:abstractNumId w:val="27"/>
  </w:num>
  <w:num w:numId="31" w16cid:durableId="1582251385">
    <w:abstractNumId w:val="23"/>
  </w:num>
  <w:num w:numId="32" w16cid:durableId="1598247688">
    <w:abstractNumId w:val="13"/>
  </w:num>
  <w:num w:numId="33" w16cid:durableId="1296444987">
    <w:abstractNumId w:val="3"/>
    <w:lvlOverride w:ilvl="0">
      <w:startOverride w:val="1"/>
    </w:lvlOverride>
    <w:lvlOverride w:ilvl="1"/>
    <w:lvlOverride w:ilvl="2"/>
    <w:lvlOverride w:ilvl="3"/>
    <w:lvlOverride w:ilvl="4"/>
    <w:lvlOverride w:ilvl="5"/>
    <w:lvlOverride w:ilvl="6"/>
    <w:lvlOverride w:ilvl="7"/>
    <w:lvlOverride w:ilvl="8"/>
  </w:num>
  <w:num w:numId="34" w16cid:durableId="2423024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2951504">
    <w:abstractNumId w:val="14"/>
  </w:num>
  <w:num w:numId="36" w16cid:durableId="790633060">
    <w:abstractNumId w:val="32"/>
  </w:num>
  <w:num w:numId="37" w16cid:durableId="755783015">
    <w:abstractNumId w:val="1"/>
  </w:num>
  <w:num w:numId="38" w16cid:durableId="286282048">
    <w:abstractNumId w:val="0"/>
  </w:num>
  <w:num w:numId="39" w16cid:durableId="1276016820">
    <w:abstractNumId w:val="33"/>
  </w:num>
  <w:num w:numId="40" w16cid:durableId="1990329719">
    <w:abstractNumId w:val="30"/>
  </w:num>
  <w:num w:numId="41" w16cid:durableId="1275211314">
    <w:abstractNumId w:val="19"/>
  </w:num>
  <w:num w:numId="42" w16cid:durableId="1190149045">
    <w:abstractNumId w:val="42"/>
  </w:num>
  <w:num w:numId="43" w16cid:durableId="1491170392">
    <w:abstractNumId w:val="11"/>
  </w:num>
  <w:num w:numId="44" w16cid:durableId="745080001">
    <w:abstractNumId w:val="37"/>
  </w:num>
  <w:num w:numId="45" w16cid:durableId="1586110574">
    <w:abstractNumId w:val="22"/>
  </w:num>
  <w:num w:numId="46" w16cid:durableId="8271324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yrCngsvh9qT/FYzGfdi39KapY/oNakLCyebukUy5McsPRvF8R6U0Im5u2Xd+FJF0EyU0iiexvVw8d61ftukAQ==" w:salt="dhbbMA+tnWeZCN0Vwpom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925 Council 25 September 2024"/>
    <w:docVar w:name="Trove_G_1_Withdraw" w:val="-1"/>
    <w:docVar w:name="Trove_H_Title_1" w:val="240925 Council 25 September 2024"/>
    <w:docVar w:name="Trove_H_Version_1" w:val=" "/>
  </w:docVars>
  <w:rsids>
    <w:rsidRoot w:val="003F76F3"/>
    <w:rsid w:val="000034A2"/>
    <w:rsid w:val="000135C3"/>
    <w:rsid w:val="0001655F"/>
    <w:rsid w:val="000226E4"/>
    <w:rsid w:val="00032A3F"/>
    <w:rsid w:val="000352AF"/>
    <w:rsid w:val="00052118"/>
    <w:rsid w:val="00052593"/>
    <w:rsid w:val="00074A84"/>
    <w:rsid w:val="00077F3E"/>
    <w:rsid w:val="000849F5"/>
    <w:rsid w:val="0008534B"/>
    <w:rsid w:val="00087D82"/>
    <w:rsid w:val="0009184E"/>
    <w:rsid w:val="00093DB3"/>
    <w:rsid w:val="00096564"/>
    <w:rsid w:val="000973BD"/>
    <w:rsid w:val="000A2725"/>
    <w:rsid w:val="000A448D"/>
    <w:rsid w:val="000A49BC"/>
    <w:rsid w:val="000B221D"/>
    <w:rsid w:val="000C044C"/>
    <w:rsid w:val="000C2EC3"/>
    <w:rsid w:val="000E14BE"/>
    <w:rsid w:val="000E4144"/>
    <w:rsid w:val="000E7007"/>
    <w:rsid w:val="000F1B48"/>
    <w:rsid w:val="000F1EFB"/>
    <w:rsid w:val="000F3284"/>
    <w:rsid w:val="00100EBB"/>
    <w:rsid w:val="00107F8B"/>
    <w:rsid w:val="001401D8"/>
    <w:rsid w:val="00140BDB"/>
    <w:rsid w:val="001411D7"/>
    <w:rsid w:val="00144D99"/>
    <w:rsid w:val="00146248"/>
    <w:rsid w:val="00153D95"/>
    <w:rsid w:val="001547EA"/>
    <w:rsid w:val="001551B1"/>
    <w:rsid w:val="00155378"/>
    <w:rsid w:val="00156ED9"/>
    <w:rsid w:val="0016237E"/>
    <w:rsid w:val="00164754"/>
    <w:rsid w:val="00165635"/>
    <w:rsid w:val="00170937"/>
    <w:rsid w:val="00173B57"/>
    <w:rsid w:val="00197909"/>
    <w:rsid w:val="001A312C"/>
    <w:rsid w:val="001A5507"/>
    <w:rsid w:val="001A7816"/>
    <w:rsid w:val="001B5035"/>
    <w:rsid w:val="001B69B1"/>
    <w:rsid w:val="001C77AC"/>
    <w:rsid w:val="001D0677"/>
    <w:rsid w:val="001D59A3"/>
    <w:rsid w:val="001E0827"/>
    <w:rsid w:val="001E1F4A"/>
    <w:rsid w:val="001E7879"/>
    <w:rsid w:val="001F2DC5"/>
    <w:rsid w:val="001F4E7A"/>
    <w:rsid w:val="00201DD5"/>
    <w:rsid w:val="00204F5B"/>
    <w:rsid w:val="0020719A"/>
    <w:rsid w:val="00221152"/>
    <w:rsid w:val="0023302D"/>
    <w:rsid w:val="00243D03"/>
    <w:rsid w:val="002471B3"/>
    <w:rsid w:val="00255104"/>
    <w:rsid w:val="002626E2"/>
    <w:rsid w:val="002704DF"/>
    <w:rsid w:val="00271ECD"/>
    <w:rsid w:val="0027352E"/>
    <w:rsid w:val="00274333"/>
    <w:rsid w:val="002758D9"/>
    <w:rsid w:val="0027631E"/>
    <w:rsid w:val="002776F0"/>
    <w:rsid w:val="002824C0"/>
    <w:rsid w:val="002832F8"/>
    <w:rsid w:val="00290E53"/>
    <w:rsid w:val="00295ECC"/>
    <w:rsid w:val="002A3B28"/>
    <w:rsid w:val="002B6BF3"/>
    <w:rsid w:val="002B7F96"/>
    <w:rsid w:val="002C4A2A"/>
    <w:rsid w:val="002D0F69"/>
    <w:rsid w:val="002E161E"/>
    <w:rsid w:val="002E2E5A"/>
    <w:rsid w:val="003053B7"/>
    <w:rsid w:val="003104C5"/>
    <w:rsid w:val="003112DC"/>
    <w:rsid w:val="003155D7"/>
    <w:rsid w:val="0032094F"/>
    <w:rsid w:val="00323914"/>
    <w:rsid w:val="00325BD1"/>
    <w:rsid w:val="00331532"/>
    <w:rsid w:val="00340A5E"/>
    <w:rsid w:val="00345993"/>
    <w:rsid w:val="0034660C"/>
    <w:rsid w:val="00346C77"/>
    <w:rsid w:val="00358C5C"/>
    <w:rsid w:val="00366DD3"/>
    <w:rsid w:val="00370E71"/>
    <w:rsid w:val="00375339"/>
    <w:rsid w:val="003807EB"/>
    <w:rsid w:val="00380C74"/>
    <w:rsid w:val="003811E0"/>
    <w:rsid w:val="00391A56"/>
    <w:rsid w:val="00393661"/>
    <w:rsid w:val="00394CE6"/>
    <w:rsid w:val="003A0511"/>
    <w:rsid w:val="003B67F3"/>
    <w:rsid w:val="003B7446"/>
    <w:rsid w:val="003D0386"/>
    <w:rsid w:val="003D604C"/>
    <w:rsid w:val="003D7D8B"/>
    <w:rsid w:val="003E59A6"/>
    <w:rsid w:val="003E6BB4"/>
    <w:rsid w:val="003F26E2"/>
    <w:rsid w:val="003F76F3"/>
    <w:rsid w:val="003F79CB"/>
    <w:rsid w:val="00402B6B"/>
    <w:rsid w:val="0040507C"/>
    <w:rsid w:val="00415059"/>
    <w:rsid w:val="00421BBC"/>
    <w:rsid w:val="00421EAE"/>
    <w:rsid w:val="00423CAC"/>
    <w:rsid w:val="00425B2C"/>
    <w:rsid w:val="00427B9D"/>
    <w:rsid w:val="004323E2"/>
    <w:rsid w:val="00434502"/>
    <w:rsid w:val="00437857"/>
    <w:rsid w:val="00440938"/>
    <w:rsid w:val="00440CDC"/>
    <w:rsid w:val="0044154C"/>
    <w:rsid w:val="004471EE"/>
    <w:rsid w:val="004501DC"/>
    <w:rsid w:val="0045395A"/>
    <w:rsid w:val="0047673D"/>
    <w:rsid w:val="00480D5D"/>
    <w:rsid w:val="00481605"/>
    <w:rsid w:val="00495F2B"/>
    <w:rsid w:val="004B4F53"/>
    <w:rsid w:val="004B73B9"/>
    <w:rsid w:val="004B75C4"/>
    <w:rsid w:val="004C147E"/>
    <w:rsid w:val="004D01B8"/>
    <w:rsid w:val="004D13C4"/>
    <w:rsid w:val="004D204C"/>
    <w:rsid w:val="004D422E"/>
    <w:rsid w:val="004E631A"/>
    <w:rsid w:val="004F13CD"/>
    <w:rsid w:val="004F1E39"/>
    <w:rsid w:val="00507C9A"/>
    <w:rsid w:val="005115A7"/>
    <w:rsid w:val="005127A8"/>
    <w:rsid w:val="00521D9B"/>
    <w:rsid w:val="00523B5A"/>
    <w:rsid w:val="005251B8"/>
    <w:rsid w:val="0052656F"/>
    <w:rsid w:val="00527FC2"/>
    <w:rsid w:val="00530BB8"/>
    <w:rsid w:val="005359D4"/>
    <w:rsid w:val="00535AF1"/>
    <w:rsid w:val="00543526"/>
    <w:rsid w:val="0055050A"/>
    <w:rsid w:val="005530F4"/>
    <w:rsid w:val="005552DF"/>
    <w:rsid w:val="00560D0B"/>
    <w:rsid w:val="00566E43"/>
    <w:rsid w:val="00581E1E"/>
    <w:rsid w:val="00582168"/>
    <w:rsid w:val="00583822"/>
    <w:rsid w:val="00584FE3"/>
    <w:rsid w:val="00585E2C"/>
    <w:rsid w:val="00590568"/>
    <w:rsid w:val="005931F0"/>
    <w:rsid w:val="00597491"/>
    <w:rsid w:val="005A607C"/>
    <w:rsid w:val="005B5311"/>
    <w:rsid w:val="005B665E"/>
    <w:rsid w:val="005C7A6F"/>
    <w:rsid w:val="005D2EA2"/>
    <w:rsid w:val="005E687C"/>
    <w:rsid w:val="005F048F"/>
    <w:rsid w:val="006050D0"/>
    <w:rsid w:val="00611515"/>
    <w:rsid w:val="0061500C"/>
    <w:rsid w:val="006235E8"/>
    <w:rsid w:val="00624F8E"/>
    <w:rsid w:val="00631FD2"/>
    <w:rsid w:val="00634EA2"/>
    <w:rsid w:val="00637D27"/>
    <w:rsid w:val="00647E4F"/>
    <w:rsid w:val="00651856"/>
    <w:rsid w:val="00657B9F"/>
    <w:rsid w:val="00657E83"/>
    <w:rsid w:val="00661E20"/>
    <w:rsid w:val="00662118"/>
    <w:rsid w:val="00666CA5"/>
    <w:rsid w:val="00667E54"/>
    <w:rsid w:val="00670AA3"/>
    <w:rsid w:val="00676E06"/>
    <w:rsid w:val="00681A4E"/>
    <w:rsid w:val="006839BF"/>
    <w:rsid w:val="00684804"/>
    <w:rsid w:val="00685D12"/>
    <w:rsid w:val="00686A04"/>
    <w:rsid w:val="00687581"/>
    <w:rsid w:val="006940D6"/>
    <w:rsid w:val="00694784"/>
    <w:rsid w:val="00695268"/>
    <w:rsid w:val="00695A1B"/>
    <w:rsid w:val="006A61DD"/>
    <w:rsid w:val="006B455B"/>
    <w:rsid w:val="006B7773"/>
    <w:rsid w:val="006C01A5"/>
    <w:rsid w:val="006C03C7"/>
    <w:rsid w:val="006C3DE3"/>
    <w:rsid w:val="006C4D31"/>
    <w:rsid w:val="006C781A"/>
    <w:rsid w:val="006D12D8"/>
    <w:rsid w:val="006E215D"/>
    <w:rsid w:val="006F30EB"/>
    <w:rsid w:val="006F43C8"/>
    <w:rsid w:val="006F600E"/>
    <w:rsid w:val="00707525"/>
    <w:rsid w:val="007102E2"/>
    <w:rsid w:val="00716AFD"/>
    <w:rsid w:val="00723176"/>
    <w:rsid w:val="007255B0"/>
    <w:rsid w:val="00726A8C"/>
    <w:rsid w:val="00734554"/>
    <w:rsid w:val="00735704"/>
    <w:rsid w:val="00735E4A"/>
    <w:rsid w:val="00736D05"/>
    <w:rsid w:val="0073792C"/>
    <w:rsid w:val="00747C6E"/>
    <w:rsid w:val="00747D0D"/>
    <w:rsid w:val="00754C37"/>
    <w:rsid w:val="00757ED8"/>
    <w:rsid w:val="007677D0"/>
    <w:rsid w:val="00771CA2"/>
    <w:rsid w:val="00773366"/>
    <w:rsid w:val="00774CB1"/>
    <w:rsid w:val="00783844"/>
    <w:rsid w:val="00784706"/>
    <w:rsid w:val="00792B82"/>
    <w:rsid w:val="007A1C89"/>
    <w:rsid w:val="007A36CE"/>
    <w:rsid w:val="007A736B"/>
    <w:rsid w:val="007B3068"/>
    <w:rsid w:val="007B3E39"/>
    <w:rsid w:val="007B4D9E"/>
    <w:rsid w:val="007C5950"/>
    <w:rsid w:val="007F0CCB"/>
    <w:rsid w:val="00800DBC"/>
    <w:rsid w:val="0082376F"/>
    <w:rsid w:val="008327F3"/>
    <w:rsid w:val="0083782D"/>
    <w:rsid w:val="00841F54"/>
    <w:rsid w:val="00851761"/>
    <w:rsid w:val="00864DA2"/>
    <w:rsid w:val="0086624A"/>
    <w:rsid w:val="00867D31"/>
    <w:rsid w:val="00872013"/>
    <w:rsid w:val="008749AA"/>
    <w:rsid w:val="0088000E"/>
    <w:rsid w:val="00882758"/>
    <w:rsid w:val="00892829"/>
    <w:rsid w:val="00893509"/>
    <w:rsid w:val="008A3827"/>
    <w:rsid w:val="008A3B9F"/>
    <w:rsid w:val="008B0373"/>
    <w:rsid w:val="008B30A1"/>
    <w:rsid w:val="008C107D"/>
    <w:rsid w:val="008C20D2"/>
    <w:rsid w:val="008C361D"/>
    <w:rsid w:val="008C6A1A"/>
    <w:rsid w:val="008D0C8E"/>
    <w:rsid w:val="008E0122"/>
    <w:rsid w:val="008E3694"/>
    <w:rsid w:val="008E3C47"/>
    <w:rsid w:val="008E79D6"/>
    <w:rsid w:val="008F3C7B"/>
    <w:rsid w:val="008F7E82"/>
    <w:rsid w:val="009029F9"/>
    <w:rsid w:val="00902C62"/>
    <w:rsid w:val="009139E8"/>
    <w:rsid w:val="00914288"/>
    <w:rsid w:val="00921F15"/>
    <w:rsid w:val="009256D2"/>
    <w:rsid w:val="009363CB"/>
    <w:rsid w:val="009366BF"/>
    <w:rsid w:val="00942F94"/>
    <w:rsid w:val="0094327E"/>
    <w:rsid w:val="00945107"/>
    <w:rsid w:val="00951E4E"/>
    <w:rsid w:val="00952E39"/>
    <w:rsid w:val="009618A8"/>
    <w:rsid w:val="00965121"/>
    <w:rsid w:val="00965437"/>
    <w:rsid w:val="00967899"/>
    <w:rsid w:val="00970FBB"/>
    <w:rsid w:val="009732AE"/>
    <w:rsid w:val="0097516A"/>
    <w:rsid w:val="00976814"/>
    <w:rsid w:val="0098203A"/>
    <w:rsid w:val="00991341"/>
    <w:rsid w:val="009923E0"/>
    <w:rsid w:val="00993D5E"/>
    <w:rsid w:val="009946F2"/>
    <w:rsid w:val="00996192"/>
    <w:rsid w:val="009B1552"/>
    <w:rsid w:val="009D371C"/>
    <w:rsid w:val="009E414F"/>
    <w:rsid w:val="009F0A27"/>
    <w:rsid w:val="009F32D1"/>
    <w:rsid w:val="009F583B"/>
    <w:rsid w:val="009F6A7D"/>
    <w:rsid w:val="009F7459"/>
    <w:rsid w:val="00A00B85"/>
    <w:rsid w:val="00A0291D"/>
    <w:rsid w:val="00A0590F"/>
    <w:rsid w:val="00A066F1"/>
    <w:rsid w:val="00A125BA"/>
    <w:rsid w:val="00A126CC"/>
    <w:rsid w:val="00A20892"/>
    <w:rsid w:val="00A2226E"/>
    <w:rsid w:val="00A26F5C"/>
    <w:rsid w:val="00A30A4D"/>
    <w:rsid w:val="00A335AD"/>
    <w:rsid w:val="00A3486E"/>
    <w:rsid w:val="00A34E8E"/>
    <w:rsid w:val="00A36570"/>
    <w:rsid w:val="00A37CE3"/>
    <w:rsid w:val="00A45E6C"/>
    <w:rsid w:val="00A477EF"/>
    <w:rsid w:val="00A5554F"/>
    <w:rsid w:val="00A63726"/>
    <w:rsid w:val="00A6413B"/>
    <w:rsid w:val="00A6427E"/>
    <w:rsid w:val="00A6486D"/>
    <w:rsid w:val="00A6614C"/>
    <w:rsid w:val="00A66ACF"/>
    <w:rsid w:val="00A7729F"/>
    <w:rsid w:val="00A81547"/>
    <w:rsid w:val="00A82868"/>
    <w:rsid w:val="00A82AD7"/>
    <w:rsid w:val="00A85D31"/>
    <w:rsid w:val="00A95207"/>
    <w:rsid w:val="00A95887"/>
    <w:rsid w:val="00AA16C7"/>
    <w:rsid w:val="00AA422F"/>
    <w:rsid w:val="00AA6771"/>
    <w:rsid w:val="00AB2C49"/>
    <w:rsid w:val="00AB351A"/>
    <w:rsid w:val="00AB76C8"/>
    <w:rsid w:val="00AC06E4"/>
    <w:rsid w:val="00AC4036"/>
    <w:rsid w:val="00AC5F42"/>
    <w:rsid w:val="00AC7D75"/>
    <w:rsid w:val="00AC7E9C"/>
    <w:rsid w:val="00AD2538"/>
    <w:rsid w:val="00AE64B1"/>
    <w:rsid w:val="00AF046A"/>
    <w:rsid w:val="00AF34C9"/>
    <w:rsid w:val="00AF6CCD"/>
    <w:rsid w:val="00AF7C5D"/>
    <w:rsid w:val="00B0011C"/>
    <w:rsid w:val="00B01C9E"/>
    <w:rsid w:val="00B039E2"/>
    <w:rsid w:val="00B046F5"/>
    <w:rsid w:val="00B077DB"/>
    <w:rsid w:val="00B11AC4"/>
    <w:rsid w:val="00B15647"/>
    <w:rsid w:val="00B15AC4"/>
    <w:rsid w:val="00B2016C"/>
    <w:rsid w:val="00B21F1F"/>
    <w:rsid w:val="00B2271C"/>
    <w:rsid w:val="00B23675"/>
    <w:rsid w:val="00B240EB"/>
    <w:rsid w:val="00B30933"/>
    <w:rsid w:val="00B31C58"/>
    <w:rsid w:val="00B42938"/>
    <w:rsid w:val="00B51505"/>
    <w:rsid w:val="00B60F98"/>
    <w:rsid w:val="00B652C7"/>
    <w:rsid w:val="00B65D0A"/>
    <w:rsid w:val="00B748BF"/>
    <w:rsid w:val="00B829AF"/>
    <w:rsid w:val="00B85650"/>
    <w:rsid w:val="00B87482"/>
    <w:rsid w:val="00B97C93"/>
    <w:rsid w:val="00BA1292"/>
    <w:rsid w:val="00BA15B6"/>
    <w:rsid w:val="00BA19CD"/>
    <w:rsid w:val="00BB3B8A"/>
    <w:rsid w:val="00BB4F58"/>
    <w:rsid w:val="00BB681E"/>
    <w:rsid w:val="00BB6F22"/>
    <w:rsid w:val="00BC5F97"/>
    <w:rsid w:val="00BD6B61"/>
    <w:rsid w:val="00BF2ABD"/>
    <w:rsid w:val="00C00682"/>
    <w:rsid w:val="00C04707"/>
    <w:rsid w:val="00C1594F"/>
    <w:rsid w:val="00C164DB"/>
    <w:rsid w:val="00C2723B"/>
    <w:rsid w:val="00C27F3F"/>
    <w:rsid w:val="00C3534E"/>
    <w:rsid w:val="00C5069E"/>
    <w:rsid w:val="00C518D9"/>
    <w:rsid w:val="00C57C00"/>
    <w:rsid w:val="00C61BD7"/>
    <w:rsid w:val="00C81798"/>
    <w:rsid w:val="00C87AD7"/>
    <w:rsid w:val="00CB065C"/>
    <w:rsid w:val="00CB49C8"/>
    <w:rsid w:val="00CB6F8A"/>
    <w:rsid w:val="00CC3D41"/>
    <w:rsid w:val="00CC3FEF"/>
    <w:rsid w:val="00CE4DBB"/>
    <w:rsid w:val="00CE6B20"/>
    <w:rsid w:val="00CF0E36"/>
    <w:rsid w:val="00D036DE"/>
    <w:rsid w:val="00D10CE3"/>
    <w:rsid w:val="00D156D7"/>
    <w:rsid w:val="00D17892"/>
    <w:rsid w:val="00D2599C"/>
    <w:rsid w:val="00D27847"/>
    <w:rsid w:val="00D30C98"/>
    <w:rsid w:val="00D31354"/>
    <w:rsid w:val="00D43F20"/>
    <w:rsid w:val="00D46119"/>
    <w:rsid w:val="00D4619F"/>
    <w:rsid w:val="00D462FB"/>
    <w:rsid w:val="00D5031D"/>
    <w:rsid w:val="00D50F4E"/>
    <w:rsid w:val="00D70204"/>
    <w:rsid w:val="00D7706E"/>
    <w:rsid w:val="00D8104F"/>
    <w:rsid w:val="00D93D2B"/>
    <w:rsid w:val="00D96A27"/>
    <w:rsid w:val="00D96D0B"/>
    <w:rsid w:val="00D96F1E"/>
    <w:rsid w:val="00DA2A46"/>
    <w:rsid w:val="00DA3A96"/>
    <w:rsid w:val="00DB1CC2"/>
    <w:rsid w:val="00DC6F23"/>
    <w:rsid w:val="00DD0316"/>
    <w:rsid w:val="00DD3856"/>
    <w:rsid w:val="00DD4153"/>
    <w:rsid w:val="00DE39AD"/>
    <w:rsid w:val="00DE5381"/>
    <w:rsid w:val="00DE5781"/>
    <w:rsid w:val="00DE6B66"/>
    <w:rsid w:val="00DF268C"/>
    <w:rsid w:val="00DF5FB1"/>
    <w:rsid w:val="00E0599E"/>
    <w:rsid w:val="00E17F72"/>
    <w:rsid w:val="00E26CBC"/>
    <w:rsid w:val="00E335BD"/>
    <w:rsid w:val="00E33E9C"/>
    <w:rsid w:val="00E35709"/>
    <w:rsid w:val="00E36C0C"/>
    <w:rsid w:val="00E40E6A"/>
    <w:rsid w:val="00E410C9"/>
    <w:rsid w:val="00E411E6"/>
    <w:rsid w:val="00E41CD5"/>
    <w:rsid w:val="00E42EAC"/>
    <w:rsid w:val="00E4589E"/>
    <w:rsid w:val="00E45EE7"/>
    <w:rsid w:val="00E47662"/>
    <w:rsid w:val="00E5169E"/>
    <w:rsid w:val="00E5183F"/>
    <w:rsid w:val="00E51DBF"/>
    <w:rsid w:val="00E53C0D"/>
    <w:rsid w:val="00E550E4"/>
    <w:rsid w:val="00E55F36"/>
    <w:rsid w:val="00E57C90"/>
    <w:rsid w:val="00E616A9"/>
    <w:rsid w:val="00E62FEA"/>
    <w:rsid w:val="00E6678B"/>
    <w:rsid w:val="00E7067D"/>
    <w:rsid w:val="00E7159E"/>
    <w:rsid w:val="00E732B0"/>
    <w:rsid w:val="00E73B13"/>
    <w:rsid w:val="00E86F6F"/>
    <w:rsid w:val="00E919EC"/>
    <w:rsid w:val="00E92222"/>
    <w:rsid w:val="00E94C31"/>
    <w:rsid w:val="00E953DD"/>
    <w:rsid w:val="00EA7058"/>
    <w:rsid w:val="00EA76F9"/>
    <w:rsid w:val="00EC0C83"/>
    <w:rsid w:val="00EC488A"/>
    <w:rsid w:val="00ED2F83"/>
    <w:rsid w:val="00ED5890"/>
    <w:rsid w:val="00EF0F08"/>
    <w:rsid w:val="00EF0F87"/>
    <w:rsid w:val="00F02588"/>
    <w:rsid w:val="00F07ABD"/>
    <w:rsid w:val="00F147F1"/>
    <w:rsid w:val="00F149FF"/>
    <w:rsid w:val="00F20B72"/>
    <w:rsid w:val="00F2238A"/>
    <w:rsid w:val="00F24433"/>
    <w:rsid w:val="00F374FD"/>
    <w:rsid w:val="00F427C5"/>
    <w:rsid w:val="00F4422A"/>
    <w:rsid w:val="00F52483"/>
    <w:rsid w:val="00F60A14"/>
    <w:rsid w:val="00F614A4"/>
    <w:rsid w:val="00F61C1A"/>
    <w:rsid w:val="00F62D6F"/>
    <w:rsid w:val="00F63A2B"/>
    <w:rsid w:val="00F701F6"/>
    <w:rsid w:val="00F74694"/>
    <w:rsid w:val="00F74709"/>
    <w:rsid w:val="00F82ED6"/>
    <w:rsid w:val="00F96469"/>
    <w:rsid w:val="00F976D9"/>
    <w:rsid w:val="00FA050A"/>
    <w:rsid w:val="00FA11AB"/>
    <w:rsid w:val="00FA65E7"/>
    <w:rsid w:val="00FA77ED"/>
    <w:rsid w:val="00FB213D"/>
    <w:rsid w:val="00FB49CF"/>
    <w:rsid w:val="00FC1215"/>
    <w:rsid w:val="00FC5978"/>
    <w:rsid w:val="00FD24EE"/>
    <w:rsid w:val="00FD5031"/>
    <w:rsid w:val="00FE329F"/>
    <w:rsid w:val="00FF7720"/>
    <w:rsid w:val="0582D4D6"/>
    <w:rsid w:val="05E4782A"/>
    <w:rsid w:val="08BF690E"/>
    <w:rsid w:val="0EA00D91"/>
    <w:rsid w:val="11BA45CF"/>
    <w:rsid w:val="1403CB96"/>
    <w:rsid w:val="176089F2"/>
    <w:rsid w:val="1C49158E"/>
    <w:rsid w:val="202894C6"/>
    <w:rsid w:val="231EC989"/>
    <w:rsid w:val="236F0972"/>
    <w:rsid w:val="2482058D"/>
    <w:rsid w:val="2B6DEBF1"/>
    <w:rsid w:val="2D18B40F"/>
    <w:rsid w:val="399C1503"/>
    <w:rsid w:val="409AF573"/>
    <w:rsid w:val="486CD236"/>
    <w:rsid w:val="497EBAE6"/>
    <w:rsid w:val="4C07BEB9"/>
    <w:rsid w:val="4FF70235"/>
    <w:rsid w:val="5749A1F4"/>
    <w:rsid w:val="5A70395C"/>
    <w:rsid w:val="5CBAC612"/>
    <w:rsid w:val="6111C429"/>
    <w:rsid w:val="61D88EF2"/>
    <w:rsid w:val="67A328B4"/>
    <w:rsid w:val="68F90F8B"/>
    <w:rsid w:val="6ED26703"/>
    <w:rsid w:val="70E80855"/>
    <w:rsid w:val="769BB1CC"/>
    <w:rsid w:val="79DC5C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62FF"/>
  <w15:chartTrackingRefBased/>
  <w15:docId w15:val="{68B4D307-1B1D-4D71-90C1-D8019791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6F3"/>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61500C"/>
    <w:pPr>
      <w:keepNext/>
      <w:keepLines/>
      <w:outlineLvl w:val="0"/>
    </w:pPr>
    <w:rPr>
      <w:rFonts w:ascii="Arial Bold" w:eastAsiaTheme="majorEastAsia" w:hAnsi="Arial Bold" w:cstheme="majorBidi"/>
      <w:b/>
      <w:caps/>
      <w:sz w:val="28"/>
      <w:szCs w:val="40"/>
    </w:rPr>
  </w:style>
  <w:style w:type="paragraph" w:styleId="Heading2">
    <w:name w:val="heading 2"/>
    <w:basedOn w:val="Normal"/>
    <w:next w:val="Normal"/>
    <w:link w:val="Heading2Char"/>
    <w:uiPriority w:val="9"/>
    <w:unhideWhenUsed/>
    <w:qFormat/>
    <w:rsid w:val="007B3068"/>
    <w:pPr>
      <w:keepNext/>
      <w:keepLines/>
      <w:outlineLvl w:val="1"/>
    </w:pPr>
    <w:rPr>
      <w:rFonts w:eastAsiaTheme="majorEastAsia" w:cstheme="majorBidi"/>
      <w:b/>
      <w:szCs w:val="32"/>
      <w:u w:val="single"/>
    </w:rPr>
  </w:style>
  <w:style w:type="paragraph" w:styleId="Heading3">
    <w:name w:val="heading 3"/>
    <w:basedOn w:val="Normal"/>
    <w:next w:val="Normal"/>
    <w:link w:val="Heading3Char"/>
    <w:uiPriority w:val="9"/>
    <w:unhideWhenUsed/>
    <w:qFormat/>
    <w:rsid w:val="003F7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6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6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6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6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00C"/>
    <w:rPr>
      <w:rFonts w:ascii="Arial Bold" w:eastAsiaTheme="majorEastAsia" w:hAnsi="Arial Bold" w:cstheme="majorBidi"/>
      <w:b/>
      <w:caps/>
      <w:kern w:val="0"/>
      <w:sz w:val="28"/>
      <w:szCs w:val="40"/>
      <w14:ligatures w14:val="none"/>
    </w:rPr>
  </w:style>
  <w:style w:type="character" w:customStyle="1" w:styleId="Heading2Char">
    <w:name w:val="Heading 2 Char"/>
    <w:basedOn w:val="DefaultParagraphFont"/>
    <w:link w:val="Heading2"/>
    <w:uiPriority w:val="9"/>
    <w:rsid w:val="007B3068"/>
    <w:rPr>
      <w:rFonts w:ascii="Arial" w:eastAsiaTheme="majorEastAsia" w:hAnsi="Arial" w:cstheme="majorBidi"/>
      <w:b/>
      <w:kern w:val="0"/>
      <w:sz w:val="24"/>
      <w:szCs w:val="32"/>
      <w:u w:val="single"/>
      <w14:ligatures w14:val="none"/>
    </w:rPr>
  </w:style>
  <w:style w:type="character" w:customStyle="1" w:styleId="Heading3Char">
    <w:name w:val="Heading 3 Char"/>
    <w:basedOn w:val="DefaultParagraphFont"/>
    <w:link w:val="Heading3"/>
    <w:uiPriority w:val="9"/>
    <w:rsid w:val="003F7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6F3"/>
    <w:rPr>
      <w:rFonts w:eastAsiaTheme="majorEastAsia" w:cstheme="majorBidi"/>
      <w:color w:val="272727" w:themeColor="text1" w:themeTint="D8"/>
    </w:rPr>
  </w:style>
  <w:style w:type="paragraph" w:styleId="Title">
    <w:name w:val="Title"/>
    <w:basedOn w:val="Normal"/>
    <w:next w:val="Normal"/>
    <w:link w:val="TitleChar"/>
    <w:uiPriority w:val="10"/>
    <w:qFormat/>
    <w:rsid w:val="003F76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6F3"/>
    <w:pPr>
      <w:spacing w:before="160"/>
      <w:jc w:val="center"/>
    </w:pPr>
    <w:rPr>
      <w:i/>
      <w:iCs/>
      <w:color w:val="404040" w:themeColor="text1" w:themeTint="BF"/>
    </w:rPr>
  </w:style>
  <w:style w:type="character" w:customStyle="1" w:styleId="QuoteChar">
    <w:name w:val="Quote Char"/>
    <w:basedOn w:val="DefaultParagraphFont"/>
    <w:link w:val="Quote"/>
    <w:uiPriority w:val="29"/>
    <w:rsid w:val="003F76F3"/>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3F76F3"/>
    <w:pPr>
      <w:ind w:left="720"/>
      <w:contextualSpacing/>
    </w:pPr>
  </w:style>
  <w:style w:type="character" w:styleId="IntenseEmphasis">
    <w:name w:val="Intense Emphasis"/>
    <w:basedOn w:val="DefaultParagraphFont"/>
    <w:uiPriority w:val="21"/>
    <w:qFormat/>
    <w:rsid w:val="003F76F3"/>
    <w:rPr>
      <w:i/>
      <w:iCs/>
      <w:color w:val="0F4761" w:themeColor="accent1" w:themeShade="BF"/>
    </w:rPr>
  </w:style>
  <w:style w:type="paragraph" w:styleId="IntenseQuote">
    <w:name w:val="Intense Quote"/>
    <w:basedOn w:val="Normal"/>
    <w:next w:val="Normal"/>
    <w:link w:val="IntenseQuoteChar"/>
    <w:uiPriority w:val="30"/>
    <w:qFormat/>
    <w:rsid w:val="003F7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6F3"/>
    <w:rPr>
      <w:i/>
      <w:iCs/>
      <w:color w:val="0F4761" w:themeColor="accent1" w:themeShade="BF"/>
    </w:rPr>
  </w:style>
  <w:style w:type="character" w:styleId="IntenseReference">
    <w:name w:val="Intense Reference"/>
    <w:basedOn w:val="DefaultParagraphFont"/>
    <w:uiPriority w:val="32"/>
    <w:qFormat/>
    <w:rsid w:val="003F76F3"/>
    <w:rPr>
      <w:b/>
      <w:bCs/>
      <w:smallCaps/>
      <w:color w:val="0F4761" w:themeColor="accent1" w:themeShade="BF"/>
      <w:spacing w:val="5"/>
    </w:rPr>
  </w:style>
  <w:style w:type="paragraph" w:styleId="Header">
    <w:name w:val="header"/>
    <w:basedOn w:val="Normal"/>
    <w:link w:val="HeaderChar"/>
    <w:uiPriority w:val="99"/>
    <w:unhideWhenUsed/>
    <w:rsid w:val="003F76F3"/>
    <w:pPr>
      <w:tabs>
        <w:tab w:val="center" w:pos="4513"/>
        <w:tab w:val="right" w:pos="9026"/>
      </w:tabs>
    </w:pPr>
  </w:style>
  <w:style w:type="character" w:customStyle="1" w:styleId="HeaderChar">
    <w:name w:val="Header Char"/>
    <w:basedOn w:val="DefaultParagraphFont"/>
    <w:link w:val="Header"/>
    <w:uiPriority w:val="99"/>
    <w:rsid w:val="003F76F3"/>
    <w:rPr>
      <w:rFonts w:ascii="Arial" w:hAnsi="Arial"/>
      <w:kern w:val="0"/>
      <w:sz w:val="24"/>
      <w14:ligatures w14:val="none"/>
    </w:rPr>
  </w:style>
  <w:style w:type="paragraph" w:styleId="Footer">
    <w:name w:val="footer"/>
    <w:basedOn w:val="Normal"/>
    <w:link w:val="FooterChar"/>
    <w:uiPriority w:val="99"/>
    <w:unhideWhenUsed/>
    <w:rsid w:val="003F76F3"/>
    <w:pPr>
      <w:tabs>
        <w:tab w:val="center" w:pos="4513"/>
        <w:tab w:val="right" w:pos="9026"/>
      </w:tabs>
    </w:pPr>
  </w:style>
  <w:style w:type="character" w:customStyle="1" w:styleId="FooterChar">
    <w:name w:val="Footer Char"/>
    <w:basedOn w:val="DefaultParagraphFont"/>
    <w:link w:val="Footer"/>
    <w:uiPriority w:val="99"/>
    <w:rsid w:val="003F76F3"/>
    <w:rPr>
      <w:rFonts w:ascii="Arial" w:hAnsi="Arial"/>
      <w:kern w:val="0"/>
      <w:sz w:val="24"/>
      <w14:ligatures w14:val="none"/>
    </w:rPr>
  </w:style>
  <w:style w:type="table" w:styleId="TableGrid">
    <w:name w:val="Table Grid"/>
    <w:basedOn w:val="TableNormal"/>
    <w:uiPriority w:val="39"/>
    <w:rsid w:val="003F76F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76F3"/>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3F76F3"/>
    <w:pPr>
      <w:spacing w:after="0" w:line="240" w:lineRule="auto"/>
    </w:pPr>
    <w:rPr>
      <w:kern w:val="0"/>
      <w14:ligatures w14:val="none"/>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3F76F3"/>
  </w:style>
  <w:style w:type="paragraph" w:customStyle="1" w:styleId="paragraph">
    <w:name w:val="paragraph"/>
    <w:basedOn w:val="Normal"/>
    <w:rsid w:val="003F76F3"/>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3F76F3"/>
  </w:style>
  <w:style w:type="paragraph" w:styleId="NormalWeb">
    <w:name w:val="Normal (Web)"/>
    <w:basedOn w:val="Normal"/>
    <w:uiPriority w:val="99"/>
    <w:unhideWhenUsed/>
    <w:rsid w:val="003F76F3"/>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3F76F3"/>
  </w:style>
  <w:style w:type="character" w:styleId="Hyperlink">
    <w:name w:val="Hyperlink"/>
    <w:basedOn w:val="DefaultParagraphFont"/>
    <w:uiPriority w:val="99"/>
    <w:unhideWhenUsed/>
    <w:rsid w:val="003F76F3"/>
    <w:rPr>
      <w:color w:val="467886" w:themeColor="hyperlink"/>
      <w:u w:val="single"/>
    </w:rPr>
  </w:style>
  <w:style w:type="paragraph" w:styleId="CommentText">
    <w:name w:val="annotation text"/>
    <w:basedOn w:val="Normal"/>
    <w:link w:val="CommentTextChar"/>
    <w:uiPriority w:val="99"/>
    <w:unhideWhenUsed/>
    <w:rsid w:val="003F76F3"/>
    <w:rPr>
      <w:sz w:val="20"/>
      <w:szCs w:val="20"/>
    </w:rPr>
  </w:style>
  <w:style w:type="character" w:customStyle="1" w:styleId="CommentTextChar">
    <w:name w:val="Comment Text Char"/>
    <w:basedOn w:val="DefaultParagraphFont"/>
    <w:link w:val="CommentText"/>
    <w:uiPriority w:val="99"/>
    <w:rsid w:val="003F76F3"/>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3F76F3"/>
    <w:rPr>
      <w:sz w:val="16"/>
      <w:szCs w:val="16"/>
    </w:rPr>
  </w:style>
  <w:style w:type="character" w:customStyle="1" w:styleId="normaltextrun">
    <w:name w:val="normaltextrun"/>
    <w:basedOn w:val="DefaultParagraphFont"/>
    <w:rsid w:val="003104C5"/>
  </w:style>
  <w:style w:type="paragraph" w:customStyle="1" w:styleId="elementtoproof">
    <w:name w:val="elementtoproof"/>
    <w:basedOn w:val="Normal"/>
    <w:uiPriority w:val="99"/>
    <w:semiHidden/>
    <w:rsid w:val="001551B1"/>
    <w:rPr>
      <w:rFonts w:ascii="Aptos" w:hAnsi="Aptos" w:cs="Aptos"/>
      <w:szCs w:val="24"/>
      <w:lang w:eastAsia="en-GB"/>
    </w:rPr>
  </w:style>
  <w:style w:type="paragraph" w:styleId="PlainText">
    <w:name w:val="Plain Text"/>
    <w:basedOn w:val="Normal"/>
    <w:link w:val="PlainTextChar"/>
    <w:uiPriority w:val="99"/>
    <w:unhideWhenUsed/>
    <w:rsid w:val="001551B1"/>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rsid w:val="001551B1"/>
    <w:rPr>
      <w:rFonts w:ascii="Calibri" w:eastAsia="Times New Roman" w:hAnsi="Calibri"/>
      <w:szCs w:val="21"/>
    </w:rPr>
  </w:style>
  <w:style w:type="paragraph" w:styleId="CommentSubject">
    <w:name w:val="annotation subject"/>
    <w:basedOn w:val="CommentText"/>
    <w:next w:val="CommentText"/>
    <w:link w:val="CommentSubjectChar"/>
    <w:uiPriority w:val="99"/>
    <w:semiHidden/>
    <w:unhideWhenUsed/>
    <w:rsid w:val="00295ECC"/>
    <w:rPr>
      <w:b/>
      <w:bCs/>
    </w:rPr>
  </w:style>
  <w:style w:type="character" w:customStyle="1" w:styleId="CommentSubjectChar">
    <w:name w:val="Comment Subject Char"/>
    <w:basedOn w:val="CommentTextChar"/>
    <w:link w:val="CommentSubject"/>
    <w:uiPriority w:val="99"/>
    <w:semiHidden/>
    <w:rsid w:val="00295ECC"/>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5858">
      <w:bodyDiv w:val="1"/>
      <w:marLeft w:val="0"/>
      <w:marRight w:val="0"/>
      <w:marTop w:val="0"/>
      <w:marBottom w:val="0"/>
      <w:divBdr>
        <w:top w:val="none" w:sz="0" w:space="0" w:color="auto"/>
        <w:left w:val="none" w:sz="0" w:space="0" w:color="auto"/>
        <w:bottom w:val="none" w:sz="0" w:space="0" w:color="auto"/>
        <w:right w:val="none" w:sz="0" w:space="0" w:color="auto"/>
      </w:divBdr>
    </w:div>
    <w:div w:id="71700751">
      <w:bodyDiv w:val="1"/>
      <w:marLeft w:val="0"/>
      <w:marRight w:val="0"/>
      <w:marTop w:val="0"/>
      <w:marBottom w:val="0"/>
      <w:divBdr>
        <w:top w:val="none" w:sz="0" w:space="0" w:color="auto"/>
        <w:left w:val="none" w:sz="0" w:space="0" w:color="auto"/>
        <w:bottom w:val="none" w:sz="0" w:space="0" w:color="auto"/>
        <w:right w:val="none" w:sz="0" w:space="0" w:color="auto"/>
      </w:divBdr>
    </w:div>
    <w:div w:id="112098108">
      <w:bodyDiv w:val="1"/>
      <w:marLeft w:val="0"/>
      <w:marRight w:val="0"/>
      <w:marTop w:val="0"/>
      <w:marBottom w:val="0"/>
      <w:divBdr>
        <w:top w:val="none" w:sz="0" w:space="0" w:color="auto"/>
        <w:left w:val="none" w:sz="0" w:space="0" w:color="auto"/>
        <w:bottom w:val="none" w:sz="0" w:space="0" w:color="auto"/>
        <w:right w:val="none" w:sz="0" w:space="0" w:color="auto"/>
      </w:divBdr>
    </w:div>
    <w:div w:id="210310937">
      <w:bodyDiv w:val="1"/>
      <w:marLeft w:val="0"/>
      <w:marRight w:val="0"/>
      <w:marTop w:val="0"/>
      <w:marBottom w:val="0"/>
      <w:divBdr>
        <w:top w:val="none" w:sz="0" w:space="0" w:color="auto"/>
        <w:left w:val="none" w:sz="0" w:space="0" w:color="auto"/>
        <w:bottom w:val="none" w:sz="0" w:space="0" w:color="auto"/>
        <w:right w:val="none" w:sz="0" w:space="0" w:color="auto"/>
      </w:divBdr>
    </w:div>
    <w:div w:id="543642163">
      <w:bodyDiv w:val="1"/>
      <w:marLeft w:val="0"/>
      <w:marRight w:val="0"/>
      <w:marTop w:val="0"/>
      <w:marBottom w:val="0"/>
      <w:divBdr>
        <w:top w:val="none" w:sz="0" w:space="0" w:color="auto"/>
        <w:left w:val="none" w:sz="0" w:space="0" w:color="auto"/>
        <w:bottom w:val="none" w:sz="0" w:space="0" w:color="auto"/>
        <w:right w:val="none" w:sz="0" w:space="0" w:color="auto"/>
      </w:divBdr>
    </w:div>
    <w:div w:id="960112174">
      <w:bodyDiv w:val="1"/>
      <w:marLeft w:val="0"/>
      <w:marRight w:val="0"/>
      <w:marTop w:val="0"/>
      <w:marBottom w:val="0"/>
      <w:divBdr>
        <w:top w:val="none" w:sz="0" w:space="0" w:color="auto"/>
        <w:left w:val="none" w:sz="0" w:space="0" w:color="auto"/>
        <w:bottom w:val="none" w:sz="0" w:space="0" w:color="auto"/>
        <w:right w:val="none" w:sz="0" w:space="0" w:color="auto"/>
      </w:divBdr>
    </w:div>
    <w:div w:id="1014962350">
      <w:bodyDiv w:val="1"/>
      <w:marLeft w:val="0"/>
      <w:marRight w:val="0"/>
      <w:marTop w:val="0"/>
      <w:marBottom w:val="0"/>
      <w:divBdr>
        <w:top w:val="none" w:sz="0" w:space="0" w:color="auto"/>
        <w:left w:val="none" w:sz="0" w:space="0" w:color="auto"/>
        <w:bottom w:val="none" w:sz="0" w:space="0" w:color="auto"/>
        <w:right w:val="none" w:sz="0" w:space="0" w:color="auto"/>
      </w:divBdr>
    </w:div>
    <w:div w:id="1114397520">
      <w:bodyDiv w:val="1"/>
      <w:marLeft w:val="0"/>
      <w:marRight w:val="0"/>
      <w:marTop w:val="0"/>
      <w:marBottom w:val="0"/>
      <w:divBdr>
        <w:top w:val="none" w:sz="0" w:space="0" w:color="auto"/>
        <w:left w:val="none" w:sz="0" w:space="0" w:color="auto"/>
        <w:bottom w:val="none" w:sz="0" w:space="0" w:color="auto"/>
        <w:right w:val="none" w:sz="0" w:space="0" w:color="auto"/>
      </w:divBdr>
    </w:div>
    <w:div w:id="1165710051">
      <w:bodyDiv w:val="1"/>
      <w:marLeft w:val="0"/>
      <w:marRight w:val="0"/>
      <w:marTop w:val="0"/>
      <w:marBottom w:val="0"/>
      <w:divBdr>
        <w:top w:val="none" w:sz="0" w:space="0" w:color="auto"/>
        <w:left w:val="none" w:sz="0" w:space="0" w:color="auto"/>
        <w:bottom w:val="none" w:sz="0" w:space="0" w:color="auto"/>
        <w:right w:val="none" w:sz="0" w:space="0" w:color="auto"/>
      </w:divBdr>
    </w:div>
    <w:div w:id="1206286158">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441955592">
      <w:bodyDiv w:val="1"/>
      <w:marLeft w:val="0"/>
      <w:marRight w:val="0"/>
      <w:marTop w:val="0"/>
      <w:marBottom w:val="0"/>
      <w:divBdr>
        <w:top w:val="none" w:sz="0" w:space="0" w:color="auto"/>
        <w:left w:val="none" w:sz="0" w:space="0" w:color="auto"/>
        <w:bottom w:val="none" w:sz="0" w:space="0" w:color="auto"/>
        <w:right w:val="none" w:sz="0" w:space="0" w:color="auto"/>
      </w:divBdr>
    </w:div>
    <w:div w:id="1880779049">
      <w:bodyDiv w:val="1"/>
      <w:marLeft w:val="0"/>
      <w:marRight w:val="0"/>
      <w:marTop w:val="0"/>
      <w:marBottom w:val="0"/>
      <w:divBdr>
        <w:top w:val="none" w:sz="0" w:space="0" w:color="auto"/>
        <w:left w:val="none" w:sz="0" w:space="0" w:color="auto"/>
        <w:bottom w:val="none" w:sz="0" w:space="0" w:color="auto"/>
        <w:right w:val="none" w:sz="0" w:space="0" w:color="auto"/>
      </w:divBdr>
    </w:div>
    <w:div w:id="18953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1E33E-690B-4484-9221-330D1894429C}">
  <ds:schemaRefs>
    <ds:schemaRef ds:uri="http://schemas.microsoft.com/sharepoint/v3/contenttype/forms"/>
  </ds:schemaRefs>
</ds:datastoreItem>
</file>

<file path=customXml/itemProps2.xml><?xml version="1.0" encoding="utf-8"?>
<ds:datastoreItem xmlns:ds="http://schemas.openxmlformats.org/officeDocument/2006/customXml" ds:itemID="{72742B7A-BADC-49A5-9AC1-C241B8DF8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F462-48B3-42AA-B18E-FB0F4C0D61F1}">
  <ds:schemaRefs>
    <ds:schemaRef ds:uri="http://schemas.openxmlformats.org/officeDocument/2006/bibliography"/>
  </ds:schemaRefs>
</ds:datastoreItem>
</file>

<file path=customXml/itemProps4.xml><?xml version="1.0" encoding="utf-8"?>
<ds:datastoreItem xmlns:ds="http://schemas.openxmlformats.org/officeDocument/2006/customXml" ds:itemID="{225826C3-729C-48BB-9FF1-4FAF2F7E8F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5610</Words>
  <Characters>31978</Characters>
  <Application>Microsoft Office Word</Application>
  <DocSecurity>8</DocSecurity>
  <Lines>266</Lines>
  <Paragraphs>75</Paragraphs>
  <ScaleCrop>false</ScaleCrop>
  <HeadingPairs>
    <vt:vector size="2" baseType="variant">
      <vt:variant>
        <vt:lpstr>Title</vt:lpstr>
      </vt:variant>
      <vt:variant>
        <vt:i4>1</vt:i4>
      </vt:variant>
    </vt:vector>
  </HeadingPairs>
  <TitlesOfParts>
    <vt:vector size="1" baseType="lpstr">
      <vt:lpstr>240925 Council 25 September 2024</vt:lpstr>
    </vt:vector>
  </TitlesOfParts>
  <Company>Ards and North Down Borough Council</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240925 Council 25 September 2024</dc:title>
  <dc:subject/>
  <dc:creator>Foster, Paulene</dc:creator>
  <cp:keywords/>
  <dc:description/>
  <cp:lastModifiedBy>Cull, Joshua</cp:lastModifiedBy>
  <cp:revision>10</cp:revision>
  <dcterms:created xsi:type="dcterms:W3CDTF">2024-10-22T15:27:00Z</dcterms:created>
  <dcterms:modified xsi:type="dcterms:W3CDTF">2026-01-09T10:17:00Z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