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410BA" w14:textId="77777777" w:rsidR="00CD5430" w:rsidRDefault="00CD5430" w:rsidP="00AE4D76">
      <w:pPr>
        <w:jc w:val="center"/>
        <w:rPr>
          <w:rFonts w:cs="Arial"/>
          <w:b/>
          <w:caps/>
          <w:sz w:val="28"/>
          <w:u w:val="single"/>
        </w:rPr>
      </w:pPr>
      <w:r w:rsidRPr="00B1378A">
        <w:rPr>
          <w:rFonts w:cs="Arial"/>
          <w:b/>
          <w:caps/>
          <w:sz w:val="28"/>
          <w:u w:val="single"/>
        </w:rPr>
        <w:t>Ards and North Down Borough Council</w:t>
      </w:r>
    </w:p>
    <w:p w14:paraId="4EA273C1" w14:textId="77777777" w:rsidR="00CD5430" w:rsidRPr="00B1378A" w:rsidRDefault="00CD5430" w:rsidP="00AE4D76">
      <w:pPr>
        <w:jc w:val="center"/>
        <w:rPr>
          <w:rFonts w:cs="Arial"/>
          <w:b/>
          <w:caps/>
          <w:sz w:val="28"/>
          <w:u w:val="single"/>
        </w:rPr>
      </w:pPr>
    </w:p>
    <w:p w14:paraId="493F9831" w14:textId="77777777" w:rsidR="00CD5430" w:rsidRPr="00B1378A" w:rsidRDefault="00CD5430" w:rsidP="00AE4D76">
      <w:pPr>
        <w:rPr>
          <w:rFonts w:cs="Arial"/>
          <w:szCs w:val="24"/>
        </w:rPr>
      </w:pPr>
      <w:r w:rsidRPr="00600EA9">
        <w:t xml:space="preserve">A </w:t>
      </w:r>
      <w:r>
        <w:t xml:space="preserve">hybrid </w:t>
      </w:r>
      <w:r w:rsidRPr="00600EA9">
        <w:t xml:space="preserve">meeting </w:t>
      </w:r>
      <w:r>
        <w:rPr>
          <w:rFonts w:cs="Arial"/>
        </w:rPr>
        <w:t xml:space="preserve">(in person and via Zoom) </w:t>
      </w:r>
      <w:r w:rsidRPr="00600EA9">
        <w:t>of</w:t>
      </w:r>
      <w:r w:rsidRPr="00B1378A">
        <w:rPr>
          <w:rFonts w:cs="Arial"/>
          <w:szCs w:val="24"/>
        </w:rPr>
        <w:t xml:space="preserve"> Ards and North Down Borough Council was held at the City Hall, The Castle, Bangor on </w:t>
      </w:r>
      <w:r>
        <w:rPr>
          <w:rFonts w:cs="Arial"/>
          <w:szCs w:val="24"/>
        </w:rPr>
        <w:t>Wednesday 26 February 2025</w:t>
      </w:r>
      <w:r w:rsidRPr="00B1378A">
        <w:rPr>
          <w:rFonts w:cs="Arial"/>
          <w:szCs w:val="24"/>
        </w:rPr>
        <w:t xml:space="preserve"> commencing at 7.00pm. </w:t>
      </w:r>
    </w:p>
    <w:p w14:paraId="27BE6AEA" w14:textId="77777777" w:rsidR="00CD5430" w:rsidRPr="00B1378A" w:rsidRDefault="00CD5430" w:rsidP="00AE4D76">
      <w:pPr>
        <w:rPr>
          <w:rFonts w:cs="Arial"/>
        </w:rPr>
      </w:pPr>
    </w:p>
    <w:tbl>
      <w:tblPr>
        <w:tblW w:w="8340" w:type="dxa"/>
        <w:jc w:val="center"/>
        <w:tblLayout w:type="fixed"/>
        <w:tblLook w:val="04A0" w:firstRow="1" w:lastRow="0" w:firstColumn="1" w:lastColumn="0" w:noHBand="0" w:noVBand="1"/>
      </w:tblPr>
      <w:tblGrid>
        <w:gridCol w:w="3028"/>
        <w:gridCol w:w="2926"/>
        <w:gridCol w:w="2386"/>
      </w:tblGrid>
      <w:tr w:rsidR="00CD5430" w:rsidRPr="00B1378A" w14:paraId="0677D6F1" w14:textId="77777777" w:rsidTr="00CC01AF">
        <w:trPr>
          <w:jc w:val="center"/>
        </w:trPr>
        <w:tc>
          <w:tcPr>
            <w:tcW w:w="3028" w:type="dxa"/>
          </w:tcPr>
          <w:p w14:paraId="4F18680D" w14:textId="77777777" w:rsidR="00CD5430" w:rsidRPr="00B1378A" w:rsidRDefault="00CD5430" w:rsidP="00AE4D76">
            <w:pPr>
              <w:rPr>
                <w:rFonts w:cs="Arial"/>
                <w:b/>
                <w:szCs w:val="20"/>
              </w:rPr>
            </w:pPr>
            <w:r w:rsidRPr="00B1378A">
              <w:rPr>
                <w:rFonts w:cs="Arial"/>
                <w:b/>
                <w:szCs w:val="20"/>
              </w:rPr>
              <w:t>In the Chair:</w:t>
            </w:r>
          </w:p>
          <w:p w14:paraId="765C9AC7" w14:textId="77777777" w:rsidR="00CD5430" w:rsidRPr="00B1378A" w:rsidRDefault="00CD5430" w:rsidP="00AE4D76">
            <w:pPr>
              <w:rPr>
                <w:rFonts w:cs="Arial"/>
                <w:b/>
                <w:szCs w:val="20"/>
              </w:rPr>
            </w:pPr>
          </w:p>
        </w:tc>
        <w:tc>
          <w:tcPr>
            <w:tcW w:w="5312" w:type="dxa"/>
            <w:gridSpan w:val="2"/>
            <w:hideMark/>
          </w:tcPr>
          <w:p w14:paraId="59AABF40" w14:textId="77777777" w:rsidR="00CD5430" w:rsidRPr="00B1378A" w:rsidRDefault="00CD5430" w:rsidP="00AE4D76">
            <w:pPr>
              <w:rPr>
                <w:rFonts w:cs="Arial"/>
                <w:szCs w:val="20"/>
              </w:rPr>
            </w:pPr>
            <w:r w:rsidRPr="00B1378A">
              <w:rPr>
                <w:rFonts w:cs="Arial"/>
                <w:szCs w:val="20"/>
              </w:rPr>
              <w:t xml:space="preserve">The </w:t>
            </w:r>
            <w:proofErr w:type="gramStart"/>
            <w:r w:rsidRPr="00B1378A">
              <w:rPr>
                <w:rFonts w:cs="Arial"/>
                <w:szCs w:val="20"/>
              </w:rPr>
              <w:t>Mayor</w:t>
            </w:r>
            <w:proofErr w:type="gramEnd"/>
            <w:r w:rsidRPr="00B1378A">
              <w:rPr>
                <w:rFonts w:cs="Arial"/>
                <w:szCs w:val="20"/>
              </w:rPr>
              <w:t xml:space="preserve"> (</w:t>
            </w:r>
            <w:r>
              <w:rPr>
                <w:rFonts w:cs="Arial"/>
                <w:szCs w:val="20"/>
              </w:rPr>
              <w:t>Councillor Cathcart</w:t>
            </w:r>
            <w:r w:rsidRPr="00B1378A">
              <w:rPr>
                <w:rFonts w:cs="Arial"/>
                <w:szCs w:val="20"/>
              </w:rPr>
              <w:t>)</w:t>
            </w:r>
          </w:p>
        </w:tc>
      </w:tr>
      <w:tr w:rsidR="00CD5430" w:rsidRPr="00B1378A" w14:paraId="42244DBF" w14:textId="77777777" w:rsidTr="00CC01AF">
        <w:trPr>
          <w:trHeight w:val="1341"/>
          <w:jc w:val="center"/>
        </w:trPr>
        <w:tc>
          <w:tcPr>
            <w:tcW w:w="3028" w:type="dxa"/>
          </w:tcPr>
          <w:p w14:paraId="3E7D831D" w14:textId="77777777" w:rsidR="00CD5430" w:rsidRPr="00B1378A" w:rsidRDefault="00CD5430" w:rsidP="00AE4D76">
            <w:pPr>
              <w:rPr>
                <w:rFonts w:cs="Arial"/>
                <w:b/>
                <w:szCs w:val="20"/>
              </w:rPr>
            </w:pPr>
            <w:r w:rsidRPr="00B1378A">
              <w:rPr>
                <w:rFonts w:cs="Arial"/>
                <w:b/>
                <w:szCs w:val="20"/>
              </w:rPr>
              <w:t>Aldermen:</w:t>
            </w:r>
          </w:p>
          <w:p w14:paraId="701BC5C6" w14:textId="77777777" w:rsidR="00CD5430" w:rsidRPr="00B1378A" w:rsidRDefault="00CD5430" w:rsidP="00AE4D76">
            <w:pPr>
              <w:rPr>
                <w:rFonts w:cs="Arial"/>
                <w:b/>
                <w:szCs w:val="20"/>
              </w:rPr>
            </w:pPr>
          </w:p>
          <w:p w14:paraId="747F3FC0" w14:textId="77777777" w:rsidR="00CD5430" w:rsidRPr="00B1378A" w:rsidRDefault="00CD5430" w:rsidP="00AE4D76">
            <w:pPr>
              <w:rPr>
                <w:rFonts w:cs="Arial"/>
                <w:b/>
                <w:szCs w:val="20"/>
              </w:rPr>
            </w:pPr>
          </w:p>
        </w:tc>
        <w:tc>
          <w:tcPr>
            <w:tcW w:w="2926" w:type="dxa"/>
          </w:tcPr>
          <w:p w14:paraId="50BDAEA5" w14:textId="77777777" w:rsidR="00CD5430" w:rsidRDefault="00CD5430" w:rsidP="00AE4D76">
            <w:pPr>
              <w:rPr>
                <w:rFonts w:cs="Arial"/>
                <w:szCs w:val="20"/>
              </w:rPr>
            </w:pPr>
            <w:r>
              <w:rPr>
                <w:rFonts w:cs="Arial"/>
                <w:szCs w:val="20"/>
              </w:rPr>
              <w:t>Adair</w:t>
            </w:r>
          </w:p>
          <w:p w14:paraId="17E1E090" w14:textId="77777777" w:rsidR="00CD5430" w:rsidRDefault="00CD5430" w:rsidP="00AE4D76">
            <w:pPr>
              <w:rPr>
                <w:rFonts w:cs="Arial"/>
                <w:szCs w:val="20"/>
              </w:rPr>
            </w:pPr>
            <w:r>
              <w:rPr>
                <w:rFonts w:cs="Arial"/>
                <w:szCs w:val="20"/>
              </w:rPr>
              <w:t>Armstrong-Cotter (zoom)</w:t>
            </w:r>
          </w:p>
          <w:p w14:paraId="4F70A803" w14:textId="77777777" w:rsidR="00CD5430" w:rsidRDefault="00CD5430" w:rsidP="00AE4D76">
            <w:pPr>
              <w:rPr>
                <w:rFonts w:cs="Arial"/>
                <w:szCs w:val="20"/>
              </w:rPr>
            </w:pPr>
            <w:r>
              <w:rPr>
                <w:rFonts w:cs="Arial"/>
                <w:szCs w:val="20"/>
              </w:rPr>
              <w:t>Cummings (7.03pm)</w:t>
            </w:r>
          </w:p>
          <w:p w14:paraId="2FEA61AB" w14:textId="77777777" w:rsidR="00CD5430" w:rsidRPr="00B1378A" w:rsidRDefault="00CD5430" w:rsidP="00AE4D76">
            <w:pPr>
              <w:rPr>
                <w:rFonts w:cs="Arial"/>
                <w:szCs w:val="20"/>
              </w:rPr>
            </w:pPr>
            <w:r>
              <w:rPr>
                <w:rFonts w:cs="Arial"/>
                <w:szCs w:val="20"/>
              </w:rPr>
              <w:t>Graham</w:t>
            </w:r>
          </w:p>
        </w:tc>
        <w:tc>
          <w:tcPr>
            <w:tcW w:w="2386" w:type="dxa"/>
          </w:tcPr>
          <w:p w14:paraId="4DB1AA26" w14:textId="77777777" w:rsidR="00CD5430" w:rsidRDefault="00CD5430" w:rsidP="00AE4D76">
            <w:pPr>
              <w:rPr>
                <w:rFonts w:cs="Arial"/>
                <w:szCs w:val="20"/>
              </w:rPr>
            </w:pPr>
            <w:r>
              <w:rPr>
                <w:rFonts w:cs="Arial"/>
                <w:szCs w:val="20"/>
              </w:rPr>
              <w:t>McAlpine (zoom)</w:t>
            </w:r>
          </w:p>
          <w:p w14:paraId="33D94328" w14:textId="77777777" w:rsidR="00CD5430" w:rsidRDefault="00CD5430" w:rsidP="00AE4D76">
            <w:pPr>
              <w:rPr>
                <w:rFonts w:cs="Arial"/>
                <w:szCs w:val="20"/>
              </w:rPr>
            </w:pPr>
            <w:r>
              <w:rPr>
                <w:rFonts w:cs="Arial"/>
                <w:szCs w:val="20"/>
              </w:rPr>
              <w:t>McRandal</w:t>
            </w:r>
          </w:p>
          <w:p w14:paraId="30F216B8" w14:textId="77777777" w:rsidR="00CD5430" w:rsidRDefault="00CD5430" w:rsidP="00AE4D76">
            <w:pPr>
              <w:rPr>
                <w:rFonts w:cs="Arial"/>
                <w:szCs w:val="20"/>
              </w:rPr>
            </w:pPr>
            <w:r>
              <w:rPr>
                <w:rFonts w:cs="Arial"/>
                <w:szCs w:val="20"/>
              </w:rPr>
              <w:t>McDowell</w:t>
            </w:r>
          </w:p>
          <w:p w14:paraId="525E6BBB" w14:textId="77777777" w:rsidR="00CD5430" w:rsidRDefault="00CD5430" w:rsidP="00AE4D76">
            <w:pPr>
              <w:rPr>
                <w:rFonts w:cs="Arial"/>
                <w:szCs w:val="20"/>
              </w:rPr>
            </w:pPr>
            <w:r>
              <w:rPr>
                <w:rFonts w:cs="Arial"/>
                <w:szCs w:val="20"/>
              </w:rPr>
              <w:t>McIlveen</w:t>
            </w:r>
          </w:p>
          <w:p w14:paraId="0B57CB70" w14:textId="77777777" w:rsidR="00CD5430" w:rsidRPr="00B1378A" w:rsidRDefault="00CD5430" w:rsidP="00AE4D76">
            <w:pPr>
              <w:rPr>
                <w:rFonts w:cs="Arial"/>
                <w:szCs w:val="20"/>
              </w:rPr>
            </w:pPr>
            <w:r>
              <w:rPr>
                <w:rFonts w:cs="Arial"/>
                <w:szCs w:val="20"/>
              </w:rPr>
              <w:t>Smith</w:t>
            </w:r>
          </w:p>
        </w:tc>
      </w:tr>
      <w:tr w:rsidR="00CD5430" w:rsidRPr="00B1378A" w14:paraId="1E88134E" w14:textId="77777777" w:rsidTr="00CC01AF">
        <w:trPr>
          <w:trHeight w:val="3411"/>
          <w:jc w:val="center"/>
        </w:trPr>
        <w:tc>
          <w:tcPr>
            <w:tcW w:w="3028" w:type="dxa"/>
          </w:tcPr>
          <w:p w14:paraId="05C76BDC" w14:textId="77777777" w:rsidR="00CD5430" w:rsidRPr="00B1378A" w:rsidRDefault="00CD5430" w:rsidP="00AE4D76">
            <w:pPr>
              <w:rPr>
                <w:rFonts w:cs="Arial"/>
                <w:b/>
                <w:szCs w:val="20"/>
              </w:rPr>
            </w:pPr>
            <w:r w:rsidRPr="00B1378A">
              <w:rPr>
                <w:rFonts w:cs="Arial"/>
                <w:b/>
                <w:szCs w:val="20"/>
              </w:rPr>
              <w:t>Councillors:</w:t>
            </w:r>
          </w:p>
          <w:p w14:paraId="4E8197BC" w14:textId="77777777" w:rsidR="00CD5430" w:rsidRPr="00B1378A" w:rsidRDefault="00CD5430" w:rsidP="00AE4D76">
            <w:pPr>
              <w:rPr>
                <w:rFonts w:cs="Arial"/>
                <w:b/>
                <w:szCs w:val="20"/>
              </w:rPr>
            </w:pPr>
          </w:p>
          <w:p w14:paraId="5CA6E5B5" w14:textId="77777777" w:rsidR="00CD5430" w:rsidRPr="00B1378A" w:rsidRDefault="00CD5430" w:rsidP="00AE4D76">
            <w:pPr>
              <w:rPr>
                <w:rFonts w:cs="Arial"/>
                <w:b/>
                <w:szCs w:val="20"/>
              </w:rPr>
            </w:pPr>
          </w:p>
          <w:p w14:paraId="09C72580" w14:textId="77777777" w:rsidR="00CD5430" w:rsidRPr="00B1378A" w:rsidRDefault="00CD5430" w:rsidP="00AE4D76">
            <w:pPr>
              <w:rPr>
                <w:rFonts w:cs="Arial"/>
                <w:b/>
                <w:szCs w:val="20"/>
              </w:rPr>
            </w:pPr>
          </w:p>
        </w:tc>
        <w:tc>
          <w:tcPr>
            <w:tcW w:w="2926" w:type="dxa"/>
          </w:tcPr>
          <w:p w14:paraId="37F663B0" w14:textId="77777777" w:rsidR="00CD5430" w:rsidRDefault="00CD5430" w:rsidP="00AE4D76">
            <w:pPr>
              <w:rPr>
                <w:rFonts w:cs="Arial"/>
                <w:szCs w:val="20"/>
              </w:rPr>
            </w:pPr>
            <w:r>
              <w:rPr>
                <w:rFonts w:cs="Arial"/>
                <w:szCs w:val="20"/>
              </w:rPr>
              <w:t>Ashe (Zoom 7.06pm)</w:t>
            </w:r>
          </w:p>
          <w:p w14:paraId="025B15A8" w14:textId="77777777" w:rsidR="00CD5430" w:rsidRDefault="00CD5430" w:rsidP="00AE4D76">
            <w:pPr>
              <w:rPr>
                <w:rFonts w:cs="Arial"/>
                <w:szCs w:val="20"/>
              </w:rPr>
            </w:pPr>
            <w:r>
              <w:rPr>
                <w:rFonts w:cs="Arial"/>
                <w:szCs w:val="20"/>
              </w:rPr>
              <w:t>Blaney</w:t>
            </w:r>
          </w:p>
          <w:p w14:paraId="7B5A82C7" w14:textId="77777777" w:rsidR="00CD5430" w:rsidRDefault="00CD5430" w:rsidP="00AE4D76">
            <w:pPr>
              <w:rPr>
                <w:rFonts w:cs="Arial"/>
                <w:szCs w:val="20"/>
              </w:rPr>
            </w:pPr>
            <w:r>
              <w:rPr>
                <w:rFonts w:cs="Arial"/>
                <w:szCs w:val="20"/>
              </w:rPr>
              <w:t>Boyle</w:t>
            </w:r>
          </w:p>
          <w:p w14:paraId="5A5807B3" w14:textId="77777777" w:rsidR="00CD5430" w:rsidRDefault="00CD5430" w:rsidP="00AE4D76">
            <w:pPr>
              <w:rPr>
                <w:rFonts w:cs="Arial"/>
                <w:szCs w:val="20"/>
              </w:rPr>
            </w:pPr>
            <w:r>
              <w:rPr>
                <w:rFonts w:cs="Arial"/>
                <w:szCs w:val="20"/>
              </w:rPr>
              <w:t>Chambers</w:t>
            </w:r>
          </w:p>
          <w:p w14:paraId="7E2C5516" w14:textId="77777777" w:rsidR="00CD5430" w:rsidRPr="003E412A" w:rsidRDefault="00CD5430" w:rsidP="00AE4D76">
            <w:pPr>
              <w:rPr>
                <w:rFonts w:cs="Arial"/>
                <w:szCs w:val="20"/>
                <w:lang w:val="sv-SE"/>
              </w:rPr>
            </w:pPr>
            <w:r w:rsidRPr="003E412A">
              <w:rPr>
                <w:rFonts w:cs="Arial"/>
                <w:szCs w:val="20"/>
                <w:lang w:val="sv-SE"/>
              </w:rPr>
              <w:t>Cochrane</w:t>
            </w:r>
          </w:p>
          <w:p w14:paraId="05C91EE3" w14:textId="77777777" w:rsidR="00CD5430" w:rsidRPr="003E412A" w:rsidRDefault="00CD5430" w:rsidP="00AE4D76">
            <w:pPr>
              <w:rPr>
                <w:rFonts w:cs="Arial"/>
                <w:szCs w:val="20"/>
                <w:lang w:val="sv-SE"/>
              </w:rPr>
            </w:pPr>
            <w:r w:rsidRPr="003E412A">
              <w:rPr>
                <w:rFonts w:cs="Arial"/>
                <w:szCs w:val="20"/>
                <w:lang w:val="sv-SE"/>
              </w:rPr>
              <w:t>Douglas</w:t>
            </w:r>
          </w:p>
          <w:p w14:paraId="0FB2A18A" w14:textId="77777777" w:rsidR="00CD5430" w:rsidRPr="003E412A" w:rsidRDefault="00CD5430" w:rsidP="00AE4D76">
            <w:pPr>
              <w:rPr>
                <w:rFonts w:cs="Arial"/>
                <w:szCs w:val="20"/>
                <w:lang w:val="sv-SE"/>
              </w:rPr>
            </w:pPr>
            <w:r w:rsidRPr="003E412A">
              <w:rPr>
                <w:rFonts w:cs="Arial"/>
                <w:szCs w:val="20"/>
                <w:lang w:val="sv-SE"/>
              </w:rPr>
              <w:t>Edmund (zoom)</w:t>
            </w:r>
          </w:p>
          <w:p w14:paraId="52EBF204" w14:textId="77777777" w:rsidR="00CD5430" w:rsidRPr="003E412A" w:rsidRDefault="00CD5430" w:rsidP="00AE4D76">
            <w:pPr>
              <w:rPr>
                <w:rFonts w:cs="Arial"/>
                <w:szCs w:val="20"/>
                <w:lang w:val="sv-SE"/>
              </w:rPr>
            </w:pPr>
            <w:r w:rsidRPr="003E412A">
              <w:rPr>
                <w:rFonts w:cs="Arial"/>
                <w:szCs w:val="20"/>
                <w:lang w:val="sv-SE"/>
              </w:rPr>
              <w:t>Gilmour</w:t>
            </w:r>
          </w:p>
          <w:p w14:paraId="40B056D9" w14:textId="77777777" w:rsidR="00CD5430" w:rsidRPr="003E412A" w:rsidRDefault="00CD5430" w:rsidP="00AE4D76">
            <w:pPr>
              <w:rPr>
                <w:rFonts w:cs="Arial"/>
                <w:szCs w:val="20"/>
                <w:lang w:val="sv-SE"/>
              </w:rPr>
            </w:pPr>
            <w:r w:rsidRPr="003E412A">
              <w:rPr>
                <w:rFonts w:cs="Arial"/>
                <w:szCs w:val="20"/>
                <w:lang w:val="sv-SE"/>
              </w:rPr>
              <w:t>Harbinson</w:t>
            </w:r>
          </w:p>
          <w:p w14:paraId="4800A30A" w14:textId="77777777" w:rsidR="00CD5430" w:rsidRPr="003E412A" w:rsidRDefault="00CD5430" w:rsidP="00AE4D76">
            <w:pPr>
              <w:rPr>
                <w:rFonts w:cs="Arial"/>
                <w:szCs w:val="20"/>
                <w:lang w:val="sv-SE"/>
              </w:rPr>
            </w:pPr>
            <w:r w:rsidRPr="003E412A">
              <w:rPr>
                <w:rFonts w:cs="Arial"/>
                <w:szCs w:val="20"/>
                <w:lang w:val="sv-SE"/>
              </w:rPr>
              <w:t>Hennessy</w:t>
            </w:r>
          </w:p>
          <w:p w14:paraId="5B7B992A" w14:textId="77777777" w:rsidR="00CD5430" w:rsidRDefault="00CD5430" w:rsidP="00AE4D76">
            <w:pPr>
              <w:rPr>
                <w:rFonts w:cs="Arial"/>
                <w:szCs w:val="20"/>
              </w:rPr>
            </w:pPr>
            <w:r>
              <w:rPr>
                <w:rFonts w:cs="Arial"/>
                <w:szCs w:val="20"/>
              </w:rPr>
              <w:t>Hollywood</w:t>
            </w:r>
          </w:p>
          <w:p w14:paraId="2FAFB4A1" w14:textId="77777777" w:rsidR="00CD5430" w:rsidRDefault="00CD5430" w:rsidP="00AE4D76">
            <w:pPr>
              <w:rPr>
                <w:rFonts w:cs="Arial"/>
                <w:szCs w:val="20"/>
              </w:rPr>
            </w:pPr>
            <w:r>
              <w:rPr>
                <w:rFonts w:cs="Arial"/>
                <w:szCs w:val="20"/>
              </w:rPr>
              <w:t>S Irvine</w:t>
            </w:r>
          </w:p>
          <w:p w14:paraId="02B14C33" w14:textId="77777777" w:rsidR="00CD5430" w:rsidRPr="00B1378A" w:rsidRDefault="00CD5430" w:rsidP="00AE4D76">
            <w:pPr>
              <w:rPr>
                <w:rFonts w:cs="Arial"/>
                <w:szCs w:val="20"/>
              </w:rPr>
            </w:pPr>
            <w:r>
              <w:rPr>
                <w:rFonts w:cs="Arial"/>
                <w:szCs w:val="20"/>
              </w:rPr>
              <w:t>W Irvine</w:t>
            </w:r>
          </w:p>
        </w:tc>
        <w:tc>
          <w:tcPr>
            <w:tcW w:w="2386" w:type="dxa"/>
          </w:tcPr>
          <w:p w14:paraId="66C4ED7B" w14:textId="77777777" w:rsidR="00CD5430" w:rsidRDefault="00CD5430" w:rsidP="00AE4D76">
            <w:pPr>
              <w:rPr>
                <w:rFonts w:cs="Arial"/>
                <w:szCs w:val="20"/>
              </w:rPr>
            </w:pPr>
            <w:r>
              <w:rPr>
                <w:rFonts w:cs="Arial"/>
                <w:szCs w:val="20"/>
              </w:rPr>
              <w:t>Irwin (zoom)</w:t>
            </w:r>
          </w:p>
          <w:p w14:paraId="2BD7874A" w14:textId="77777777" w:rsidR="00CD5430" w:rsidRDefault="00CD5430" w:rsidP="00AE4D76">
            <w:pPr>
              <w:rPr>
                <w:rFonts w:cs="Arial"/>
                <w:szCs w:val="20"/>
              </w:rPr>
            </w:pPr>
            <w:r>
              <w:rPr>
                <w:rFonts w:cs="Arial"/>
                <w:szCs w:val="20"/>
              </w:rPr>
              <w:t>Kendall</w:t>
            </w:r>
          </w:p>
          <w:p w14:paraId="066DF92E" w14:textId="77777777" w:rsidR="00CD5430" w:rsidRDefault="00CD5430" w:rsidP="00AE4D76">
            <w:pPr>
              <w:rPr>
                <w:rFonts w:cs="Arial"/>
                <w:szCs w:val="20"/>
              </w:rPr>
            </w:pPr>
            <w:r>
              <w:rPr>
                <w:rFonts w:cs="Arial"/>
                <w:szCs w:val="20"/>
              </w:rPr>
              <w:t>Kerr</w:t>
            </w:r>
          </w:p>
          <w:p w14:paraId="43FCFE47" w14:textId="77777777" w:rsidR="00CD5430" w:rsidRDefault="00CD5430" w:rsidP="00AE4D76">
            <w:pPr>
              <w:rPr>
                <w:rFonts w:cs="Arial"/>
                <w:szCs w:val="20"/>
              </w:rPr>
            </w:pPr>
            <w:r>
              <w:rPr>
                <w:rFonts w:cs="Arial"/>
                <w:szCs w:val="20"/>
              </w:rPr>
              <w:t>McBurney</w:t>
            </w:r>
          </w:p>
          <w:p w14:paraId="5BB3B5D8" w14:textId="77777777" w:rsidR="00CD5430" w:rsidRDefault="00CD5430" w:rsidP="00AE4D76">
            <w:pPr>
              <w:rPr>
                <w:rFonts w:cs="Arial"/>
                <w:szCs w:val="20"/>
              </w:rPr>
            </w:pPr>
            <w:r>
              <w:rPr>
                <w:rFonts w:cs="Arial"/>
                <w:szCs w:val="20"/>
              </w:rPr>
              <w:t>McClean</w:t>
            </w:r>
          </w:p>
          <w:p w14:paraId="18540752" w14:textId="77777777" w:rsidR="00CD5430" w:rsidRDefault="00CD5430" w:rsidP="00AE4D76">
            <w:pPr>
              <w:rPr>
                <w:rFonts w:cs="Arial"/>
                <w:szCs w:val="20"/>
              </w:rPr>
            </w:pPr>
            <w:r>
              <w:rPr>
                <w:rFonts w:cs="Arial"/>
                <w:szCs w:val="20"/>
              </w:rPr>
              <w:t>McCollum</w:t>
            </w:r>
          </w:p>
          <w:p w14:paraId="6AA9A52F" w14:textId="77777777" w:rsidR="00CD5430" w:rsidRDefault="00CD5430" w:rsidP="00AE4D76">
            <w:pPr>
              <w:rPr>
                <w:rFonts w:cs="Arial"/>
                <w:szCs w:val="20"/>
              </w:rPr>
            </w:pPr>
            <w:r>
              <w:rPr>
                <w:rFonts w:cs="Arial"/>
                <w:szCs w:val="20"/>
              </w:rPr>
              <w:t>McCracken</w:t>
            </w:r>
          </w:p>
          <w:p w14:paraId="0932F875" w14:textId="77777777" w:rsidR="00CD5430" w:rsidRDefault="00CD5430" w:rsidP="00AE4D76">
            <w:pPr>
              <w:rPr>
                <w:rFonts w:cs="Arial"/>
                <w:szCs w:val="20"/>
              </w:rPr>
            </w:pPr>
            <w:r>
              <w:rPr>
                <w:rFonts w:cs="Arial"/>
                <w:szCs w:val="20"/>
              </w:rPr>
              <w:t>McKee (zoom)</w:t>
            </w:r>
          </w:p>
          <w:p w14:paraId="03726810" w14:textId="77777777" w:rsidR="00CD5430" w:rsidRDefault="00CD5430" w:rsidP="00AE4D76">
            <w:pPr>
              <w:rPr>
                <w:rFonts w:cs="Arial"/>
                <w:szCs w:val="20"/>
              </w:rPr>
            </w:pPr>
            <w:r>
              <w:rPr>
                <w:rFonts w:cs="Arial"/>
                <w:szCs w:val="20"/>
              </w:rPr>
              <w:t>Moore</w:t>
            </w:r>
          </w:p>
          <w:p w14:paraId="570EF332" w14:textId="77777777" w:rsidR="00CD5430" w:rsidRDefault="00CD5430" w:rsidP="00AE4D76">
            <w:pPr>
              <w:rPr>
                <w:rFonts w:cs="Arial"/>
                <w:szCs w:val="20"/>
              </w:rPr>
            </w:pPr>
            <w:r>
              <w:rPr>
                <w:rFonts w:cs="Arial"/>
                <w:szCs w:val="20"/>
              </w:rPr>
              <w:t>Morgan</w:t>
            </w:r>
          </w:p>
          <w:p w14:paraId="7394A6A5" w14:textId="77777777" w:rsidR="00CD5430" w:rsidRDefault="00CD5430" w:rsidP="00AE4D76">
            <w:pPr>
              <w:rPr>
                <w:rFonts w:cs="Arial"/>
                <w:szCs w:val="20"/>
              </w:rPr>
            </w:pPr>
            <w:r>
              <w:rPr>
                <w:rFonts w:cs="Arial"/>
                <w:szCs w:val="20"/>
              </w:rPr>
              <w:t>Thompson</w:t>
            </w:r>
          </w:p>
          <w:p w14:paraId="28C9EDD8" w14:textId="77777777" w:rsidR="00CD5430" w:rsidRDefault="00CD5430" w:rsidP="00AE4D76">
            <w:pPr>
              <w:rPr>
                <w:rFonts w:cs="Arial"/>
                <w:szCs w:val="20"/>
              </w:rPr>
            </w:pPr>
            <w:r>
              <w:rPr>
                <w:rFonts w:cs="Arial"/>
                <w:szCs w:val="20"/>
              </w:rPr>
              <w:t>Smart</w:t>
            </w:r>
          </w:p>
          <w:p w14:paraId="65B65281" w14:textId="77777777" w:rsidR="00CD5430" w:rsidRPr="00B1378A" w:rsidRDefault="00CD5430" w:rsidP="00AE4D76">
            <w:pPr>
              <w:rPr>
                <w:rFonts w:cs="Arial"/>
                <w:szCs w:val="20"/>
              </w:rPr>
            </w:pPr>
            <w:r>
              <w:rPr>
                <w:rFonts w:cs="Arial"/>
                <w:szCs w:val="20"/>
              </w:rPr>
              <w:t>Wray</w:t>
            </w:r>
          </w:p>
        </w:tc>
      </w:tr>
    </w:tbl>
    <w:p w14:paraId="65595526" w14:textId="77777777" w:rsidR="00CD5430" w:rsidRDefault="00CD5430" w:rsidP="00AE4D76">
      <w:pPr>
        <w:ind w:left="1134" w:hanging="1134"/>
        <w:rPr>
          <w:rFonts w:cs="Arial"/>
          <w:b/>
        </w:rPr>
      </w:pPr>
    </w:p>
    <w:p w14:paraId="2F248D64" w14:textId="77777777" w:rsidR="00CD5430" w:rsidRDefault="00CD5430" w:rsidP="00AE4D76">
      <w:pPr>
        <w:ind w:left="1134" w:hanging="1134"/>
        <w:rPr>
          <w:rFonts w:cs="Arial"/>
        </w:rPr>
      </w:pPr>
      <w:r w:rsidRPr="00B1378A">
        <w:rPr>
          <w:rFonts w:cs="Arial"/>
          <w:b/>
        </w:rPr>
        <w:t>Officers:</w:t>
      </w:r>
      <w:r w:rsidRPr="00B1378A">
        <w:rPr>
          <w:rFonts w:cs="Arial"/>
        </w:rPr>
        <w:tab/>
      </w:r>
      <w:r>
        <w:rPr>
          <w:rFonts w:cs="Arial"/>
        </w:rPr>
        <w:t xml:space="preserve">Chief Executive (S McCullough), </w:t>
      </w:r>
      <w:r w:rsidRPr="00B1378A">
        <w:rPr>
          <w:rFonts w:cs="Arial"/>
        </w:rPr>
        <w:t xml:space="preserve">Director of Corporate Services (M Steele), </w:t>
      </w:r>
      <w:r>
        <w:rPr>
          <w:rFonts w:cs="Arial"/>
        </w:rPr>
        <w:t xml:space="preserve">Interim </w:t>
      </w:r>
      <w:r w:rsidRPr="00B1378A">
        <w:rPr>
          <w:rFonts w:cs="Arial"/>
        </w:rPr>
        <w:t>Director of Prosperity (A McCullough), Director of Community and Wellbeing (G Bannister),</w:t>
      </w:r>
      <w:r>
        <w:rPr>
          <w:rFonts w:cs="Arial"/>
        </w:rPr>
        <w:t xml:space="preserve"> Director of Environment (D Lindsay), Interim Director of Place (B Dorrian), </w:t>
      </w:r>
      <w:r w:rsidRPr="00B1378A">
        <w:rPr>
          <w:rFonts w:cs="Arial"/>
          <w:szCs w:val="24"/>
        </w:rPr>
        <w:t>Head of Com</w:t>
      </w:r>
      <w:r w:rsidRPr="00B1378A">
        <w:rPr>
          <w:rFonts w:cs="Arial"/>
        </w:rPr>
        <w:t>munications and Marketing (C J</w:t>
      </w:r>
      <w:r>
        <w:rPr>
          <w:rFonts w:cs="Arial"/>
        </w:rPr>
        <w:t xml:space="preserve">ackson), </w:t>
      </w:r>
      <w:r>
        <w:rPr>
          <w:szCs w:val="24"/>
        </w:rPr>
        <w:t xml:space="preserve">Head of Assets &amp; Property Services (P Caldwell), </w:t>
      </w:r>
      <w:r>
        <w:rPr>
          <w:rFonts w:cs="Arial"/>
        </w:rPr>
        <w:t xml:space="preserve">Democratic Services Manager (J Wilson) and </w:t>
      </w:r>
      <w:r w:rsidRPr="00B1378A">
        <w:rPr>
          <w:rFonts w:cs="Arial"/>
        </w:rPr>
        <w:t>Democratic Services Officer (</w:t>
      </w:r>
      <w:r>
        <w:rPr>
          <w:rFonts w:cs="Arial"/>
        </w:rPr>
        <w:t>P Foster</w:t>
      </w:r>
      <w:r w:rsidRPr="00B1378A">
        <w:rPr>
          <w:rFonts w:cs="Arial"/>
        </w:rPr>
        <w:t xml:space="preserve">) </w:t>
      </w:r>
    </w:p>
    <w:p w14:paraId="27C9F5CD" w14:textId="77777777" w:rsidR="00AE4D76" w:rsidRPr="00B1378A" w:rsidRDefault="00AE4D76" w:rsidP="00AE4D76">
      <w:pPr>
        <w:ind w:left="1134" w:hanging="1134"/>
        <w:rPr>
          <w:rFonts w:cs="Arial"/>
        </w:rPr>
      </w:pPr>
    </w:p>
    <w:p w14:paraId="43F16DA5" w14:textId="77777777" w:rsidR="00CD5430" w:rsidRPr="00CD5430" w:rsidRDefault="00CD5430" w:rsidP="00AE4D76">
      <w:pPr>
        <w:pStyle w:val="Heading1"/>
        <w:spacing w:before="0" w:after="0"/>
        <w:rPr>
          <w:rFonts w:ascii="Arial" w:hAnsi="Arial" w:cs="Arial"/>
          <w:b/>
          <w:caps/>
          <w:color w:val="auto"/>
          <w:sz w:val="28"/>
          <w:szCs w:val="28"/>
        </w:rPr>
      </w:pPr>
      <w:r w:rsidRPr="00CD5430">
        <w:rPr>
          <w:rFonts w:ascii="Arial" w:hAnsi="Arial" w:cs="Arial"/>
          <w:b/>
          <w:caps/>
          <w:color w:val="auto"/>
          <w:sz w:val="28"/>
          <w:szCs w:val="28"/>
        </w:rPr>
        <w:t>1.</w:t>
      </w:r>
      <w:r w:rsidRPr="00CD5430">
        <w:rPr>
          <w:rFonts w:ascii="Arial" w:hAnsi="Arial" w:cs="Arial"/>
          <w:b/>
          <w:caps/>
          <w:color w:val="auto"/>
          <w:sz w:val="28"/>
          <w:szCs w:val="28"/>
        </w:rPr>
        <w:tab/>
      </w:r>
      <w:r w:rsidRPr="00CD5430">
        <w:rPr>
          <w:rFonts w:ascii="Arial" w:hAnsi="Arial" w:cs="Arial"/>
          <w:b/>
          <w:caps/>
          <w:color w:val="auto"/>
          <w:sz w:val="28"/>
          <w:szCs w:val="28"/>
          <w:u w:val="single"/>
        </w:rPr>
        <w:t>Prayer</w:t>
      </w:r>
    </w:p>
    <w:p w14:paraId="20082B6F" w14:textId="77777777" w:rsidR="00CD5430" w:rsidRDefault="00CD5430" w:rsidP="00AE4D76">
      <w:pPr>
        <w:tabs>
          <w:tab w:val="left" w:pos="567"/>
        </w:tabs>
        <w:rPr>
          <w:rFonts w:cs="Arial"/>
          <w:szCs w:val="24"/>
        </w:rPr>
      </w:pPr>
    </w:p>
    <w:p w14:paraId="747708A7" w14:textId="77777777" w:rsidR="00CD5430" w:rsidRDefault="00CD5430" w:rsidP="00AE4D76">
      <w:pPr>
        <w:tabs>
          <w:tab w:val="left" w:pos="567"/>
        </w:tabs>
        <w:rPr>
          <w:rFonts w:cs="Arial"/>
          <w:szCs w:val="24"/>
        </w:rPr>
      </w:pPr>
      <w:r>
        <w:rPr>
          <w:rFonts w:cs="Arial"/>
          <w:szCs w:val="24"/>
        </w:rPr>
        <w:t xml:space="preserve">The </w:t>
      </w:r>
      <w:proofErr w:type="gramStart"/>
      <w:r>
        <w:rPr>
          <w:rFonts w:cs="Arial"/>
          <w:szCs w:val="24"/>
        </w:rPr>
        <w:t>Mayor</w:t>
      </w:r>
      <w:proofErr w:type="gramEnd"/>
      <w:r>
        <w:rPr>
          <w:rFonts w:cs="Arial"/>
          <w:szCs w:val="24"/>
        </w:rPr>
        <w:t xml:space="preserve"> (Councillor Cathcart) welcomed everyone to the meeting and commenced with the Chief Executive reading the Council prayer. </w:t>
      </w:r>
    </w:p>
    <w:p w14:paraId="1593EBE0" w14:textId="77777777" w:rsidR="00CD5430" w:rsidRDefault="00CD5430" w:rsidP="00AE4D76">
      <w:pPr>
        <w:tabs>
          <w:tab w:val="left" w:pos="567"/>
        </w:tabs>
        <w:rPr>
          <w:rFonts w:cs="Arial"/>
          <w:szCs w:val="24"/>
        </w:rPr>
      </w:pPr>
    </w:p>
    <w:p w14:paraId="66CCB7EE" w14:textId="77777777" w:rsidR="00CD5430" w:rsidRDefault="00CD5430" w:rsidP="00AE4D76">
      <w:pPr>
        <w:tabs>
          <w:tab w:val="left" w:pos="567"/>
        </w:tabs>
        <w:rPr>
          <w:rFonts w:cs="Arial"/>
          <w:b/>
          <w:bCs/>
          <w:szCs w:val="24"/>
        </w:rPr>
      </w:pPr>
      <w:r w:rsidRPr="00C85AB3">
        <w:rPr>
          <w:rFonts w:cs="Arial"/>
          <w:b/>
          <w:bCs/>
          <w:szCs w:val="24"/>
        </w:rPr>
        <w:t>NOTED.</w:t>
      </w:r>
    </w:p>
    <w:p w14:paraId="11E90E4F" w14:textId="77777777" w:rsidR="00AE4D76" w:rsidRDefault="00AE4D76" w:rsidP="00AE4D76">
      <w:pPr>
        <w:tabs>
          <w:tab w:val="left" w:pos="567"/>
        </w:tabs>
        <w:rPr>
          <w:rFonts w:cs="Arial"/>
          <w:b/>
          <w:bCs/>
          <w:szCs w:val="24"/>
        </w:rPr>
      </w:pPr>
    </w:p>
    <w:p w14:paraId="14D5FFBD" w14:textId="77777777" w:rsidR="00CD5430" w:rsidRPr="00CD5430" w:rsidRDefault="00CD5430" w:rsidP="00AE4D76">
      <w:pPr>
        <w:pStyle w:val="Heading1"/>
        <w:spacing w:before="0" w:after="0"/>
        <w:rPr>
          <w:rFonts w:ascii="Arial" w:hAnsi="Arial" w:cs="Arial"/>
          <w:b/>
          <w:bCs/>
          <w:caps/>
          <w:color w:val="auto"/>
          <w:sz w:val="28"/>
          <w:szCs w:val="28"/>
        </w:rPr>
      </w:pPr>
      <w:r w:rsidRPr="00CD5430">
        <w:rPr>
          <w:rFonts w:ascii="Arial" w:hAnsi="Arial" w:cs="Arial"/>
          <w:b/>
          <w:bCs/>
          <w:caps/>
          <w:color w:val="auto"/>
          <w:sz w:val="28"/>
          <w:szCs w:val="28"/>
        </w:rPr>
        <w:t>2.</w:t>
      </w:r>
      <w:r w:rsidRPr="00CD5430">
        <w:rPr>
          <w:rFonts w:ascii="Arial" w:hAnsi="Arial" w:cs="Arial"/>
          <w:b/>
          <w:bCs/>
          <w:caps/>
          <w:color w:val="auto"/>
          <w:sz w:val="28"/>
          <w:szCs w:val="28"/>
        </w:rPr>
        <w:tab/>
      </w:r>
      <w:r w:rsidRPr="00CD5430">
        <w:rPr>
          <w:rFonts w:ascii="Arial" w:hAnsi="Arial" w:cs="Arial"/>
          <w:b/>
          <w:bCs/>
          <w:caps/>
          <w:color w:val="auto"/>
          <w:sz w:val="28"/>
          <w:szCs w:val="28"/>
          <w:u w:val="single"/>
        </w:rPr>
        <w:t>Apologies</w:t>
      </w:r>
    </w:p>
    <w:p w14:paraId="70C0B532" w14:textId="77777777" w:rsidR="00CD5430" w:rsidRDefault="00CD5430" w:rsidP="00AE4D76">
      <w:pPr>
        <w:rPr>
          <w:rFonts w:cs="Arial"/>
          <w:szCs w:val="24"/>
        </w:rPr>
      </w:pPr>
    </w:p>
    <w:p w14:paraId="2BF44091" w14:textId="77777777" w:rsidR="00CD5430" w:rsidRDefault="00CD5430" w:rsidP="00AE4D76">
      <w:pPr>
        <w:rPr>
          <w:rFonts w:cs="Arial"/>
          <w:szCs w:val="24"/>
        </w:rPr>
      </w:pPr>
      <w:r>
        <w:rPr>
          <w:rFonts w:cs="Arial"/>
          <w:szCs w:val="24"/>
        </w:rPr>
        <w:t xml:space="preserve">The </w:t>
      </w:r>
      <w:proofErr w:type="gramStart"/>
      <w:r>
        <w:rPr>
          <w:rFonts w:cs="Arial"/>
          <w:szCs w:val="24"/>
        </w:rPr>
        <w:t>Mayor</w:t>
      </w:r>
      <w:proofErr w:type="gramEnd"/>
      <w:r>
        <w:rPr>
          <w:rFonts w:cs="Arial"/>
          <w:szCs w:val="24"/>
        </w:rPr>
        <w:t xml:space="preserve"> sought apologies at this stage.</w:t>
      </w:r>
    </w:p>
    <w:p w14:paraId="545DC8D3" w14:textId="77777777" w:rsidR="00CD5430" w:rsidRDefault="00CD5430" w:rsidP="00AE4D76">
      <w:pPr>
        <w:rPr>
          <w:rFonts w:cs="Arial"/>
          <w:szCs w:val="24"/>
        </w:rPr>
      </w:pPr>
    </w:p>
    <w:p w14:paraId="2CEE31CD" w14:textId="77777777" w:rsidR="00CD5430" w:rsidRDefault="00CD5430" w:rsidP="00AE4D76">
      <w:pPr>
        <w:rPr>
          <w:rFonts w:cs="Arial"/>
          <w:szCs w:val="24"/>
        </w:rPr>
      </w:pPr>
      <w:r>
        <w:rPr>
          <w:rFonts w:cs="Arial"/>
          <w:szCs w:val="24"/>
        </w:rPr>
        <w:t>Apologies had been received from Alderman Brooks and Councillor McKimm.</w:t>
      </w:r>
    </w:p>
    <w:p w14:paraId="48F95592" w14:textId="77777777" w:rsidR="00CD5430" w:rsidRDefault="00CD5430" w:rsidP="00AE4D76">
      <w:pPr>
        <w:rPr>
          <w:rFonts w:cs="Arial"/>
          <w:szCs w:val="24"/>
        </w:rPr>
      </w:pPr>
    </w:p>
    <w:p w14:paraId="2054A28D" w14:textId="77777777" w:rsidR="00CD5430" w:rsidRDefault="00CD5430" w:rsidP="00AE4D76">
      <w:pPr>
        <w:rPr>
          <w:rFonts w:cs="Arial"/>
          <w:szCs w:val="24"/>
        </w:rPr>
      </w:pPr>
    </w:p>
    <w:p w14:paraId="69ECACE6" w14:textId="77777777" w:rsidR="00CD5430" w:rsidRDefault="00CD5430" w:rsidP="00AE4D76">
      <w:pPr>
        <w:rPr>
          <w:rFonts w:cs="Arial"/>
          <w:szCs w:val="24"/>
        </w:rPr>
      </w:pPr>
      <w:r>
        <w:rPr>
          <w:rFonts w:cs="Arial"/>
          <w:szCs w:val="24"/>
        </w:rPr>
        <w:lastRenderedPageBreak/>
        <w:t>An apology for lateness was received from Councillor McLaren.</w:t>
      </w:r>
    </w:p>
    <w:p w14:paraId="37B1DDCE" w14:textId="77777777" w:rsidR="00CD5430" w:rsidRDefault="00CD5430" w:rsidP="00AE4D76">
      <w:pPr>
        <w:rPr>
          <w:rFonts w:cs="Arial"/>
          <w:szCs w:val="24"/>
        </w:rPr>
      </w:pPr>
    </w:p>
    <w:p w14:paraId="3D96F10B" w14:textId="77777777" w:rsidR="00CD5430" w:rsidRDefault="00CD5430" w:rsidP="00AE4D76">
      <w:pPr>
        <w:tabs>
          <w:tab w:val="left" w:pos="567"/>
        </w:tabs>
        <w:rPr>
          <w:rFonts w:cs="Arial"/>
          <w:b/>
          <w:bCs/>
          <w:szCs w:val="24"/>
        </w:rPr>
      </w:pPr>
      <w:r>
        <w:rPr>
          <w:rFonts w:cs="Arial"/>
          <w:b/>
          <w:bCs/>
          <w:szCs w:val="24"/>
        </w:rPr>
        <w:t>NOTED.</w:t>
      </w:r>
    </w:p>
    <w:p w14:paraId="2B1615A3" w14:textId="77777777" w:rsidR="00AE4D76" w:rsidRDefault="00AE4D76" w:rsidP="00AE4D76">
      <w:pPr>
        <w:tabs>
          <w:tab w:val="left" w:pos="567"/>
        </w:tabs>
        <w:rPr>
          <w:rFonts w:cs="Arial"/>
          <w:b/>
          <w:bCs/>
          <w:szCs w:val="24"/>
        </w:rPr>
      </w:pPr>
    </w:p>
    <w:p w14:paraId="2DA4C2FB" w14:textId="77777777" w:rsidR="00CD5430" w:rsidRPr="00CD5430" w:rsidRDefault="00CD5430" w:rsidP="00AE4D76">
      <w:pPr>
        <w:pStyle w:val="Heading1"/>
        <w:spacing w:before="0" w:after="0"/>
        <w:rPr>
          <w:rFonts w:ascii="Arial" w:hAnsi="Arial" w:cs="Arial"/>
          <w:b/>
          <w:bCs/>
          <w:caps/>
          <w:color w:val="auto"/>
          <w:sz w:val="28"/>
          <w:szCs w:val="28"/>
        </w:rPr>
      </w:pPr>
      <w:r w:rsidRPr="00CD5430">
        <w:rPr>
          <w:rFonts w:ascii="Arial" w:hAnsi="Arial" w:cs="Arial"/>
          <w:b/>
          <w:bCs/>
          <w:caps/>
          <w:color w:val="auto"/>
          <w:sz w:val="28"/>
          <w:szCs w:val="28"/>
        </w:rPr>
        <w:t>3.</w:t>
      </w:r>
      <w:r w:rsidRPr="00CD5430">
        <w:rPr>
          <w:rFonts w:ascii="Arial" w:hAnsi="Arial" w:cs="Arial"/>
          <w:b/>
          <w:bCs/>
          <w:caps/>
          <w:color w:val="auto"/>
          <w:sz w:val="28"/>
          <w:szCs w:val="28"/>
        </w:rPr>
        <w:tab/>
      </w:r>
      <w:r w:rsidRPr="00CD5430">
        <w:rPr>
          <w:rFonts w:ascii="Arial" w:hAnsi="Arial" w:cs="Arial"/>
          <w:b/>
          <w:bCs/>
          <w:caps/>
          <w:color w:val="auto"/>
          <w:sz w:val="28"/>
          <w:szCs w:val="28"/>
          <w:u w:val="single"/>
        </w:rPr>
        <w:t>Declarations of Interest</w:t>
      </w:r>
    </w:p>
    <w:p w14:paraId="24D8DEF8" w14:textId="77777777" w:rsidR="00CD5430" w:rsidRDefault="00CD5430" w:rsidP="00AE4D76">
      <w:pPr>
        <w:pStyle w:val="ListParagraph"/>
        <w:rPr>
          <w:rFonts w:cs="Arial"/>
          <w:szCs w:val="24"/>
        </w:rPr>
      </w:pPr>
    </w:p>
    <w:p w14:paraId="2EEE8405" w14:textId="77777777" w:rsidR="00CD5430" w:rsidRDefault="00CD5430" w:rsidP="00AE4D76">
      <w:pPr>
        <w:rPr>
          <w:rFonts w:cs="Arial"/>
          <w:szCs w:val="24"/>
        </w:rPr>
      </w:pPr>
      <w:r>
        <w:rPr>
          <w:rFonts w:cs="Arial"/>
          <w:szCs w:val="24"/>
        </w:rPr>
        <w:t xml:space="preserve">The </w:t>
      </w:r>
      <w:proofErr w:type="gramStart"/>
      <w:r>
        <w:rPr>
          <w:rFonts w:cs="Arial"/>
          <w:szCs w:val="24"/>
        </w:rPr>
        <w:t>Mayor</w:t>
      </w:r>
      <w:proofErr w:type="gramEnd"/>
      <w:r>
        <w:rPr>
          <w:rFonts w:cs="Arial"/>
          <w:szCs w:val="24"/>
        </w:rPr>
        <w:t xml:space="preserve"> sought Declarations of Interest at this stage and the following declarations were made.</w:t>
      </w:r>
    </w:p>
    <w:p w14:paraId="0F4B88F0" w14:textId="77777777" w:rsidR="00CD5430" w:rsidRDefault="00CD5430" w:rsidP="00AE4D76">
      <w:pPr>
        <w:rPr>
          <w:rFonts w:cs="Arial"/>
          <w:szCs w:val="24"/>
        </w:rPr>
      </w:pPr>
    </w:p>
    <w:p w14:paraId="5FD11FD9" w14:textId="77777777" w:rsidR="00CD5430" w:rsidRDefault="00CD5430" w:rsidP="00AE4D76">
      <w:pPr>
        <w:rPr>
          <w:rFonts w:cs="Arial"/>
          <w:szCs w:val="24"/>
        </w:rPr>
      </w:pPr>
      <w:r>
        <w:rPr>
          <w:rFonts w:cs="Arial"/>
          <w:szCs w:val="24"/>
        </w:rPr>
        <w:t xml:space="preserve">Councillor Chambers – Item 17 Storm Damage at </w:t>
      </w:r>
      <w:r w:rsidRPr="00176FDE">
        <w:rPr>
          <w:rFonts w:cs="Arial"/>
          <w:szCs w:val="24"/>
        </w:rPr>
        <w:t>Aurora</w:t>
      </w:r>
    </w:p>
    <w:p w14:paraId="74BFBEAA" w14:textId="77777777" w:rsidR="00CD5430" w:rsidRDefault="00CD5430" w:rsidP="00AE4D76">
      <w:pPr>
        <w:rPr>
          <w:rFonts w:cs="Arial"/>
          <w:szCs w:val="24"/>
        </w:rPr>
      </w:pPr>
      <w:r>
        <w:rPr>
          <w:rFonts w:cs="Arial"/>
          <w:szCs w:val="24"/>
        </w:rPr>
        <w:t>Councillor Hollywood – Item 8.3. Community Advice Ards and North Down</w:t>
      </w:r>
    </w:p>
    <w:p w14:paraId="7B02831B" w14:textId="77777777" w:rsidR="00CD5430" w:rsidRDefault="00CD5430" w:rsidP="00AE4D76">
      <w:pPr>
        <w:rPr>
          <w:rFonts w:cs="Arial"/>
          <w:szCs w:val="24"/>
        </w:rPr>
      </w:pPr>
    </w:p>
    <w:p w14:paraId="2A6C8CAF" w14:textId="77777777" w:rsidR="00CD5430" w:rsidRDefault="00CD5430" w:rsidP="00AE4D76">
      <w:pPr>
        <w:rPr>
          <w:rFonts w:cs="Arial"/>
          <w:b/>
          <w:bCs/>
          <w:szCs w:val="24"/>
        </w:rPr>
      </w:pPr>
      <w:r>
        <w:rPr>
          <w:rFonts w:cs="Arial"/>
          <w:b/>
          <w:bCs/>
          <w:szCs w:val="24"/>
        </w:rPr>
        <w:t>NOTED.</w:t>
      </w:r>
    </w:p>
    <w:p w14:paraId="215DE261" w14:textId="77777777" w:rsidR="00CD5430" w:rsidRDefault="00CD5430" w:rsidP="00AE4D76">
      <w:pPr>
        <w:rPr>
          <w:rFonts w:cs="Arial"/>
          <w:b/>
          <w:bCs/>
          <w:szCs w:val="24"/>
        </w:rPr>
      </w:pPr>
    </w:p>
    <w:p w14:paraId="29C25DAF" w14:textId="77777777" w:rsidR="00CD5430" w:rsidRDefault="00CD5430" w:rsidP="00AE4D76">
      <w:pPr>
        <w:rPr>
          <w:rFonts w:cs="Arial"/>
          <w:szCs w:val="24"/>
        </w:rPr>
      </w:pPr>
      <w:r>
        <w:rPr>
          <w:rFonts w:cs="Arial"/>
          <w:szCs w:val="24"/>
        </w:rPr>
        <w:t>(Alderman Cummings entered the Council Chamber at this stage – 7.03pm)</w:t>
      </w:r>
    </w:p>
    <w:p w14:paraId="4D686DD8" w14:textId="77777777" w:rsidR="00AE4D76" w:rsidRPr="00E25FF9" w:rsidRDefault="00AE4D76" w:rsidP="00AE4D76">
      <w:pPr>
        <w:rPr>
          <w:rFonts w:cs="Arial"/>
          <w:szCs w:val="24"/>
        </w:rPr>
      </w:pPr>
    </w:p>
    <w:p w14:paraId="6E8D3563" w14:textId="77777777" w:rsidR="00CD5430" w:rsidRPr="00CD5430" w:rsidRDefault="00CD5430" w:rsidP="00AE4D76">
      <w:pPr>
        <w:pStyle w:val="Heading1"/>
        <w:spacing w:before="0" w:after="0"/>
        <w:rPr>
          <w:rFonts w:ascii="Arial" w:hAnsi="Arial" w:cs="Arial"/>
          <w:b/>
          <w:bCs/>
          <w:color w:val="auto"/>
          <w:sz w:val="28"/>
          <w:szCs w:val="28"/>
        </w:rPr>
      </w:pPr>
      <w:r w:rsidRPr="00CD5430">
        <w:rPr>
          <w:rFonts w:ascii="Arial" w:hAnsi="Arial" w:cs="Arial"/>
          <w:b/>
          <w:bCs/>
          <w:color w:val="auto"/>
          <w:sz w:val="28"/>
          <w:szCs w:val="28"/>
        </w:rPr>
        <w:t>4.</w:t>
      </w:r>
      <w:r w:rsidRPr="00CD5430">
        <w:rPr>
          <w:rFonts w:ascii="Arial" w:hAnsi="Arial" w:cs="Arial"/>
          <w:b/>
          <w:bCs/>
          <w:color w:val="auto"/>
          <w:sz w:val="28"/>
          <w:szCs w:val="28"/>
        </w:rPr>
        <w:tab/>
      </w:r>
      <w:r w:rsidRPr="00CD5430">
        <w:rPr>
          <w:rFonts w:ascii="Arial" w:hAnsi="Arial" w:cs="Arial"/>
          <w:b/>
          <w:bCs/>
          <w:caps/>
          <w:color w:val="auto"/>
          <w:sz w:val="28"/>
          <w:szCs w:val="28"/>
          <w:u w:val="single"/>
        </w:rPr>
        <w:t>Mayor’s Business</w:t>
      </w:r>
    </w:p>
    <w:p w14:paraId="3A460808" w14:textId="77777777" w:rsidR="00CD5430" w:rsidRDefault="00CD5430" w:rsidP="00AE4D76">
      <w:pPr>
        <w:tabs>
          <w:tab w:val="left" w:pos="567"/>
        </w:tabs>
        <w:rPr>
          <w:rFonts w:cs="Arial"/>
          <w:szCs w:val="24"/>
        </w:rPr>
      </w:pPr>
    </w:p>
    <w:p w14:paraId="2BAEF87E" w14:textId="77777777" w:rsidR="00CD5430" w:rsidRDefault="00CD5430" w:rsidP="00AE4D76">
      <w:pPr>
        <w:tabs>
          <w:tab w:val="left" w:pos="567"/>
        </w:tabs>
        <w:rPr>
          <w:rFonts w:cs="Arial"/>
          <w:szCs w:val="24"/>
        </w:rPr>
      </w:pPr>
      <w:r>
        <w:rPr>
          <w:rFonts w:cs="Arial"/>
          <w:szCs w:val="24"/>
        </w:rPr>
        <w:t xml:space="preserve">The </w:t>
      </w:r>
      <w:proofErr w:type="gramStart"/>
      <w:r>
        <w:rPr>
          <w:rFonts w:cs="Arial"/>
          <w:szCs w:val="24"/>
        </w:rPr>
        <w:t>Mayor</w:t>
      </w:r>
      <w:proofErr w:type="gramEnd"/>
      <w:r>
        <w:rPr>
          <w:rFonts w:cs="Arial"/>
          <w:szCs w:val="24"/>
        </w:rPr>
        <w:t xml:space="preserve"> took the opportunity to congratulate Councillor Kerr on his recent engagement and wished him well for the future. </w:t>
      </w:r>
    </w:p>
    <w:p w14:paraId="727FCE97" w14:textId="77777777" w:rsidR="00CD5430" w:rsidRDefault="00CD5430" w:rsidP="00AE4D76">
      <w:pPr>
        <w:tabs>
          <w:tab w:val="left" w:pos="567"/>
        </w:tabs>
        <w:rPr>
          <w:rFonts w:cs="Arial"/>
          <w:szCs w:val="24"/>
        </w:rPr>
      </w:pPr>
    </w:p>
    <w:p w14:paraId="2C256860" w14:textId="77777777" w:rsidR="00CD5430" w:rsidRPr="005D2045" w:rsidRDefault="00CD5430" w:rsidP="00AE4D76">
      <w:pPr>
        <w:tabs>
          <w:tab w:val="left" w:pos="567"/>
        </w:tabs>
        <w:rPr>
          <w:rFonts w:cs="Arial"/>
          <w:szCs w:val="24"/>
        </w:rPr>
      </w:pPr>
      <w:r>
        <w:rPr>
          <w:rFonts w:cs="Arial"/>
          <w:szCs w:val="24"/>
        </w:rPr>
        <w:t>Continuing t</w:t>
      </w:r>
      <w:r w:rsidRPr="005D2045">
        <w:rPr>
          <w:rFonts w:cs="Arial"/>
          <w:szCs w:val="24"/>
        </w:rPr>
        <w:t>he Mayor remarked that</w:t>
      </w:r>
      <w:r>
        <w:rPr>
          <w:rFonts w:cs="Arial"/>
          <w:szCs w:val="24"/>
        </w:rPr>
        <w:t xml:space="preserve"> the previous</w:t>
      </w:r>
      <w:r w:rsidRPr="005D2045">
        <w:rPr>
          <w:rFonts w:cs="Arial"/>
          <w:szCs w:val="24"/>
        </w:rPr>
        <w:t xml:space="preserve"> week, </w:t>
      </w:r>
      <w:r>
        <w:rPr>
          <w:rFonts w:cs="Arial"/>
          <w:szCs w:val="24"/>
        </w:rPr>
        <w:t>he had been</w:t>
      </w:r>
      <w:r w:rsidRPr="005D2045">
        <w:rPr>
          <w:rFonts w:cs="Arial"/>
          <w:szCs w:val="24"/>
        </w:rPr>
        <w:t xml:space="preserve"> delighted to welcome the Minister for Infrastructure, Ms Kimmins to the Borough to launch the Comber to Bangor Greenways.</w:t>
      </w:r>
    </w:p>
    <w:p w14:paraId="3221E58C" w14:textId="77777777" w:rsidR="00CD5430" w:rsidRPr="005D2045" w:rsidRDefault="00CD5430" w:rsidP="00AE4D76">
      <w:pPr>
        <w:pStyle w:val="ListParagraph"/>
        <w:tabs>
          <w:tab w:val="left" w:pos="567"/>
        </w:tabs>
        <w:ind w:left="567"/>
        <w:rPr>
          <w:rFonts w:cs="Arial"/>
          <w:szCs w:val="24"/>
        </w:rPr>
      </w:pPr>
    </w:p>
    <w:p w14:paraId="596FE7F3" w14:textId="77777777" w:rsidR="00CD5430" w:rsidRPr="005D2045" w:rsidRDefault="00CD5430" w:rsidP="00AE4D76">
      <w:pPr>
        <w:tabs>
          <w:tab w:val="left" w:pos="567"/>
        </w:tabs>
        <w:rPr>
          <w:rFonts w:cs="Arial"/>
          <w:szCs w:val="24"/>
        </w:rPr>
      </w:pPr>
      <w:r w:rsidRPr="005D2045">
        <w:rPr>
          <w:rFonts w:cs="Arial"/>
          <w:szCs w:val="24"/>
        </w:rPr>
        <w:t xml:space="preserve">Later that day, </w:t>
      </w:r>
      <w:r>
        <w:rPr>
          <w:rFonts w:cs="Arial"/>
          <w:szCs w:val="24"/>
        </w:rPr>
        <w:t xml:space="preserve">he also </w:t>
      </w:r>
      <w:r w:rsidRPr="005D2045">
        <w:rPr>
          <w:rFonts w:cs="Arial"/>
          <w:szCs w:val="24"/>
        </w:rPr>
        <w:t>had the pleasure of welcoming the new High Sheriff, Mr Peter Leckey, to the Castle to chat about his new role and responsibilities and the upcoming year.</w:t>
      </w:r>
    </w:p>
    <w:p w14:paraId="3522490B" w14:textId="77777777" w:rsidR="00CD5430" w:rsidRPr="005D2045" w:rsidRDefault="00CD5430" w:rsidP="00AE4D76">
      <w:pPr>
        <w:pStyle w:val="ListParagraph"/>
        <w:tabs>
          <w:tab w:val="left" w:pos="567"/>
        </w:tabs>
        <w:ind w:left="567"/>
        <w:rPr>
          <w:rFonts w:cs="Arial"/>
          <w:szCs w:val="24"/>
        </w:rPr>
      </w:pPr>
    </w:p>
    <w:p w14:paraId="7F58F6D2" w14:textId="77777777" w:rsidR="00CD5430" w:rsidRPr="005D2045" w:rsidRDefault="00CD5430" w:rsidP="00AE4D76">
      <w:pPr>
        <w:tabs>
          <w:tab w:val="left" w:pos="567"/>
        </w:tabs>
        <w:rPr>
          <w:rFonts w:cs="Arial"/>
          <w:szCs w:val="24"/>
        </w:rPr>
      </w:pPr>
      <w:r w:rsidRPr="005D2045">
        <w:rPr>
          <w:rFonts w:cs="Arial"/>
          <w:szCs w:val="24"/>
        </w:rPr>
        <w:t xml:space="preserve">Finally, </w:t>
      </w:r>
      <w:r>
        <w:rPr>
          <w:rFonts w:cs="Arial"/>
          <w:szCs w:val="24"/>
        </w:rPr>
        <w:t>he indicated that he would like</w:t>
      </w:r>
      <w:r w:rsidRPr="005D2045">
        <w:rPr>
          <w:rFonts w:cs="Arial"/>
          <w:szCs w:val="24"/>
        </w:rPr>
        <w:t xml:space="preserve"> to extend </w:t>
      </w:r>
      <w:r>
        <w:rPr>
          <w:rFonts w:cs="Arial"/>
          <w:szCs w:val="24"/>
        </w:rPr>
        <w:t xml:space="preserve">his </w:t>
      </w:r>
      <w:r w:rsidRPr="005D2045">
        <w:rPr>
          <w:rFonts w:cs="Arial"/>
          <w:szCs w:val="24"/>
        </w:rPr>
        <w:t>congratulations to the Ards and North Down Borough Council staff who ha</w:t>
      </w:r>
      <w:r>
        <w:rPr>
          <w:rFonts w:cs="Arial"/>
          <w:szCs w:val="24"/>
        </w:rPr>
        <w:t>d</w:t>
      </w:r>
      <w:r w:rsidRPr="005D2045">
        <w:rPr>
          <w:rFonts w:cs="Arial"/>
          <w:szCs w:val="24"/>
        </w:rPr>
        <w:t xml:space="preserve"> been shortlisted in the 2025 Local Government Awards in two categories:</w:t>
      </w:r>
    </w:p>
    <w:p w14:paraId="1301CF9A" w14:textId="77777777" w:rsidR="00CD5430" w:rsidRPr="005D2045" w:rsidRDefault="00CD5430" w:rsidP="00AE4D76">
      <w:pPr>
        <w:pStyle w:val="ListParagraph"/>
        <w:tabs>
          <w:tab w:val="left" w:pos="567"/>
        </w:tabs>
        <w:ind w:left="567"/>
        <w:rPr>
          <w:rFonts w:cs="Arial"/>
          <w:szCs w:val="24"/>
        </w:rPr>
      </w:pPr>
    </w:p>
    <w:p w14:paraId="4785FD6B" w14:textId="77777777" w:rsidR="00CD5430" w:rsidRPr="005D2045" w:rsidRDefault="00CD5430" w:rsidP="00AE4D76">
      <w:pPr>
        <w:pStyle w:val="ListParagraph"/>
        <w:numPr>
          <w:ilvl w:val="0"/>
          <w:numId w:val="13"/>
        </w:numPr>
        <w:tabs>
          <w:tab w:val="left" w:pos="567"/>
        </w:tabs>
        <w:contextualSpacing w:val="0"/>
        <w:rPr>
          <w:rFonts w:cs="Arial"/>
          <w:szCs w:val="24"/>
        </w:rPr>
      </w:pPr>
      <w:r w:rsidRPr="005D2045">
        <w:rPr>
          <w:rFonts w:cs="Arial"/>
          <w:szCs w:val="24"/>
        </w:rPr>
        <w:t xml:space="preserve">Employee of the Year Award – Steven Andrews, </w:t>
      </w:r>
      <w:proofErr w:type="spellStart"/>
      <w:r w:rsidRPr="005D2045">
        <w:rPr>
          <w:rFonts w:cs="Arial"/>
          <w:szCs w:val="24"/>
        </w:rPr>
        <w:t>Groundsperson</w:t>
      </w:r>
      <w:proofErr w:type="spellEnd"/>
      <w:r w:rsidRPr="005D2045">
        <w:rPr>
          <w:rFonts w:cs="Arial"/>
          <w:szCs w:val="24"/>
        </w:rPr>
        <w:t>; and</w:t>
      </w:r>
    </w:p>
    <w:p w14:paraId="7A57CDBB" w14:textId="77777777" w:rsidR="00CD5430" w:rsidRPr="005D2045" w:rsidRDefault="00CD5430" w:rsidP="00AE4D76">
      <w:pPr>
        <w:pStyle w:val="ListParagraph"/>
        <w:numPr>
          <w:ilvl w:val="0"/>
          <w:numId w:val="13"/>
        </w:numPr>
        <w:tabs>
          <w:tab w:val="left" w:pos="567"/>
        </w:tabs>
        <w:contextualSpacing w:val="0"/>
        <w:rPr>
          <w:rFonts w:cs="Arial"/>
          <w:szCs w:val="24"/>
        </w:rPr>
      </w:pPr>
      <w:r w:rsidRPr="005D2045">
        <w:rPr>
          <w:rFonts w:cs="Arial"/>
          <w:szCs w:val="24"/>
        </w:rPr>
        <w:t>Service Innovation and Improvement Award for the Household Waste Recycling Centre Access Management System.</w:t>
      </w:r>
    </w:p>
    <w:p w14:paraId="157C734D" w14:textId="77777777" w:rsidR="00CD5430" w:rsidRPr="005D2045" w:rsidRDefault="00CD5430" w:rsidP="00AE4D76">
      <w:pPr>
        <w:pStyle w:val="ListParagraph"/>
        <w:tabs>
          <w:tab w:val="left" w:pos="567"/>
        </w:tabs>
        <w:ind w:left="927"/>
        <w:rPr>
          <w:rFonts w:cs="Arial"/>
          <w:szCs w:val="24"/>
        </w:rPr>
      </w:pPr>
    </w:p>
    <w:p w14:paraId="626007E5" w14:textId="77777777" w:rsidR="00CD5430" w:rsidRPr="005D2045" w:rsidRDefault="00CD5430" w:rsidP="00AE4D76">
      <w:pPr>
        <w:tabs>
          <w:tab w:val="left" w:pos="567"/>
        </w:tabs>
        <w:rPr>
          <w:rFonts w:cs="Arial"/>
          <w:szCs w:val="24"/>
        </w:rPr>
      </w:pPr>
      <w:r w:rsidRPr="005D2045">
        <w:rPr>
          <w:rFonts w:cs="Arial"/>
          <w:szCs w:val="24"/>
        </w:rPr>
        <w:t>The ceremony w</w:t>
      </w:r>
      <w:r>
        <w:rPr>
          <w:rFonts w:cs="Arial"/>
          <w:szCs w:val="24"/>
        </w:rPr>
        <w:t>ould</w:t>
      </w:r>
      <w:r w:rsidRPr="005D2045">
        <w:rPr>
          <w:rFonts w:cs="Arial"/>
          <w:szCs w:val="24"/>
        </w:rPr>
        <w:t xml:space="preserve"> take place on 27 March</w:t>
      </w:r>
      <w:r>
        <w:rPr>
          <w:rFonts w:cs="Arial"/>
          <w:szCs w:val="24"/>
        </w:rPr>
        <w:t xml:space="preserve"> 2025</w:t>
      </w:r>
      <w:r w:rsidRPr="005D2045">
        <w:rPr>
          <w:rFonts w:cs="Arial"/>
          <w:szCs w:val="24"/>
        </w:rPr>
        <w:t xml:space="preserve">, and </w:t>
      </w:r>
      <w:r>
        <w:rPr>
          <w:rFonts w:cs="Arial"/>
          <w:szCs w:val="24"/>
        </w:rPr>
        <w:t>he knew his</w:t>
      </w:r>
      <w:r w:rsidRPr="005D2045">
        <w:rPr>
          <w:rFonts w:cs="Arial"/>
          <w:szCs w:val="24"/>
        </w:rPr>
        <w:t xml:space="preserve"> colleagues w</w:t>
      </w:r>
      <w:r>
        <w:rPr>
          <w:rFonts w:cs="Arial"/>
          <w:szCs w:val="24"/>
        </w:rPr>
        <w:t>ould</w:t>
      </w:r>
      <w:r w:rsidRPr="005D2045">
        <w:rPr>
          <w:rFonts w:cs="Arial"/>
          <w:szCs w:val="24"/>
        </w:rPr>
        <w:t xml:space="preserve"> join </w:t>
      </w:r>
      <w:r>
        <w:rPr>
          <w:rFonts w:cs="Arial"/>
          <w:szCs w:val="24"/>
        </w:rPr>
        <w:t>him</w:t>
      </w:r>
      <w:r w:rsidRPr="005D2045">
        <w:rPr>
          <w:rFonts w:cs="Arial"/>
          <w:szCs w:val="24"/>
        </w:rPr>
        <w:t xml:space="preserve"> in wishing the very best of luck to the nominees.</w:t>
      </w:r>
    </w:p>
    <w:p w14:paraId="191BBB81" w14:textId="77777777" w:rsidR="00CD5430" w:rsidRDefault="00CD5430" w:rsidP="00AE4D76">
      <w:pPr>
        <w:tabs>
          <w:tab w:val="left" w:pos="567"/>
        </w:tabs>
        <w:rPr>
          <w:rFonts w:cs="Arial"/>
          <w:szCs w:val="24"/>
        </w:rPr>
      </w:pPr>
    </w:p>
    <w:p w14:paraId="57F4F923" w14:textId="77777777" w:rsidR="00CD5430" w:rsidRDefault="00CD5430" w:rsidP="00AE4D76">
      <w:pPr>
        <w:tabs>
          <w:tab w:val="left" w:pos="567"/>
        </w:tabs>
        <w:rPr>
          <w:rFonts w:cs="Arial"/>
          <w:b/>
          <w:bCs/>
          <w:szCs w:val="24"/>
        </w:rPr>
      </w:pPr>
      <w:r w:rsidRPr="002331E9">
        <w:rPr>
          <w:rFonts w:cs="Arial"/>
          <w:b/>
          <w:bCs/>
          <w:szCs w:val="24"/>
        </w:rPr>
        <w:t xml:space="preserve">RESOLVED, that the </w:t>
      </w:r>
      <w:proofErr w:type="gramStart"/>
      <w:r w:rsidRPr="002331E9">
        <w:rPr>
          <w:rFonts w:cs="Arial"/>
          <w:b/>
          <w:bCs/>
          <w:szCs w:val="24"/>
        </w:rPr>
        <w:t>Mayor’s</w:t>
      </w:r>
      <w:proofErr w:type="gramEnd"/>
      <w:r w:rsidRPr="002331E9">
        <w:rPr>
          <w:rFonts w:cs="Arial"/>
          <w:b/>
          <w:bCs/>
          <w:szCs w:val="24"/>
        </w:rPr>
        <w:t xml:space="preserve"> </w:t>
      </w:r>
      <w:r>
        <w:rPr>
          <w:rFonts w:cs="Arial"/>
          <w:b/>
          <w:bCs/>
          <w:szCs w:val="24"/>
        </w:rPr>
        <w:t>b</w:t>
      </w:r>
      <w:r w:rsidRPr="002331E9">
        <w:rPr>
          <w:rFonts w:cs="Arial"/>
          <w:b/>
          <w:bCs/>
          <w:szCs w:val="24"/>
        </w:rPr>
        <w:t xml:space="preserve">usiness be noted.  </w:t>
      </w:r>
    </w:p>
    <w:p w14:paraId="2D4C4FBA" w14:textId="77777777" w:rsidR="00CD5430" w:rsidRPr="00BD322D" w:rsidRDefault="00CD5430" w:rsidP="00AE4D76">
      <w:pPr>
        <w:tabs>
          <w:tab w:val="left" w:pos="567"/>
        </w:tabs>
        <w:rPr>
          <w:rFonts w:cs="Arial"/>
          <w:szCs w:val="24"/>
        </w:rPr>
      </w:pPr>
    </w:p>
    <w:p w14:paraId="5348E88F" w14:textId="77777777" w:rsidR="00CD5430" w:rsidRPr="00CD5430" w:rsidRDefault="00CD5430" w:rsidP="00AE4D76">
      <w:pPr>
        <w:pStyle w:val="Heading1"/>
        <w:spacing w:before="0" w:after="0"/>
        <w:ind w:left="720" w:hanging="720"/>
        <w:rPr>
          <w:rFonts w:ascii="Arial" w:hAnsi="Arial" w:cs="Arial"/>
          <w:b/>
          <w:bCs/>
          <w:caps/>
          <w:color w:val="auto"/>
          <w:sz w:val="28"/>
          <w:szCs w:val="28"/>
        </w:rPr>
      </w:pPr>
      <w:r w:rsidRPr="00CD5430">
        <w:rPr>
          <w:rFonts w:ascii="Arial" w:hAnsi="Arial" w:cs="Arial"/>
          <w:b/>
          <w:bCs/>
          <w:caps/>
          <w:color w:val="auto"/>
          <w:sz w:val="28"/>
          <w:szCs w:val="28"/>
        </w:rPr>
        <w:t>5.</w:t>
      </w:r>
      <w:r w:rsidRPr="00CD5430">
        <w:rPr>
          <w:rFonts w:ascii="Arial" w:hAnsi="Arial" w:cs="Arial"/>
          <w:b/>
          <w:bCs/>
          <w:caps/>
          <w:color w:val="auto"/>
          <w:sz w:val="28"/>
          <w:szCs w:val="28"/>
        </w:rPr>
        <w:tab/>
      </w:r>
      <w:r w:rsidRPr="00CD5430">
        <w:rPr>
          <w:rFonts w:ascii="Arial" w:hAnsi="Arial" w:cs="Arial"/>
          <w:b/>
          <w:bCs/>
          <w:caps/>
          <w:color w:val="auto"/>
          <w:sz w:val="28"/>
          <w:szCs w:val="28"/>
          <w:u w:val="single"/>
        </w:rPr>
        <w:t>Mayor and Deputy Mayor Engagements for the Month of FEBRUARY 2025</w:t>
      </w:r>
      <w:r w:rsidRPr="00CD5430">
        <w:rPr>
          <w:rFonts w:ascii="Arial" w:hAnsi="Arial" w:cs="Arial"/>
          <w:b/>
          <w:bCs/>
          <w:caps/>
          <w:color w:val="auto"/>
          <w:sz w:val="28"/>
          <w:szCs w:val="28"/>
        </w:rPr>
        <w:t xml:space="preserve"> </w:t>
      </w:r>
    </w:p>
    <w:p w14:paraId="2F0E8D3E" w14:textId="77777777" w:rsidR="00CD5430" w:rsidRDefault="00CD5430" w:rsidP="00AE4D76">
      <w:pPr>
        <w:tabs>
          <w:tab w:val="left" w:pos="567"/>
        </w:tabs>
        <w:rPr>
          <w:rFonts w:cs="Arial"/>
          <w:szCs w:val="24"/>
        </w:rPr>
      </w:pPr>
      <w:r>
        <w:rPr>
          <w:rFonts w:cs="Arial"/>
          <w:szCs w:val="24"/>
        </w:rPr>
        <w:tab/>
      </w:r>
      <w:r>
        <w:rPr>
          <w:rFonts w:cs="Arial"/>
          <w:szCs w:val="24"/>
        </w:rPr>
        <w:tab/>
        <w:t>(Appendix I)</w:t>
      </w:r>
    </w:p>
    <w:p w14:paraId="5C4D4E73" w14:textId="77777777" w:rsidR="00CD5430" w:rsidRPr="005E2C80" w:rsidRDefault="00CD5430" w:rsidP="00AE4D76">
      <w:pPr>
        <w:tabs>
          <w:tab w:val="left" w:pos="567"/>
        </w:tabs>
        <w:rPr>
          <w:rFonts w:cs="Arial"/>
          <w:caps/>
          <w:szCs w:val="24"/>
        </w:rPr>
      </w:pPr>
    </w:p>
    <w:p w14:paraId="1CC78432" w14:textId="77777777" w:rsidR="00CD5430" w:rsidRDefault="00CD5430" w:rsidP="00AE4D76">
      <w:pPr>
        <w:tabs>
          <w:tab w:val="left" w:pos="567"/>
        </w:tabs>
        <w:rPr>
          <w:rFonts w:cs="Arial"/>
          <w:szCs w:val="24"/>
        </w:rPr>
      </w:pPr>
      <w:r w:rsidRPr="005E2C80">
        <w:rPr>
          <w:rFonts w:cs="Arial"/>
          <w:caps/>
          <w:szCs w:val="24"/>
        </w:rPr>
        <w:t xml:space="preserve">Previously </w:t>
      </w:r>
      <w:proofErr w:type="gramStart"/>
      <w:r w:rsidRPr="005E2C80">
        <w:rPr>
          <w:rFonts w:cs="Arial"/>
          <w:caps/>
          <w:szCs w:val="24"/>
        </w:rPr>
        <w:t>circulated:-</w:t>
      </w:r>
      <w:proofErr w:type="gramEnd"/>
      <w:r>
        <w:rPr>
          <w:rFonts w:cs="Arial"/>
          <w:szCs w:val="24"/>
        </w:rPr>
        <w:t xml:space="preserve"> Copy of the Mayor and Deputy Mayor Engagements for the month of February 2025. </w:t>
      </w:r>
    </w:p>
    <w:p w14:paraId="2D2733A7" w14:textId="77777777" w:rsidR="00CD5430" w:rsidRDefault="00CD5430" w:rsidP="00AE4D76">
      <w:pPr>
        <w:tabs>
          <w:tab w:val="left" w:pos="567"/>
        </w:tabs>
        <w:rPr>
          <w:rFonts w:cs="Arial"/>
          <w:szCs w:val="24"/>
        </w:rPr>
      </w:pPr>
    </w:p>
    <w:p w14:paraId="53F55E11" w14:textId="77777777" w:rsidR="00CD5430" w:rsidRDefault="00CD5430" w:rsidP="00AE4D76">
      <w:pPr>
        <w:tabs>
          <w:tab w:val="left" w:pos="567"/>
        </w:tabs>
        <w:rPr>
          <w:rFonts w:cs="Arial"/>
          <w:szCs w:val="24"/>
        </w:rPr>
      </w:pPr>
      <w:r>
        <w:rPr>
          <w:rFonts w:cs="Arial"/>
          <w:szCs w:val="24"/>
        </w:rPr>
        <w:lastRenderedPageBreak/>
        <w:t xml:space="preserve">The </w:t>
      </w:r>
      <w:proofErr w:type="gramStart"/>
      <w:r>
        <w:rPr>
          <w:rFonts w:cs="Arial"/>
          <w:szCs w:val="24"/>
        </w:rPr>
        <w:t>Mayor</w:t>
      </w:r>
      <w:proofErr w:type="gramEnd"/>
      <w:r>
        <w:rPr>
          <w:rFonts w:cs="Arial"/>
          <w:szCs w:val="24"/>
        </w:rPr>
        <w:t xml:space="preserve"> referred to a number of Arts events which he had attended at the start of the month commenting that it was encouraging to see so many of those throughout the City of Bangor. </w:t>
      </w:r>
    </w:p>
    <w:p w14:paraId="07268832" w14:textId="77777777" w:rsidR="00CD5430" w:rsidRDefault="00CD5430" w:rsidP="00AE4D76">
      <w:pPr>
        <w:tabs>
          <w:tab w:val="left" w:pos="567"/>
        </w:tabs>
        <w:rPr>
          <w:rFonts w:cs="Arial"/>
          <w:szCs w:val="24"/>
        </w:rPr>
      </w:pPr>
    </w:p>
    <w:p w14:paraId="6C43ADB8" w14:textId="77777777" w:rsidR="00CD5430" w:rsidRDefault="00CD5430" w:rsidP="00AE4D76">
      <w:pPr>
        <w:tabs>
          <w:tab w:val="left" w:pos="567"/>
        </w:tabs>
        <w:rPr>
          <w:rFonts w:cs="Arial"/>
          <w:szCs w:val="24"/>
        </w:rPr>
      </w:pPr>
      <w:r>
        <w:rPr>
          <w:rFonts w:cs="Arial"/>
          <w:szCs w:val="24"/>
        </w:rPr>
        <w:t>Further highlights during the month had included:</w:t>
      </w:r>
    </w:p>
    <w:p w14:paraId="7B6C5796" w14:textId="77777777" w:rsidR="00CD5430" w:rsidRDefault="00CD5430" w:rsidP="00AE4D76">
      <w:pPr>
        <w:tabs>
          <w:tab w:val="left" w:pos="567"/>
        </w:tabs>
        <w:rPr>
          <w:rFonts w:cs="Arial"/>
          <w:szCs w:val="24"/>
        </w:rPr>
      </w:pPr>
    </w:p>
    <w:p w14:paraId="06691D7E" w14:textId="77777777" w:rsidR="00CD5430" w:rsidRDefault="00CD5430" w:rsidP="00AE4D76">
      <w:pPr>
        <w:pStyle w:val="ListParagraph"/>
        <w:numPr>
          <w:ilvl w:val="0"/>
          <w:numId w:val="16"/>
        </w:numPr>
        <w:tabs>
          <w:tab w:val="left" w:pos="567"/>
        </w:tabs>
        <w:rPr>
          <w:rFonts w:cs="Arial"/>
          <w:szCs w:val="24"/>
        </w:rPr>
      </w:pPr>
      <w:r>
        <w:rPr>
          <w:rFonts w:cs="Arial"/>
          <w:szCs w:val="24"/>
        </w:rPr>
        <w:t>Business Breakfast at the Clandeboye Lodge Hotel</w:t>
      </w:r>
    </w:p>
    <w:p w14:paraId="099D11F7" w14:textId="77777777" w:rsidR="00CD5430" w:rsidRDefault="00CD5430" w:rsidP="00AE4D76">
      <w:pPr>
        <w:pStyle w:val="ListParagraph"/>
        <w:numPr>
          <w:ilvl w:val="0"/>
          <w:numId w:val="16"/>
        </w:numPr>
        <w:tabs>
          <w:tab w:val="left" w:pos="567"/>
        </w:tabs>
        <w:rPr>
          <w:rFonts w:cs="Arial"/>
          <w:szCs w:val="24"/>
        </w:rPr>
      </w:pPr>
      <w:r>
        <w:rPr>
          <w:rFonts w:cs="Arial"/>
          <w:szCs w:val="24"/>
        </w:rPr>
        <w:t>Live Here Love Here Community Awards at Belfast Castle</w:t>
      </w:r>
    </w:p>
    <w:p w14:paraId="69C6E421" w14:textId="77777777" w:rsidR="00CD5430" w:rsidRDefault="00CD5430" w:rsidP="00AE4D76">
      <w:pPr>
        <w:pStyle w:val="ListParagraph"/>
        <w:numPr>
          <w:ilvl w:val="0"/>
          <w:numId w:val="16"/>
        </w:numPr>
        <w:tabs>
          <w:tab w:val="left" w:pos="567"/>
        </w:tabs>
        <w:rPr>
          <w:rFonts w:cs="Arial"/>
          <w:szCs w:val="24"/>
        </w:rPr>
      </w:pPr>
      <w:r>
        <w:rPr>
          <w:rFonts w:cs="Arial"/>
          <w:szCs w:val="24"/>
        </w:rPr>
        <w:t xml:space="preserve">Community Development Play Club at </w:t>
      </w:r>
      <w:proofErr w:type="spellStart"/>
      <w:r>
        <w:rPr>
          <w:rFonts w:cs="Arial"/>
          <w:szCs w:val="24"/>
        </w:rPr>
        <w:t>Skipperstone</w:t>
      </w:r>
      <w:proofErr w:type="spellEnd"/>
      <w:r>
        <w:rPr>
          <w:rFonts w:cs="Arial"/>
          <w:szCs w:val="24"/>
        </w:rPr>
        <w:t xml:space="preserve"> Community Centre</w:t>
      </w:r>
    </w:p>
    <w:p w14:paraId="0E2AB70F" w14:textId="77777777" w:rsidR="00CD5430" w:rsidRDefault="00CD5430" w:rsidP="00AE4D76">
      <w:pPr>
        <w:pStyle w:val="ListParagraph"/>
        <w:numPr>
          <w:ilvl w:val="0"/>
          <w:numId w:val="16"/>
        </w:numPr>
        <w:tabs>
          <w:tab w:val="left" w:pos="567"/>
        </w:tabs>
        <w:rPr>
          <w:rFonts w:cs="Arial"/>
          <w:szCs w:val="24"/>
        </w:rPr>
      </w:pPr>
      <w:r>
        <w:rPr>
          <w:rFonts w:cs="Arial"/>
          <w:szCs w:val="24"/>
        </w:rPr>
        <w:t>Tea Dance at Queen’</w:t>
      </w:r>
      <w:r w:rsidRPr="00DB6E42">
        <w:rPr>
          <w:rFonts w:cs="Arial"/>
          <w:szCs w:val="24"/>
        </w:rPr>
        <w:t>s Hal</w:t>
      </w:r>
      <w:r>
        <w:rPr>
          <w:rFonts w:cs="Arial"/>
          <w:szCs w:val="24"/>
        </w:rPr>
        <w:t>l</w:t>
      </w:r>
      <w:r w:rsidRPr="00DB6E42">
        <w:rPr>
          <w:rFonts w:cs="Arial"/>
          <w:szCs w:val="24"/>
        </w:rPr>
        <w:t>, Newtownards</w:t>
      </w:r>
    </w:p>
    <w:p w14:paraId="17BD7199" w14:textId="77777777" w:rsidR="00CD5430" w:rsidRDefault="00CD5430" w:rsidP="00AE4D76">
      <w:pPr>
        <w:pStyle w:val="ListParagraph"/>
        <w:numPr>
          <w:ilvl w:val="0"/>
          <w:numId w:val="16"/>
        </w:numPr>
        <w:tabs>
          <w:tab w:val="left" w:pos="567"/>
        </w:tabs>
        <w:rPr>
          <w:rFonts w:cs="Arial"/>
          <w:szCs w:val="24"/>
        </w:rPr>
      </w:pPr>
      <w:r>
        <w:rPr>
          <w:rFonts w:cs="Arial"/>
          <w:szCs w:val="24"/>
        </w:rPr>
        <w:t>Abbey Villa Football Club Reception, Bangor Castle</w:t>
      </w:r>
    </w:p>
    <w:p w14:paraId="59BBC86E" w14:textId="77777777" w:rsidR="00CD5430" w:rsidRPr="00DB6E42" w:rsidRDefault="00CD5430" w:rsidP="00AE4D76">
      <w:pPr>
        <w:pStyle w:val="ListParagraph"/>
        <w:numPr>
          <w:ilvl w:val="0"/>
          <w:numId w:val="16"/>
        </w:numPr>
        <w:tabs>
          <w:tab w:val="left" w:pos="567"/>
        </w:tabs>
        <w:rPr>
          <w:rFonts w:cs="Arial"/>
          <w:szCs w:val="24"/>
        </w:rPr>
      </w:pPr>
      <w:r>
        <w:rPr>
          <w:rFonts w:cs="Arial"/>
          <w:szCs w:val="24"/>
        </w:rPr>
        <w:t>Public Conveniences Staff Recognition event, Bangor Castle</w:t>
      </w:r>
    </w:p>
    <w:p w14:paraId="1405199A" w14:textId="77777777" w:rsidR="00CD5430" w:rsidRDefault="00CD5430" w:rsidP="00AE4D76">
      <w:pPr>
        <w:tabs>
          <w:tab w:val="left" w:pos="567"/>
        </w:tabs>
        <w:rPr>
          <w:rFonts w:cs="Arial"/>
          <w:szCs w:val="24"/>
        </w:rPr>
      </w:pPr>
    </w:p>
    <w:p w14:paraId="22B3E32B" w14:textId="77777777" w:rsidR="00CD5430" w:rsidRDefault="00CD5430" w:rsidP="00AE4D76">
      <w:pPr>
        <w:tabs>
          <w:tab w:val="left" w:pos="567"/>
        </w:tabs>
        <w:rPr>
          <w:rFonts w:cs="Arial"/>
          <w:b/>
          <w:bCs/>
          <w:szCs w:val="24"/>
        </w:rPr>
      </w:pPr>
      <w:r w:rsidRPr="00587EC3">
        <w:rPr>
          <w:rFonts w:cs="Arial"/>
          <w:b/>
          <w:bCs/>
          <w:szCs w:val="24"/>
        </w:rPr>
        <w:t>RESOLVED, on the proposal of</w:t>
      </w:r>
      <w:r>
        <w:rPr>
          <w:rFonts w:cs="Arial"/>
          <w:b/>
          <w:bCs/>
          <w:szCs w:val="24"/>
        </w:rPr>
        <w:t xml:space="preserve"> Alderman Graham</w:t>
      </w:r>
      <w:r w:rsidRPr="00587EC3">
        <w:rPr>
          <w:rFonts w:cs="Arial"/>
          <w:b/>
          <w:bCs/>
          <w:szCs w:val="24"/>
        </w:rPr>
        <w:t>, seconded by</w:t>
      </w:r>
      <w:r>
        <w:rPr>
          <w:rFonts w:cs="Arial"/>
          <w:b/>
          <w:bCs/>
          <w:szCs w:val="24"/>
        </w:rPr>
        <w:t xml:space="preserve"> Alderman McIlveen</w:t>
      </w:r>
      <w:r w:rsidRPr="00587EC3">
        <w:rPr>
          <w:rFonts w:cs="Arial"/>
          <w:b/>
          <w:bCs/>
          <w:szCs w:val="24"/>
        </w:rPr>
        <w:t xml:space="preserve">, that the information be noted.  </w:t>
      </w:r>
    </w:p>
    <w:p w14:paraId="6A1EA144" w14:textId="77777777" w:rsidR="00CD5430" w:rsidRDefault="00CD5430" w:rsidP="00AE4D76">
      <w:pPr>
        <w:tabs>
          <w:tab w:val="left" w:pos="567"/>
        </w:tabs>
        <w:rPr>
          <w:rFonts w:cs="Arial"/>
          <w:b/>
          <w:bCs/>
          <w:szCs w:val="24"/>
        </w:rPr>
      </w:pPr>
    </w:p>
    <w:p w14:paraId="341D93D5" w14:textId="77777777" w:rsidR="00CD5430" w:rsidRDefault="00CD5430" w:rsidP="00AE4D76">
      <w:pPr>
        <w:tabs>
          <w:tab w:val="left" w:pos="567"/>
        </w:tabs>
        <w:rPr>
          <w:rFonts w:cs="Arial"/>
          <w:b/>
          <w:bCs/>
          <w:szCs w:val="24"/>
        </w:rPr>
      </w:pPr>
      <w:r>
        <w:rPr>
          <w:rFonts w:cs="Arial"/>
          <w:szCs w:val="24"/>
        </w:rPr>
        <w:t>(Councillor Ashe joined the meeting via Zoom at this stage – 7.06pm)</w:t>
      </w:r>
      <w:r w:rsidRPr="00587EC3">
        <w:rPr>
          <w:rFonts w:cs="Arial"/>
          <w:b/>
          <w:bCs/>
          <w:szCs w:val="24"/>
        </w:rPr>
        <w:t xml:space="preserve"> </w:t>
      </w:r>
    </w:p>
    <w:p w14:paraId="62C29B94" w14:textId="77777777" w:rsidR="00AE4D76" w:rsidRPr="00587EC3" w:rsidRDefault="00AE4D76" w:rsidP="00AE4D76">
      <w:pPr>
        <w:tabs>
          <w:tab w:val="left" w:pos="567"/>
        </w:tabs>
        <w:rPr>
          <w:rFonts w:cs="Arial"/>
          <w:b/>
          <w:bCs/>
          <w:szCs w:val="24"/>
        </w:rPr>
      </w:pPr>
    </w:p>
    <w:p w14:paraId="0AE66E15" w14:textId="77777777" w:rsidR="00CD5430" w:rsidRPr="00CD5430" w:rsidRDefault="00CD5430" w:rsidP="00AE4D76">
      <w:pPr>
        <w:pStyle w:val="Heading1"/>
        <w:spacing w:before="0" w:after="0"/>
        <w:rPr>
          <w:rFonts w:ascii="Arial" w:hAnsi="Arial" w:cs="Arial"/>
          <w:b/>
          <w:bCs/>
          <w:color w:val="auto"/>
          <w:sz w:val="28"/>
          <w:szCs w:val="28"/>
          <w:u w:val="single"/>
        </w:rPr>
      </w:pPr>
      <w:r w:rsidRPr="00CD5430">
        <w:rPr>
          <w:rFonts w:ascii="Arial" w:hAnsi="Arial" w:cs="Arial"/>
          <w:b/>
          <w:bCs/>
          <w:color w:val="auto"/>
          <w:sz w:val="28"/>
          <w:szCs w:val="28"/>
        </w:rPr>
        <w:t>6.</w:t>
      </w:r>
      <w:r w:rsidRPr="00CD5430">
        <w:rPr>
          <w:rFonts w:ascii="Arial" w:hAnsi="Arial" w:cs="Arial"/>
          <w:b/>
          <w:bCs/>
          <w:color w:val="auto"/>
          <w:sz w:val="28"/>
          <w:szCs w:val="28"/>
        </w:rPr>
        <w:tab/>
      </w:r>
      <w:r w:rsidRPr="00CD5430">
        <w:rPr>
          <w:rFonts w:ascii="Arial" w:hAnsi="Arial" w:cs="Arial"/>
          <w:b/>
          <w:bCs/>
          <w:caps/>
          <w:color w:val="auto"/>
          <w:sz w:val="28"/>
          <w:szCs w:val="28"/>
          <w:u w:val="single"/>
        </w:rPr>
        <w:t>Minutes of Council meeting dated 29 january 2025</w:t>
      </w:r>
      <w:r w:rsidRPr="00CD5430">
        <w:rPr>
          <w:rFonts w:ascii="Arial" w:hAnsi="Arial" w:cs="Arial"/>
          <w:b/>
          <w:bCs/>
          <w:color w:val="auto"/>
          <w:sz w:val="28"/>
          <w:szCs w:val="28"/>
          <w:u w:val="single"/>
        </w:rPr>
        <w:t xml:space="preserve"> </w:t>
      </w:r>
    </w:p>
    <w:p w14:paraId="4519DAA5" w14:textId="77777777" w:rsidR="00CD5430" w:rsidRDefault="00CD5430" w:rsidP="00AE4D76">
      <w:pPr>
        <w:tabs>
          <w:tab w:val="left" w:pos="567"/>
        </w:tabs>
        <w:rPr>
          <w:rFonts w:cs="Arial"/>
          <w:szCs w:val="24"/>
        </w:rPr>
      </w:pPr>
    </w:p>
    <w:p w14:paraId="0BE5BC91" w14:textId="77777777" w:rsidR="00CD5430" w:rsidRDefault="00CD5430" w:rsidP="00AE4D76">
      <w:pPr>
        <w:tabs>
          <w:tab w:val="left" w:pos="567"/>
        </w:tabs>
        <w:rPr>
          <w:rFonts w:cs="Arial"/>
          <w:szCs w:val="24"/>
        </w:rPr>
      </w:pPr>
      <w:r w:rsidRPr="00DF5DDB">
        <w:rPr>
          <w:rFonts w:cs="Arial"/>
          <w:caps/>
          <w:szCs w:val="24"/>
        </w:rPr>
        <w:t xml:space="preserve">Previously </w:t>
      </w:r>
      <w:proofErr w:type="gramStart"/>
      <w:r w:rsidRPr="00DF5DDB">
        <w:rPr>
          <w:rFonts w:cs="Arial"/>
          <w:caps/>
          <w:szCs w:val="24"/>
        </w:rPr>
        <w:t>circulated:-</w:t>
      </w:r>
      <w:proofErr w:type="gramEnd"/>
      <w:r>
        <w:rPr>
          <w:rFonts w:cs="Arial"/>
          <w:szCs w:val="24"/>
        </w:rPr>
        <w:t xml:space="preserve"> Copy of the above minutes. </w:t>
      </w:r>
    </w:p>
    <w:p w14:paraId="077FCB3D" w14:textId="77777777" w:rsidR="00CD5430" w:rsidRPr="00F231BD" w:rsidRDefault="00CD5430" w:rsidP="00AE4D76">
      <w:pPr>
        <w:tabs>
          <w:tab w:val="left" w:pos="567"/>
        </w:tabs>
        <w:ind w:left="567"/>
        <w:rPr>
          <w:rFonts w:cs="Arial"/>
          <w:b/>
          <w:bCs/>
          <w:szCs w:val="24"/>
        </w:rPr>
      </w:pPr>
    </w:p>
    <w:p w14:paraId="4CA49E5A" w14:textId="77777777" w:rsidR="00CD5430" w:rsidRDefault="00CD5430" w:rsidP="00AE4D76">
      <w:pPr>
        <w:tabs>
          <w:tab w:val="left" w:pos="567"/>
        </w:tabs>
        <w:rPr>
          <w:rFonts w:cs="Arial"/>
          <w:b/>
          <w:bCs/>
          <w:szCs w:val="24"/>
        </w:rPr>
      </w:pPr>
      <w:r w:rsidRPr="00F231BD">
        <w:rPr>
          <w:rFonts w:cs="Arial"/>
          <w:b/>
          <w:bCs/>
          <w:szCs w:val="24"/>
        </w:rPr>
        <w:t>RESOLVED, on the proposal of</w:t>
      </w:r>
      <w:r>
        <w:rPr>
          <w:rFonts w:cs="Arial"/>
          <w:b/>
          <w:bCs/>
          <w:szCs w:val="24"/>
        </w:rPr>
        <w:t xml:space="preserve"> Alderman Adair</w:t>
      </w:r>
      <w:r w:rsidRPr="00F231BD">
        <w:rPr>
          <w:rFonts w:cs="Arial"/>
          <w:b/>
          <w:bCs/>
          <w:szCs w:val="24"/>
        </w:rPr>
        <w:t>, seconded</w:t>
      </w:r>
      <w:r>
        <w:rPr>
          <w:rFonts w:cs="Arial"/>
          <w:b/>
          <w:bCs/>
          <w:szCs w:val="24"/>
        </w:rPr>
        <w:t xml:space="preserve"> by Councillor Wray</w:t>
      </w:r>
      <w:r w:rsidRPr="00F231BD">
        <w:rPr>
          <w:rFonts w:cs="Arial"/>
          <w:b/>
          <w:bCs/>
          <w:szCs w:val="24"/>
        </w:rPr>
        <w:t xml:space="preserve">, that the minutes be agreed as a correct record.  </w:t>
      </w:r>
    </w:p>
    <w:p w14:paraId="06F7006A" w14:textId="77777777" w:rsidR="00AE4D76" w:rsidRDefault="00AE4D76" w:rsidP="00AE4D76">
      <w:pPr>
        <w:tabs>
          <w:tab w:val="left" w:pos="567"/>
        </w:tabs>
        <w:rPr>
          <w:rFonts w:cs="Arial"/>
          <w:b/>
          <w:bCs/>
          <w:szCs w:val="24"/>
        </w:rPr>
      </w:pPr>
    </w:p>
    <w:p w14:paraId="7736C497" w14:textId="2D80CD3E" w:rsidR="00CD5430" w:rsidRPr="00CD5430" w:rsidRDefault="00CD5430" w:rsidP="00AE4D76">
      <w:pPr>
        <w:pStyle w:val="Heading2"/>
        <w:spacing w:before="0" w:after="0"/>
        <w:ind w:left="720" w:hanging="720"/>
        <w:rPr>
          <w:rFonts w:ascii="Arial Bold" w:hAnsi="Arial Bold" w:cs="Arial" w:hint="eastAsia"/>
          <w:b/>
          <w:bCs/>
          <w:caps/>
          <w:color w:val="auto"/>
          <w:sz w:val="28"/>
          <w:szCs w:val="28"/>
          <w:u w:val="single"/>
        </w:rPr>
      </w:pPr>
      <w:r w:rsidRPr="00CD5430">
        <w:rPr>
          <w:rFonts w:ascii="Arial Bold" w:hAnsi="Arial Bold" w:cs="Arial"/>
          <w:b/>
          <w:bCs/>
          <w:caps/>
          <w:color w:val="auto"/>
          <w:sz w:val="28"/>
          <w:szCs w:val="28"/>
        </w:rPr>
        <w:t>6.1.</w:t>
      </w:r>
      <w:r w:rsidRPr="00CD5430">
        <w:rPr>
          <w:rFonts w:ascii="Arial Bold" w:hAnsi="Arial Bold" w:cs="Arial"/>
          <w:b/>
          <w:bCs/>
          <w:caps/>
          <w:color w:val="auto"/>
          <w:sz w:val="28"/>
          <w:szCs w:val="28"/>
        </w:rPr>
        <w:tab/>
      </w:r>
      <w:r w:rsidRPr="00CD5430">
        <w:rPr>
          <w:rFonts w:ascii="Arial Bold" w:hAnsi="Arial Bold" w:cs="Arial"/>
          <w:b/>
          <w:bCs/>
          <w:caps/>
          <w:color w:val="auto"/>
          <w:sz w:val="28"/>
          <w:szCs w:val="28"/>
          <w:u w:val="single"/>
        </w:rPr>
        <w:t>Matter Arising - Item 7.4 Seeking nominations for Green Growth Working Group</w:t>
      </w:r>
    </w:p>
    <w:p w14:paraId="0B20C9AC" w14:textId="77777777" w:rsidR="00CD5430" w:rsidRDefault="00CD5430" w:rsidP="00AE4D76">
      <w:pPr>
        <w:tabs>
          <w:tab w:val="left" w:pos="567"/>
        </w:tabs>
        <w:ind w:left="567" w:hanging="567"/>
        <w:rPr>
          <w:rFonts w:cs="Arial"/>
          <w:b/>
          <w:bCs/>
          <w:szCs w:val="24"/>
        </w:rPr>
      </w:pPr>
    </w:p>
    <w:p w14:paraId="03E585DC" w14:textId="77777777" w:rsidR="00CD5430" w:rsidRDefault="00CD5430" w:rsidP="00AE4D76">
      <w:r w:rsidRPr="00DF5DDB">
        <w:rPr>
          <w:rFonts w:cs="Arial"/>
          <w:caps/>
          <w:szCs w:val="24"/>
        </w:rPr>
        <w:t xml:space="preserve">Previously </w:t>
      </w:r>
      <w:proofErr w:type="gramStart"/>
      <w:r w:rsidRPr="00DF5DDB">
        <w:rPr>
          <w:rFonts w:cs="Arial"/>
          <w:caps/>
          <w:szCs w:val="24"/>
        </w:rPr>
        <w:t>circulated:-</w:t>
      </w:r>
      <w:proofErr w:type="gramEnd"/>
      <w:r>
        <w:rPr>
          <w:rFonts w:cs="Arial"/>
          <w:szCs w:val="24"/>
        </w:rPr>
        <w:t xml:space="preserve"> Report from the Director of Prosperity stating that </w:t>
      </w:r>
      <w:r>
        <w:t>the Council at its meeting of 29 January 2025 agreed the minutes of the January Place and Prosperity meeting at which the following Notion of Motion (</w:t>
      </w:r>
      <w:proofErr w:type="spellStart"/>
      <w:r>
        <w:t>NoM</w:t>
      </w:r>
      <w:proofErr w:type="spellEnd"/>
      <w:r>
        <w:t>) was debated and agreed to recommend:</w:t>
      </w:r>
    </w:p>
    <w:p w14:paraId="174CE925" w14:textId="77777777" w:rsidR="00CD5430" w:rsidRDefault="00CD5430" w:rsidP="00AE4D76"/>
    <w:p w14:paraId="7C98E7F6" w14:textId="77777777" w:rsidR="00CD5430" w:rsidRDefault="00CD5430" w:rsidP="00AE4D76">
      <w:r>
        <w:t>“That this Council, recognising the opportunities of the Green Economy to bring substantial funding to this Council, make significant savings and create new local jobs, sets up a working group comprised of Councillors and Officers to bring forward detailed proposals to achieve these benefits and in the process, help reduce carbon emissions in the Ards and North Down area.”</w:t>
      </w:r>
    </w:p>
    <w:p w14:paraId="50D20286" w14:textId="77777777" w:rsidR="00CD5430" w:rsidRDefault="00CD5430" w:rsidP="00AE4D76">
      <w:pPr>
        <w:rPr>
          <w:b/>
          <w:bCs/>
        </w:rPr>
      </w:pPr>
    </w:p>
    <w:p w14:paraId="7053557B" w14:textId="2446F281" w:rsidR="00CD5430" w:rsidRPr="006117ED" w:rsidRDefault="00CD5430" w:rsidP="00AE4D76">
      <w:pPr>
        <w:rPr>
          <w:b/>
          <w:bCs/>
        </w:rPr>
      </w:pPr>
      <w:r w:rsidRPr="006117ED">
        <w:rPr>
          <w:b/>
          <w:bCs/>
        </w:rPr>
        <w:t>Detail</w:t>
      </w:r>
    </w:p>
    <w:p w14:paraId="48033224" w14:textId="77777777" w:rsidR="00CD5430" w:rsidRDefault="00CD5430" w:rsidP="00AE4D76"/>
    <w:p w14:paraId="3DA75CA1" w14:textId="77777777" w:rsidR="00CD5430" w:rsidRDefault="00CD5430" w:rsidP="00AE4D76">
      <w:r>
        <w:t>Further to discussion with the proposer of the above Notice of Motion, in order to further expedite the establishment of this working group, it was considered appropriate to seek nominations from the Council as soon as possible, to meet with relevant officers to explore those matters accordingly.</w:t>
      </w:r>
    </w:p>
    <w:p w14:paraId="58996640" w14:textId="77777777" w:rsidR="00CD5430" w:rsidRDefault="00CD5430" w:rsidP="00AE4D76"/>
    <w:p w14:paraId="0FF49652" w14:textId="77777777" w:rsidR="00CD5430" w:rsidRDefault="00CD5430" w:rsidP="00AE4D76">
      <w:r>
        <w:t xml:space="preserve">It was suggested that nine members participate in the Working Group.  </w:t>
      </w:r>
    </w:p>
    <w:p w14:paraId="35377EF0" w14:textId="77777777" w:rsidR="00CD5430" w:rsidRDefault="00CD5430" w:rsidP="00AE4D76"/>
    <w:p w14:paraId="2D0D8B0A" w14:textId="77777777" w:rsidR="00CD5430" w:rsidRDefault="00CD5430" w:rsidP="00AE4D76">
      <w:r>
        <w:lastRenderedPageBreak/>
        <w:t>RECOMMENDED that the Council nominates nine members to the Green Economy Working Group.</w:t>
      </w:r>
    </w:p>
    <w:p w14:paraId="7B9BCDE7" w14:textId="77777777" w:rsidR="00CD5430" w:rsidRDefault="00CD5430" w:rsidP="00AE4D76"/>
    <w:p w14:paraId="23371DDE" w14:textId="77777777" w:rsidR="00CD5430" w:rsidRDefault="00CD5430" w:rsidP="00AE4D76">
      <w:pPr>
        <w:rPr>
          <w:rFonts w:cs="Arial"/>
          <w:szCs w:val="24"/>
        </w:rPr>
      </w:pPr>
      <w:r>
        <w:t>At this stage Alderman McDowell commented that this was a very important opportunity for the Council to take part in the Green Economy which could result in significant savings. Those savings could be achieved through for example the use of Council car parks and at its Leisure Centres</w:t>
      </w:r>
      <w:r w:rsidRPr="44BE3AC1">
        <w:rPr>
          <w:rFonts w:cs="Arial"/>
          <w:szCs w:val="24"/>
        </w:rPr>
        <w:t xml:space="preserve"> to obtain electricity from, to supply and then sell the surplus</w:t>
      </w:r>
      <w:r>
        <w:rPr>
          <w:rFonts w:cs="Arial"/>
          <w:szCs w:val="24"/>
        </w:rPr>
        <w:t xml:space="preserve"> through the installation of solar panels all of which could help to cover running costs. He referred members to a NAC Brochure on the matter which included </w:t>
      </w:r>
      <w:r w:rsidRPr="44BE3AC1">
        <w:rPr>
          <w:rFonts w:cs="Arial"/>
          <w:szCs w:val="24"/>
        </w:rPr>
        <w:t>a number of QR Codes from which further information could be obtained on some of the projects mentioned.</w:t>
      </w:r>
    </w:p>
    <w:p w14:paraId="1481865F" w14:textId="77777777" w:rsidR="00CD5430" w:rsidRDefault="00CD5430" w:rsidP="00AE4D76">
      <w:pPr>
        <w:rPr>
          <w:rFonts w:cs="Arial"/>
          <w:szCs w:val="24"/>
        </w:rPr>
      </w:pPr>
    </w:p>
    <w:p w14:paraId="480CB13E" w14:textId="77777777" w:rsidR="00CD5430" w:rsidRDefault="00CD5430" w:rsidP="00AE4D76">
      <w:r>
        <w:rPr>
          <w:rFonts w:cs="Arial"/>
          <w:szCs w:val="24"/>
        </w:rPr>
        <w:t xml:space="preserve">The </w:t>
      </w:r>
      <w:proofErr w:type="gramStart"/>
      <w:r>
        <w:rPr>
          <w:rFonts w:cs="Arial"/>
          <w:szCs w:val="24"/>
        </w:rPr>
        <w:t>Mayor</w:t>
      </w:r>
      <w:proofErr w:type="gramEnd"/>
      <w:r>
        <w:rPr>
          <w:rFonts w:cs="Arial"/>
          <w:szCs w:val="24"/>
        </w:rPr>
        <w:t xml:space="preserve"> sought nominations </w:t>
      </w:r>
      <w:r>
        <w:t>to the Green Economy Working Group at this stage and the following nominations were made:</w:t>
      </w:r>
    </w:p>
    <w:p w14:paraId="29F88359" w14:textId="77777777" w:rsidR="00CD5430" w:rsidRDefault="00CD5430" w:rsidP="00AE4D76"/>
    <w:p w14:paraId="3DD3AF6B" w14:textId="77777777" w:rsidR="00CD5430" w:rsidRDefault="00CD5430" w:rsidP="00AE4D76">
      <w:r>
        <w:t>Councillor Boyle proposed, seconded by Councillor Hollywood, that Councillor Kendall be nominated.</w:t>
      </w:r>
    </w:p>
    <w:p w14:paraId="7CFD7DA6" w14:textId="77777777" w:rsidR="00CD5430" w:rsidRDefault="00CD5430" w:rsidP="00AE4D76"/>
    <w:p w14:paraId="23CA4B15" w14:textId="77777777" w:rsidR="00CD5430" w:rsidRDefault="00CD5430" w:rsidP="00AE4D76">
      <w:r>
        <w:t xml:space="preserve">Alderman Smith proposed, seconded by Councillor Kendall, that Councillors Smart and Blaney be nominated. </w:t>
      </w:r>
    </w:p>
    <w:p w14:paraId="22AF2F2F" w14:textId="77777777" w:rsidR="00CD5430" w:rsidRDefault="00CD5430" w:rsidP="00AE4D76"/>
    <w:p w14:paraId="35B1EDA6" w14:textId="77777777" w:rsidR="00CD5430" w:rsidRDefault="00CD5430" w:rsidP="00AE4D76">
      <w:r>
        <w:t>Alderman McRandal proposed, seconded by Councillor Hennessy, that Alderman McDowell and Councillor McCracken be nominated.</w:t>
      </w:r>
    </w:p>
    <w:p w14:paraId="05F6CF67" w14:textId="77777777" w:rsidR="00CD5430" w:rsidRDefault="00CD5430" w:rsidP="00AE4D76"/>
    <w:p w14:paraId="687F4A94" w14:textId="77777777" w:rsidR="00CD5430" w:rsidRDefault="00CD5430" w:rsidP="00AE4D76">
      <w:r>
        <w:t>Councillor Kendall proposed, seconded by Alderman Smith, that Councillor Boyle be nominated.</w:t>
      </w:r>
    </w:p>
    <w:p w14:paraId="765CF763" w14:textId="77777777" w:rsidR="00CD5430" w:rsidRDefault="00CD5430" w:rsidP="00AE4D76"/>
    <w:p w14:paraId="678B992F" w14:textId="77777777" w:rsidR="00CD5430" w:rsidRDefault="00CD5430" w:rsidP="00AE4D76">
      <w:r>
        <w:t xml:space="preserve">Alderman McIlveen proposed, seconded by Alderman Adair, that Alderman Graham and Councillor Kerr be nominated. </w:t>
      </w:r>
    </w:p>
    <w:p w14:paraId="7180829A" w14:textId="77777777" w:rsidR="00CD5430" w:rsidRDefault="00CD5430" w:rsidP="00AE4D76"/>
    <w:p w14:paraId="6A1F48AD" w14:textId="77777777" w:rsidR="00CD5430" w:rsidRDefault="00CD5430" w:rsidP="00AE4D76">
      <w:pPr>
        <w:rPr>
          <w:b/>
          <w:bCs/>
        </w:rPr>
      </w:pPr>
      <w:r w:rsidRPr="00F231BD">
        <w:rPr>
          <w:rFonts w:cs="Arial"/>
          <w:b/>
          <w:bCs/>
          <w:szCs w:val="24"/>
        </w:rPr>
        <w:t>RESOLVED, that</w:t>
      </w:r>
      <w:r>
        <w:rPr>
          <w:rFonts w:cs="Arial"/>
          <w:b/>
          <w:bCs/>
          <w:szCs w:val="24"/>
        </w:rPr>
        <w:t xml:space="preserve"> the following members be nominated to the </w:t>
      </w:r>
      <w:r w:rsidRPr="00F165C1">
        <w:rPr>
          <w:b/>
          <w:bCs/>
        </w:rPr>
        <w:t>Green Economy Working Group</w:t>
      </w:r>
      <w:r>
        <w:rPr>
          <w:b/>
          <w:bCs/>
        </w:rPr>
        <w:t>:</w:t>
      </w:r>
    </w:p>
    <w:p w14:paraId="4D340311" w14:textId="77777777" w:rsidR="00CD5430" w:rsidRDefault="00CD5430" w:rsidP="00AE4D76">
      <w:pPr>
        <w:rPr>
          <w:b/>
          <w:bCs/>
        </w:rPr>
      </w:pPr>
    </w:p>
    <w:p w14:paraId="5F66846E" w14:textId="77777777" w:rsidR="00CD5430" w:rsidRDefault="00CD5430" w:rsidP="00AE4D76">
      <w:pPr>
        <w:rPr>
          <w:b/>
          <w:bCs/>
        </w:rPr>
      </w:pPr>
      <w:r>
        <w:rPr>
          <w:b/>
          <w:bCs/>
        </w:rPr>
        <w:t>Councillor Kendall</w:t>
      </w:r>
    </w:p>
    <w:p w14:paraId="7AF36752" w14:textId="77777777" w:rsidR="00CD5430" w:rsidRDefault="00CD5430" w:rsidP="00AE4D76">
      <w:pPr>
        <w:rPr>
          <w:b/>
          <w:bCs/>
        </w:rPr>
      </w:pPr>
      <w:r>
        <w:rPr>
          <w:b/>
          <w:bCs/>
        </w:rPr>
        <w:t>Councillor Smart</w:t>
      </w:r>
    </w:p>
    <w:p w14:paraId="66CF9C30" w14:textId="77777777" w:rsidR="00CD5430" w:rsidRDefault="00CD5430" w:rsidP="00AE4D76">
      <w:pPr>
        <w:rPr>
          <w:b/>
          <w:bCs/>
        </w:rPr>
      </w:pPr>
      <w:r>
        <w:rPr>
          <w:b/>
          <w:bCs/>
        </w:rPr>
        <w:t>Councillor Blaney</w:t>
      </w:r>
    </w:p>
    <w:p w14:paraId="45A7D0C1" w14:textId="77777777" w:rsidR="00CD5430" w:rsidRDefault="00CD5430" w:rsidP="00AE4D76">
      <w:pPr>
        <w:rPr>
          <w:b/>
          <w:bCs/>
        </w:rPr>
      </w:pPr>
      <w:r>
        <w:rPr>
          <w:b/>
          <w:bCs/>
        </w:rPr>
        <w:t>Alderman McDowell</w:t>
      </w:r>
    </w:p>
    <w:p w14:paraId="5200447E" w14:textId="77777777" w:rsidR="00CD5430" w:rsidRDefault="00CD5430" w:rsidP="00AE4D76">
      <w:pPr>
        <w:rPr>
          <w:b/>
          <w:bCs/>
        </w:rPr>
      </w:pPr>
      <w:r>
        <w:rPr>
          <w:b/>
          <w:bCs/>
        </w:rPr>
        <w:t>Councillor McCracken</w:t>
      </w:r>
    </w:p>
    <w:p w14:paraId="6F508171" w14:textId="77777777" w:rsidR="00CD5430" w:rsidRDefault="00CD5430" w:rsidP="00AE4D76">
      <w:pPr>
        <w:rPr>
          <w:b/>
          <w:bCs/>
        </w:rPr>
      </w:pPr>
      <w:r>
        <w:rPr>
          <w:b/>
          <w:bCs/>
        </w:rPr>
        <w:t>Councillor Boyle</w:t>
      </w:r>
    </w:p>
    <w:p w14:paraId="7E82CCED" w14:textId="77777777" w:rsidR="00CD5430" w:rsidRDefault="00CD5430" w:rsidP="00AE4D76">
      <w:pPr>
        <w:rPr>
          <w:b/>
          <w:bCs/>
        </w:rPr>
      </w:pPr>
      <w:r>
        <w:rPr>
          <w:b/>
          <w:bCs/>
        </w:rPr>
        <w:t>Alderman Graham</w:t>
      </w:r>
    </w:p>
    <w:p w14:paraId="7AFC8A1E" w14:textId="77777777" w:rsidR="00CD5430" w:rsidRPr="00BD4D94" w:rsidRDefault="00CD5430" w:rsidP="00AE4D76">
      <w:pPr>
        <w:rPr>
          <w:b/>
          <w:bCs/>
        </w:rPr>
      </w:pPr>
      <w:r>
        <w:rPr>
          <w:b/>
          <w:bCs/>
        </w:rPr>
        <w:t>Councillor Kerr</w:t>
      </w:r>
    </w:p>
    <w:p w14:paraId="454BA200" w14:textId="77777777" w:rsidR="00CD5430" w:rsidRDefault="00CD5430" w:rsidP="00AE4D76">
      <w:pPr>
        <w:tabs>
          <w:tab w:val="left" w:pos="567"/>
        </w:tabs>
        <w:ind w:left="567"/>
        <w:rPr>
          <w:rFonts w:cs="Arial"/>
          <w:szCs w:val="24"/>
        </w:rPr>
      </w:pPr>
    </w:p>
    <w:p w14:paraId="0192B2A5" w14:textId="77777777" w:rsidR="00CD5430" w:rsidRPr="00CD5430" w:rsidRDefault="00CD5430" w:rsidP="00AE4D76">
      <w:pPr>
        <w:pStyle w:val="Heading1"/>
        <w:spacing w:before="0" w:after="0"/>
        <w:rPr>
          <w:rFonts w:ascii="Arial" w:hAnsi="Arial" w:cs="Arial"/>
          <w:b/>
          <w:bCs/>
          <w:caps/>
          <w:color w:val="auto"/>
          <w:sz w:val="28"/>
          <w:szCs w:val="28"/>
          <w:u w:val="single"/>
        </w:rPr>
      </w:pPr>
      <w:r w:rsidRPr="00CD5430">
        <w:rPr>
          <w:rFonts w:ascii="Arial" w:hAnsi="Arial" w:cs="Arial"/>
          <w:b/>
          <w:bCs/>
          <w:caps/>
          <w:color w:val="auto"/>
          <w:sz w:val="28"/>
          <w:szCs w:val="28"/>
          <w:lang w:val="en-US"/>
        </w:rPr>
        <w:t>7.</w:t>
      </w:r>
      <w:r w:rsidRPr="00CD5430">
        <w:rPr>
          <w:rFonts w:ascii="Arial" w:hAnsi="Arial" w:cs="Arial"/>
          <w:b/>
          <w:bCs/>
          <w:caps/>
          <w:color w:val="auto"/>
          <w:sz w:val="28"/>
          <w:szCs w:val="28"/>
          <w:lang w:val="en-US"/>
        </w:rPr>
        <w:tab/>
      </w:r>
      <w:r w:rsidRPr="00CD5430">
        <w:rPr>
          <w:rFonts w:ascii="Arial" w:hAnsi="Arial" w:cs="Arial"/>
          <w:b/>
          <w:bCs/>
          <w:caps/>
          <w:color w:val="auto"/>
          <w:sz w:val="28"/>
          <w:szCs w:val="28"/>
          <w:u w:val="single"/>
          <w:lang w:val="en-US"/>
        </w:rPr>
        <w:t xml:space="preserve">Minutes of Committees </w:t>
      </w:r>
    </w:p>
    <w:p w14:paraId="71ABCFF3" w14:textId="77777777" w:rsidR="007015E3" w:rsidRDefault="007015E3" w:rsidP="00AE4D76"/>
    <w:p w14:paraId="5CCBDD6E" w14:textId="65185618" w:rsidR="00CD5430" w:rsidRPr="00CD5430" w:rsidRDefault="00CD5430" w:rsidP="00AE4D76">
      <w:pPr>
        <w:pStyle w:val="Heading2"/>
        <w:spacing w:before="0" w:after="0"/>
        <w:rPr>
          <w:rFonts w:ascii="Arial" w:hAnsi="Arial" w:cs="Arial"/>
          <w:b/>
          <w:bCs/>
          <w:color w:val="auto"/>
          <w:sz w:val="24"/>
          <w:szCs w:val="24"/>
          <w:u w:val="single"/>
        </w:rPr>
      </w:pPr>
      <w:r w:rsidRPr="00CD5430">
        <w:rPr>
          <w:rFonts w:ascii="Arial" w:hAnsi="Arial" w:cs="Arial"/>
          <w:b/>
          <w:bCs/>
          <w:color w:val="auto"/>
          <w:sz w:val="24"/>
          <w:szCs w:val="24"/>
        </w:rPr>
        <w:t xml:space="preserve">7.1 </w:t>
      </w:r>
      <w:r w:rsidRPr="00CD5430">
        <w:rPr>
          <w:rFonts w:ascii="Arial" w:hAnsi="Arial" w:cs="Arial"/>
          <w:b/>
          <w:bCs/>
          <w:color w:val="auto"/>
          <w:sz w:val="24"/>
          <w:szCs w:val="24"/>
        </w:rPr>
        <w:tab/>
      </w:r>
      <w:r w:rsidRPr="00CD5430">
        <w:rPr>
          <w:rFonts w:ascii="Arial" w:hAnsi="Arial" w:cs="Arial"/>
          <w:b/>
          <w:bCs/>
          <w:color w:val="auto"/>
          <w:sz w:val="24"/>
          <w:szCs w:val="24"/>
          <w:u w:val="single"/>
        </w:rPr>
        <w:t xml:space="preserve">Planning Committee dated 4 February 2025 </w:t>
      </w:r>
    </w:p>
    <w:p w14:paraId="13FABF2C" w14:textId="77777777" w:rsidR="00CD5430" w:rsidRDefault="00CD5430" w:rsidP="00AE4D76">
      <w:pPr>
        <w:tabs>
          <w:tab w:val="left" w:pos="567"/>
        </w:tabs>
        <w:rPr>
          <w:rFonts w:cs="Arial"/>
          <w:szCs w:val="24"/>
        </w:rPr>
      </w:pPr>
    </w:p>
    <w:p w14:paraId="1584B847" w14:textId="77777777" w:rsidR="00CD5430" w:rsidRDefault="00CD5430" w:rsidP="00AE4D76">
      <w:pPr>
        <w:tabs>
          <w:tab w:val="left" w:pos="567"/>
        </w:tabs>
        <w:rPr>
          <w:rFonts w:cs="Arial"/>
          <w:szCs w:val="24"/>
        </w:rPr>
      </w:pPr>
      <w:r w:rsidRPr="00DF5DDB">
        <w:rPr>
          <w:rFonts w:cs="Arial"/>
          <w:caps/>
          <w:szCs w:val="24"/>
        </w:rPr>
        <w:t xml:space="preserve">Previously </w:t>
      </w:r>
      <w:proofErr w:type="gramStart"/>
      <w:r w:rsidRPr="00DF5DDB">
        <w:rPr>
          <w:rFonts w:cs="Arial"/>
          <w:caps/>
          <w:szCs w:val="24"/>
        </w:rPr>
        <w:t>circulated:-</w:t>
      </w:r>
      <w:proofErr w:type="gramEnd"/>
      <w:r>
        <w:rPr>
          <w:rFonts w:cs="Arial"/>
          <w:szCs w:val="24"/>
        </w:rPr>
        <w:t xml:space="preserve"> Copy of the above minutes. </w:t>
      </w:r>
    </w:p>
    <w:p w14:paraId="1F9E459A" w14:textId="77777777" w:rsidR="00CD5430" w:rsidRDefault="00CD5430" w:rsidP="00AE4D76">
      <w:pPr>
        <w:tabs>
          <w:tab w:val="left" w:pos="567"/>
        </w:tabs>
        <w:rPr>
          <w:rFonts w:cs="Arial"/>
          <w:szCs w:val="24"/>
        </w:rPr>
      </w:pPr>
    </w:p>
    <w:p w14:paraId="15E0D534" w14:textId="77777777" w:rsidR="00CD5430" w:rsidRPr="005E1CC5" w:rsidRDefault="00CD5430" w:rsidP="00AE4D76">
      <w:pPr>
        <w:tabs>
          <w:tab w:val="left" w:pos="567"/>
        </w:tabs>
        <w:rPr>
          <w:rFonts w:cs="Arial"/>
          <w:szCs w:val="24"/>
        </w:rPr>
      </w:pPr>
      <w:r>
        <w:rPr>
          <w:rFonts w:cs="Arial"/>
          <w:szCs w:val="24"/>
        </w:rPr>
        <w:t>Alderman McIlveen proposed, seconded by Councillor Wray, that the</w:t>
      </w:r>
      <w:r w:rsidRPr="00225F0A">
        <w:rPr>
          <w:rFonts w:cs="Arial"/>
          <w:b/>
          <w:bCs/>
          <w:szCs w:val="24"/>
        </w:rPr>
        <w:t xml:space="preserve"> </w:t>
      </w:r>
      <w:r w:rsidRPr="005E1CC5">
        <w:rPr>
          <w:rFonts w:cs="Arial"/>
          <w:szCs w:val="24"/>
        </w:rPr>
        <w:t xml:space="preserve">minutes be approved and adopted.  </w:t>
      </w:r>
    </w:p>
    <w:p w14:paraId="4FD85D24" w14:textId="77777777" w:rsidR="00CD5430" w:rsidRPr="00CD5430" w:rsidRDefault="00CD5430" w:rsidP="00AE4D76">
      <w:pPr>
        <w:pStyle w:val="Heading2"/>
        <w:spacing w:before="0" w:after="0"/>
        <w:rPr>
          <w:rFonts w:ascii="Arial" w:hAnsi="Arial" w:cs="Arial"/>
          <w:b/>
          <w:bCs/>
          <w:color w:val="auto"/>
          <w:sz w:val="24"/>
          <w:szCs w:val="24"/>
          <w:u w:val="single"/>
        </w:rPr>
      </w:pPr>
      <w:r w:rsidRPr="00CD5430">
        <w:rPr>
          <w:rFonts w:ascii="Arial" w:hAnsi="Arial" w:cs="Arial"/>
          <w:b/>
          <w:bCs/>
          <w:color w:val="auto"/>
          <w:sz w:val="24"/>
          <w:szCs w:val="24"/>
          <w:u w:val="single"/>
        </w:rPr>
        <w:lastRenderedPageBreak/>
        <w:t>Item 7 – Kinnegar WWTW – Upgrade Deferral</w:t>
      </w:r>
    </w:p>
    <w:p w14:paraId="3A7A05BF" w14:textId="77777777" w:rsidR="00CD5430" w:rsidRDefault="00CD5430" w:rsidP="00AE4D76">
      <w:pPr>
        <w:tabs>
          <w:tab w:val="left" w:pos="567"/>
        </w:tabs>
        <w:rPr>
          <w:rFonts w:cs="Arial"/>
          <w:szCs w:val="24"/>
        </w:rPr>
      </w:pPr>
    </w:p>
    <w:p w14:paraId="763B37CA" w14:textId="77777777" w:rsidR="00CD5430" w:rsidRPr="005E1CC5" w:rsidRDefault="00CD5430" w:rsidP="00AE4D76">
      <w:pPr>
        <w:tabs>
          <w:tab w:val="left" w:pos="567"/>
        </w:tabs>
        <w:rPr>
          <w:rFonts w:cs="Arial"/>
          <w:szCs w:val="24"/>
        </w:rPr>
      </w:pPr>
      <w:r>
        <w:rPr>
          <w:rFonts w:cs="Arial"/>
          <w:szCs w:val="24"/>
        </w:rPr>
        <w:t xml:space="preserve">Alderman Smith indicated that he wished to propose an amendment </w:t>
      </w:r>
      <w:r w:rsidRPr="005E1CC5">
        <w:rPr>
          <w:rFonts w:cs="Arial"/>
          <w:szCs w:val="24"/>
        </w:rPr>
        <w:t xml:space="preserve">that this Council replies to the letter from Northern Ireland Water dated 15th January 2025, noting with grave concern the decision to “mothball” the Kinnegar Waste Water Treatment Works Upgrade project and the confirmation that this project is now paused indefinitely and further asks Northern Ireland Water </w:t>
      </w:r>
      <w:r>
        <w:rPr>
          <w:rFonts w:cs="Arial"/>
          <w:szCs w:val="24"/>
        </w:rPr>
        <w:t>(NIW)</w:t>
      </w:r>
      <w:r w:rsidRPr="005E1CC5">
        <w:rPr>
          <w:rFonts w:cs="Arial"/>
          <w:szCs w:val="24"/>
        </w:rPr>
        <w:t xml:space="preserve">for clarification of the following issues: </w:t>
      </w:r>
    </w:p>
    <w:p w14:paraId="58D8448E" w14:textId="77777777" w:rsidR="00CD5430" w:rsidRPr="005E1CC5" w:rsidRDefault="00CD5430" w:rsidP="00AE4D76">
      <w:pPr>
        <w:tabs>
          <w:tab w:val="left" w:pos="567"/>
        </w:tabs>
        <w:rPr>
          <w:rFonts w:cs="Arial"/>
          <w:szCs w:val="24"/>
        </w:rPr>
      </w:pPr>
    </w:p>
    <w:p w14:paraId="7BCAE54E" w14:textId="77777777" w:rsidR="00CD5430" w:rsidRPr="005E1CC5" w:rsidRDefault="00CD5430" w:rsidP="00AE4D76">
      <w:pPr>
        <w:tabs>
          <w:tab w:val="left" w:pos="567"/>
        </w:tabs>
        <w:rPr>
          <w:rFonts w:cs="Arial"/>
          <w:szCs w:val="24"/>
        </w:rPr>
      </w:pPr>
      <w:r w:rsidRPr="005E1CC5">
        <w:rPr>
          <w:rFonts w:cs="Arial"/>
          <w:szCs w:val="24"/>
        </w:rPr>
        <w:t xml:space="preserve">1. What is the programme of maintenance which will commence in Spring 2025 and in what way will it differ from that maintenance which is currently in place? </w:t>
      </w:r>
    </w:p>
    <w:p w14:paraId="31CBECDB" w14:textId="77777777" w:rsidR="00CD5430" w:rsidRPr="005E1CC5" w:rsidRDefault="00CD5430" w:rsidP="00AE4D76">
      <w:pPr>
        <w:tabs>
          <w:tab w:val="left" w:pos="567"/>
        </w:tabs>
        <w:rPr>
          <w:rFonts w:cs="Arial"/>
          <w:szCs w:val="24"/>
        </w:rPr>
      </w:pPr>
      <w:r w:rsidRPr="005E1CC5">
        <w:rPr>
          <w:rFonts w:cs="Arial"/>
          <w:szCs w:val="24"/>
        </w:rPr>
        <w:t xml:space="preserve">2. If the facility at Kinnegar operates as “effectively as possible”, will that achieve the key objectives in the Living with Water Plan of: </w:t>
      </w:r>
    </w:p>
    <w:p w14:paraId="774A496C" w14:textId="77777777" w:rsidR="00CD5430" w:rsidRPr="005E1CC5" w:rsidRDefault="00CD5430" w:rsidP="00AE4D76">
      <w:pPr>
        <w:tabs>
          <w:tab w:val="left" w:pos="567"/>
        </w:tabs>
        <w:rPr>
          <w:rFonts w:cs="Arial"/>
          <w:szCs w:val="24"/>
        </w:rPr>
      </w:pPr>
      <w:r w:rsidRPr="005E1CC5">
        <w:rPr>
          <w:rFonts w:cs="Arial"/>
          <w:szCs w:val="24"/>
        </w:rPr>
        <w:t xml:space="preserve">a. Increasing the treatment capacity to facilitate economic growth in the Borough </w:t>
      </w:r>
    </w:p>
    <w:p w14:paraId="77EFB974" w14:textId="77777777" w:rsidR="00CD5430" w:rsidRPr="005E1CC5" w:rsidRDefault="00CD5430" w:rsidP="00AE4D76">
      <w:pPr>
        <w:tabs>
          <w:tab w:val="left" w:pos="567"/>
        </w:tabs>
        <w:rPr>
          <w:rFonts w:cs="Arial"/>
          <w:szCs w:val="24"/>
        </w:rPr>
      </w:pPr>
      <w:r w:rsidRPr="005E1CC5">
        <w:rPr>
          <w:rFonts w:cs="Arial"/>
          <w:szCs w:val="24"/>
        </w:rPr>
        <w:t xml:space="preserve">b. Reduce spills from unsatisfactory storm overflows </w:t>
      </w:r>
    </w:p>
    <w:p w14:paraId="42AA95D8" w14:textId="77777777" w:rsidR="00CD5430" w:rsidRPr="005E1CC5" w:rsidRDefault="00CD5430" w:rsidP="00AE4D76">
      <w:pPr>
        <w:tabs>
          <w:tab w:val="left" w:pos="567"/>
        </w:tabs>
        <w:rPr>
          <w:rFonts w:cs="Arial"/>
          <w:szCs w:val="24"/>
        </w:rPr>
      </w:pPr>
      <w:r w:rsidRPr="005E1CC5">
        <w:rPr>
          <w:rFonts w:cs="Arial"/>
          <w:szCs w:val="24"/>
        </w:rPr>
        <w:t xml:space="preserve">c. Treat </w:t>
      </w:r>
      <w:proofErr w:type="gramStart"/>
      <w:r w:rsidRPr="005E1CC5">
        <w:rPr>
          <w:rFonts w:cs="Arial"/>
          <w:szCs w:val="24"/>
        </w:rPr>
        <w:t>waste water</w:t>
      </w:r>
      <w:proofErr w:type="gramEnd"/>
      <w:r w:rsidRPr="005E1CC5">
        <w:rPr>
          <w:rFonts w:cs="Arial"/>
          <w:szCs w:val="24"/>
        </w:rPr>
        <w:t xml:space="preserve"> to a higher standard and, </w:t>
      </w:r>
    </w:p>
    <w:p w14:paraId="25435F4E" w14:textId="77777777" w:rsidR="00CD5430" w:rsidRPr="005E1CC5" w:rsidRDefault="00CD5430" w:rsidP="00AE4D76">
      <w:pPr>
        <w:tabs>
          <w:tab w:val="left" w:pos="567"/>
        </w:tabs>
        <w:rPr>
          <w:rFonts w:cs="Arial"/>
          <w:szCs w:val="24"/>
        </w:rPr>
      </w:pPr>
      <w:r w:rsidRPr="005E1CC5">
        <w:rPr>
          <w:rFonts w:cs="Arial"/>
          <w:szCs w:val="24"/>
        </w:rPr>
        <w:t>d. Reduce the risk of odour</w:t>
      </w:r>
    </w:p>
    <w:p w14:paraId="24ABF307" w14:textId="77777777" w:rsidR="00CD5430" w:rsidRPr="005E1CC5" w:rsidRDefault="00CD5430" w:rsidP="00AE4D76">
      <w:pPr>
        <w:tabs>
          <w:tab w:val="left" w:pos="567"/>
        </w:tabs>
        <w:rPr>
          <w:rFonts w:cs="Arial"/>
          <w:szCs w:val="24"/>
        </w:rPr>
      </w:pPr>
    </w:p>
    <w:p w14:paraId="73971627" w14:textId="77777777" w:rsidR="00CD5430" w:rsidRPr="005E1CC5" w:rsidRDefault="00CD5430" w:rsidP="00AE4D76">
      <w:pPr>
        <w:tabs>
          <w:tab w:val="left" w:pos="567"/>
        </w:tabs>
        <w:rPr>
          <w:rFonts w:cs="Arial"/>
          <w:szCs w:val="24"/>
        </w:rPr>
      </w:pPr>
      <w:r w:rsidRPr="005E1CC5">
        <w:rPr>
          <w:rFonts w:cs="Arial"/>
          <w:szCs w:val="24"/>
        </w:rPr>
        <w:t xml:space="preserve">Furthermore, that Council seeks a meeting with the new Minister for Infrastructure to highlight the ongoing issues in the Borough relating to water infrastructure, roads funding and greenways. That a delegation be appointed to attend the meeting to include the Mayor, Group Leaders from DUP, Alliance, UUP or their nominee and a representative from the smaller parties and independents plus appropriate officers. </w:t>
      </w:r>
    </w:p>
    <w:p w14:paraId="0639C25E" w14:textId="77777777" w:rsidR="00CD5430" w:rsidRDefault="00CD5430" w:rsidP="00AE4D76">
      <w:pPr>
        <w:tabs>
          <w:tab w:val="left" w:pos="567"/>
        </w:tabs>
        <w:rPr>
          <w:rFonts w:cs="Arial"/>
          <w:szCs w:val="24"/>
        </w:rPr>
      </w:pPr>
    </w:p>
    <w:p w14:paraId="70E24EB6" w14:textId="77777777" w:rsidR="00CD5430" w:rsidRDefault="00CD5430" w:rsidP="00AE4D76">
      <w:pPr>
        <w:tabs>
          <w:tab w:val="left" w:pos="567"/>
        </w:tabs>
        <w:rPr>
          <w:rFonts w:cs="Arial"/>
          <w:szCs w:val="24"/>
        </w:rPr>
      </w:pPr>
      <w:r>
        <w:rPr>
          <w:rFonts w:cs="Arial"/>
          <w:szCs w:val="24"/>
        </w:rPr>
        <w:t>Councillor Wray indicated that he was happy to second the proposal.</w:t>
      </w:r>
    </w:p>
    <w:p w14:paraId="34F28FA8" w14:textId="77777777" w:rsidR="00CD5430" w:rsidRDefault="00CD5430" w:rsidP="00AE4D76">
      <w:pPr>
        <w:tabs>
          <w:tab w:val="left" w:pos="567"/>
        </w:tabs>
        <w:rPr>
          <w:rFonts w:cs="Arial"/>
          <w:szCs w:val="24"/>
        </w:rPr>
      </w:pPr>
    </w:p>
    <w:p w14:paraId="587DFD77" w14:textId="77777777" w:rsidR="00CD5430" w:rsidRDefault="00CD5430" w:rsidP="00AE4D76">
      <w:pPr>
        <w:tabs>
          <w:tab w:val="left" w:pos="567"/>
        </w:tabs>
        <w:rPr>
          <w:rFonts w:cs="Arial"/>
          <w:szCs w:val="24"/>
        </w:rPr>
      </w:pPr>
      <w:r>
        <w:rPr>
          <w:rFonts w:cs="Arial"/>
          <w:szCs w:val="24"/>
        </w:rPr>
        <w:t xml:space="preserve">Following the appointment of the new Minister, Alderman Smith believed that it was important to meet with them and establish new relationships. He was aware that she had a background in Local Government and would therefore </w:t>
      </w:r>
      <w:proofErr w:type="gramStart"/>
      <w:r>
        <w:rPr>
          <w:rFonts w:cs="Arial"/>
          <w:szCs w:val="24"/>
        </w:rPr>
        <w:t>have an understanding of</w:t>
      </w:r>
      <w:proofErr w:type="gramEnd"/>
      <w:r>
        <w:rPr>
          <w:rFonts w:cs="Arial"/>
          <w:szCs w:val="24"/>
        </w:rPr>
        <w:t xml:space="preserve"> the Council’s perspective on such matters. Continuing he referred to a recent Deputation made by representatives of NIW where the lack of investment was raised and the impact this had had throughout the Borough, including the facility at Kinnegar. Alderman Smith felt the meeting would also provide an opportunity to discuss other matters of concern including road budgets and he hoped members would be supportive of his proposal. </w:t>
      </w:r>
    </w:p>
    <w:p w14:paraId="7471AB79" w14:textId="77777777" w:rsidR="00CD5430" w:rsidRDefault="00CD5430" w:rsidP="00AE4D76">
      <w:pPr>
        <w:tabs>
          <w:tab w:val="left" w:pos="567"/>
        </w:tabs>
        <w:rPr>
          <w:rFonts w:cs="Arial"/>
          <w:szCs w:val="24"/>
        </w:rPr>
      </w:pPr>
    </w:p>
    <w:p w14:paraId="47CC3AB7" w14:textId="77777777" w:rsidR="00CD5430" w:rsidRDefault="00CD5430" w:rsidP="00AE4D76">
      <w:pPr>
        <w:tabs>
          <w:tab w:val="left" w:pos="567"/>
        </w:tabs>
        <w:rPr>
          <w:rFonts w:cs="Arial"/>
          <w:szCs w:val="24"/>
        </w:rPr>
      </w:pPr>
      <w:r>
        <w:rPr>
          <w:rFonts w:cs="Arial"/>
          <w:szCs w:val="24"/>
        </w:rPr>
        <w:t xml:space="preserve">Commenting as seconder, Councillor Wray stated that there could be no doubt that the Council had been getting a bad deal when it came to these matters. There were real, genuine concerns throughout the Borough and such a meeting would enable those issues to be highlighted with the Minister. He added that he welcomed the </w:t>
      </w:r>
      <w:proofErr w:type="gramStart"/>
      <w:r>
        <w:rPr>
          <w:rFonts w:cs="Arial"/>
          <w:szCs w:val="24"/>
        </w:rPr>
        <w:t>cross party</w:t>
      </w:r>
      <w:proofErr w:type="gramEnd"/>
      <w:r>
        <w:rPr>
          <w:rFonts w:cs="Arial"/>
          <w:szCs w:val="24"/>
        </w:rPr>
        <w:t xml:space="preserve"> approach which had been suggested. </w:t>
      </w:r>
    </w:p>
    <w:p w14:paraId="00F55EC4" w14:textId="77777777" w:rsidR="00CD5430" w:rsidRDefault="00CD5430" w:rsidP="00AE4D76">
      <w:pPr>
        <w:tabs>
          <w:tab w:val="left" w:pos="567"/>
        </w:tabs>
        <w:rPr>
          <w:rFonts w:cs="Arial"/>
          <w:szCs w:val="24"/>
        </w:rPr>
      </w:pPr>
    </w:p>
    <w:p w14:paraId="60414856" w14:textId="77777777" w:rsidR="00CD5430" w:rsidRDefault="00CD5430" w:rsidP="00AE4D76">
      <w:pPr>
        <w:tabs>
          <w:tab w:val="left" w:pos="567"/>
        </w:tabs>
        <w:rPr>
          <w:rFonts w:cs="Arial"/>
          <w:szCs w:val="24"/>
        </w:rPr>
      </w:pPr>
      <w:r>
        <w:rPr>
          <w:rFonts w:cs="Arial"/>
          <w:szCs w:val="24"/>
        </w:rPr>
        <w:t xml:space="preserve">Councillor McCollum indicated that she was happy to support the amendment particularly as a representative of the Holywood DEA and indeed a resident of that locality. She noted that DAERA had acknowledged the concerns around the state of Belfast Lough. The lack of infrastructure investment meant that homes were unable to be built in the </w:t>
      </w:r>
      <w:proofErr w:type="gramStart"/>
      <w:r>
        <w:rPr>
          <w:rFonts w:cs="Arial"/>
          <w:szCs w:val="24"/>
        </w:rPr>
        <w:t>Borough</w:t>
      </w:r>
      <w:proofErr w:type="gramEnd"/>
      <w:r>
        <w:rPr>
          <w:rFonts w:cs="Arial"/>
          <w:szCs w:val="24"/>
        </w:rPr>
        <w:t xml:space="preserve"> and the economy was also being stifled. Continuing Councillor McCollum reported that the Alliance Party had been leading the charge on this matter with its recent publication ‘In Deep Water’ with Minister Muir also fully on board. She reiterated that she was happy to support the amendment.</w:t>
      </w:r>
    </w:p>
    <w:p w14:paraId="438101DB" w14:textId="77777777" w:rsidR="00CD5430" w:rsidRDefault="00CD5430" w:rsidP="00AE4D76">
      <w:pPr>
        <w:tabs>
          <w:tab w:val="left" w:pos="567"/>
        </w:tabs>
        <w:rPr>
          <w:rFonts w:cs="Arial"/>
          <w:szCs w:val="24"/>
        </w:rPr>
      </w:pPr>
    </w:p>
    <w:p w14:paraId="4731021B" w14:textId="77777777" w:rsidR="00CD5430" w:rsidRDefault="00CD5430" w:rsidP="00AE4D76">
      <w:pPr>
        <w:tabs>
          <w:tab w:val="left" w:pos="567"/>
        </w:tabs>
        <w:rPr>
          <w:rFonts w:cs="Arial"/>
          <w:szCs w:val="24"/>
        </w:rPr>
      </w:pPr>
      <w:r>
        <w:rPr>
          <w:rFonts w:cs="Arial"/>
          <w:szCs w:val="24"/>
        </w:rPr>
        <w:t>Also supporting the amendment Councillor Morgan agreed that such a meeting would be very welcome. She outlined some of the ongoing matters with Belfast Lough and referring to Strangford Lough, a Marine Conservation Area, noted that its water quality was currently unknown. As such, she believed it was the job of the Minister to come up with solutions to such problems.</w:t>
      </w:r>
    </w:p>
    <w:p w14:paraId="3E2A8D97" w14:textId="77777777" w:rsidR="00CD5430" w:rsidRDefault="00CD5430" w:rsidP="00AE4D76">
      <w:pPr>
        <w:tabs>
          <w:tab w:val="left" w:pos="567"/>
        </w:tabs>
        <w:rPr>
          <w:rFonts w:cs="Arial"/>
          <w:szCs w:val="24"/>
        </w:rPr>
      </w:pPr>
    </w:p>
    <w:p w14:paraId="0186B426" w14:textId="77777777" w:rsidR="00CD5430" w:rsidRDefault="00CD5430" w:rsidP="00AE4D76">
      <w:pPr>
        <w:tabs>
          <w:tab w:val="left" w:pos="567"/>
        </w:tabs>
      </w:pPr>
      <w:r>
        <w:rPr>
          <w:rFonts w:cs="Arial"/>
          <w:szCs w:val="24"/>
        </w:rPr>
        <w:t>Councillor Kendall also expressed her support for the amendment commenting that it was a very frustrating situation for all</w:t>
      </w:r>
      <w:r>
        <w:t>. She added that the lack of infrastructure and investment had been an epic failure by NIW.</w:t>
      </w:r>
    </w:p>
    <w:p w14:paraId="27B9C490" w14:textId="77777777" w:rsidR="00CD5430" w:rsidRDefault="00CD5430" w:rsidP="00AE4D76">
      <w:pPr>
        <w:tabs>
          <w:tab w:val="left" w:pos="567"/>
        </w:tabs>
      </w:pPr>
    </w:p>
    <w:p w14:paraId="1CB688FB" w14:textId="77777777" w:rsidR="00CD5430" w:rsidRDefault="00CD5430" w:rsidP="00AE4D76">
      <w:pPr>
        <w:tabs>
          <w:tab w:val="left" w:pos="567"/>
        </w:tabs>
      </w:pPr>
      <w:r>
        <w:t xml:space="preserve">At this stage Alderman McIlveen indicated that he was happy to support the amendment, adding that the Council had engaged a lot with the previous Minister around roads matters and as such it was known there were issues at Divisional Level around the allocation of funds. NIW capacity issues and its impact on Planning Applications had also been discussed at the recent Corporate Services Committee when NIW had made its Deputation. Continuing Alderman McIlveen advised that Communities Minister Gordon Lyons MLA </w:t>
      </w:r>
      <w:proofErr w:type="gramStart"/>
      <w:r>
        <w:t>had,</w:t>
      </w:r>
      <w:proofErr w:type="gramEnd"/>
      <w:r>
        <w:t xml:space="preserve"> at the end of last year, published the Housing Supply Strategy 2024-2039, and it was hoped that could </w:t>
      </w:r>
      <w:proofErr w:type="gramStart"/>
      <w:r>
        <w:t>help  progress</w:t>
      </w:r>
      <w:proofErr w:type="gramEnd"/>
      <w:r>
        <w:t xml:space="preserve"> matters. Referring to the Alliance Party’s publication referenced earlier, he commented on the impact for many farmers and that was something which he believed also needed to be </w:t>
      </w:r>
      <w:proofErr w:type="gramStart"/>
      <w:r>
        <w:t>taken into account</w:t>
      </w:r>
      <w:proofErr w:type="gramEnd"/>
      <w:r>
        <w:t>.</w:t>
      </w:r>
    </w:p>
    <w:p w14:paraId="21B1BACC" w14:textId="77777777" w:rsidR="00CD5430" w:rsidRDefault="00CD5430" w:rsidP="00AE4D76">
      <w:pPr>
        <w:tabs>
          <w:tab w:val="left" w:pos="567"/>
        </w:tabs>
      </w:pPr>
    </w:p>
    <w:p w14:paraId="3A57E962" w14:textId="77777777" w:rsidR="00CD5430" w:rsidRPr="0035012F" w:rsidRDefault="00CD5430" w:rsidP="00AE4D76">
      <w:pPr>
        <w:tabs>
          <w:tab w:val="left" w:pos="567"/>
        </w:tabs>
        <w:rPr>
          <w:rFonts w:cs="Arial"/>
          <w:b/>
          <w:bCs/>
          <w:szCs w:val="24"/>
        </w:rPr>
      </w:pPr>
      <w:r>
        <w:rPr>
          <w:b/>
          <w:bCs/>
        </w:rPr>
        <w:t xml:space="preserve">RESOLVED, on the proposal of Alderman Smith, seconded by Councillor Wray, that </w:t>
      </w:r>
      <w:r w:rsidRPr="0035012F">
        <w:rPr>
          <w:rFonts w:cs="Arial"/>
          <w:b/>
          <w:bCs/>
          <w:szCs w:val="24"/>
        </w:rPr>
        <w:t xml:space="preserve">this Council replies to the letter from Northern Ireland Water dated 15th January 2025, noting with grave concern the decision to “mothball” the Kinnegar Waste Water Treatment Works Upgrade project and the confirmation that this project is now paused indefinitely and further asks Northern Ireland Water for clarification of the following issues: </w:t>
      </w:r>
    </w:p>
    <w:p w14:paraId="59A11873" w14:textId="77777777" w:rsidR="00CD5430" w:rsidRPr="0035012F" w:rsidRDefault="00CD5430" w:rsidP="00AE4D76">
      <w:pPr>
        <w:tabs>
          <w:tab w:val="left" w:pos="567"/>
        </w:tabs>
        <w:rPr>
          <w:rFonts w:cs="Arial"/>
          <w:b/>
          <w:bCs/>
          <w:szCs w:val="24"/>
        </w:rPr>
      </w:pPr>
    </w:p>
    <w:p w14:paraId="1433CCA5" w14:textId="77777777" w:rsidR="00CD5430" w:rsidRPr="0035012F" w:rsidRDefault="00CD5430" w:rsidP="00AE4D76">
      <w:pPr>
        <w:tabs>
          <w:tab w:val="left" w:pos="567"/>
        </w:tabs>
        <w:rPr>
          <w:rFonts w:cs="Arial"/>
          <w:b/>
          <w:bCs/>
          <w:szCs w:val="24"/>
        </w:rPr>
      </w:pPr>
      <w:r w:rsidRPr="0035012F">
        <w:rPr>
          <w:rFonts w:cs="Arial"/>
          <w:b/>
          <w:bCs/>
          <w:szCs w:val="24"/>
        </w:rPr>
        <w:t xml:space="preserve">1. What is the programme of maintenance which will commence in Spring 2025 and in what way will it differ from that maintenance which is currently in place? </w:t>
      </w:r>
    </w:p>
    <w:p w14:paraId="223E99C1" w14:textId="77777777" w:rsidR="00CD5430" w:rsidRPr="0035012F" w:rsidRDefault="00CD5430" w:rsidP="00AE4D76">
      <w:pPr>
        <w:tabs>
          <w:tab w:val="left" w:pos="567"/>
        </w:tabs>
        <w:rPr>
          <w:rFonts w:cs="Arial"/>
          <w:b/>
          <w:bCs/>
          <w:szCs w:val="24"/>
        </w:rPr>
      </w:pPr>
      <w:r w:rsidRPr="0035012F">
        <w:rPr>
          <w:rFonts w:cs="Arial"/>
          <w:b/>
          <w:bCs/>
          <w:szCs w:val="24"/>
        </w:rPr>
        <w:t xml:space="preserve">2. If the facility at Kinnegar operates as “effectively as possible”, will that achieve the key objectives in the Living with Water Plan of: </w:t>
      </w:r>
    </w:p>
    <w:p w14:paraId="569D4359" w14:textId="77777777" w:rsidR="00CD5430" w:rsidRPr="0035012F" w:rsidRDefault="00CD5430" w:rsidP="00AE4D76">
      <w:pPr>
        <w:tabs>
          <w:tab w:val="left" w:pos="567"/>
        </w:tabs>
        <w:rPr>
          <w:rFonts w:cs="Arial"/>
          <w:b/>
          <w:bCs/>
          <w:szCs w:val="24"/>
        </w:rPr>
      </w:pPr>
      <w:r w:rsidRPr="0035012F">
        <w:rPr>
          <w:rFonts w:cs="Arial"/>
          <w:b/>
          <w:bCs/>
          <w:szCs w:val="24"/>
        </w:rPr>
        <w:t xml:space="preserve">a. Increasing the treatment capacity to facilitate economic growth in the Borough </w:t>
      </w:r>
    </w:p>
    <w:p w14:paraId="6A2D9D0C" w14:textId="77777777" w:rsidR="00CD5430" w:rsidRPr="0035012F" w:rsidRDefault="00CD5430" w:rsidP="00AE4D76">
      <w:pPr>
        <w:tabs>
          <w:tab w:val="left" w:pos="567"/>
        </w:tabs>
        <w:rPr>
          <w:rFonts w:cs="Arial"/>
          <w:b/>
          <w:bCs/>
          <w:szCs w:val="24"/>
        </w:rPr>
      </w:pPr>
      <w:r w:rsidRPr="0035012F">
        <w:rPr>
          <w:rFonts w:cs="Arial"/>
          <w:b/>
          <w:bCs/>
          <w:szCs w:val="24"/>
        </w:rPr>
        <w:t xml:space="preserve">b. Reduce spills from unsatisfactory storm overflows </w:t>
      </w:r>
    </w:p>
    <w:p w14:paraId="72EECEE4" w14:textId="77777777" w:rsidR="00CD5430" w:rsidRPr="0035012F" w:rsidRDefault="00CD5430" w:rsidP="00AE4D76">
      <w:pPr>
        <w:tabs>
          <w:tab w:val="left" w:pos="567"/>
        </w:tabs>
        <w:rPr>
          <w:rFonts w:cs="Arial"/>
          <w:b/>
          <w:bCs/>
          <w:szCs w:val="24"/>
        </w:rPr>
      </w:pPr>
      <w:r w:rsidRPr="0035012F">
        <w:rPr>
          <w:rFonts w:cs="Arial"/>
          <w:b/>
          <w:bCs/>
          <w:szCs w:val="24"/>
        </w:rPr>
        <w:t xml:space="preserve">c. Treat </w:t>
      </w:r>
      <w:proofErr w:type="gramStart"/>
      <w:r w:rsidRPr="0035012F">
        <w:rPr>
          <w:rFonts w:cs="Arial"/>
          <w:b/>
          <w:bCs/>
          <w:szCs w:val="24"/>
        </w:rPr>
        <w:t>waste water</w:t>
      </w:r>
      <w:proofErr w:type="gramEnd"/>
      <w:r w:rsidRPr="0035012F">
        <w:rPr>
          <w:rFonts w:cs="Arial"/>
          <w:b/>
          <w:bCs/>
          <w:szCs w:val="24"/>
        </w:rPr>
        <w:t xml:space="preserve"> to a higher standard and, </w:t>
      </w:r>
    </w:p>
    <w:p w14:paraId="4E83F27E" w14:textId="77777777" w:rsidR="00CD5430" w:rsidRPr="0035012F" w:rsidRDefault="00CD5430" w:rsidP="00AE4D76">
      <w:pPr>
        <w:tabs>
          <w:tab w:val="left" w:pos="567"/>
        </w:tabs>
        <w:rPr>
          <w:rFonts w:cs="Arial"/>
          <w:b/>
          <w:bCs/>
          <w:szCs w:val="24"/>
        </w:rPr>
      </w:pPr>
      <w:r w:rsidRPr="0035012F">
        <w:rPr>
          <w:rFonts w:cs="Arial"/>
          <w:b/>
          <w:bCs/>
          <w:szCs w:val="24"/>
        </w:rPr>
        <w:t>d. Reduce the risk of odour</w:t>
      </w:r>
    </w:p>
    <w:p w14:paraId="36FABABE" w14:textId="77777777" w:rsidR="00CD5430" w:rsidRPr="0035012F" w:rsidRDefault="00CD5430" w:rsidP="00AE4D76">
      <w:pPr>
        <w:tabs>
          <w:tab w:val="left" w:pos="567"/>
        </w:tabs>
        <w:rPr>
          <w:rFonts w:cs="Arial"/>
          <w:b/>
          <w:bCs/>
          <w:szCs w:val="24"/>
        </w:rPr>
      </w:pPr>
    </w:p>
    <w:p w14:paraId="4BDAE53D" w14:textId="77777777" w:rsidR="00CD5430" w:rsidRPr="0035012F" w:rsidRDefault="00CD5430" w:rsidP="00AE4D76">
      <w:pPr>
        <w:tabs>
          <w:tab w:val="left" w:pos="567"/>
        </w:tabs>
        <w:rPr>
          <w:rFonts w:cs="Arial"/>
          <w:b/>
          <w:bCs/>
          <w:szCs w:val="24"/>
        </w:rPr>
      </w:pPr>
      <w:r w:rsidRPr="0035012F">
        <w:rPr>
          <w:rFonts w:cs="Arial"/>
          <w:b/>
          <w:bCs/>
          <w:szCs w:val="24"/>
        </w:rPr>
        <w:t xml:space="preserve">Furthermore, that Council seeks a meeting with the new Minister for Infrastructure to highlight the ongoing issues in the Borough relating to water infrastructure, roads funding and greenways. That a delegation be appointed to attend the meeting to include the Mayor, Group Leaders from DUP, Alliance, UUP or their nominee and a representative from the smaller parties and independents plus appropriate officers. </w:t>
      </w:r>
    </w:p>
    <w:p w14:paraId="27992350" w14:textId="77777777" w:rsidR="00CD5430" w:rsidRPr="0035012F" w:rsidRDefault="00CD5430" w:rsidP="00AE4D76">
      <w:pPr>
        <w:tabs>
          <w:tab w:val="left" w:pos="567"/>
        </w:tabs>
        <w:rPr>
          <w:b/>
          <w:bCs/>
        </w:rPr>
      </w:pPr>
    </w:p>
    <w:p w14:paraId="38EC78D9" w14:textId="77777777" w:rsidR="00CD5430" w:rsidRPr="0035012F" w:rsidRDefault="00CD5430" w:rsidP="00AE4D76">
      <w:pPr>
        <w:rPr>
          <w:b/>
          <w:bCs/>
        </w:rPr>
      </w:pPr>
      <w:r>
        <w:rPr>
          <w:rFonts w:cs="Arial"/>
          <w:b/>
          <w:bCs/>
          <w:szCs w:val="24"/>
        </w:rPr>
        <w:t xml:space="preserve">FURTHER </w:t>
      </w:r>
      <w:r w:rsidRPr="00225F0A">
        <w:rPr>
          <w:rFonts w:cs="Arial"/>
          <w:b/>
          <w:bCs/>
          <w:szCs w:val="24"/>
        </w:rPr>
        <w:t>RESOLVED, on the proposal of</w:t>
      </w:r>
      <w:r>
        <w:rPr>
          <w:rFonts w:cs="Arial"/>
          <w:b/>
          <w:bCs/>
          <w:szCs w:val="24"/>
        </w:rPr>
        <w:t xml:space="preserve"> Alderman McIlveen</w:t>
      </w:r>
      <w:r w:rsidRPr="00225F0A">
        <w:rPr>
          <w:rFonts w:cs="Arial"/>
          <w:b/>
          <w:bCs/>
          <w:szCs w:val="24"/>
        </w:rPr>
        <w:t>, seconded by</w:t>
      </w:r>
      <w:r>
        <w:rPr>
          <w:rFonts w:cs="Arial"/>
          <w:b/>
          <w:bCs/>
          <w:szCs w:val="24"/>
        </w:rPr>
        <w:t xml:space="preserve"> Councillor Wray,</w:t>
      </w:r>
      <w:r w:rsidRPr="00225F0A">
        <w:rPr>
          <w:rFonts w:cs="Arial"/>
          <w:b/>
          <w:bCs/>
          <w:szCs w:val="24"/>
        </w:rPr>
        <w:t xml:space="preserve"> that the minutes</w:t>
      </w:r>
      <w:r w:rsidRPr="00740463">
        <w:rPr>
          <w:b/>
          <w:bCs/>
        </w:rPr>
        <w:t xml:space="preserve">, as amended, be approved and adopted.  </w:t>
      </w:r>
    </w:p>
    <w:p w14:paraId="036246F9" w14:textId="77777777" w:rsidR="00CD5430" w:rsidRPr="00CD5430" w:rsidRDefault="00CD5430" w:rsidP="00AE4D76">
      <w:pPr>
        <w:pStyle w:val="Heading2"/>
        <w:spacing w:before="0" w:after="0"/>
        <w:rPr>
          <w:rFonts w:ascii="Arial" w:hAnsi="Arial" w:cs="Arial"/>
          <w:b/>
          <w:bCs/>
          <w:color w:val="auto"/>
          <w:sz w:val="24"/>
          <w:szCs w:val="24"/>
          <w:u w:val="single"/>
        </w:rPr>
      </w:pPr>
      <w:r w:rsidRPr="00CD5430">
        <w:rPr>
          <w:rFonts w:ascii="Arial" w:hAnsi="Arial" w:cs="Arial"/>
          <w:b/>
          <w:bCs/>
          <w:color w:val="auto"/>
          <w:sz w:val="24"/>
          <w:szCs w:val="24"/>
        </w:rPr>
        <w:lastRenderedPageBreak/>
        <w:t xml:space="preserve">7.2 </w:t>
      </w:r>
      <w:r w:rsidRPr="00CD5430">
        <w:rPr>
          <w:rFonts w:ascii="Arial" w:hAnsi="Arial" w:cs="Arial"/>
          <w:b/>
          <w:bCs/>
          <w:color w:val="auto"/>
          <w:sz w:val="24"/>
          <w:szCs w:val="24"/>
        </w:rPr>
        <w:tab/>
      </w:r>
      <w:r w:rsidRPr="00CD5430">
        <w:rPr>
          <w:rFonts w:ascii="Arial" w:hAnsi="Arial" w:cs="Arial"/>
          <w:b/>
          <w:bCs/>
          <w:color w:val="auto"/>
          <w:sz w:val="24"/>
          <w:szCs w:val="24"/>
          <w:u w:val="single"/>
        </w:rPr>
        <w:t>Environment Committee dated 5 February 2025</w:t>
      </w:r>
    </w:p>
    <w:p w14:paraId="6C497022" w14:textId="77777777" w:rsidR="00CD5430" w:rsidRDefault="00CD5430" w:rsidP="00AE4D76">
      <w:pPr>
        <w:tabs>
          <w:tab w:val="left" w:pos="567"/>
        </w:tabs>
        <w:rPr>
          <w:rFonts w:cs="Arial"/>
          <w:b/>
          <w:bCs/>
          <w:szCs w:val="24"/>
        </w:rPr>
      </w:pPr>
    </w:p>
    <w:p w14:paraId="585FB299" w14:textId="77777777" w:rsidR="00CD5430" w:rsidRDefault="00CD5430" w:rsidP="00AE4D76">
      <w:pPr>
        <w:tabs>
          <w:tab w:val="left" w:pos="567"/>
        </w:tabs>
        <w:rPr>
          <w:rFonts w:cs="Arial"/>
          <w:szCs w:val="24"/>
        </w:rPr>
      </w:pPr>
      <w:r w:rsidRPr="00DF5DDB">
        <w:rPr>
          <w:rFonts w:cs="Arial"/>
          <w:caps/>
          <w:szCs w:val="24"/>
        </w:rPr>
        <w:t xml:space="preserve">Previously </w:t>
      </w:r>
      <w:proofErr w:type="gramStart"/>
      <w:r w:rsidRPr="00DF5DDB">
        <w:rPr>
          <w:rFonts w:cs="Arial"/>
          <w:caps/>
          <w:szCs w:val="24"/>
        </w:rPr>
        <w:t>circulated:-</w:t>
      </w:r>
      <w:proofErr w:type="gramEnd"/>
      <w:r>
        <w:rPr>
          <w:rFonts w:cs="Arial"/>
          <w:szCs w:val="24"/>
        </w:rPr>
        <w:t xml:space="preserve"> Copy of the above minutes. </w:t>
      </w:r>
    </w:p>
    <w:p w14:paraId="6A53874C" w14:textId="77777777" w:rsidR="00CD5430" w:rsidRDefault="00CD5430" w:rsidP="00AE4D76">
      <w:pPr>
        <w:tabs>
          <w:tab w:val="left" w:pos="567"/>
        </w:tabs>
        <w:rPr>
          <w:rFonts w:cs="Arial"/>
          <w:szCs w:val="24"/>
        </w:rPr>
      </w:pPr>
    </w:p>
    <w:p w14:paraId="217A6825" w14:textId="77777777" w:rsidR="00CD5430" w:rsidRPr="00C85AB3" w:rsidRDefault="00CD5430" w:rsidP="00AE4D76">
      <w:pPr>
        <w:tabs>
          <w:tab w:val="left" w:pos="567"/>
        </w:tabs>
        <w:rPr>
          <w:rFonts w:cs="Arial"/>
          <w:szCs w:val="24"/>
        </w:rPr>
      </w:pPr>
      <w:r w:rsidRPr="00225F0A">
        <w:rPr>
          <w:rFonts w:cs="Arial"/>
          <w:b/>
          <w:bCs/>
          <w:szCs w:val="24"/>
        </w:rPr>
        <w:t>RESOLVED, on the proposal of</w:t>
      </w:r>
      <w:r>
        <w:rPr>
          <w:rFonts w:cs="Arial"/>
          <w:b/>
          <w:bCs/>
          <w:szCs w:val="24"/>
        </w:rPr>
        <w:t xml:space="preserve"> Alderman McAlpine</w:t>
      </w:r>
      <w:r w:rsidRPr="00225F0A">
        <w:rPr>
          <w:rFonts w:cs="Arial"/>
          <w:b/>
          <w:bCs/>
          <w:szCs w:val="24"/>
        </w:rPr>
        <w:t>, seconded by</w:t>
      </w:r>
      <w:r>
        <w:rPr>
          <w:rFonts w:cs="Arial"/>
          <w:b/>
          <w:bCs/>
          <w:szCs w:val="24"/>
        </w:rPr>
        <w:t xml:space="preserve"> Councillor Boyle</w:t>
      </w:r>
      <w:r w:rsidRPr="00225F0A">
        <w:rPr>
          <w:rFonts w:cs="Arial"/>
          <w:b/>
          <w:bCs/>
          <w:szCs w:val="24"/>
        </w:rPr>
        <w:t xml:space="preserve">, that the minutes be approved and adopted. </w:t>
      </w:r>
    </w:p>
    <w:p w14:paraId="6FFA1EBE" w14:textId="77777777" w:rsidR="00CD5430" w:rsidRPr="00CD04C3" w:rsidRDefault="00CD5430" w:rsidP="00AE4D76">
      <w:pPr>
        <w:tabs>
          <w:tab w:val="left" w:pos="567"/>
        </w:tabs>
        <w:rPr>
          <w:rFonts w:cs="Arial"/>
          <w:szCs w:val="24"/>
        </w:rPr>
      </w:pPr>
    </w:p>
    <w:p w14:paraId="697A4DEA" w14:textId="77777777" w:rsidR="00CD5430" w:rsidRPr="00CD5430" w:rsidRDefault="00CD5430" w:rsidP="00AE4D76">
      <w:pPr>
        <w:pStyle w:val="Heading2"/>
        <w:spacing w:before="0" w:after="0"/>
        <w:rPr>
          <w:rFonts w:ascii="Arial" w:hAnsi="Arial" w:cs="Arial"/>
          <w:b/>
          <w:bCs/>
          <w:color w:val="auto"/>
          <w:sz w:val="24"/>
          <w:szCs w:val="24"/>
          <w:u w:val="single"/>
        </w:rPr>
      </w:pPr>
      <w:r w:rsidRPr="00CD5430">
        <w:rPr>
          <w:rFonts w:ascii="Arial" w:hAnsi="Arial" w:cs="Arial"/>
          <w:b/>
          <w:bCs/>
          <w:color w:val="auto"/>
          <w:sz w:val="24"/>
          <w:szCs w:val="24"/>
        </w:rPr>
        <w:t xml:space="preserve">7.3. </w:t>
      </w:r>
      <w:r w:rsidRPr="00CD5430">
        <w:rPr>
          <w:rFonts w:ascii="Arial" w:hAnsi="Arial" w:cs="Arial"/>
          <w:b/>
          <w:bCs/>
          <w:color w:val="auto"/>
          <w:sz w:val="24"/>
          <w:szCs w:val="24"/>
        </w:rPr>
        <w:tab/>
      </w:r>
      <w:r w:rsidRPr="00CD5430">
        <w:rPr>
          <w:rFonts w:ascii="Arial" w:hAnsi="Arial" w:cs="Arial"/>
          <w:b/>
          <w:bCs/>
          <w:color w:val="auto"/>
          <w:sz w:val="24"/>
          <w:szCs w:val="24"/>
          <w:u w:val="single"/>
        </w:rPr>
        <w:t xml:space="preserve">Place and Prosperity Committee dated 6 February 2025 </w:t>
      </w:r>
    </w:p>
    <w:p w14:paraId="140C039F" w14:textId="77777777" w:rsidR="00CD5430" w:rsidRPr="00CD5430" w:rsidRDefault="00CD5430" w:rsidP="00AE4D76">
      <w:pPr>
        <w:tabs>
          <w:tab w:val="left" w:pos="567"/>
        </w:tabs>
        <w:rPr>
          <w:rFonts w:cs="Arial"/>
          <w:b/>
          <w:bCs/>
          <w:szCs w:val="24"/>
          <w:u w:val="single"/>
        </w:rPr>
      </w:pPr>
    </w:p>
    <w:p w14:paraId="2BF396AC" w14:textId="77777777" w:rsidR="00CD5430" w:rsidRDefault="00CD5430" w:rsidP="00AE4D76">
      <w:pPr>
        <w:tabs>
          <w:tab w:val="left" w:pos="567"/>
        </w:tabs>
        <w:rPr>
          <w:rFonts w:cs="Arial"/>
          <w:szCs w:val="24"/>
        </w:rPr>
      </w:pPr>
      <w:r w:rsidRPr="0011066A">
        <w:rPr>
          <w:rFonts w:cs="Arial"/>
          <w:caps/>
          <w:szCs w:val="24"/>
        </w:rPr>
        <w:t xml:space="preserve">Previously </w:t>
      </w:r>
      <w:proofErr w:type="gramStart"/>
      <w:r w:rsidRPr="0011066A">
        <w:rPr>
          <w:rFonts w:cs="Arial"/>
          <w:caps/>
          <w:szCs w:val="24"/>
        </w:rPr>
        <w:t>circulated:-</w:t>
      </w:r>
      <w:proofErr w:type="gramEnd"/>
      <w:r>
        <w:rPr>
          <w:rFonts w:cs="Arial"/>
          <w:szCs w:val="24"/>
        </w:rPr>
        <w:t xml:space="preserve"> Copy of the above minutes. </w:t>
      </w:r>
    </w:p>
    <w:p w14:paraId="3AE808E5" w14:textId="77777777" w:rsidR="00CD5430" w:rsidRDefault="00CD5430" w:rsidP="00AE4D76">
      <w:pPr>
        <w:tabs>
          <w:tab w:val="left" w:pos="567"/>
        </w:tabs>
        <w:rPr>
          <w:rFonts w:cs="Arial"/>
          <w:szCs w:val="24"/>
        </w:rPr>
      </w:pPr>
    </w:p>
    <w:p w14:paraId="72AA0CCF" w14:textId="77777777" w:rsidR="00CD5430" w:rsidRPr="00225F0A" w:rsidRDefault="00CD5430" w:rsidP="00AE4D76">
      <w:pPr>
        <w:tabs>
          <w:tab w:val="left" w:pos="567"/>
        </w:tabs>
        <w:rPr>
          <w:rFonts w:cs="Arial"/>
          <w:b/>
          <w:bCs/>
          <w:szCs w:val="24"/>
        </w:rPr>
      </w:pPr>
      <w:r w:rsidRPr="00225F0A">
        <w:rPr>
          <w:rFonts w:cs="Arial"/>
          <w:b/>
          <w:bCs/>
          <w:szCs w:val="24"/>
        </w:rPr>
        <w:t>RESOLVED, on the proposal of</w:t>
      </w:r>
      <w:r>
        <w:rPr>
          <w:rFonts w:cs="Arial"/>
          <w:b/>
          <w:bCs/>
          <w:szCs w:val="24"/>
        </w:rPr>
        <w:t xml:space="preserve"> Councillor Gilmour</w:t>
      </w:r>
      <w:r w:rsidRPr="00225F0A">
        <w:rPr>
          <w:rFonts w:cs="Arial"/>
          <w:b/>
          <w:bCs/>
          <w:szCs w:val="24"/>
        </w:rPr>
        <w:t>, seconded by</w:t>
      </w:r>
      <w:r>
        <w:rPr>
          <w:rFonts w:cs="Arial"/>
          <w:b/>
          <w:bCs/>
          <w:szCs w:val="24"/>
        </w:rPr>
        <w:t xml:space="preserve"> Alderman Adair</w:t>
      </w:r>
      <w:r w:rsidRPr="00225F0A">
        <w:rPr>
          <w:rFonts w:cs="Arial"/>
          <w:b/>
          <w:bCs/>
          <w:szCs w:val="24"/>
        </w:rPr>
        <w:t xml:space="preserve">, that the minutes be approved and adopted. </w:t>
      </w:r>
    </w:p>
    <w:p w14:paraId="00BA5651" w14:textId="77777777" w:rsidR="00CD5430" w:rsidRDefault="00CD5430" w:rsidP="00AE4D76">
      <w:pPr>
        <w:tabs>
          <w:tab w:val="left" w:pos="567"/>
        </w:tabs>
        <w:rPr>
          <w:rFonts w:cs="Arial"/>
          <w:szCs w:val="24"/>
        </w:rPr>
      </w:pPr>
    </w:p>
    <w:p w14:paraId="078E114F" w14:textId="77777777" w:rsidR="00CD5430" w:rsidRPr="00CD5430" w:rsidRDefault="00CD5430" w:rsidP="00AE4D76">
      <w:pPr>
        <w:pStyle w:val="Heading2"/>
        <w:spacing w:before="0" w:after="0"/>
        <w:rPr>
          <w:rFonts w:ascii="Arial" w:hAnsi="Arial" w:cs="Arial"/>
          <w:b/>
          <w:bCs/>
          <w:color w:val="auto"/>
          <w:sz w:val="24"/>
          <w:szCs w:val="24"/>
          <w:u w:val="single"/>
        </w:rPr>
      </w:pPr>
      <w:r w:rsidRPr="00CD5430">
        <w:rPr>
          <w:rFonts w:ascii="Arial" w:hAnsi="Arial" w:cs="Arial"/>
          <w:b/>
          <w:bCs/>
          <w:color w:val="auto"/>
          <w:sz w:val="24"/>
          <w:szCs w:val="24"/>
        </w:rPr>
        <w:t>7.3.1.</w:t>
      </w:r>
      <w:r w:rsidRPr="00CD5430">
        <w:rPr>
          <w:rFonts w:ascii="Arial" w:hAnsi="Arial" w:cs="Arial"/>
          <w:b/>
          <w:bCs/>
          <w:color w:val="auto"/>
          <w:sz w:val="24"/>
          <w:szCs w:val="24"/>
        </w:rPr>
        <w:tab/>
      </w:r>
      <w:r w:rsidRPr="00CD5430">
        <w:rPr>
          <w:rFonts w:ascii="Arial" w:hAnsi="Arial" w:cs="Arial"/>
          <w:b/>
          <w:bCs/>
          <w:color w:val="auto"/>
          <w:sz w:val="24"/>
          <w:szCs w:val="24"/>
          <w:u w:val="single"/>
        </w:rPr>
        <w:t>Matter arising – Item 4 Local Employment Partnerships</w:t>
      </w:r>
    </w:p>
    <w:p w14:paraId="703AB9CC" w14:textId="77777777" w:rsidR="00CD5430" w:rsidRDefault="00CD5430" w:rsidP="00AE4D76">
      <w:pPr>
        <w:tabs>
          <w:tab w:val="left" w:pos="567"/>
        </w:tabs>
        <w:rPr>
          <w:rFonts w:cs="Arial"/>
          <w:caps/>
          <w:szCs w:val="24"/>
        </w:rPr>
      </w:pPr>
    </w:p>
    <w:p w14:paraId="17F6B1FF" w14:textId="77777777" w:rsidR="00CD5430" w:rsidRDefault="00CD5430" w:rsidP="00AE4D76">
      <w:r w:rsidRPr="00DF5DDB">
        <w:rPr>
          <w:rFonts w:cs="Arial"/>
          <w:caps/>
          <w:szCs w:val="24"/>
        </w:rPr>
        <w:t xml:space="preserve">Previously </w:t>
      </w:r>
      <w:proofErr w:type="gramStart"/>
      <w:r w:rsidRPr="00DF5DDB">
        <w:rPr>
          <w:rFonts w:cs="Arial"/>
          <w:caps/>
          <w:szCs w:val="24"/>
        </w:rPr>
        <w:t>circulated:-</w:t>
      </w:r>
      <w:proofErr w:type="gramEnd"/>
      <w:r>
        <w:rPr>
          <w:rFonts w:cs="Arial"/>
          <w:szCs w:val="24"/>
        </w:rPr>
        <w:t xml:space="preserve"> Report from the Director of Prosperity stating that </w:t>
      </w:r>
      <w:r>
        <w:t>at the February Place and Prosperity Committee members approved the following, subject to Council ratification, in relation to the setup of the Local Economic Partnership:</w:t>
      </w:r>
    </w:p>
    <w:p w14:paraId="6E174EA3" w14:textId="77777777" w:rsidR="00CD5430" w:rsidRPr="00352FFC" w:rsidRDefault="00CD5430" w:rsidP="00AE4D76"/>
    <w:p w14:paraId="0F30BC9A" w14:textId="77777777" w:rsidR="00CD5430" w:rsidRPr="00352FFC" w:rsidRDefault="00CD5430" w:rsidP="00AE4D76">
      <w:pPr>
        <w:pStyle w:val="ListParagraph"/>
        <w:numPr>
          <w:ilvl w:val="0"/>
          <w:numId w:val="6"/>
        </w:numPr>
        <w:contextualSpacing w:val="0"/>
        <w:rPr>
          <w:rFonts w:cs="Arial"/>
          <w:szCs w:val="24"/>
        </w:rPr>
      </w:pPr>
      <w:r w:rsidRPr="00352FFC">
        <w:rPr>
          <w:rFonts w:cs="Arial"/>
          <w:szCs w:val="24"/>
        </w:rPr>
        <w:t xml:space="preserve">that officers and Councillors meet to agree arrangements to the establish the LEP Working Group and with the subsequent development of an action plan, in accordance with the attached guidance and report, by engaging with the relevant partners at a local </w:t>
      </w:r>
      <w:proofErr w:type="gramStart"/>
      <w:r w:rsidRPr="00352FFC">
        <w:rPr>
          <w:rFonts w:cs="Arial"/>
          <w:szCs w:val="24"/>
        </w:rPr>
        <w:t>level;</w:t>
      </w:r>
      <w:proofErr w:type="gramEnd"/>
      <w:r w:rsidRPr="00352FFC">
        <w:rPr>
          <w:rFonts w:cs="Arial"/>
          <w:szCs w:val="24"/>
        </w:rPr>
        <w:t xml:space="preserve"> </w:t>
      </w:r>
    </w:p>
    <w:p w14:paraId="5BC01D4F" w14:textId="77777777" w:rsidR="00CD5430" w:rsidRPr="00352FFC" w:rsidRDefault="00CD5430" w:rsidP="00AE4D76">
      <w:pPr>
        <w:pStyle w:val="ListParagraph"/>
        <w:rPr>
          <w:rFonts w:cs="Arial"/>
          <w:szCs w:val="24"/>
        </w:rPr>
      </w:pPr>
    </w:p>
    <w:p w14:paraId="743156D5" w14:textId="77777777" w:rsidR="00CD5430" w:rsidRPr="00352FFC" w:rsidRDefault="00CD5430" w:rsidP="00AE4D76">
      <w:pPr>
        <w:pStyle w:val="ListParagraph"/>
        <w:numPr>
          <w:ilvl w:val="0"/>
          <w:numId w:val="6"/>
        </w:numPr>
        <w:rPr>
          <w:rFonts w:cs="Arial"/>
          <w:szCs w:val="24"/>
        </w:rPr>
      </w:pPr>
      <w:r w:rsidRPr="00352FFC">
        <w:rPr>
          <w:rFonts w:cs="Arial"/>
          <w:szCs w:val="24"/>
        </w:rPr>
        <w:t xml:space="preserve">that the LEP Working Group reports directly to the Place and Prosperity Committee for decision-making purposes on strategic issues such as the action plan and budget allocation; and </w:t>
      </w:r>
    </w:p>
    <w:p w14:paraId="23DD223E" w14:textId="77777777" w:rsidR="00CD5430" w:rsidRPr="00352FFC" w:rsidRDefault="00CD5430" w:rsidP="00AE4D76">
      <w:pPr>
        <w:rPr>
          <w:rFonts w:cs="Arial"/>
          <w:szCs w:val="24"/>
        </w:rPr>
      </w:pPr>
    </w:p>
    <w:p w14:paraId="7577578C" w14:textId="77777777" w:rsidR="00CD5430" w:rsidRDefault="00CD5430" w:rsidP="00AE4D76">
      <w:pPr>
        <w:pStyle w:val="ListParagraph"/>
        <w:numPr>
          <w:ilvl w:val="0"/>
          <w:numId w:val="6"/>
        </w:numPr>
        <w:rPr>
          <w:rFonts w:cs="Arial"/>
          <w:szCs w:val="24"/>
        </w:rPr>
      </w:pPr>
      <w:r w:rsidRPr="00352FFC">
        <w:rPr>
          <w:rFonts w:cs="Arial"/>
          <w:szCs w:val="24"/>
        </w:rPr>
        <w:t>that officers proceed, on the basis of this report, to prepare documents for the recruitment of additional temporary staff resources to support the operation and delivery of the LEP Working Group following confirmation of budget by DfE.</w:t>
      </w:r>
    </w:p>
    <w:p w14:paraId="7E668A72" w14:textId="77777777" w:rsidR="00CD5430" w:rsidRPr="00352FFC" w:rsidRDefault="00CD5430" w:rsidP="00AE4D76">
      <w:pPr>
        <w:rPr>
          <w:rFonts w:cs="Arial"/>
          <w:szCs w:val="24"/>
        </w:rPr>
      </w:pPr>
    </w:p>
    <w:p w14:paraId="3EDA2988" w14:textId="77777777" w:rsidR="00CD5430" w:rsidRPr="00280FF7" w:rsidRDefault="00CD5430" w:rsidP="00AE4D76">
      <w:pPr>
        <w:rPr>
          <w:b/>
          <w:bCs/>
        </w:rPr>
      </w:pPr>
      <w:r w:rsidRPr="003359E5">
        <w:rPr>
          <w:b/>
          <w:bCs/>
        </w:rPr>
        <w:t>Background</w:t>
      </w:r>
    </w:p>
    <w:p w14:paraId="52781275" w14:textId="77777777" w:rsidR="00CD5430" w:rsidRDefault="00CD5430" w:rsidP="00AE4D76">
      <w:r w:rsidRPr="003359E5">
        <w:t>£45m of funding ha</w:t>
      </w:r>
      <w:r>
        <w:t>d</w:t>
      </w:r>
      <w:r w:rsidRPr="003359E5">
        <w:t xml:space="preserve"> been allocated to Northern Ireland's </w:t>
      </w:r>
      <w:r>
        <w:t>C</w:t>
      </w:r>
      <w:r w:rsidRPr="003359E5">
        <w:t xml:space="preserve">ouncils by the previous economy minister to help fund </w:t>
      </w:r>
      <w:r>
        <w:t xml:space="preserve">production of </w:t>
      </w:r>
      <w:r w:rsidRPr="003359E5">
        <w:t>Local Economic Development Plans</w:t>
      </w:r>
      <w:r>
        <w:t xml:space="preserve"> through the setup of Local Economic Partnerships</w:t>
      </w:r>
      <w:r w:rsidRPr="003359E5">
        <w:t>.</w:t>
      </w:r>
      <w:r>
        <w:rPr>
          <w:b/>
          <w:bCs/>
        </w:rPr>
        <w:t xml:space="preserve">  </w:t>
      </w:r>
      <w:r w:rsidRPr="003359E5">
        <w:t xml:space="preserve">It </w:t>
      </w:r>
      <w:r>
        <w:t>wa</w:t>
      </w:r>
      <w:r w:rsidRPr="003359E5">
        <w:t>s part of a broader Stormont strategy aimed at improving regional economic balance across Northern Ireland.</w:t>
      </w:r>
    </w:p>
    <w:p w14:paraId="6368FA5A" w14:textId="77777777" w:rsidR="00CD5430" w:rsidRDefault="00CD5430" w:rsidP="00AE4D76"/>
    <w:p w14:paraId="4D594575" w14:textId="77777777" w:rsidR="00CD5430" w:rsidRPr="00280FF7" w:rsidRDefault="00CD5430" w:rsidP="00AE4D76">
      <w:pPr>
        <w:rPr>
          <w:b/>
          <w:bCs/>
        </w:rPr>
      </w:pPr>
      <w:r w:rsidRPr="003359E5">
        <w:rPr>
          <w:b/>
          <w:bCs/>
        </w:rPr>
        <w:t>Detail</w:t>
      </w:r>
    </w:p>
    <w:p w14:paraId="74CA6F85" w14:textId="77777777" w:rsidR="00CD5430" w:rsidRDefault="00CD5430" w:rsidP="00AE4D76">
      <w:r>
        <w:t xml:space="preserve">Following further discussion on this matter, and in order to be able to expediate the set-up of the group, it was recommended that Council nominated four Elected Members to the Working Group.  This would enable an initial meeting with officers to be arranged as soon as possible.  </w:t>
      </w:r>
    </w:p>
    <w:p w14:paraId="15252F3D" w14:textId="77777777" w:rsidR="00CD5430" w:rsidRDefault="00CD5430" w:rsidP="00AE4D76"/>
    <w:p w14:paraId="4E91FC9E" w14:textId="77777777" w:rsidR="00CD5430" w:rsidRDefault="00CD5430" w:rsidP="00AE4D76">
      <w:r>
        <w:t>RECOMMENDED that further to ratification by Council of the above Place and Prosperity Committee recommendations, i</w:t>
      </w:r>
      <w:r w:rsidRPr="00BB3A80">
        <w:t xml:space="preserve">t is recommended that </w:t>
      </w:r>
      <w:r>
        <w:t>Council nominates four members to the Local Economic Working Group.</w:t>
      </w:r>
    </w:p>
    <w:p w14:paraId="519521D9" w14:textId="77777777" w:rsidR="00CD5430" w:rsidRDefault="00CD5430" w:rsidP="00AE4D76"/>
    <w:p w14:paraId="6140639D" w14:textId="77777777" w:rsidR="00CD5430" w:rsidRDefault="00CD5430" w:rsidP="00AE4D76">
      <w:r>
        <w:t xml:space="preserve">The </w:t>
      </w:r>
      <w:proofErr w:type="gramStart"/>
      <w:r>
        <w:t>Mayor</w:t>
      </w:r>
      <w:proofErr w:type="gramEnd"/>
      <w:r>
        <w:t xml:space="preserve"> sought nominations to the Local Economic Working Group and the following nominations were made.</w:t>
      </w:r>
    </w:p>
    <w:p w14:paraId="7E3A5972" w14:textId="77777777" w:rsidR="00CD5430" w:rsidRDefault="00CD5430" w:rsidP="00AE4D76"/>
    <w:p w14:paraId="1F865B55" w14:textId="77777777" w:rsidR="00CD5430" w:rsidRDefault="00CD5430" w:rsidP="00AE4D76">
      <w:r>
        <w:t>Alderman McIlveen proposed, seconded by Alderman Adair that Councillors Thompson and McClean be nominated.</w:t>
      </w:r>
    </w:p>
    <w:p w14:paraId="006A9B88" w14:textId="77777777" w:rsidR="00CD5430" w:rsidRDefault="00CD5430" w:rsidP="00AE4D76"/>
    <w:p w14:paraId="14DD671B" w14:textId="77777777" w:rsidR="00CD5430" w:rsidRDefault="00CD5430" w:rsidP="00AE4D76">
      <w:r>
        <w:t>Councillor Kendall proposed, seconded by Councillor Wray, that Councillor Boyle be nominated.</w:t>
      </w:r>
    </w:p>
    <w:p w14:paraId="0CC94138" w14:textId="77777777" w:rsidR="00CD5430" w:rsidRDefault="00CD5430" w:rsidP="00AE4D76"/>
    <w:p w14:paraId="1FD7A81F" w14:textId="77777777" w:rsidR="00CD5430" w:rsidRDefault="00CD5430" w:rsidP="00AE4D76">
      <w:r>
        <w:t>Alderman McRandal proposed, seconded by Councillor Morgan, that Alderman McDowell be nominated.</w:t>
      </w:r>
    </w:p>
    <w:p w14:paraId="2F5973E2" w14:textId="77777777" w:rsidR="00CD5430" w:rsidRDefault="00CD5430" w:rsidP="00AE4D76"/>
    <w:p w14:paraId="15BF734B" w14:textId="77777777" w:rsidR="00CD5430" w:rsidRDefault="00CD5430" w:rsidP="00AE4D76">
      <w:r>
        <w:t>Alderman Smith proposed, seconded by Councillor Smart, that Councillor Blaney be nominated.</w:t>
      </w:r>
    </w:p>
    <w:p w14:paraId="6CB6B955" w14:textId="77777777" w:rsidR="00CD5430" w:rsidRDefault="00CD5430" w:rsidP="00AE4D76"/>
    <w:p w14:paraId="38F0D319" w14:textId="77777777" w:rsidR="00CD5430" w:rsidRDefault="00CD5430" w:rsidP="00AE4D76">
      <w:pPr>
        <w:rPr>
          <w:b/>
          <w:bCs/>
        </w:rPr>
      </w:pPr>
      <w:r w:rsidRPr="00F231BD">
        <w:rPr>
          <w:rFonts w:cs="Arial"/>
          <w:b/>
          <w:bCs/>
          <w:szCs w:val="24"/>
        </w:rPr>
        <w:t>RESOLVED, that</w:t>
      </w:r>
      <w:r>
        <w:rPr>
          <w:rFonts w:cs="Arial"/>
          <w:b/>
          <w:bCs/>
          <w:szCs w:val="24"/>
        </w:rPr>
        <w:t xml:space="preserve"> the following members be appointed to the</w:t>
      </w:r>
      <w:r>
        <w:t xml:space="preserve"> </w:t>
      </w:r>
      <w:r w:rsidRPr="001108DA">
        <w:rPr>
          <w:b/>
          <w:bCs/>
        </w:rPr>
        <w:t>Local Economic Working Group</w:t>
      </w:r>
      <w:r>
        <w:rPr>
          <w:b/>
          <w:bCs/>
        </w:rPr>
        <w:t>:</w:t>
      </w:r>
    </w:p>
    <w:p w14:paraId="09DF46D1" w14:textId="77777777" w:rsidR="00CD5430" w:rsidRDefault="00CD5430" w:rsidP="00AE4D76">
      <w:pPr>
        <w:rPr>
          <w:b/>
          <w:bCs/>
        </w:rPr>
      </w:pPr>
    </w:p>
    <w:p w14:paraId="55AC8682" w14:textId="77777777" w:rsidR="00CD5430" w:rsidRDefault="00CD5430" w:rsidP="00AE4D76">
      <w:pPr>
        <w:rPr>
          <w:b/>
          <w:bCs/>
        </w:rPr>
      </w:pPr>
      <w:r>
        <w:rPr>
          <w:b/>
          <w:bCs/>
        </w:rPr>
        <w:t>Councillor Thompson</w:t>
      </w:r>
    </w:p>
    <w:p w14:paraId="56B1071C" w14:textId="77777777" w:rsidR="00CD5430" w:rsidRDefault="00CD5430" w:rsidP="00AE4D76">
      <w:pPr>
        <w:rPr>
          <w:b/>
          <w:bCs/>
        </w:rPr>
      </w:pPr>
      <w:r>
        <w:rPr>
          <w:b/>
          <w:bCs/>
        </w:rPr>
        <w:t>Councillor McClean</w:t>
      </w:r>
    </w:p>
    <w:p w14:paraId="606AADDD" w14:textId="77777777" w:rsidR="00CD5430" w:rsidRDefault="00CD5430" w:rsidP="00AE4D76">
      <w:pPr>
        <w:rPr>
          <w:b/>
          <w:bCs/>
        </w:rPr>
      </w:pPr>
      <w:r>
        <w:rPr>
          <w:b/>
          <w:bCs/>
        </w:rPr>
        <w:t>Councillor Boyle</w:t>
      </w:r>
    </w:p>
    <w:p w14:paraId="779CD850" w14:textId="77777777" w:rsidR="00CD5430" w:rsidRDefault="00CD5430" w:rsidP="00AE4D76">
      <w:pPr>
        <w:rPr>
          <w:b/>
          <w:bCs/>
        </w:rPr>
      </w:pPr>
      <w:r>
        <w:rPr>
          <w:b/>
          <w:bCs/>
        </w:rPr>
        <w:t>Alderman McDowell</w:t>
      </w:r>
    </w:p>
    <w:p w14:paraId="57237DE1" w14:textId="77777777" w:rsidR="00CD5430" w:rsidRDefault="00CD5430" w:rsidP="00AE4D76">
      <w:pPr>
        <w:rPr>
          <w:b/>
          <w:bCs/>
        </w:rPr>
      </w:pPr>
      <w:r>
        <w:rPr>
          <w:b/>
          <w:bCs/>
        </w:rPr>
        <w:t>Councillor Blaney</w:t>
      </w:r>
    </w:p>
    <w:p w14:paraId="36D08CD5" w14:textId="77777777" w:rsidR="00AE4D76" w:rsidRPr="00987AD1" w:rsidRDefault="00AE4D76" w:rsidP="00AE4D76">
      <w:pPr>
        <w:rPr>
          <w:b/>
          <w:bCs/>
        </w:rPr>
      </w:pPr>
    </w:p>
    <w:p w14:paraId="49A2246F" w14:textId="77777777" w:rsidR="00CD5430" w:rsidRPr="00CD5430" w:rsidRDefault="00CD5430" w:rsidP="00AE4D76">
      <w:pPr>
        <w:pStyle w:val="Heading2"/>
        <w:spacing w:before="0" w:after="0"/>
        <w:rPr>
          <w:rFonts w:ascii="Arial" w:hAnsi="Arial" w:cs="Arial"/>
          <w:b/>
          <w:bCs/>
          <w:color w:val="auto"/>
          <w:sz w:val="24"/>
          <w:szCs w:val="24"/>
          <w:u w:val="single"/>
        </w:rPr>
      </w:pPr>
      <w:r w:rsidRPr="00CD5430">
        <w:rPr>
          <w:rFonts w:ascii="Arial" w:hAnsi="Arial" w:cs="Arial"/>
          <w:b/>
          <w:bCs/>
          <w:color w:val="auto"/>
          <w:sz w:val="24"/>
          <w:szCs w:val="24"/>
        </w:rPr>
        <w:t xml:space="preserve">7.4. </w:t>
      </w:r>
      <w:r w:rsidRPr="00CD5430">
        <w:rPr>
          <w:rFonts w:ascii="Arial" w:hAnsi="Arial" w:cs="Arial"/>
          <w:b/>
          <w:bCs/>
          <w:color w:val="auto"/>
          <w:sz w:val="24"/>
          <w:szCs w:val="24"/>
        </w:rPr>
        <w:tab/>
      </w:r>
      <w:r w:rsidRPr="00CD5430">
        <w:rPr>
          <w:rFonts w:ascii="Arial" w:hAnsi="Arial" w:cs="Arial"/>
          <w:b/>
          <w:bCs/>
          <w:color w:val="auto"/>
          <w:sz w:val="24"/>
          <w:szCs w:val="24"/>
          <w:u w:val="single"/>
        </w:rPr>
        <w:t xml:space="preserve">Corporate Committee dated 11 February 2025 </w:t>
      </w:r>
    </w:p>
    <w:p w14:paraId="6C5C8106" w14:textId="77777777" w:rsidR="00CD5430" w:rsidRDefault="00CD5430" w:rsidP="00AE4D76">
      <w:pPr>
        <w:tabs>
          <w:tab w:val="left" w:pos="567"/>
        </w:tabs>
        <w:rPr>
          <w:rFonts w:cs="Arial"/>
          <w:szCs w:val="24"/>
        </w:rPr>
      </w:pPr>
    </w:p>
    <w:p w14:paraId="33CEC70E" w14:textId="77777777" w:rsidR="00CD5430" w:rsidRDefault="00CD5430" w:rsidP="00AE4D76">
      <w:pPr>
        <w:tabs>
          <w:tab w:val="left" w:pos="567"/>
        </w:tabs>
        <w:rPr>
          <w:rFonts w:cs="Arial"/>
          <w:szCs w:val="24"/>
        </w:rPr>
      </w:pPr>
      <w:r w:rsidRPr="0011066A">
        <w:rPr>
          <w:rFonts w:cs="Arial"/>
          <w:caps/>
          <w:szCs w:val="24"/>
        </w:rPr>
        <w:t xml:space="preserve">Previously </w:t>
      </w:r>
      <w:proofErr w:type="gramStart"/>
      <w:r w:rsidRPr="0011066A">
        <w:rPr>
          <w:rFonts w:cs="Arial"/>
          <w:caps/>
          <w:szCs w:val="24"/>
        </w:rPr>
        <w:t>circulated:-</w:t>
      </w:r>
      <w:proofErr w:type="gramEnd"/>
      <w:r>
        <w:rPr>
          <w:rFonts w:cs="Arial"/>
          <w:szCs w:val="24"/>
        </w:rPr>
        <w:t xml:space="preserve"> Copy of the above minutes. </w:t>
      </w:r>
    </w:p>
    <w:p w14:paraId="1EB731F0" w14:textId="77777777" w:rsidR="00CD5430" w:rsidRDefault="00CD5430" w:rsidP="00AE4D76">
      <w:pPr>
        <w:tabs>
          <w:tab w:val="left" w:pos="567"/>
        </w:tabs>
        <w:rPr>
          <w:rFonts w:cs="Arial"/>
          <w:szCs w:val="24"/>
        </w:rPr>
      </w:pPr>
    </w:p>
    <w:p w14:paraId="75039375" w14:textId="77777777" w:rsidR="00CD5430" w:rsidRDefault="00CD5430" w:rsidP="00AE4D76">
      <w:pPr>
        <w:tabs>
          <w:tab w:val="left" w:pos="567"/>
        </w:tabs>
        <w:rPr>
          <w:rFonts w:cs="Arial"/>
          <w:b/>
          <w:bCs/>
          <w:szCs w:val="24"/>
        </w:rPr>
      </w:pPr>
      <w:r w:rsidRPr="00415F8B">
        <w:rPr>
          <w:rFonts w:cs="Arial"/>
          <w:b/>
          <w:bCs/>
          <w:szCs w:val="24"/>
        </w:rPr>
        <w:t>RESOLVED, on the proposal of</w:t>
      </w:r>
      <w:r>
        <w:rPr>
          <w:rFonts w:cs="Arial"/>
          <w:b/>
          <w:bCs/>
          <w:szCs w:val="24"/>
        </w:rPr>
        <w:t xml:space="preserve"> Councillor Irwin</w:t>
      </w:r>
      <w:r w:rsidRPr="00415F8B">
        <w:rPr>
          <w:rFonts w:cs="Arial"/>
          <w:b/>
          <w:bCs/>
          <w:szCs w:val="24"/>
        </w:rPr>
        <w:t>, seconded by</w:t>
      </w:r>
      <w:r>
        <w:rPr>
          <w:rFonts w:cs="Arial"/>
          <w:b/>
          <w:bCs/>
          <w:szCs w:val="24"/>
        </w:rPr>
        <w:t xml:space="preserve"> Councillor Cochrane</w:t>
      </w:r>
      <w:r w:rsidRPr="00415F8B">
        <w:rPr>
          <w:rFonts w:cs="Arial"/>
          <w:b/>
          <w:bCs/>
          <w:szCs w:val="24"/>
        </w:rPr>
        <w:t xml:space="preserve">, that the minutes of the Corporate Servies Committee be approved and adopted. </w:t>
      </w:r>
    </w:p>
    <w:p w14:paraId="05DB33A3" w14:textId="77777777" w:rsidR="00AE4D76" w:rsidRPr="00137EAB" w:rsidRDefault="00AE4D76" w:rsidP="00AE4D76">
      <w:pPr>
        <w:tabs>
          <w:tab w:val="left" w:pos="567"/>
        </w:tabs>
        <w:rPr>
          <w:rFonts w:cs="Arial"/>
          <w:b/>
          <w:bCs/>
          <w:szCs w:val="24"/>
        </w:rPr>
      </w:pPr>
    </w:p>
    <w:p w14:paraId="2EC778DD" w14:textId="77777777" w:rsidR="00CD5430" w:rsidRPr="00CD5430" w:rsidRDefault="00CD5430" w:rsidP="00AE4D76">
      <w:pPr>
        <w:pStyle w:val="Heading2"/>
        <w:spacing w:before="0" w:after="0"/>
        <w:rPr>
          <w:rFonts w:ascii="Arial" w:hAnsi="Arial" w:cs="Arial"/>
          <w:b/>
          <w:bCs/>
          <w:color w:val="auto"/>
          <w:sz w:val="24"/>
          <w:szCs w:val="24"/>
          <w:u w:val="single"/>
        </w:rPr>
      </w:pPr>
      <w:r w:rsidRPr="00CD5430">
        <w:rPr>
          <w:rFonts w:ascii="Arial" w:hAnsi="Arial" w:cs="Arial"/>
          <w:b/>
          <w:bCs/>
          <w:color w:val="auto"/>
          <w:sz w:val="24"/>
          <w:szCs w:val="24"/>
        </w:rPr>
        <w:t xml:space="preserve">7.5. </w:t>
      </w:r>
      <w:r w:rsidRPr="00CD5430">
        <w:rPr>
          <w:rFonts w:ascii="Arial" w:hAnsi="Arial" w:cs="Arial"/>
          <w:b/>
          <w:bCs/>
          <w:color w:val="auto"/>
          <w:sz w:val="24"/>
          <w:szCs w:val="24"/>
        </w:rPr>
        <w:tab/>
      </w:r>
      <w:r w:rsidRPr="00CD5430">
        <w:rPr>
          <w:rFonts w:ascii="Arial" w:hAnsi="Arial" w:cs="Arial"/>
          <w:b/>
          <w:bCs/>
          <w:color w:val="auto"/>
          <w:sz w:val="24"/>
          <w:szCs w:val="24"/>
          <w:u w:val="single"/>
        </w:rPr>
        <w:t xml:space="preserve">Community and Wellbeing Committee dated 12 February 2025 </w:t>
      </w:r>
    </w:p>
    <w:p w14:paraId="35747D05" w14:textId="77777777" w:rsidR="00CD5430" w:rsidRDefault="00CD5430" w:rsidP="00AE4D76">
      <w:pPr>
        <w:tabs>
          <w:tab w:val="left" w:pos="567"/>
        </w:tabs>
        <w:rPr>
          <w:rFonts w:cs="Arial"/>
          <w:szCs w:val="24"/>
        </w:rPr>
      </w:pPr>
    </w:p>
    <w:p w14:paraId="50ECEE46" w14:textId="77777777" w:rsidR="00CD5430" w:rsidRDefault="00CD5430" w:rsidP="00AE4D76">
      <w:pPr>
        <w:tabs>
          <w:tab w:val="left" w:pos="567"/>
        </w:tabs>
        <w:ind w:left="567" w:hanging="567"/>
        <w:rPr>
          <w:rFonts w:cs="Arial"/>
          <w:szCs w:val="24"/>
        </w:rPr>
      </w:pPr>
      <w:r w:rsidRPr="0011066A">
        <w:rPr>
          <w:rFonts w:cs="Arial"/>
          <w:caps/>
          <w:szCs w:val="24"/>
        </w:rPr>
        <w:t xml:space="preserve">Previously </w:t>
      </w:r>
      <w:proofErr w:type="gramStart"/>
      <w:r w:rsidRPr="0011066A">
        <w:rPr>
          <w:rFonts w:cs="Arial"/>
          <w:caps/>
          <w:szCs w:val="24"/>
        </w:rPr>
        <w:t>circulated:-</w:t>
      </w:r>
      <w:proofErr w:type="gramEnd"/>
      <w:r>
        <w:rPr>
          <w:rFonts w:cs="Arial"/>
          <w:szCs w:val="24"/>
        </w:rPr>
        <w:t xml:space="preserve"> Copy of the above minutes. </w:t>
      </w:r>
    </w:p>
    <w:p w14:paraId="2C7DDBE2" w14:textId="77777777" w:rsidR="00CD5430" w:rsidRDefault="00CD5430" w:rsidP="00AE4D76">
      <w:pPr>
        <w:tabs>
          <w:tab w:val="left" w:pos="567"/>
        </w:tabs>
        <w:ind w:left="567" w:hanging="567"/>
        <w:rPr>
          <w:rFonts w:cs="Arial"/>
          <w:szCs w:val="24"/>
        </w:rPr>
      </w:pPr>
    </w:p>
    <w:p w14:paraId="73692884" w14:textId="77777777" w:rsidR="00CD5430" w:rsidRDefault="00CD5430" w:rsidP="00AE4D76">
      <w:pPr>
        <w:tabs>
          <w:tab w:val="left" w:pos="0"/>
        </w:tabs>
        <w:rPr>
          <w:rFonts w:cs="Arial"/>
          <w:szCs w:val="24"/>
        </w:rPr>
      </w:pPr>
      <w:r>
        <w:rPr>
          <w:rFonts w:cs="Arial"/>
          <w:szCs w:val="24"/>
        </w:rPr>
        <w:t>Alderman Adair proposed, seconded by Councillor Douglas, that the minutes be approved and adopted.</w:t>
      </w:r>
    </w:p>
    <w:p w14:paraId="072EBCDB" w14:textId="77777777" w:rsidR="00AE4D76" w:rsidRDefault="00AE4D76" w:rsidP="00AE4D76">
      <w:pPr>
        <w:tabs>
          <w:tab w:val="left" w:pos="0"/>
        </w:tabs>
        <w:rPr>
          <w:rFonts w:cs="Arial"/>
          <w:szCs w:val="24"/>
        </w:rPr>
      </w:pPr>
    </w:p>
    <w:p w14:paraId="6C003D7C" w14:textId="77777777" w:rsidR="00CD5430" w:rsidRPr="00CD5430" w:rsidRDefault="00CD5430" w:rsidP="00AE4D76">
      <w:pPr>
        <w:pStyle w:val="Heading2"/>
        <w:spacing w:before="0" w:after="0"/>
        <w:rPr>
          <w:rFonts w:ascii="Arial" w:hAnsi="Arial" w:cs="Arial"/>
          <w:b/>
          <w:bCs/>
          <w:color w:val="auto"/>
          <w:sz w:val="24"/>
          <w:szCs w:val="24"/>
          <w:u w:val="single"/>
        </w:rPr>
      </w:pPr>
      <w:r w:rsidRPr="00CD5430">
        <w:rPr>
          <w:rFonts w:ascii="Arial" w:hAnsi="Arial" w:cs="Arial"/>
          <w:b/>
          <w:bCs/>
          <w:color w:val="auto"/>
          <w:sz w:val="24"/>
          <w:szCs w:val="24"/>
          <w:u w:val="single"/>
        </w:rPr>
        <w:t>Item 15 – Pigeon Control in Conway Square</w:t>
      </w:r>
    </w:p>
    <w:p w14:paraId="6043B3FB" w14:textId="77777777" w:rsidR="00CD5430" w:rsidRDefault="00CD5430" w:rsidP="00AE4D76">
      <w:pPr>
        <w:tabs>
          <w:tab w:val="left" w:pos="567"/>
        </w:tabs>
        <w:ind w:left="567" w:hanging="567"/>
        <w:rPr>
          <w:rFonts w:cs="Arial"/>
          <w:b/>
          <w:bCs/>
          <w:szCs w:val="24"/>
          <w:u w:val="single"/>
        </w:rPr>
      </w:pPr>
    </w:p>
    <w:p w14:paraId="205CA0CB" w14:textId="77777777" w:rsidR="00CD5430" w:rsidRDefault="00CD5430" w:rsidP="00AE4D76">
      <w:pPr>
        <w:tabs>
          <w:tab w:val="left" w:pos="0"/>
        </w:tabs>
        <w:rPr>
          <w:rFonts w:cs="Arial"/>
          <w:szCs w:val="24"/>
        </w:rPr>
      </w:pPr>
      <w:r>
        <w:rPr>
          <w:rFonts w:cs="Arial"/>
          <w:szCs w:val="24"/>
        </w:rPr>
        <w:t xml:space="preserve">Alderman McIlveen noted that no decision had been taken by the Committee in respect of this matter which he believed had then subsequently been misrepresented in the local media by suggesting that was the end of the matter. This was not the </w:t>
      </w:r>
      <w:proofErr w:type="gramStart"/>
      <w:r>
        <w:rPr>
          <w:rFonts w:cs="Arial"/>
          <w:szCs w:val="24"/>
        </w:rPr>
        <w:t>case</w:t>
      </w:r>
      <w:proofErr w:type="gramEnd"/>
      <w:r>
        <w:rPr>
          <w:rFonts w:cs="Arial"/>
          <w:szCs w:val="24"/>
        </w:rPr>
        <w:t xml:space="preserve"> and he was aware that other solutions were being considered including the introduction of Bye Laws and educational programmes. He acknowledged that the problem would remain while the pigeons were still being fed and as such there was further work to be undertaken. Alderman McIlveen added that he was aware some </w:t>
      </w:r>
      <w:r>
        <w:rPr>
          <w:rFonts w:cs="Arial"/>
          <w:szCs w:val="24"/>
        </w:rPr>
        <w:lastRenderedPageBreak/>
        <w:t>people chose to avoid walking through Conway Square because of the pigeons there.</w:t>
      </w:r>
    </w:p>
    <w:p w14:paraId="1C9141D9" w14:textId="77777777" w:rsidR="00CD5430" w:rsidRDefault="00CD5430" w:rsidP="00AE4D76">
      <w:pPr>
        <w:tabs>
          <w:tab w:val="left" w:pos="0"/>
        </w:tabs>
        <w:rPr>
          <w:rFonts w:cs="Arial"/>
          <w:szCs w:val="24"/>
        </w:rPr>
      </w:pPr>
    </w:p>
    <w:p w14:paraId="0B97DADB" w14:textId="77777777" w:rsidR="00CD5430" w:rsidRDefault="00CD5430" w:rsidP="00AE4D76">
      <w:pPr>
        <w:tabs>
          <w:tab w:val="left" w:pos="0"/>
        </w:tabs>
        <w:rPr>
          <w:rFonts w:cs="Arial"/>
          <w:szCs w:val="24"/>
        </w:rPr>
      </w:pPr>
      <w:r>
        <w:rPr>
          <w:rFonts w:cs="Arial"/>
          <w:szCs w:val="24"/>
        </w:rPr>
        <w:t>Councillor Boyle sought further clarity around what work would be undertaken.</w:t>
      </w:r>
    </w:p>
    <w:p w14:paraId="5BB3BFCD" w14:textId="77777777" w:rsidR="00CD5430" w:rsidRDefault="00CD5430" w:rsidP="00AE4D76">
      <w:pPr>
        <w:tabs>
          <w:tab w:val="left" w:pos="0"/>
        </w:tabs>
        <w:rPr>
          <w:rFonts w:cs="Arial"/>
          <w:szCs w:val="24"/>
        </w:rPr>
      </w:pPr>
    </w:p>
    <w:p w14:paraId="19D1F6D0" w14:textId="77777777" w:rsidR="00CD5430" w:rsidRDefault="00CD5430" w:rsidP="00AE4D76">
      <w:pPr>
        <w:tabs>
          <w:tab w:val="left" w:pos="0"/>
        </w:tabs>
        <w:rPr>
          <w:rFonts w:cs="Arial"/>
          <w:szCs w:val="24"/>
        </w:rPr>
      </w:pPr>
      <w:r>
        <w:rPr>
          <w:rFonts w:cs="Arial"/>
          <w:szCs w:val="24"/>
        </w:rPr>
        <w:t xml:space="preserve">In response the Director of Community &amp; Wellbeing advised that a number of actions were being considered including Bye Laws and education programmes. He added that culling had previously taken place under arrangements introduced by the legacy Ards Borough Council. </w:t>
      </w:r>
    </w:p>
    <w:p w14:paraId="26F64D26" w14:textId="77777777" w:rsidR="00CD5430" w:rsidRDefault="00CD5430" w:rsidP="00AE4D76">
      <w:pPr>
        <w:tabs>
          <w:tab w:val="left" w:pos="0"/>
        </w:tabs>
        <w:rPr>
          <w:rFonts w:cs="Arial"/>
          <w:szCs w:val="24"/>
        </w:rPr>
      </w:pPr>
    </w:p>
    <w:p w14:paraId="51FA7E80" w14:textId="77777777" w:rsidR="00CD5430" w:rsidRDefault="00CD5430" w:rsidP="00AE4D76">
      <w:pPr>
        <w:tabs>
          <w:tab w:val="left" w:pos="0"/>
        </w:tabs>
        <w:rPr>
          <w:rFonts w:cs="Arial"/>
          <w:szCs w:val="24"/>
        </w:rPr>
      </w:pPr>
      <w:r>
        <w:rPr>
          <w:rFonts w:cs="Arial"/>
          <w:szCs w:val="24"/>
        </w:rPr>
        <w:t xml:space="preserve">Rising in support of the comments made by the previous speakers, Councillor Smart reported that the issue had also been discussed by the Town Steering Group. Issues around land ownership had been raised as that could ultimately affect any Bye Laws to be introduced. </w:t>
      </w:r>
    </w:p>
    <w:p w14:paraId="11D3CA39" w14:textId="77777777" w:rsidR="00CD5430" w:rsidRDefault="00CD5430" w:rsidP="00AE4D76">
      <w:pPr>
        <w:tabs>
          <w:tab w:val="left" w:pos="0"/>
        </w:tabs>
        <w:rPr>
          <w:rFonts w:cs="Arial"/>
          <w:szCs w:val="24"/>
        </w:rPr>
      </w:pPr>
    </w:p>
    <w:p w14:paraId="05019865" w14:textId="77777777" w:rsidR="00CD5430" w:rsidRPr="00EE3531" w:rsidRDefault="00CD5430" w:rsidP="00AE4D76">
      <w:pPr>
        <w:tabs>
          <w:tab w:val="left" w:pos="0"/>
        </w:tabs>
        <w:rPr>
          <w:rFonts w:cs="Arial"/>
          <w:b/>
          <w:bCs/>
          <w:szCs w:val="24"/>
        </w:rPr>
      </w:pPr>
      <w:r>
        <w:rPr>
          <w:rFonts w:cs="Arial"/>
          <w:b/>
          <w:bCs/>
          <w:szCs w:val="24"/>
        </w:rPr>
        <w:t>NOTED.</w:t>
      </w:r>
    </w:p>
    <w:p w14:paraId="29400A33" w14:textId="77777777" w:rsidR="00CD5430" w:rsidRDefault="00CD5430" w:rsidP="00AE4D76">
      <w:pPr>
        <w:tabs>
          <w:tab w:val="left" w:pos="567"/>
        </w:tabs>
        <w:ind w:left="567" w:hanging="567"/>
        <w:rPr>
          <w:rFonts w:cs="Arial"/>
          <w:szCs w:val="24"/>
        </w:rPr>
      </w:pPr>
    </w:p>
    <w:p w14:paraId="18D40026" w14:textId="77777777" w:rsidR="00CD5430" w:rsidRDefault="00CD5430" w:rsidP="00AE4D76">
      <w:pPr>
        <w:rPr>
          <w:b/>
          <w:bCs/>
        </w:rPr>
      </w:pPr>
      <w:r w:rsidRPr="00740463">
        <w:rPr>
          <w:b/>
          <w:bCs/>
        </w:rPr>
        <w:t>RESOLVED, on the proposal of</w:t>
      </w:r>
      <w:r>
        <w:rPr>
          <w:b/>
          <w:bCs/>
        </w:rPr>
        <w:t xml:space="preserve"> Alderman Adair,</w:t>
      </w:r>
      <w:r w:rsidRPr="00740463">
        <w:rPr>
          <w:b/>
          <w:bCs/>
        </w:rPr>
        <w:t xml:space="preserve"> seconded by</w:t>
      </w:r>
      <w:r>
        <w:rPr>
          <w:b/>
          <w:bCs/>
        </w:rPr>
        <w:t xml:space="preserve"> Councillor Douglas</w:t>
      </w:r>
      <w:r w:rsidRPr="00740463">
        <w:rPr>
          <w:b/>
          <w:bCs/>
        </w:rPr>
        <w:t xml:space="preserve">, that the minutes of the Community and Wellbeing Committee, be approved and adopted.  </w:t>
      </w:r>
    </w:p>
    <w:p w14:paraId="5767D22D" w14:textId="77777777" w:rsidR="009D165D" w:rsidRPr="00740463" w:rsidRDefault="009D165D" w:rsidP="00AE4D76">
      <w:pPr>
        <w:rPr>
          <w:b/>
          <w:bCs/>
        </w:rPr>
      </w:pPr>
    </w:p>
    <w:p w14:paraId="32237FB2" w14:textId="77777777" w:rsidR="00CD5430" w:rsidRDefault="00CD5430" w:rsidP="00AE4D76">
      <w:pPr>
        <w:pStyle w:val="Heading1"/>
        <w:spacing w:before="0" w:after="0"/>
        <w:rPr>
          <w:rFonts w:ascii="Arial" w:eastAsiaTheme="minorHAnsi" w:hAnsi="Arial" w:cs="Arial"/>
          <w:b/>
          <w:caps/>
          <w:color w:val="auto"/>
          <w:sz w:val="28"/>
          <w:szCs w:val="28"/>
          <w:u w:val="single"/>
        </w:rPr>
      </w:pPr>
      <w:r w:rsidRPr="00CD5430">
        <w:rPr>
          <w:rFonts w:ascii="Arial" w:hAnsi="Arial" w:cs="Arial"/>
          <w:b/>
          <w:color w:val="auto"/>
          <w:sz w:val="28"/>
          <w:szCs w:val="28"/>
        </w:rPr>
        <w:t>8.</w:t>
      </w:r>
      <w:r w:rsidRPr="00CD5430">
        <w:rPr>
          <w:rFonts w:ascii="Arial" w:hAnsi="Arial" w:cs="Arial"/>
          <w:b/>
          <w:color w:val="auto"/>
          <w:sz w:val="28"/>
          <w:szCs w:val="28"/>
        </w:rPr>
        <w:tab/>
      </w:r>
      <w:r w:rsidRPr="00CD5430">
        <w:rPr>
          <w:rFonts w:ascii="Arial" w:eastAsiaTheme="minorHAnsi" w:hAnsi="Arial" w:cs="Arial"/>
          <w:b/>
          <w:caps/>
          <w:color w:val="auto"/>
          <w:sz w:val="28"/>
          <w:szCs w:val="28"/>
          <w:u w:val="single"/>
        </w:rPr>
        <w:t>REQUESTS FOR DEPUTATIONS</w:t>
      </w:r>
    </w:p>
    <w:p w14:paraId="52C829A3" w14:textId="77777777" w:rsidR="009D165D" w:rsidRPr="009D165D" w:rsidRDefault="009D165D" w:rsidP="009D165D"/>
    <w:p w14:paraId="271ECCC6" w14:textId="77777777" w:rsidR="00CD5430" w:rsidRPr="00CD5430" w:rsidRDefault="00CD5430" w:rsidP="00AE4D76">
      <w:pPr>
        <w:pStyle w:val="Heading2"/>
        <w:spacing w:before="0" w:after="0"/>
        <w:rPr>
          <w:rFonts w:ascii="Arial" w:hAnsi="Arial" w:cs="Arial"/>
          <w:b/>
          <w:bCs/>
          <w:noProof/>
          <w:color w:val="auto"/>
          <w:sz w:val="24"/>
          <w:szCs w:val="24"/>
          <w:u w:val="single"/>
        </w:rPr>
      </w:pPr>
      <w:r w:rsidRPr="00CD5430">
        <w:rPr>
          <w:rFonts w:ascii="Arial" w:eastAsiaTheme="minorHAnsi" w:hAnsi="Arial" w:cs="Arial"/>
          <w:b/>
          <w:bCs/>
          <w:color w:val="auto"/>
          <w:sz w:val="24"/>
          <w:szCs w:val="24"/>
        </w:rPr>
        <w:t>8.1</w:t>
      </w:r>
      <w:r w:rsidRPr="00CD5430">
        <w:rPr>
          <w:rFonts w:ascii="Arial" w:eastAsiaTheme="minorHAnsi" w:hAnsi="Arial" w:cs="Arial"/>
          <w:b/>
          <w:bCs/>
          <w:color w:val="auto"/>
          <w:sz w:val="24"/>
          <w:szCs w:val="24"/>
        </w:rPr>
        <w:tab/>
      </w:r>
      <w:r w:rsidRPr="00CD5430">
        <w:rPr>
          <w:rFonts w:ascii="Arial" w:hAnsi="Arial" w:cs="Arial"/>
          <w:b/>
          <w:bCs/>
          <w:noProof/>
          <w:color w:val="auto"/>
          <w:sz w:val="24"/>
          <w:szCs w:val="24"/>
          <w:u w:val="single"/>
        </w:rPr>
        <w:t xml:space="preserve">North Down and Ards Women’s Aid </w:t>
      </w:r>
    </w:p>
    <w:p w14:paraId="63A29242" w14:textId="77777777" w:rsidR="00CD5430" w:rsidRDefault="00CD5430" w:rsidP="00AE4D76">
      <w:pPr>
        <w:ind w:left="567" w:hanging="567"/>
        <w:rPr>
          <w:rFonts w:cs="Arial"/>
          <w:noProof/>
          <w:szCs w:val="24"/>
        </w:rPr>
      </w:pPr>
      <w:r>
        <w:rPr>
          <w:rFonts w:cs="Arial"/>
          <w:noProof/>
          <w:szCs w:val="24"/>
        </w:rPr>
        <w:tab/>
      </w:r>
      <w:r>
        <w:rPr>
          <w:rFonts w:cs="Arial"/>
          <w:noProof/>
          <w:szCs w:val="24"/>
        </w:rPr>
        <w:tab/>
        <w:t>(Appendix II)</w:t>
      </w:r>
    </w:p>
    <w:p w14:paraId="6ED1CF02" w14:textId="77777777" w:rsidR="00CD5430" w:rsidRDefault="00CD5430" w:rsidP="00AE4D76">
      <w:pPr>
        <w:ind w:left="567" w:hanging="567"/>
        <w:rPr>
          <w:rFonts w:cs="Arial"/>
          <w:noProof/>
          <w:szCs w:val="24"/>
        </w:rPr>
      </w:pPr>
    </w:p>
    <w:p w14:paraId="01FF6230" w14:textId="77777777" w:rsidR="00CD5430" w:rsidRDefault="00CD5430" w:rsidP="00AE4D76">
      <w:r w:rsidRPr="00CD04C3">
        <w:rPr>
          <w:rFonts w:cs="Arial"/>
          <w:caps/>
          <w:noProof/>
          <w:szCs w:val="24"/>
        </w:rPr>
        <w:t>Previously circulated:-</w:t>
      </w:r>
      <w:r>
        <w:rPr>
          <w:rFonts w:cs="Arial"/>
          <w:noProof/>
          <w:szCs w:val="24"/>
        </w:rPr>
        <w:t xml:space="preserve"> Report from the Chief Executive advising that </w:t>
      </w:r>
      <w:r>
        <w:t xml:space="preserve">a deputation request had been received from Miss Emalyn Turkington, Chief Executive Officer, </w:t>
      </w:r>
      <w:r>
        <w:rPr>
          <w:rFonts w:cs="Arial"/>
          <w:szCs w:val="24"/>
          <w:lang w:val="en" w:eastAsia="en-GB"/>
        </w:rPr>
        <w:t>North Down &amp; Ards Women’s Aid</w:t>
      </w:r>
      <w:r>
        <w:rPr>
          <w:lang w:val="en"/>
        </w:rPr>
        <w:t xml:space="preserve"> see appendix</w:t>
      </w:r>
      <w:r>
        <w:t xml:space="preserve"> attached. </w:t>
      </w:r>
    </w:p>
    <w:p w14:paraId="3D6672A0" w14:textId="77777777" w:rsidR="00CD5430" w:rsidRDefault="00CD5430" w:rsidP="00AE4D76">
      <w:pPr>
        <w:rPr>
          <w:b/>
        </w:rPr>
      </w:pPr>
    </w:p>
    <w:p w14:paraId="1E483DE5" w14:textId="77777777" w:rsidR="00CD5430" w:rsidRPr="002E2C70" w:rsidRDefault="00CD5430" w:rsidP="00AE4D76">
      <w:r w:rsidRPr="00B36AA6">
        <w:rPr>
          <w:caps/>
        </w:rPr>
        <w:t xml:space="preserve">Recommended </w:t>
      </w:r>
      <w:r w:rsidRPr="00BB3A80">
        <w:t xml:space="preserve">that </w:t>
      </w:r>
      <w:r>
        <w:t>Council considers this request.</w:t>
      </w:r>
    </w:p>
    <w:p w14:paraId="547B3589" w14:textId="77777777" w:rsidR="00CD5430" w:rsidRPr="006F5175" w:rsidRDefault="00CD5430" w:rsidP="00AE4D76"/>
    <w:p w14:paraId="15C19D37" w14:textId="77777777" w:rsidR="00CD5430" w:rsidRPr="00A82095" w:rsidRDefault="00CD5430" w:rsidP="00AE4D76">
      <w:pPr>
        <w:pStyle w:val="Heading2"/>
        <w:spacing w:before="0" w:after="0"/>
        <w:rPr>
          <w:rStyle w:val="Heading2Char"/>
          <w:rFonts w:ascii="Arial" w:hAnsi="Arial" w:cs="Arial"/>
          <w:b/>
          <w:color w:val="auto"/>
          <w:sz w:val="24"/>
          <w:szCs w:val="24"/>
          <w:u w:val="single"/>
        </w:rPr>
      </w:pPr>
      <w:r w:rsidRPr="00A82095">
        <w:rPr>
          <w:rStyle w:val="Heading2Char"/>
          <w:rFonts w:ascii="Arial" w:hAnsi="Arial" w:cs="Arial"/>
          <w:b/>
          <w:color w:val="auto"/>
          <w:sz w:val="24"/>
          <w:szCs w:val="24"/>
        </w:rPr>
        <w:t>8.2.</w:t>
      </w:r>
      <w:r w:rsidRPr="00A82095">
        <w:rPr>
          <w:rStyle w:val="Heading2Char"/>
          <w:rFonts w:ascii="Arial" w:hAnsi="Arial" w:cs="Arial"/>
          <w:b/>
          <w:color w:val="auto"/>
          <w:sz w:val="24"/>
          <w:szCs w:val="24"/>
        </w:rPr>
        <w:tab/>
      </w:r>
      <w:r w:rsidRPr="00A82095">
        <w:rPr>
          <w:rStyle w:val="Heading2Char"/>
          <w:rFonts w:ascii="Arial" w:hAnsi="Arial" w:cs="Arial"/>
          <w:b/>
          <w:color w:val="auto"/>
          <w:sz w:val="24"/>
          <w:szCs w:val="24"/>
          <w:u w:val="single"/>
        </w:rPr>
        <w:t xml:space="preserve">Society of Saint Vincent de Paul – North Down and Ards Area Council </w:t>
      </w:r>
    </w:p>
    <w:p w14:paraId="3A809D3B" w14:textId="77777777" w:rsidR="00CD5430" w:rsidRPr="0082766D" w:rsidRDefault="00CD5430" w:rsidP="00AE4D76">
      <w:pPr>
        <w:ind w:firstLine="720"/>
        <w:rPr>
          <w:rFonts w:cs="Arial"/>
          <w:szCs w:val="24"/>
        </w:rPr>
      </w:pPr>
      <w:r>
        <w:rPr>
          <w:rFonts w:cs="Arial"/>
          <w:szCs w:val="24"/>
        </w:rPr>
        <w:t>(Appendix III)</w:t>
      </w:r>
    </w:p>
    <w:p w14:paraId="731CBA0C" w14:textId="77777777" w:rsidR="00CD5430" w:rsidRDefault="00CD5430" w:rsidP="00AE4D76">
      <w:pPr>
        <w:ind w:left="567" w:hanging="567"/>
        <w:rPr>
          <w:rFonts w:cs="Arial"/>
          <w:szCs w:val="24"/>
        </w:rPr>
      </w:pPr>
    </w:p>
    <w:p w14:paraId="301A417E" w14:textId="77777777" w:rsidR="00CD5430" w:rsidRDefault="00CD5430" w:rsidP="00AE4D76">
      <w:r w:rsidRPr="00CD04C3">
        <w:rPr>
          <w:rFonts w:cs="Arial"/>
          <w:caps/>
          <w:noProof/>
          <w:szCs w:val="24"/>
        </w:rPr>
        <w:t>Previously circulated:-</w:t>
      </w:r>
      <w:r>
        <w:rPr>
          <w:rFonts w:cs="Arial"/>
          <w:noProof/>
          <w:szCs w:val="24"/>
        </w:rPr>
        <w:t xml:space="preserve"> Report from the Chief Executive advising that </w:t>
      </w:r>
      <w:r>
        <w:t>a deputation request had been received from Mr Sean Johnston, S</w:t>
      </w:r>
      <w:r>
        <w:rPr>
          <w:rFonts w:eastAsia="Calibri" w:cs="Arial"/>
          <w:szCs w:val="24"/>
        </w:rPr>
        <w:t xml:space="preserve">ociety of Saint Vincent de Paul, North Down and Ards Area Council (request </w:t>
      </w:r>
      <w:r>
        <w:t xml:space="preserve">attached). </w:t>
      </w:r>
    </w:p>
    <w:p w14:paraId="7A4F3E3C" w14:textId="77777777" w:rsidR="00CD5430" w:rsidRDefault="00CD5430" w:rsidP="00AE4D76"/>
    <w:p w14:paraId="4D137E3B" w14:textId="77777777" w:rsidR="00CD5430" w:rsidRDefault="00CD5430" w:rsidP="00AE4D76">
      <w:r>
        <w:t>Council was asked to note that Mr Johnston had requested</w:t>
      </w:r>
      <w:r w:rsidRPr="00854A66">
        <w:t xml:space="preserve"> to deliver</w:t>
      </w:r>
      <w:r>
        <w:t xml:space="preserve"> this presentation</w:t>
      </w:r>
      <w:r w:rsidRPr="00854A66">
        <w:t xml:space="preserve"> to </w:t>
      </w:r>
      <w:r>
        <w:t>Community and Wellbeing Committee in relation to the recent allocation of Winter Hardship Funding.</w:t>
      </w:r>
    </w:p>
    <w:p w14:paraId="7FDE6FC7" w14:textId="77777777" w:rsidR="00CD5430" w:rsidRDefault="00CD5430" w:rsidP="00AE4D76">
      <w:pPr>
        <w:rPr>
          <w:b/>
        </w:rPr>
      </w:pPr>
    </w:p>
    <w:p w14:paraId="1373170A" w14:textId="77777777" w:rsidR="00CD5430" w:rsidRDefault="00CD5430" w:rsidP="00AE4D76">
      <w:pPr>
        <w:rPr>
          <w:rFonts w:cs="Arial"/>
          <w:noProof/>
          <w:szCs w:val="24"/>
        </w:rPr>
      </w:pPr>
      <w:r w:rsidRPr="00B36AA6">
        <w:rPr>
          <w:caps/>
        </w:rPr>
        <w:t xml:space="preserve">Recommended </w:t>
      </w:r>
      <w:r w:rsidRPr="00BB3A80">
        <w:t xml:space="preserve">that </w:t>
      </w:r>
      <w:r>
        <w:t>Council considers this request.</w:t>
      </w:r>
    </w:p>
    <w:p w14:paraId="21FD0D3F" w14:textId="77777777" w:rsidR="00CD5430" w:rsidRPr="00A82095" w:rsidRDefault="00CD5430" w:rsidP="00AE4D76">
      <w:pPr>
        <w:pStyle w:val="Heading2"/>
        <w:spacing w:before="0" w:after="0"/>
        <w:rPr>
          <w:rFonts w:ascii="Arial" w:hAnsi="Arial" w:cs="Arial"/>
          <w:b/>
          <w:bCs/>
          <w:color w:val="auto"/>
          <w:sz w:val="24"/>
          <w:szCs w:val="24"/>
          <w:u w:val="single"/>
        </w:rPr>
      </w:pPr>
      <w:r w:rsidRPr="00A82095">
        <w:rPr>
          <w:rFonts w:ascii="Arial" w:hAnsi="Arial" w:cs="Arial"/>
          <w:b/>
          <w:bCs/>
          <w:color w:val="auto"/>
          <w:sz w:val="24"/>
          <w:szCs w:val="24"/>
        </w:rPr>
        <w:t>8.3.</w:t>
      </w:r>
      <w:r w:rsidRPr="00A82095">
        <w:rPr>
          <w:rFonts w:ascii="Arial" w:hAnsi="Arial" w:cs="Arial"/>
          <w:b/>
          <w:bCs/>
          <w:color w:val="auto"/>
          <w:sz w:val="24"/>
          <w:szCs w:val="24"/>
        </w:rPr>
        <w:tab/>
      </w:r>
      <w:r w:rsidRPr="00A82095">
        <w:rPr>
          <w:rFonts w:ascii="Arial" w:hAnsi="Arial" w:cs="Arial"/>
          <w:b/>
          <w:bCs/>
          <w:color w:val="auto"/>
          <w:sz w:val="24"/>
          <w:szCs w:val="24"/>
          <w:u w:val="single"/>
        </w:rPr>
        <w:t xml:space="preserve">Community Advice Ards and North Down </w:t>
      </w:r>
    </w:p>
    <w:p w14:paraId="03F1F38C" w14:textId="77777777" w:rsidR="00CD5430" w:rsidRDefault="00CD5430" w:rsidP="00AE4D76">
      <w:pPr>
        <w:ind w:left="567" w:firstLine="153"/>
        <w:rPr>
          <w:rFonts w:cs="Arial"/>
          <w:szCs w:val="24"/>
        </w:rPr>
      </w:pPr>
      <w:r>
        <w:rPr>
          <w:rFonts w:cs="Arial"/>
          <w:szCs w:val="24"/>
        </w:rPr>
        <w:t>(Appendix IV)</w:t>
      </w:r>
    </w:p>
    <w:p w14:paraId="7418E42C" w14:textId="77777777" w:rsidR="00CD5430" w:rsidRDefault="00CD5430" w:rsidP="00AE4D76">
      <w:pPr>
        <w:ind w:left="567" w:hanging="567"/>
        <w:rPr>
          <w:rFonts w:cs="Arial"/>
          <w:szCs w:val="24"/>
        </w:rPr>
      </w:pPr>
    </w:p>
    <w:p w14:paraId="79F67387" w14:textId="77777777" w:rsidR="00CD5430" w:rsidRDefault="00CD5430" w:rsidP="00AE4D76">
      <w:r w:rsidRPr="00CD04C3">
        <w:rPr>
          <w:rFonts w:cs="Arial"/>
          <w:caps/>
          <w:noProof/>
          <w:szCs w:val="24"/>
        </w:rPr>
        <w:t>Previously circulated:-</w:t>
      </w:r>
      <w:r>
        <w:rPr>
          <w:rFonts w:cs="Arial"/>
          <w:noProof/>
          <w:szCs w:val="24"/>
        </w:rPr>
        <w:t xml:space="preserve"> Report from the Chief Executive </w:t>
      </w:r>
      <w:r>
        <w:t>that a deputation request had been received from Mr Derek McGregor, Community Advice Ards and North Down</w:t>
      </w:r>
      <w:r>
        <w:rPr>
          <w:lang w:val="en"/>
        </w:rPr>
        <w:t>, see appendix</w:t>
      </w:r>
      <w:r>
        <w:t xml:space="preserve"> attached. </w:t>
      </w:r>
    </w:p>
    <w:p w14:paraId="7EBAF282" w14:textId="77777777" w:rsidR="00CD5430" w:rsidRDefault="00CD5430" w:rsidP="00AE4D76"/>
    <w:p w14:paraId="64F657CA" w14:textId="77777777" w:rsidR="00CD5430" w:rsidRDefault="00CD5430" w:rsidP="00AE4D76">
      <w:r>
        <w:t>Council was asked to note that Mr McGregor would like</w:t>
      </w:r>
      <w:r w:rsidRPr="00854A66">
        <w:t xml:space="preserve"> to deliver</w:t>
      </w:r>
      <w:r>
        <w:t xml:space="preserve"> this presentation</w:t>
      </w:r>
      <w:r w:rsidRPr="00854A66">
        <w:t xml:space="preserve"> to </w:t>
      </w:r>
      <w:r>
        <w:t>Full Council April 2025 or appropriate Committee meeting in April 2025.</w:t>
      </w:r>
    </w:p>
    <w:p w14:paraId="5992D63E" w14:textId="77777777" w:rsidR="00CD5430" w:rsidRDefault="00CD5430" w:rsidP="00AE4D76">
      <w:pPr>
        <w:rPr>
          <w:b/>
        </w:rPr>
      </w:pPr>
    </w:p>
    <w:p w14:paraId="7131FE02" w14:textId="77777777" w:rsidR="00CD5430" w:rsidRDefault="00CD5430" w:rsidP="00AE4D76">
      <w:r w:rsidRPr="00B36AA6">
        <w:rPr>
          <w:caps/>
        </w:rPr>
        <w:t xml:space="preserve">Recommended </w:t>
      </w:r>
      <w:r w:rsidRPr="00BB3A80">
        <w:t xml:space="preserve">that </w:t>
      </w:r>
      <w:r>
        <w:t>Council considers this request.</w:t>
      </w:r>
    </w:p>
    <w:p w14:paraId="5DE9D73D" w14:textId="77777777" w:rsidR="009D165D" w:rsidRDefault="009D165D" w:rsidP="00AE4D76">
      <w:pPr>
        <w:rPr>
          <w:rFonts w:cs="Arial"/>
          <w:noProof/>
          <w:szCs w:val="24"/>
        </w:rPr>
      </w:pPr>
    </w:p>
    <w:p w14:paraId="31FF92A0" w14:textId="77777777" w:rsidR="00CD5430" w:rsidRPr="00A82095" w:rsidRDefault="00CD5430" w:rsidP="00AE4D76">
      <w:pPr>
        <w:pStyle w:val="Heading2"/>
        <w:spacing w:before="0" w:after="0"/>
        <w:rPr>
          <w:rFonts w:ascii="Arial" w:eastAsia="Arial" w:hAnsi="Arial" w:cs="Arial"/>
          <w:b/>
          <w:bCs/>
          <w:color w:val="auto"/>
          <w:sz w:val="24"/>
          <w:szCs w:val="24"/>
          <w:u w:val="single"/>
        </w:rPr>
      </w:pPr>
      <w:r w:rsidRPr="00A82095">
        <w:rPr>
          <w:rFonts w:ascii="Arial" w:hAnsi="Arial" w:cs="Arial"/>
          <w:b/>
          <w:bCs/>
          <w:color w:val="auto"/>
          <w:sz w:val="24"/>
          <w:szCs w:val="24"/>
        </w:rPr>
        <w:t>8.4.</w:t>
      </w:r>
      <w:r w:rsidRPr="00A82095">
        <w:rPr>
          <w:rFonts w:ascii="Arial" w:hAnsi="Arial" w:cs="Arial"/>
          <w:b/>
          <w:bCs/>
          <w:color w:val="auto"/>
          <w:sz w:val="24"/>
          <w:szCs w:val="24"/>
        </w:rPr>
        <w:tab/>
      </w:r>
      <w:r w:rsidRPr="00A82095">
        <w:rPr>
          <w:rFonts w:ascii="Arial" w:eastAsia="Arial" w:hAnsi="Arial" w:cs="Arial"/>
          <w:b/>
          <w:bCs/>
          <w:color w:val="auto"/>
          <w:sz w:val="24"/>
          <w:szCs w:val="24"/>
          <w:u w:val="single"/>
        </w:rPr>
        <w:t xml:space="preserve">Bangor Asylum and Refugee Working Group Sanctuary UK </w:t>
      </w:r>
    </w:p>
    <w:p w14:paraId="34A8CA1C" w14:textId="77777777" w:rsidR="00CD5430" w:rsidRPr="005E2308" w:rsidRDefault="00CD5430" w:rsidP="00AE4D76">
      <w:pPr>
        <w:ind w:firstLine="720"/>
        <w:rPr>
          <w:rFonts w:cs="Arial"/>
          <w:szCs w:val="24"/>
        </w:rPr>
      </w:pPr>
      <w:r>
        <w:rPr>
          <w:rFonts w:eastAsia="Arial" w:cs="Arial"/>
          <w:szCs w:val="24"/>
        </w:rPr>
        <w:t>(Appendix V)</w:t>
      </w:r>
    </w:p>
    <w:p w14:paraId="4A5E60AC" w14:textId="77777777" w:rsidR="00CD5430" w:rsidRPr="00084A0C" w:rsidRDefault="00CD5430" w:rsidP="00AE4D76">
      <w:pPr>
        <w:ind w:left="567" w:hanging="567"/>
        <w:rPr>
          <w:rFonts w:cs="Arial"/>
          <w:szCs w:val="24"/>
        </w:rPr>
      </w:pPr>
    </w:p>
    <w:p w14:paraId="21AF91C9" w14:textId="77777777" w:rsidR="00CD5430" w:rsidRDefault="00CD5430" w:rsidP="00AE4D76">
      <w:r w:rsidRPr="00CD04C3">
        <w:rPr>
          <w:rFonts w:cs="Arial"/>
          <w:caps/>
          <w:noProof/>
          <w:szCs w:val="24"/>
        </w:rPr>
        <w:t>Previously circulated:-</w:t>
      </w:r>
      <w:r>
        <w:rPr>
          <w:rFonts w:cs="Arial"/>
          <w:noProof/>
          <w:szCs w:val="24"/>
        </w:rPr>
        <w:t xml:space="preserve"> Report from the Chief Executive </w:t>
      </w:r>
      <w:r>
        <w:t xml:space="preserve">advising that a deputation request had been received from </w:t>
      </w:r>
      <w:r>
        <w:rPr>
          <w:rFonts w:eastAsia="Arial" w:cs="Arial"/>
          <w:szCs w:val="24"/>
        </w:rPr>
        <w:t>Monika Ciok-Giertuga, of Bangor Asylum and Refugee Working Group Sanctuary UK</w:t>
      </w:r>
      <w:r>
        <w:rPr>
          <w:lang w:val="en"/>
        </w:rPr>
        <w:t>, see appendix</w:t>
      </w:r>
      <w:r>
        <w:t xml:space="preserve"> attached. </w:t>
      </w:r>
    </w:p>
    <w:p w14:paraId="677883B0" w14:textId="77777777" w:rsidR="00CD5430" w:rsidRDefault="00CD5430" w:rsidP="00AE4D76"/>
    <w:p w14:paraId="1560F592" w14:textId="77777777" w:rsidR="00CD5430" w:rsidRDefault="00CD5430" w:rsidP="00AE4D76">
      <w:pPr>
        <w:shd w:val="clear" w:color="auto" w:fill="FFFFFF"/>
        <w:rPr>
          <w:rFonts w:eastAsia="Arial" w:cs="Arial"/>
          <w:szCs w:val="24"/>
        </w:rPr>
      </w:pPr>
      <w:r>
        <w:t xml:space="preserve">Council was asked to note that Ms </w:t>
      </w:r>
      <w:r>
        <w:rPr>
          <w:rFonts w:eastAsia="Arial" w:cs="Arial"/>
          <w:szCs w:val="24"/>
        </w:rPr>
        <w:t>Ciok-Giertuga</w:t>
      </w:r>
      <w:r>
        <w:t xml:space="preserve"> had requested</w:t>
      </w:r>
      <w:r w:rsidRPr="00854A66">
        <w:t xml:space="preserve"> to deliver</w:t>
      </w:r>
      <w:r>
        <w:t xml:space="preserve"> this presentation</w:t>
      </w:r>
      <w:r w:rsidRPr="00854A66">
        <w:t xml:space="preserve"> to </w:t>
      </w:r>
      <w:r>
        <w:t>Community and Wellbeing Committee</w:t>
      </w:r>
      <w:r>
        <w:rPr>
          <w:rFonts w:eastAsia="Arial" w:cs="Arial"/>
          <w:color w:val="222222"/>
        </w:rPr>
        <w:t>.</w:t>
      </w:r>
    </w:p>
    <w:p w14:paraId="43B99477" w14:textId="77777777" w:rsidR="00CD5430" w:rsidRDefault="00CD5430" w:rsidP="00AE4D76">
      <w:pPr>
        <w:rPr>
          <w:b/>
        </w:rPr>
      </w:pPr>
    </w:p>
    <w:p w14:paraId="41817C70" w14:textId="77777777" w:rsidR="00CD5430" w:rsidRDefault="00CD5430" w:rsidP="00AE4D76">
      <w:r w:rsidRPr="00B36AA6">
        <w:rPr>
          <w:caps/>
        </w:rPr>
        <w:t xml:space="preserve">Recommended </w:t>
      </w:r>
      <w:r w:rsidRPr="00BB3A80">
        <w:t xml:space="preserve">that </w:t>
      </w:r>
      <w:r>
        <w:t>Council considers this request.</w:t>
      </w:r>
    </w:p>
    <w:p w14:paraId="1F8F9B0C" w14:textId="77777777" w:rsidR="00CD5430" w:rsidRDefault="00CD5430" w:rsidP="00AE4D76"/>
    <w:p w14:paraId="633BE456" w14:textId="77777777" w:rsidR="00CD5430" w:rsidRDefault="00CD5430" w:rsidP="00AE4D76">
      <w:r>
        <w:t>Alderman McIlveen proposed, seconded by Councillor Boyle, that all four of the Deputation requests be referred to the Community &amp; Wellbeing Committee.</w:t>
      </w:r>
    </w:p>
    <w:p w14:paraId="0BB3B44D" w14:textId="77777777" w:rsidR="00CD5430" w:rsidRDefault="00CD5430" w:rsidP="00AE4D76"/>
    <w:p w14:paraId="0818A785" w14:textId="77777777" w:rsidR="00CD5430" w:rsidRDefault="00CD5430" w:rsidP="00AE4D76">
      <w:r>
        <w:t xml:space="preserve">At this stage Councillor McKee stated that both requests from North Down &amp; Ards Women’s Aid and Community Advice Ards and North Down had asked to be heard by the Full Council rather than at a </w:t>
      </w:r>
      <w:proofErr w:type="gramStart"/>
      <w:r>
        <w:t>Committee</w:t>
      </w:r>
      <w:proofErr w:type="gramEnd"/>
      <w:r>
        <w:t xml:space="preserve"> meeting.</w:t>
      </w:r>
    </w:p>
    <w:p w14:paraId="34DF5FFA" w14:textId="77777777" w:rsidR="00CD5430" w:rsidRDefault="00CD5430" w:rsidP="00AE4D76"/>
    <w:p w14:paraId="7871B84F" w14:textId="77777777" w:rsidR="00CD5430" w:rsidRDefault="00CD5430" w:rsidP="00AE4D76">
      <w:r>
        <w:t xml:space="preserve">Councillor McKee proposed, seconded by Councillor Moore, that the request from North Down &amp; Ards Women’s Aid and the request from Community Advice Ards and North Down be referred to the Full Council meeting. </w:t>
      </w:r>
    </w:p>
    <w:p w14:paraId="3DB89B45" w14:textId="77777777" w:rsidR="00CD5430" w:rsidRDefault="00CD5430" w:rsidP="00AE4D76"/>
    <w:p w14:paraId="6E29878C" w14:textId="77777777" w:rsidR="00CD5430" w:rsidRDefault="00CD5430" w:rsidP="00AE4D76">
      <w:r>
        <w:t>Councillor McKee advised that he was aware that it was the preference of both organisations to have their Deputation heard at the Full Council meeting.</w:t>
      </w:r>
    </w:p>
    <w:p w14:paraId="4A41EBC3" w14:textId="77777777" w:rsidR="00CD5430" w:rsidRDefault="00CD5430" w:rsidP="00AE4D76"/>
    <w:p w14:paraId="5DFE72E0" w14:textId="77777777" w:rsidR="00CD5430" w:rsidRDefault="00CD5430" w:rsidP="00AE4D76">
      <w:r>
        <w:t xml:space="preserve">Commenting as seconder Councillor Moore concurred with those comments adding that she too was aware that was their preference. </w:t>
      </w:r>
    </w:p>
    <w:p w14:paraId="0589EFD1" w14:textId="77777777" w:rsidR="00CD5430" w:rsidRDefault="00CD5430" w:rsidP="00AE4D76"/>
    <w:p w14:paraId="17C1E2BF" w14:textId="77777777" w:rsidR="00CD5430" w:rsidRDefault="00CD5430" w:rsidP="00AE4D76">
      <w:r>
        <w:t>At this stage Alderman McIlveen questioned why both members had not declared an interest in these two matters.</w:t>
      </w:r>
    </w:p>
    <w:p w14:paraId="0424673F" w14:textId="77777777" w:rsidR="00CD5430" w:rsidRDefault="00CD5430" w:rsidP="00AE4D76"/>
    <w:p w14:paraId="039995A9" w14:textId="77777777" w:rsidR="00CD5430" w:rsidRDefault="00CD5430" w:rsidP="00AE4D76">
      <w:r>
        <w:t xml:space="preserve">The </w:t>
      </w:r>
      <w:proofErr w:type="gramStart"/>
      <w:r>
        <w:t>Mayor</w:t>
      </w:r>
      <w:proofErr w:type="gramEnd"/>
      <w:r>
        <w:t xml:space="preserve"> reminded Alderman McIlveen that it was entirely up to members to make a judgement on when they needed to declare any interests they may have.</w:t>
      </w:r>
    </w:p>
    <w:p w14:paraId="360F2998" w14:textId="77777777" w:rsidR="00CD5430" w:rsidRDefault="00CD5430" w:rsidP="00AE4D76"/>
    <w:p w14:paraId="7EBB84B5" w14:textId="77777777" w:rsidR="00CD5430" w:rsidRDefault="00CD5430" w:rsidP="00AE4D76">
      <w:pPr>
        <w:rPr>
          <w:rFonts w:cs="Arial"/>
          <w:b/>
          <w:bCs/>
          <w:szCs w:val="24"/>
        </w:rPr>
      </w:pPr>
      <w:bookmarkStart w:id="0" w:name="_Hlk192496669"/>
      <w:r w:rsidRPr="00221EE5">
        <w:rPr>
          <w:rFonts w:cs="Arial"/>
          <w:b/>
          <w:bCs/>
          <w:szCs w:val="24"/>
        </w:rPr>
        <w:t xml:space="preserve">RESOLVED, on the proposal of </w:t>
      </w:r>
      <w:r>
        <w:rPr>
          <w:rFonts w:cs="Arial"/>
          <w:b/>
          <w:bCs/>
          <w:szCs w:val="24"/>
        </w:rPr>
        <w:t xml:space="preserve">Alderman McIlveen, </w:t>
      </w:r>
      <w:r w:rsidRPr="00221EE5">
        <w:rPr>
          <w:rFonts w:cs="Arial"/>
          <w:b/>
          <w:bCs/>
          <w:szCs w:val="24"/>
        </w:rPr>
        <w:t xml:space="preserve">seconded </w:t>
      </w:r>
      <w:r>
        <w:rPr>
          <w:rFonts w:cs="Arial"/>
          <w:b/>
          <w:bCs/>
          <w:szCs w:val="24"/>
        </w:rPr>
        <w:t>by Councillor Boyle</w:t>
      </w:r>
      <w:r w:rsidRPr="00221EE5">
        <w:rPr>
          <w:rFonts w:cs="Arial"/>
          <w:b/>
          <w:bCs/>
          <w:szCs w:val="24"/>
        </w:rPr>
        <w:t xml:space="preserve">, that </w:t>
      </w:r>
      <w:r>
        <w:rPr>
          <w:rFonts w:cs="Arial"/>
          <w:b/>
          <w:bCs/>
          <w:szCs w:val="24"/>
        </w:rPr>
        <w:t xml:space="preserve">Item 8.2. </w:t>
      </w:r>
      <w:r w:rsidRPr="008E69FF">
        <w:rPr>
          <w:b/>
          <w:bCs/>
        </w:rPr>
        <w:t>S</w:t>
      </w:r>
      <w:r w:rsidRPr="008E69FF">
        <w:rPr>
          <w:rFonts w:eastAsia="Calibri" w:cs="Arial"/>
          <w:b/>
          <w:bCs/>
          <w:szCs w:val="24"/>
        </w:rPr>
        <w:t xml:space="preserve">ociety of Saint Vincent de Paul, North Down and Ards Area Council </w:t>
      </w:r>
      <w:r w:rsidRPr="008E69FF">
        <w:rPr>
          <w:rFonts w:cs="Arial"/>
          <w:b/>
          <w:bCs/>
          <w:szCs w:val="24"/>
        </w:rPr>
        <w:t xml:space="preserve">and Item 8.4. </w:t>
      </w:r>
      <w:r w:rsidRPr="008E69FF">
        <w:rPr>
          <w:rFonts w:eastAsia="Arial" w:cs="Arial"/>
          <w:b/>
          <w:bCs/>
          <w:szCs w:val="24"/>
        </w:rPr>
        <w:t>Bangor Asylum and Refugee Working Group Sanctuary UK</w:t>
      </w:r>
      <w:r w:rsidRPr="00221EE5">
        <w:rPr>
          <w:rFonts w:cs="Arial"/>
          <w:b/>
          <w:bCs/>
          <w:szCs w:val="24"/>
        </w:rPr>
        <w:t xml:space="preserve"> </w:t>
      </w:r>
      <w:r>
        <w:rPr>
          <w:rFonts w:cs="Arial"/>
          <w:b/>
          <w:bCs/>
          <w:szCs w:val="24"/>
        </w:rPr>
        <w:t>be referred to the Community &amp; Wellbeing Committee.</w:t>
      </w:r>
    </w:p>
    <w:p w14:paraId="7ADF0172" w14:textId="77777777" w:rsidR="00CD5430" w:rsidRDefault="00CD5430" w:rsidP="00AE4D76">
      <w:pPr>
        <w:rPr>
          <w:rFonts w:cs="Arial"/>
          <w:b/>
          <w:bCs/>
          <w:szCs w:val="24"/>
        </w:rPr>
      </w:pPr>
    </w:p>
    <w:p w14:paraId="58476F9E" w14:textId="77777777" w:rsidR="00CD5430" w:rsidRDefault="00CD5430" w:rsidP="00AE4D76">
      <w:pPr>
        <w:rPr>
          <w:b/>
          <w:bCs/>
        </w:rPr>
      </w:pPr>
      <w:r>
        <w:rPr>
          <w:rFonts w:cs="Arial"/>
          <w:b/>
          <w:bCs/>
          <w:szCs w:val="24"/>
        </w:rPr>
        <w:t xml:space="preserve">FURTHER RESOLVED, on the proposal of Councillor McKee, seconded by Councillor Moore, that Item 8.1. </w:t>
      </w:r>
      <w:r w:rsidRPr="008E69FF">
        <w:rPr>
          <w:rFonts w:cs="Arial"/>
          <w:b/>
          <w:bCs/>
          <w:szCs w:val="24"/>
          <w:lang w:val="en" w:eastAsia="en-GB"/>
        </w:rPr>
        <w:t xml:space="preserve">North Down &amp; Ards Women’s Aid and Item 8.3. </w:t>
      </w:r>
      <w:r w:rsidRPr="008E69FF">
        <w:rPr>
          <w:b/>
          <w:bCs/>
        </w:rPr>
        <w:t>Community Advice Ards and North Down be referred to the Full Council meeting.</w:t>
      </w:r>
    </w:p>
    <w:bookmarkEnd w:id="0"/>
    <w:p w14:paraId="4791EE51" w14:textId="77777777" w:rsidR="00CD5430" w:rsidRDefault="00CD5430" w:rsidP="00AE4D76">
      <w:pPr>
        <w:rPr>
          <w:b/>
          <w:bCs/>
        </w:rPr>
      </w:pPr>
    </w:p>
    <w:p w14:paraId="4470852C" w14:textId="77777777" w:rsidR="00CD5430" w:rsidRDefault="00CD5430" w:rsidP="00AE4D76">
      <w:r>
        <w:t>(Alderman Armstrong-Cotter left the meeting at this stage – 7.41pm)</w:t>
      </w:r>
    </w:p>
    <w:p w14:paraId="05C0BB0B" w14:textId="77777777" w:rsidR="00F870CA" w:rsidRPr="00C5779D" w:rsidRDefault="00F870CA" w:rsidP="00AE4D76">
      <w:pPr>
        <w:rPr>
          <w:rFonts w:cs="Arial"/>
          <w:szCs w:val="24"/>
        </w:rPr>
      </w:pPr>
    </w:p>
    <w:p w14:paraId="5EB11D22" w14:textId="77777777" w:rsidR="00CD5430" w:rsidRDefault="00CD5430" w:rsidP="00AE4D76">
      <w:pPr>
        <w:pStyle w:val="Heading1"/>
        <w:spacing w:before="0" w:after="0"/>
        <w:rPr>
          <w:rFonts w:ascii="Arial" w:eastAsiaTheme="minorHAnsi" w:hAnsi="Arial" w:cs="Arial"/>
          <w:b/>
          <w:bCs/>
          <w:caps/>
          <w:color w:val="auto"/>
          <w:sz w:val="28"/>
          <w:szCs w:val="28"/>
          <w:u w:val="single"/>
        </w:rPr>
      </w:pPr>
      <w:r w:rsidRPr="00A82095">
        <w:rPr>
          <w:rFonts w:ascii="Arial" w:eastAsiaTheme="minorHAnsi" w:hAnsi="Arial" w:cs="Arial"/>
          <w:b/>
          <w:bCs/>
          <w:caps/>
          <w:color w:val="auto"/>
          <w:sz w:val="28"/>
          <w:szCs w:val="28"/>
        </w:rPr>
        <w:t>9.</w:t>
      </w:r>
      <w:r w:rsidRPr="00A82095">
        <w:rPr>
          <w:rFonts w:ascii="Arial" w:eastAsiaTheme="minorHAnsi" w:hAnsi="Arial" w:cs="Arial"/>
          <w:b/>
          <w:bCs/>
          <w:caps/>
          <w:color w:val="auto"/>
          <w:sz w:val="28"/>
          <w:szCs w:val="28"/>
        </w:rPr>
        <w:tab/>
      </w:r>
      <w:r w:rsidRPr="00A82095">
        <w:rPr>
          <w:rFonts w:ascii="Arial" w:eastAsiaTheme="minorHAnsi" w:hAnsi="Arial" w:cs="Arial"/>
          <w:b/>
          <w:bCs/>
          <w:caps/>
          <w:color w:val="auto"/>
          <w:sz w:val="28"/>
          <w:szCs w:val="28"/>
          <w:u w:val="single"/>
        </w:rPr>
        <w:t>CONSULTATIONS</w:t>
      </w:r>
    </w:p>
    <w:p w14:paraId="61B6D51B" w14:textId="77777777" w:rsidR="00F870CA" w:rsidRPr="00F870CA" w:rsidRDefault="00F870CA" w:rsidP="00F870CA"/>
    <w:p w14:paraId="592BD667" w14:textId="77777777" w:rsidR="00CD5430" w:rsidRPr="00A82095" w:rsidRDefault="00CD5430" w:rsidP="00AE4D76">
      <w:pPr>
        <w:pStyle w:val="Heading2"/>
        <w:spacing w:before="0" w:after="0"/>
        <w:ind w:left="567" w:hanging="567"/>
        <w:rPr>
          <w:rFonts w:ascii="Arial" w:hAnsi="Arial" w:cs="Arial"/>
          <w:b/>
          <w:bCs/>
          <w:color w:val="auto"/>
          <w:sz w:val="24"/>
          <w:szCs w:val="24"/>
          <w:u w:val="single"/>
        </w:rPr>
      </w:pPr>
      <w:r w:rsidRPr="00A82095">
        <w:rPr>
          <w:rFonts w:ascii="Arial" w:eastAsiaTheme="minorHAnsi" w:hAnsi="Arial" w:cs="Arial"/>
          <w:b/>
          <w:bCs/>
          <w:color w:val="auto"/>
          <w:sz w:val="24"/>
          <w:szCs w:val="24"/>
        </w:rPr>
        <w:t>9.1</w:t>
      </w:r>
      <w:r w:rsidRPr="00A82095">
        <w:rPr>
          <w:rFonts w:ascii="Arial" w:eastAsiaTheme="minorHAnsi" w:hAnsi="Arial" w:cs="Arial"/>
          <w:b/>
          <w:bCs/>
          <w:color w:val="auto"/>
          <w:sz w:val="24"/>
          <w:szCs w:val="24"/>
        </w:rPr>
        <w:tab/>
      </w:r>
      <w:r w:rsidRPr="00A82095">
        <w:rPr>
          <w:rFonts w:ascii="Arial" w:hAnsi="Arial" w:cs="Arial"/>
          <w:b/>
          <w:bCs/>
          <w:color w:val="auto"/>
          <w:sz w:val="24"/>
          <w:szCs w:val="24"/>
          <w:u w:val="single"/>
        </w:rPr>
        <w:t xml:space="preserve">Consultation on Proposed Private Member’s Bill – Trees (and associated draft response)  </w:t>
      </w:r>
    </w:p>
    <w:p w14:paraId="01CD119A" w14:textId="77777777" w:rsidR="00CD5430" w:rsidRDefault="00CD5430" w:rsidP="00AE4D76">
      <w:pPr>
        <w:tabs>
          <w:tab w:val="left" w:pos="567"/>
        </w:tabs>
        <w:ind w:left="567" w:hanging="567"/>
        <w:rPr>
          <w:rFonts w:cs="Arial"/>
          <w:szCs w:val="24"/>
        </w:rPr>
      </w:pPr>
      <w:r>
        <w:rPr>
          <w:rFonts w:cs="Arial"/>
          <w:szCs w:val="24"/>
        </w:rPr>
        <w:tab/>
      </w:r>
      <w:r>
        <w:rPr>
          <w:rFonts w:cs="Arial"/>
          <w:szCs w:val="24"/>
        </w:rPr>
        <w:tab/>
        <w:t>(Appendix VI)</w:t>
      </w:r>
    </w:p>
    <w:p w14:paraId="3328EECD" w14:textId="77777777" w:rsidR="00CD5430" w:rsidRDefault="00CD5430" w:rsidP="00AE4D76">
      <w:pPr>
        <w:tabs>
          <w:tab w:val="left" w:pos="567"/>
        </w:tabs>
        <w:ind w:left="567" w:hanging="567"/>
        <w:rPr>
          <w:rFonts w:cs="Arial"/>
          <w:szCs w:val="24"/>
        </w:rPr>
      </w:pPr>
    </w:p>
    <w:p w14:paraId="445E0E9C" w14:textId="77777777" w:rsidR="00CD5430" w:rsidRDefault="00CD5430" w:rsidP="00AE4D76">
      <w:pPr>
        <w:rPr>
          <w:rFonts w:eastAsia="Calibri" w:cs="Arial"/>
          <w:noProof/>
          <w:szCs w:val="24"/>
        </w:rPr>
      </w:pPr>
      <w:r w:rsidRPr="00CD04C3">
        <w:rPr>
          <w:rFonts w:cs="Arial"/>
          <w:caps/>
          <w:noProof/>
          <w:szCs w:val="24"/>
        </w:rPr>
        <w:t>Previously circulated:-</w:t>
      </w:r>
      <w:r>
        <w:rPr>
          <w:rFonts w:cs="Arial"/>
          <w:noProof/>
          <w:szCs w:val="24"/>
        </w:rPr>
        <w:t xml:space="preserve"> Report from the Director of Prosperity stating that </w:t>
      </w:r>
      <w:r>
        <w:t xml:space="preserve">the purpose of this report was to update members in relation to a </w:t>
      </w:r>
      <w:r w:rsidRPr="006C24CE">
        <w:rPr>
          <w:rFonts w:eastAsia="Calibri" w:cs="Arial"/>
          <w:noProof/>
          <w:szCs w:val="24"/>
        </w:rPr>
        <w:t xml:space="preserve">Public Consultation </w:t>
      </w:r>
      <w:r>
        <w:rPr>
          <w:rFonts w:eastAsia="Calibri" w:cs="Arial"/>
          <w:noProof/>
          <w:szCs w:val="24"/>
        </w:rPr>
        <w:t>for a</w:t>
      </w:r>
      <w:r w:rsidRPr="006C24CE">
        <w:rPr>
          <w:rFonts w:eastAsia="Calibri" w:cs="Arial"/>
          <w:noProof/>
          <w:szCs w:val="24"/>
        </w:rPr>
        <w:t xml:space="preserve"> Private Member’s Bill on improving tree protections in Northern Ireland</w:t>
      </w:r>
      <w:r>
        <w:rPr>
          <w:rFonts w:eastAsia="Calibri" w:cs="Arial"/>
          <w:noProof/>
          <w:szCs w:val="24"/>
        </w:rPr>
        <w:t xml:space="preserve">. </w:t>
      </w:r>
    </w:p>
    <w:p w14:paraId="676342DF" w14:textId="77777777" w:rsidR="00CD5430" w:rsidRDefault="00CD5430" w:rsidP="00AE4D76">
      <w:pPr>
        <w:rPr>
          <w:rFonts w:eastAsia="Calibri" w:cs="Arial"/>
          <w:noProof/>
          <w:szCs w:val="24"/>
        </w:rPr>
      </w:pPr>
    </w:p>
    <w:p w14:paraId="66095ACC" w14:textId="77777777" w:rsidR="00CD5430" w:rsidRDefault="00CD5430" w:rsidP="00AE4D76">
      <w:pPr>
        <w:rPr>
          <w:rFonts w:eastAsia="Calibri" w:cs="Arial"/>
          <w:b/>
          <w:bCs/>
          <w:noProof/>
          <w:szCs w:val="24"/>
        </w:rPr>
      </w:pPr>
      <w:r>
        <w:rPr>
          <w:rFonts w:eastAsia="Calibri" w:cs="Arial"/>
          <w:b/>
          <w:bCs/>
          <w:noProof/>
          <w:szCs w:val="24"/>
        </w:rPr>
        <w:t>Detail</w:t>
      </w:r>
    </w:p>
    <w:p w14:paraId="0FED32A2" w14:textId="77777777" w:rsidR="00CD5430" w:rsidRDefault="00CD5430" w:rsidP="00AE4D76">
      <w:r w:rsidRPr="006C24CE">
        <w:t xml:space="preserve">Peter McReynolds MLA </w:t>
      </w:r>
      <w:r>
        <w:t>had written to the Council as a key stakeholder of his consultation on a proposed Private Member’s Bill which sought to strengthen the legal protection of individual and groups of trees, as well as ancient and long-established woodland in Northern Ireland</w:t>
      </w:r>
      <w:r w:rsidRPr="006C24CE">
        <w:t>.</w:t>
      </w:r>
      <w:r>
        <w:t xml:space="preserve"> It was intended that a proposed Bill would cover three key areas:</w:t>
      </w:r>
    </w:p>
    <w:p w14:paraId="19BC2142" w14:textId="77777777" w:rsidR="00CD5430" w:rsidRDefault="00CD5430" w:rsidP="00AE4D76"/>
    <w:p w14:paraId="6154A17D" w14:textId="77777777" w:rsidR="00CD5430" w:rsidRDefault="00CD5430" w:rsidP="00AE4D76">
      <w:pPr>
        <w:pStyle w:val="ListParagraph"/>
        <w:numPr>
          <w:ilvl w:val="0"/>
          <w:numId w:val="7"/>
        </w:numPr>
      </w:pPr>
      <w:r>
        <w:t>Strengthen existing legal protections for trees, by enhancing Tree Preservation Orders (TPOs) in legislation.</w:t>
      </w:r>
    </w:p>
    <w:p w14:paraId="06C42150" w14:textId="77777777" w:rsidR="00CD5430" w:rsidRDefault="00CD5430" w:rsidP="00AE4D76"/>
    <w:p w14:paraId="2D3EB8EE" w14:textId="77777777" w:rsidR="00CD5430" w:rsidRDefault="00CD5430" w:rsidP="00AE4D76">
      <w:pPr>
        <w:pStyle w:val="ListParagraph"/>
        <w:numPr>
          <w:ilvl w:val="0"/>
          <w:numId w:val="7"/>
        </w:numPr>
      </w:pPr>
      <w:r>
        <w:t>Protect and support Northern Ireland's oldest and most significant trees by creating a new 'Heritage Tree' designation.</w:t>
      </w:r>
    </w:p>
    <w:p w14:paraId="5A494525" w14:textId="77777777" w:rsidR="00CD5430" w:rsidRDefault="00CD5430" w:rsidP="00AE4D76"/>
    <w:p w14:paraId="47EE8F9B" w14:textId="77777777" w:rsidR="00CD5430" w:rsidRDefault="00CD5430" w:rsidP="00AE4D76">
      <w:pPr>
        <w:pStyle w:val="ListParagraph"/>
        <w:numPr>
          <w:ilvl w:val="0"/>
          <w:numId w:val="7"/>
        </w:numPr>
      </w:pPr>
      <w:r>
        <w:t>Safeguard ancient/long-established woodland and legally protected trees from building developments and/or new infrastructure.</w:t>
      </w:r>
    </w:p>
    <w:p w14:paraId="29E7CA75" w14:textId="77777777" w:rsidR="007015E3" w:rsidRDefault="007015E3" w:rsidP="00AE4D76"/>
    <w:p w14:paraId="1E126274" w14:textId="6883F8AC" w:rsidR="00CD5430" w:rsidRDefault="00CD5430" w:rsidP="00AE4D76">
      <w:r>
        <w:t xml:space="preserve">The consultation could be accessed at </w:t>
      </w:r>
      <w:proofErr w:type="gramStart"/>
      <w:r>
        <w:t>https:www/surveymonkey.com</w:t>
      </w:r>
      <w:proofErr w:type="gramEnd"/>
      <w:r>
        <w:t>/r/CLQNKF6</w:t>
      </w:r>
    </w:p>
    <w:p w14:paraId="4257AF8B" w14:textId="77777777" w:rsidR="00CD5430" w:rsidRDefault="00CD5430" w:rsidP="00AE4D76"/>
    <w:p w14:paraId="38F63233" w14:textId="77777777" w:rsidR="00CD5430" w:rsidRDefault="00CD5430" w:rsidP="00AE4D76">
      <w:r>
        <w:t xml:space="preserve">A draft </w:t>
      </w:r>
      <w:r w:rsidRPr="006C24CE">
        <w:t xml:space="preserve">response </w:t>
      </w:r>
      <w:r>
        <w:t>wa</w:t>
      </w:r>
      <w:r w:rsidRPr="006C24CE">
        <w:t xml:space="preserve">s attached at </w:t>
      </w:r>
      <w:r>
        <w:t xml:space="preserve">the </w:t>
      </w:r>
      <w:r w:rsidRPr="006C24CE">
        <w:t>Appendix.</w:t>
      </w:r>
      <w:r>
        <w:t xml:space="preserve">  The deadline for the consultation was 6 March 2024.  </w:t>
      </w:r>
    </w:p>
    <w:p w14:paraId="57F0AC09" w14:textId="77777777" w:rsidR="00CD5430" w:rsidRDefault="00CD5430" w:rsidP="00AE4D76"/>
    <w:p w14:paraId="4704C97C" w14:textId="77777777" w:rsidR="00CD5430" w:rsidRPr="005E3786" w:rsidRDefault="00CD5430" w:rsidP="00AE4D76">
      <w:pPr>
        <w:rPr>
          <w:b/>
          <w:bCs/>
        </w:rPr>
      </w:pPr>
      <w:r w:rsidRPr="003A4C8D">
        <w:rPr>
          <w:b/>
          <w:bCs/>
        </w:rPr>
        <w:t>Further Background</w:t>
      </w:r>
    </w:p>
    <w:p w14:paraId="1DB26953" w14:textId="77777777" w:rsidR="00CD5430" w:rsidRDefault="00CD5430" w:rsidP="00AE4D76">
      <w:r>
        <w:t>Members would be aware of a recent report published by The Northern Ireland Public Services Ombudsman entitled ‘Strengthening Our Roots – Tree Protection in the Planning System’ (November 2023 Council – Item 7.1).  This report, published November 2023, was an ‘Own Initiative Overview Report’ by the Ombudsman, and was published following investigation into concerns raised with her office indicating potential systematic maladministration in how public bodies fulfilled their duties to protect trees within the planning system.</w:t>
      </w:r>
    </w:p>
    <w:p w14:paraId="607F4F5F" w14:textId="77777777" w:rsidR="00CD5430" w:rsidRDefault="00CD5430" w:rsidP="00AE4D76"/>
    <w:p w14:paraId="0F14CE86" w14:textId="77777777" w:rsidR="00CD5430" w:rsidRDefault="00CD5430" w:rsidP="00AE4D76">
      <w:r>
        <w:t>The current consultation did not seem to have cognisance of that report, or of the current powers available to Councils in respect of planning legislation relating to trees.</w:t>
      </w:r>
    </w:p>
    <w:p w14:paraId="2C43AA72" w14:textId="77777777" w:rsidR="00CD5430" w:rsidRDefault="00CD5430" w:rsidP="00AE4D76">
      <w:pPr>
        <w:rPr>
          <w:caps/>
        </w:rPr>
      </w:pPr>
    </w:p>
    <w:p w14:paraId="3AEEA0FF" w14:textId="77777777" w:rsidR="00CD5430" w:rsidRDefault="00CD5430" w:rsidP="00AE4D76">
      <w:r w:rsidRPr="00B36AA6">
        <w:rPr>
          <w:caps/>
        </w:rPr>
        <w:t xml:space="preserve">Recommended </w:t>
      </w:r>
      <w:r>
        <w:t xml:space="preserve">that </w:t>
      </w:r>
      <w:r w:rsidRPr="006C24CE">
        <w:t xml:space="preserve">Council </w:t>
      </w:r>
      <w:r>
        <w:t>approves the attached draft response to the consultation.</w:t>
      </w:r>
    </w:p>
    <w:p w14:paraId="6FA31859" w14:textId="77777777" w:rsidR="00CD5430" w:rsidRDefault="00CD5430" w:rsidP="00AE4D76"/>
    <w:p w14:paraId="5EE9F3A2" w14:textId="77777777" w:rsidR="00CD5430" w:rsidRDefault="00CD5430" w:rsidP="00AE4D76">
      <w:r>
        <w:lastRenderedPageBreak/>
        <w:t>Alderman McIlveen proposed, seconded by Alderman Graham, that the recommendation be adopted.</w:t>
      </w:r>
    </w:p>
    <w:p w14:paraId="50347DDE" w14:textId="77777777" w:rsidR="00CD5430" w:rsidRDefault="00CD5430" w:rsidP="00AE4D76"/>
    <w:p w14:paraId="08CD9CB2" w14:textId="77777777" w:rsidR="00CD5430" w:rsidRDefault="00CD5430" w:rsidP="00AE4D76">
      <w:r>
        <w:t>The proposer Alderman McIlveen thanked officers for the report which he believed set out the situation in great detail.</w:t>
      </w:r>
    </w:p>
    <w:p w14:paraId="5301137B" w14:textId="77777777" w:rsidR="00CD5430" w:rsidRDefault="00CD5430" w:rsidP="00AE4D76"/>
    <w:p w14:paraId="6B554613" w14:textId="77777777" w:rsidR="00CD5430" w:rsidRDefault="00CD5430" w:rsidP="00AE4D76">
      <w:r>
        <w:t>Alderman Graham concurred with those comments wholeheartedly as seconder.</w:t>
      </w:r>
    </w:p>
    <w:p w14:paraId="416E326D" w14:textId="77777777" w:rsidR="00CD5430" w:rsidRDefault="00CD5430" w:rsidP="00AE4D76"/>
    <w:p w14:paraId="3B914C40" w14:textId="77777777" w:rsidR="00CD5430" w:rsidRPr="00D77B39" w:rsidRDefault="00CD5430" w:rsidP="00AE4D76">
      <w:r w:rsidRPr="00C5779D">
        <w:t>At this stage Alderman McRandal stated that he had been</w:t>
      </w:r>
      <w:r w:rsidRPr="00C5779D">
        <w:rPr>
          <w:szCs w:val="24"/>
        </w:rPr>
        <w:t xml:space="preserve"> taken aback to read the comment in the officer’s report that the consultation did not seem to have cognisance of the NIPSO report or the current powers available to Councils.</w:t>
      </w:r>
      <w:r>
        <w:t xml:space="preserve"> </w:t>
      </w:r>
      <w:r w:rsidRPr="00C5779D">
        <w:rPr>
          <w:szCs w:val="24"/>
        </w:rPr>
        <w:t>He reported that he had spoken with Peter McReynolds MLA who confirmed to him that he was aware of both.</w:t>
      </w:r>
    </w:p>
    <w:p w14:paraId="5027061F" w14:textId="77777777" w:rsidR="00CD5430" w:rsidRPr="00C5779D" w:rsidRDefault="00CD5430" w:rsidP="00AE4D76">
      <w:pPr>
        <w:rPr>
          <w:b/>
          <w:bCs/>
          <w:szCs w:val="24"/>
        </w:rPr>
      </w:pPr>
    </w:p>
    <w:p w14:paraId="0422A90F" w14:textId="77777777" w:rsidR="00CD5430" w:rsidRPr="00C5779D" w:rsidRDefault="00CD5430" w:rsidP="00AE4D76">
      <w:pPr>
        <w:rPr>
          <w:szCs w:val="24"/>
        </w:rPr>
      </w:pPr>
      <w:r w:rsidRPr="00C5779D">
        <w:rPr>
          <w:szCs w:val="24"/>
        </w:rPr>
        <w:t>Regarding Question 5 about using the term ecosystem services for administering a TPO,  the legislation sought to rectify a lack of consistency across Councils. Not all Councils approached it in the same way, and as such the aim was to introduce a standard around this to ensure that tree protection was consistent across all Council areas. He added that the NIPSO report alluded to that.</w:t>
      </w:r>
    </w:p>
    <w:p w14:paraId="40BC571A" w14:textId="77777777" w:rsidR="00CD5430" w:rsidRPr="00C5779D" w:rsidRDefault="00CD5430" w:rsidP="00AE4D76">
      <w:pPr>
        <w:rPr>
          <w:b/>
          <w:bCs/>
          <w:szCs w:val="24"/>
        </w:rPr>
      </w:pPr>
      <w:r w:rsidRPr="00C5779D">
        <w:rPr>
          <w:b/>
          <w:bCs/>
          <w:szCs w:val="24"/>
        </w:rPr>
        <w:t> </w:t>
      </w:r>
    </w:p>
    <w:p w14:paraId="14665232" w14:textId="77777777" w:rsidR="00CD5430" w:rsidRPr="00A90873" w:rsidRDefault="00CD5430" w:rsidP="00AE4D76">
      <w:pPr>
        <w:rPr>
          <w:szCs w:val="24"/>
        </w:rPr>
      </w:pPr>
      <w:r w:rsidRPr="00A90873">
        <w:rPr>
          <w:szCs w:val="24"/>
        </w:rPr>
        <w:t>Continuing Alderman McRandal referred to Question 6, stating that the Planning Act (Northern Ireland) 2011 did not explicitly mention liability for those who caused or permitted a breach of a TPO. The focus was primarily on the individual who directly undertook the unauthorised work. The primary legislation governing TPOs in England was the Town and Country Planning Act 1990. Under this Act, it explicitly addressed not only those who directly carried out unauthorised works on protected trees but also individuals who caused or permitted such actions. This meant that landowners, contractors, or any parties who authorised or allowed the breach could be held liable. This</w:t>
      </w:r>
      <w:r>
        <w:rPr>
          <w:szCs w:val="24"/>
        </w:rPr>
        <w:t>,</w:t>
      </w:r>
      <w:r w:rsidRPr="00A90873">
        <w:rPr>
          <w:szCs w:val="24"/>
        </w:rPr>
        <w:t xml:space="preserve"> he stated</w:t>
      </w:r>
      <w:r>
        <w:rPr>
          <w:szCs w:val="24"/>
        </w:rPr>
        <w:t>,</w:t>
      </w:r>
      <w:r w:rsidRPr="00A90873">
        <w:rPr>
          <w:szCs w:val="24"/>
        </w:rPr>
        <w:t xml:space="preserve"> was what </w:t>
      </w:r>
      <w:r>
        <w:rPr>
          <w:szCs w:val="24"/>
        </w:rPr>
        <w:t xml:space="preserve">Mr McReynolds </w:t>
      </w:r>
      <w:r w:rsidRPr="00A90873">
        <w:rPr>
          <w:szCs w:val="24"/>
        </w:rPr>
        <w:t>proposals sought to bring to Northern Ireland, bringing it in line with England.</w:t>
      </w:r>
    </w:p>
    <w:p w14:paraId="346C0229" w14:textId="77777777" w:rsidR="00CD5430" w:rsidRPr="00C5779D" w:rsidRDefault="00CD5430" w:rsidP="00AE4D76">
      <w:pPr>
        <w:rPr>
          <w:b/>
          <w:bCs/>
          <w:szCs w:val="24"/>
        </w:rPr>
      </w:pPr>
      <w:r w:rsidRPr="00C5779D">
        <w:rPr>
          <w:b/>
          <w:bCs/>
          <w:szCs w:val="24"/>
        </w:rPr>
        <w:t> </w:t>
      </w:r>
    </w:p>
    <w:p w14:paraId="2E9BA900" w14:textId="77777777" w:rsidR="00CD5430" w:rsidRPr="00A90873" w:rsidRDefault="00CD5430" w:rsidP="00AE4D76">
      <w:pPr>
        <w:rPr>
          <w:szCs w:val="24"/>
        </w:rPr>
      </w:pPr>
      <w:r w:rsidRPr="00A90873">
        <w:rPr>
          <w:szCs w:val="24"/>
        </w:rPr>
        <w:t>Referenc</w:t>
      </w:r>
      <w:r>
        <w:rPr>
          <w:szCs w:val="24"/>
        </w:rPr>
        <w:t>ing</w:t>
      </w:r>
      <w:r w:rsidRPr="00A90873">
        <w:rPr>
          <w:szCs w:val="24"/>
        </w:rPr>
        <w:t xml:space="preserve"> the statement about appearing not to be cognisant of the NIPSO report, Alderman McRandal stated that the proposals were not designed to address the issues highlighted by the NIPSO report. However some proposals such as </w:t>
      </w:r>
      <w:proofErr w:type="spellStart"/>
      <w:r w:rsidRPr="00A90873">
        <w:rPr>
          <w:szCs w:val="24"/>
        </w:rPr>
        <w:t>‘cause</w:t>
      </w:r>
      <w:proofErr w:type="spellEnd"/>
      <w:r w:rsidRPr="00A90873">
        <w:rPr>
          <w:szCs w:val="24"/>
        </w:rPr>
        <w:t xml:space="preserve"> or permit’ were intended to assist in pursuing those who stood to gain from the breach of a TPO. This he suggested may help improve upon the headline statistic in the NISPO report that of “Out of 369 tree protection breaches reported to Councils over a three-year period, only one resulted in formal enforcement action being taken. No cases were brought to court”.</w:t>
      </w:r>
    </w:p>
    <w:p w14:paraId="24AF3121" w14:textId="77777777" w:rsidR="00CD5430" w:rsidRPr="00C5779D" w:rsidRDefault="00CD5430" w:rsidP="00AE4D76">
      <w:pPr>
        <w:rPr>
          <w:b/>
          <w:bCs/>
          <w:szCs w:val="24"/>
        </w:rPr>
      </w:pPr>
    </w:p>
    <w:p w14:paraId="6FFC8771" w14:textId="77777777" w:rsidR="00CD5430" w:rsidRDefault="00CD5430" w:rsidP="00AE4D76">
      <w:pPr>
        <w:rPr>
          <w:szCs w:val="24"/>
        </w:rPr>
      </w:pPr>
      <w:r w:rsidRPr="00DE647B">
        <w:rPr>
          <w:szCs w:val="24"/>
        </w:rPr>
        <w:t>In respect of the final statement, in answer to question 16 on page 6, Alderman McRandal expressed the view that it was inappropriate and misplaced and as such he would support Council sending the drafted response only if that final statement was removed.</w:t>
      </w:r>
    </w:p>
    <w:p w14:paraId="45E4ECB1" w14:textId="77777777" w:rsidR="00CD5430" w:rsidRDefault="00CD5430" w:rsidP="00AE4D76">
      <w:pPr>
        <w:rPr>
          <w:szCs w:val="24"/>
        </w:rPr>
      </w:pPr>
    </w:p>
    <w:p w14:paraId="7A5918D7" w14:textId="77777777" w:rsidR="00CD5430" w:rsidRDefault="00CD5430" w:rsidP="00AE4D76">
      <w:pPr>
        <w:rPr>
          <w:szCs w:val="24"/>
        </w:rPr>
      </w:pPr>
      <w:r>
        <w:rPr>
          <w:szCs w:val="24"/>
        </w:rPr>
        <w:t>Councillor Boyle indicated that he had wished to rise in support of the report but on having heard Alderman McRandal’s comments he was unsure how the Council should now proceed.</w:t>
      </w:r>
    </w:p>
    <w:p w14:paraId="471AE871" w14:textId="77777777" w:rsidR="00CD5430" w:rsidRDefault="00CD5430" w:rsidP="00AE4D76">
      <w:pPr>
        <w:rPr>
          <w:szCs w:val="24"/>
        </w:rPr>
      </w:pPr>
    </w:p>
    <w:p w14:paraId="6E540619" w14:textId="77777777" w:rsidR="00CD5430" w:rsidRPr="00DE647B" w:rsidRDefault="00CD5430" w:rsidP="00AE4D76">
      <w:pPr>
        <w:rPr>
          <w:szCs w:val="24"/>
        </w:rPr>
      </w:pPr>
      <w:r>
        <w:rPr>
          <w:szCs w:val="24"/>
        </w:rPr>
        <w:lastRenderedPageBreak/>
        <w:t>The Mayor indicated that the proposal would be put to a vote by way of a show of hands.</w:t>
      </w:r>
    </w:p>
    <w:p w14:paraId="287ADF20" w14:textId="77777777" w:rsidR="00CD5430" w:rsidRPr="007B6D0C" w:rsidRDefault="00CD5430" w:rsidP="00AE4D76">
      <w:pPr>
        <w:tabs>
          <w:tab w:val="left" w:pos="567"/>
        </w:tabs>
        <w:ind w:left="567" w:hanging="567"/>
        <w:rPr>
          <w:rFonts w:cs="Arial"/>
          <w:b/>
          <w:bCs/>
          <w:szCs w:val="24"/>
        </w:rPr>
      </w:pPr>
    </w:p>
    <w:p w14:paraId="0CCE93CA" w14:textId="77777777" w:rsidR="00CD5430" w:rsidRDefault="00CD5430" w:rsidP="00AE4D76">
      <w:pPr>
        <w:tabs>
          <w:tab w:val="left" w:pos="567"/>
        </w:tabs>
        <w:rPr>
          <w:rFonts w:cs="Arial"/>
          <w:b/>
          <w:bCs/>
          <w:szCs w:val="24"/>
        </w:rPr>
      </w:pPr>
      <w:r w:rsidRPr="005126B9">
        <w:rPr>
          <w:rFonts w:cs="Arial"/>
          <w:b/>
          <w:bCs/>
          <w:szCs w:val="24"/>
        </w:rPr>
        <w:t>RESOLVED, on the proposal of</w:t>
      </w:r>
      <w:r>
        <w:rPr>
          <w:rFonts w:cs="Arial"/>
          <w:b/>
          <w:bCs/>
          <w:szCs w:val="24"/>
        </w:rPr>
        <w:t xml:space="preserve"> Alderman McIlveen</w:t>
      </w:r>
      <w:r w:rsidRPr="005126B9">
        <w:rPr>
          <w:rFonts w:cs="Arial"/>
          <w:b/>
          <w:bCs/>
          <w:szCs w:val="24"/>
        </w:rPr>
        <w:t>, seconded by</w:t>
      </w:r>
      <w:r>
        <w:rPr>
          <w:rFonts w:cs="Arial"/>
          <w:b/>
          <w:bCs/>
          <w:szCs w:val="24"/>
        </w:rPr>
        <w:t xml:space="preserve"> Alderman Graham</w:t>
      </w:r>
      <w:r w:rsidRPr="005126B9">
        <w:rPr>
          <w:rFonts w:cs="Arial"/>
          <w:b/>
          <w:bCs/>
          <w:szCs w:val="24"/>
        </w:rPr>
        <w:t xml:space="preserve">, </w:t>
      </w:r>
      <w:r>
        <w:rPr>
          <w:rFonts w:cs="Arial"/>
          <w:b/>
          <w:bCs/>
          <w:szCs w:val="24"/>
        </w:rPr>
        <w:t xml:space="preserve">with 21 voting For, 12 voting Against and 2 Abstaining, </w:t>
      </w:r>
      <w:r w:rsidRPr="005126B9">
        <w:rPr>
          <w:rFonts w:cs="Arial"/>
          <w:b/>
          <w:bCs/>
          <w:szCs w:val="24"/>
        </w:rPr>
        <w:t xml:space="preserve">that </w:t>
      </w:r>
      <w:r>
        <w:rPr>
          <w:rFonts w:cs="Arial"/>
          <w:b/>
          <w:bCs/>
          <w:szCs w:val="24"/>
        </w:rPr>
        <w:t xml:space="preserve">the recommendation be adopted. </w:t>
      </w:r>
      <w:r w:rsidRPr="005126B9">
        <w:rPr>
          <w:rFonts w:cs="Arial"/>
          <w:b/>
          <w:bCs/>
          <w:szCs w:val="24"/>
        </w:rPr>
        <w:t xml:space="preserve">  </w:t>
      </w:r>
    </w:p>
    <w:p w14:paraId="11F27606" w14:textId="77777777" w:rsidR="00F870CA" w:rsidRPr="005126B9" w:rsidRDefault="00F870CA" w:rsidP="00AE4D76">
      <w:pPr>
        <w:tabs>
          <w:tab w:val="left" w:pos="567"/>
        </w:tabs>
        <w:rPr>
          <w:rFonts w:cs="Arial"/>
          <w:b/>
          <w:bCs/>
          <w:szCs w:val="24"/>
        </w:rPr>
      </w:pPr>
    </w:p>
    <w:p w14:paraId="1655837D" w14:textId="381E51E2" w:rsidR="00CD5430" w:rsidRPr="00A82095" w:rsidRDefault="00CD5430" w:rsidP="00AE4D76">
      <w:pPr>
        <w:pStyle w:val="Heading1"/>
        <w:spacing w:before="0" w:after="0"/>
        <w:rPr>
          <w:rFonts w:ascii="Arial" w:hAnsi="Arial" w:cs="Arial"/>
          <w:b/>
          <w:bCs/>
          <w:caps/>
          <w:color w:val="auto"/>
          <w:sz w:val="28"/>
          <w:szCs w:val="28"/>
          <w:u w:val="single"/>
        </w:rPr>
      </w:pPr>
      <w:r w:rsidRPr="00A82095">
        <w:rPr>
          <w:rFonts w:ascii="Arial" w:eastAsiaTheme="minorHAnsi" w:hAnsi="Arial" w:cs="Arial"/>
          <w:b/>
          <w:bCs/>
          <w:caps/>
          <w:color w:val="auto"/>
          <w:sz w:val="28"/>
          <w:szCs w:val="28"/>
        </w:rPr>
        <w:t xml:space="preserve">10. </w:t>
      </w:r>
      <w:r w:rsidRPr="00A82095">
        <w:rPr>
          <w:rFonts w:ascii="Arial" w:eastAsiaTheme="minorHAnsi" w:hAnsi="Arial" w:cs="Arial"/>
          <w:b/>
          <w:bCs/>
          <w:caps/>
          <w:color w:val="auto"/>
          <w:sz w:val="28"/>
          <w:szCs w:val="28"/>
        </w:rPr>
        <w:tab/>
      </w:r>
      <w:r w:rsidRPr="00A82095">
        <w:rPr>
          <w:rFonts w:ascii="Arial" w:eastAsiaTheme="minorHAnsi" w:hAnsi="Arial" w:cs="Arial"/>
          <w:b/>
          <w:bCs/>
          <w:caps/>
          <w:color w:val="auto"/>
          <w:sz w:val="28"/>
          <w:szCs w:val="28"/>
          <w:u w:val="single"/>
        </w:rPr>
        <w:t>NOMINATIONS TO OUTSIDE BODIES</w:t>
      </w:r>
    </w:p>
    <w:p w14:paraId="69A20609" w14:textId="77777777" w:rsidR="00CD5430" w:rsidRDefault="00CD5430" w:rsidP="00AE4D76">
      <w:pPr>
        <w:tabs>
          <w:tab w:val="left" w:pos="567"/>
        </w:tabs>
        <w:ind w:left="567" w:hanging="567"/>
        <w:rPr>
          <w:rFonts w:cs="Arial"/>
          <w:szCs w:val="24"/>
        </w:rPr>
      </w:pPr>
    </w:p>
    <w:p w14:paraId="07CE66E2" w14:textId="77777777" w:rsidR="00CD5430" w:rsidRPr="00761DE8" w:rsidRDefault="00CD5430" w:rsidP="00AE4D76">
      <w:pPr>
        <w:rPr>
          <w:rFonts w:cs="Arial"/>
          <w:szCs w:val="24"/>
        </w:rPr>
      </w:pPr>
      <w:r w:rsidRPr="00CD04C3">
        <w:rPr>
          <w:rFonts w:cs="Arial"/>
          <w:caps/>
          <w:noProof/>
          <w:szCs w:val="24"/>
        </w:rPr>
        <w:t>Previously circulated:-</w:t>
      </w:r>
      <w:r>
        <w:rPr>
          <w:rFonts w:cs="Arial"/>
          <w:noProof/>
          <w:szCs w:val="24"/>
        </w:rPr>
        <w:t xml:space="preserve"> Report from the Chief Executive stating that </w:t>
      </w:r>
      <w:r>
        <w:rPr>
          <w:rFonts w:cs="Arial"/>
          <w:szCs w:val="24"/>
        </w:rPr>
        <w:t>p</w:t>
      </w:r>
      <w:r w:rsidRPr="00761DE8">
        <w:rPr>
          <w:rFonts w:cs="Arial"/>
          <w:szCs w:val="24"/>
        </w:rPr>
        <w:t>lace</w:t>
      </w:r>
      <w:r>
        <w:rPr>
          <w:rFonts w:cs="Arial"/>
          <w:szCs w:val="24"/>
        </w:rPr>
        <w:t>s</w:t>
      </w:r>
      <w:r w:rsidRPr="00761DE8">
        <w:rPr>
          <w:rFonts w:cs="Arial"/>
          <w:szCs w:val="24"/>
        </w:rPr>
        <w:t xml:space="preserve"> on working groups </w:t>
      </w:r>
      <w:r>
        <w:rPr>
          <w:rFonts w:cs="Arial"/>
          <w:szCs w:val="24"/>
        </w:rPr>
        <w:t>we</w:t>
      </w:r>
      <w:r w:rsidRPr="00761DE8">
        <w:rPr>
          <w:rFonts w:cs="Arial"/>
          <w:szCs w:val="24"/>
        </w:rPr>
        <w:t xml:space="preserve">re filled through nomination at the Council’s Annual Meeting and </w:t>
      </w:r>
      <w:r>
        <w:rPr>
          <w:rFonts w:cs="Arial"/>
          <w:szCs w:val="24"/>
        </w:rPr>
        <w:t>we</w:t>
      </w:r>
      <w:r w:rsidRPr="00761DE8">
        <w:rPr>
          <w:rFonts w:cs="Arial"/>
          <w:szCs w:val="24"/>
        </w:rPr>
        <w:t xml:space="preserve">re thus held by individual </w:t>
      </w:r>
      <w:r>
        <w:rPr>
          <w:rFonts w:cs="Arial"/>
          <w:szCs w:val="24"/>
        </w:rPr>
        <w:t>m</w:t>
      </w:r>
      <w:r w:rsidRPr="00761DE8">
        <w:rPr>
          <w:rFonts w:cs="Arial"/>
          <w:szCs w:val="24"/>
        </w:rPr>
        <w:t>embers rather than Parties. When a position bec</w:t>
      </w:r>
      <w:r>
        <w:rPr>
          <w:rFonts w:cs="Arial"/>
          <w:szCs w:val="24"/>
        </w:rPr>
        <w:t>ame</w:t>
      </w:r>
      <w:r w:rsidRPr="00761DE8">
        <w:rPr>
          <w:rFonts w:cs="Arial"/>
          <w:szCs w:val="24"/>
        </w:rPr>
        <w:t xml:space="preserve"> vacant, it rever</w:t>
      </w:r>
      <w:r>
        <w:rPr>
          <w:rFonts w:cs="Arial"/>
          <w:szCs w:val="24"/>
        </w:rPr>
        <w:t>ted</w:t>
      </w:r>
      <w:r w:rsidRPr="00761DE8">
        <w:rPr>
          <w:rFonts w:cs="Arial"/>
          <w:szCs w:val="24"/>
        </w:rPr>
        <w:t xml:space="preserve"> back to Council to nominate a </w:t>
      </w:r>
      <w:r>
        <w:rPr>
          <w:rFonts w:cs="Arial"/>
          <w:szCs w:val="24"/>
        </w:rPr>
        <w:t>m</w:t>
      </w:r>
      <w:r w:rsidRPr="00761DE8">
        <w:rPr>
          <w:rFonts w:cs="Arial"/>
          <w:szCs w:val="24"/>
        </w:rPr>
        <w:t>ember(s) to fill the place rather than Party Nominating Officers.</w:t>
      </w:r>
    </w:p>
    <w:p w14:paraId="144D96E3" w14:textId="77777777" w:rsidR="00CD5430" w:rsidRDefault="00CD5430" w:rsidP="00AE4D76">
      <w:pPr>
        <w:rPr>
          <w:rFonts w:cs="Arial"/>
          <w:szCs w:val="24"/>
        </w:rPr>
      </w:pPr>
      <w:r w:rsidRPr="00761DE8">
        <w:rPr>
          <w:rFonts w:cs="Arial"/>
          <w:szCs w:val="24"/>
        </w:rPr>
        <w:t>Notification from Councillor Ray McKimm of his wish to resign from the following groups was received by the Chief Executive on 18 February 2025. Therefore, a place ha</w:t>
      </w:r>
      <w:r>
        <w:rPr>
          <w:rFonts w:cs="Arial"/>
          <w:szCs w:val="24"/>
        </w:rPr>
        <w:t>d</w:t>
      </w:r>
      <w:r w:rsidRPr="00761DE8">
        <w:rPr>
          <w:rFonts w:cs="Arial"/>
          <w:szCs w:val="24"/>
        </w:rPr>
        <w:t xml:space="preserve"> become available on each of the following groups: </w:t>
      </w:r>
    </w:p>
    <w:p w14:paraId="7FA25170" w14:textId="77777777" w:rsidR="00CD5430" w:rsidRPr="00761DE8" w:rsidRDefault="00CD5430" w:rsidP="00AE4D76">
      <w:pPr>
        <w:rPr>
          <w:rFonts w:cs="Arial"/>
          <w:szCs w:val="24"/>
        </w:rPr>
      </w:pPr>
    </w:p>
    <w:p w14:paraId="111B20C3" w14:textId="77777777" w:rsidR="00CD5430" w:rsidRPr="00761DE8" w:rsidRDefault="00CD5430" w:rsidP="00AE4D76">
      <w:pPr>
        <w:pStyle w:val="ListParagraph"/>
        <w:numPr>
          <w:ilvl w:val="0"/>
          <w:numId w:val="8"/>
        </w:numPr>
        <w:contextualSpacing w:val="0"/>
        <w:rPr>
          <w:rFonts w:cs="Arial"/>
        </w:rPr>
      </w:pPr>
      <w:r w:rsidRPr="00761DE8">
        <w:rPr>
          <w:rFonts w:cs="Arial"/>
        </w:rPr>
        <w:t>East Border Region Members Forum</w:t>
      </w:r>
    </w:p>
    <w:p w14:paraId="58C4A20B" w14:textId="77777777" w:rsidR="00CD5430" w:rsidRPr="00761DE8" w:rsidRDefault="00CD5430" w:rsidP="00AE4D76">
      <w:pPr>
        <w:pStyle w:val="ListParagraph"/>
        <w:numPr>
          <w:ilvl w:val="0"/>
          <w:numId w:val="8"/>
        </w:numPr>
        <w:contextualSpacing w:val="0"/>
        <w:rPr>
          <w:rFonts w:cs="Arial"/>
        </w:rPr>
      </w:pPr>
      <w:r w:rsidRPr="00761DE8">
        <w:rPr>
          <w:rFonts w:cs="Arial"/>
        </w:rPr>
        <w:t>Community Resuscitation Group</w:t>
      </w:r>
    </w:p>
    <w:p w14:paraId="0A896B99" w14:textId="77777777" w:rsidR="00CD5430" w:rsidRPr="00761DE8" w:rsidRDefault="00CD5430" w:rsidP="00AE4D76">
      <w:pPr>
        <w:pStyle w:val="ListParagraph"/>
        <w:numPr>
          <w:ilvl w:val="0"/>
          <w:numId w:val="8"/>
        </w:numPr>
        <w:contextualSpacing w:val="0"/>
        <w:rPr>
          <w:rFonts w:cs="Arial"/>
        </w:rPr>
      </w:pPr>
      <w:r w:rsidRPr="00761DE8">
        <w:rPr>
          <w:rFonts w:cs="Arial"/>
        </w:rPr>
        <w:t xml:space="preserve">Ards and North Down’s Strategic Community Planning Partnership </w:t>
      </w:r>
    </w:p>
    <w:p w14:paraId="54F179C3" w14:textId="77777777" w:rsidR="00CD5430" w:rsidRPr="00761DE8" w:rsidRDefault="00CD5430" w:rsidP="00AE4D76">
      <w:pPr>
        <w:pStyle w:val="ListParagraph"/>
        <w:numPr>
          <w:ilvl w:val="0"/>
          <w:numId w:val="8"/>
        </w:numPr>
        <w:contextualSpacing w:val="0"/>
        <w:rPr>
          <w:rFonts w:cs="Arial"/>
        </w:rPr>
      </w:pPr>
      <w:r w:rsidRPr="00761DE8">
        <w:rPr>
          <w:rFonts w:cs="Arial"/>
        </w:rPr>
        <w:t>Diversity Champion</w:t>
      </w:r>
    </w:p>
    <w:p w14:paraId="4ED91BFC" w14:textId="77777777" w:rsidR="00CD5430" w:rsidRPr="00137EAB" w:rsidRDefault="00CD5430" w:rsidP="00AE4D76">
      <w:pPr>
        <w:pStyle w:val="ListParagraph"/>
        <w:numPr>
          <w:ilvl w:val="0"/>
          <w:numId w:val="8"/>
        </w:numPr>
        <w:contextualSpacing w:val="0"/>
        <w:rPr>
          <w:rFonts w:cs="Arial"/>
        </w:rPr>
      </w:pPr>
      <w:r w:rsidRPr="00761DE8">
        <w:rPr>
          <w:rFonts w:cs="Arial"/>
        </w:rPr>
        <w:t xml:space="preserve">Mental Health Champion </w:t>
      </w:r>
    </w:p>
    <w:p w14:paraId="7A136CD5" w14:textId="77777777" w:rsidR="00CD5430" w:rsidRPr="00761DE8" w:rsidRDefault="00CD5430" w:rsidP="00AE4D76">
      <w:pPr>
        <w:rPr>
          <w:rFonts w:cs="Arial"/>
          <w:szCs w:val="24"/>
        </w:rPr>
      </w:pPr>
      <w:r w:rsidRPr="00761DE8">
        <w:rPr>
          <w:rFonts w:cs="Arial"/>
          <w:szCs w:val="24"/>
        </w:rPr>
        <w:t>The below tables reflect</w:t>
      </w:r>
      <w:r>
        <w:rPr>
          <w:rFonts w:cs="Arial"/>
          <w:szCs w:val="24"/>
        </w:rPr>
        <w:t>ed</w:t>
      </w:r>
      <w:r w:rsidRPr="00761DE8">
        <w:rPr>
          <w:rFonts w:cs="Arial"/>
          <w:szCs w:val="24"/>
        </w:rPr>
        <w:t xml:space="preserve"> the current membership of the above working groups:</w:t>
      </w:r>
    </w:p>
    <w:p w14:paraId="564322DC" w14:textId="77777777" w:rsidR="00CD5430" w:rsidRPr="00761DE8" w:rsidRDefault="00CD5430" w:rsidP="00AE4D76">
      <w:pPr>
        <w:ind w:left="-5"/>
        <w:rPr>
          <w:rFonts w:cs="Arial"/>
          <w:b/>
          <w:bCs/>
          <w:szCs w:val="24"/>
        </w:rPr>
      </w:pPr>
      <w:r w:rsidRPr="00761DE8">
        <w:rPr>
          <w:rFonts w:cs="Arial"/>
          <w:b/>
          <w:bCs/>
          <w:szCs w:val="24"/>
        </w:rPr>
        <w:t xml:space="preserve">Community Resuscitation Group – 2 Places (1 Year Appointment)  </w:t>
      </w:r>
    </w:p>
    <w:p w14:paraId="689D38F2" w14:textId="77777777" w:rsidR="00CD5430" w:rsidRPr="00761DE8" w:rsidRDefault="00CD5430" w:rsidP="00AE4D76">
      <w:pPr>
        <w:rPr>
          <w:rFonts w:cs="Arial"/>
          <w:szCs w:val="24"/>
        </w:rPr>
      </w:pPr>
    </w:p>
    <w:tbl>
      <w:tblPr>
        <w:tblStyle w:val="TableGrid0"/>
        <w:tblW w:w="7840" w:type="dxa"/>
        <w:tblInd w:w="5" w:type="dxa"/>
        <w:tblCellMar>
          <w:top w:w="13" w:type="dxa"/>
          <w:left w:w="108" w:type="dxa"/>
          <w:right w:w="115" w:type="dxa"/>
        </w:tblCellMar>
        <w:tblLook w:val="04A0" w:firstRow="1" w:lastRow="0" w:firstColumn="1" w:lastColumn="0" w:noHBand="0" w:noVBand="1"/>
      </w:tblPr>
      <w:tblGrid>
        <w:gridCol w:w="943"/>
        <w:gridCol w:w="3447"/>
        <w:gridCol w:w="3450"/>
      </w:tblGrid>
      <w:tr w:rsidR="00CD5430" w:rsidRPr="00761DE8" w14:paraId="75B76EB5" w14:textId="77777777" w:rsidTr="00CC01AF">
        <w:trPr>
          <w:trHeight w:val="286"/>
        </w:trPr>
        <w:tc>
          <w:tcPr>
            <w:tcW w:w="943" w:type="dxa"/>
            <w:tcBorders>
              <w:top w:val="single" w:sz="4" w:space="0" w:color="000000"/>
              <w:left w:val="single" w:sz="4" w:space="0" w:color="000000"/>
              <w:bottom w:val="single" w:sz="4" w:space="0" w:color="000000"/>
              <w:right w:val="single" w:sz="4" w:space="0" w:color="000000"/>
            </w:tcBorders>
          </w:tcPr>
          <w:p w14:paraId="729E92BF" w14:textId="77777777" w:rsidR="00CD5430" w:rsidRPr="00761DE8" w:rsidRDefault="00CD5430" w:rsidP="00AE4D76">
            <w:pPr>
              <w:ind w:left="72"/>
              <w:jc w:val="center"/>
              <w:rPr>
                <w:rFonts w:cs="Arial"/>
                <w:szCs w:val="24"/>
              </w:rPr>
            </w:pPr>
            <w:r w:rsidRPr="00761DE8">
              <w:rPr>
                <w:rFonts w:cs="Arial"/>
                <w:szCs w:val="24"/>
              </w:rPr>
              <w:t xml:space="preserve"> </w:t>
            </w:r>
          </w:p>
        </w:tc>
        <w:tc>
          <w:tcPr>
            <w:tcW w:w="3447" w:type="dxa"/>
            <w:tcBorders>
              <w:top w:val="single" w:sz="4" w:space="0" w:color="000000"/>
              <w:left w:val="single" w:sz="4" w:space="0" w:color="000000"/>
              <w:bottom w:val="single" w:sz="4" w:space="0" w:color="000000"/>
              <w:right w:val="single" w:sz="4" w:space="0" w:color="000000"/>
            </w:tcBorders>
          </w:tcPr>
          <w:p w14:paraId="4870ACBC" w14:textId="77777777" w:rsidR="00CD5430" w:rsidRPr="00761DE8" w:rsidRDefault="00CD5430" w:rsidP="00AE4D76">
            <w:pPr>
              <w:rPr>
                <w:rFonts w:cs="Arial"/>
                <w:b/>
                <w:bCs/>
                <w:szCs w:val="24"/>
              </w:rPr>
            </w:pPr>
            <w:r w:rsidRPr="00761DE8">
              <w:rPr>
                <w:rFonts w:cs="Arial"/>
                <w:b/>
                <w:bCs/>
                <w:szCs w:val="24"/>
              </w:rPr>
              <w:t xml:space="preserve">2023/24 </w:t>
            </w:r>
          </w:p>
        </w:tc>
        <w:tc>
          <w:tcPr>
            <w:tcW w:w="3450" w:type="dxa"/>
            <w:tcBorders>
              <w:top w:val="single" w:sz="4" w:space="0" w:color="000000"/>
              <w:left w:val="single" w:sz="4" w:space="0" w:color="000000"/>
              <w:bottom w:val="single" w:sz="4" w:space="0" w:color="000000"/>
              <w:right w:val="single" w:sz="4" w:space="0" w:color="000000"/>
            </w:tcBorders>
          </w:tcPr>
          <w:p w14:paraId="259F922C" w14:textId="77777777" w:rsidR="00CD5430" w:rsidRPr="00761DE8" w:rsidRDefault="00CD5430" w:rsidP="00AE4D76">
            <w:pPr>
              <w:rPr>
                <w:rFonts w:cs="Arial"/>
                <w:b/>
                <w:bCs/>
                <w:szCs w:val="24"/>
              </w:rPr>
            </w:pPr>
            <w:r w:rsidRPr="00761DE8">
              <w:rPr>
                <w:rFonts w:cs="Arial"/>
                <w:b/>
                <w:bCs/>
                <w:szCs w:val="24"/>
              </w:rPr>
              <w:t xml:space="preserve">2024/25 </w:t>
            </w:r>
          </w:p>
        </w:tc>
      </w:tr>
      <w:tr w:rsidR="00CD5430" w:rsidRPr="00761DE8" w14:paraId="20257B47" w14:textId="77777777" w:rsidTr="00CC01AF">
        <w:trPr>
          <w:trHeight w:val="288"/>
        </w:trPr>
        <w:tc>
          <w:tcPr>
            <w:tcW w:w="943" w:type="dxa"/>
            <w:tcBorders>
              <w:top w:val="single" w:sz="4" w:space="0" w:color="000000"/>
              <w:left w:val="single" w:sz="4" w:space="0" w:color="000000"/>
              <w:bottom w:val="single" w:sz="4" w:space="0" w:color="000000"/>
              <w:right w:val="single" w:sz="4" w:space="0" w:color="000000"/>
            </w:tcBorders>
          </w:tcPr>
          <w:p w14:paraId="191F15F5" w14:textId="77777777" w:rsidR="00CD5430" w:rsidRPr="00761DE8" w:rsidRDefault="00CD5430" w:rsidP="00AE4D76">
            <w:pPr>
              <w:ind w:left="4"/>
              <w:jc w:val="center"/>
              <w:rPr>
                <w:rFonts w:cs="Arial"/>
                <w:szCs w:val="24"/>
              </w:rPr>
            </w:pPr>
            <w:r w:rsidRPr="00761DE8">
              <w:rPr>
                <w:rFonts w:cs="Arial"/>
                <w:szCs w:val="24"/>
              </w:rPr>
              <w:t xml:space="preserve">1 </w:t>
            </w:r>
          </w:p>
        </w:tc>
        <w:tc>
          <w:tcPr>
            <w:tcW w:w="3447" w:type="dxa"/>
            <w:tcBorders>
              <w:top w:val="single" w:sz="4" w:space="0" w:color="000000"/>
              <w:left w:val="single" w:sz="4" w:space="0" w:color="000000"/>
              <w:bottom w:val="single" w:sz="4" w:space="0" w:color="000000"/>
              <w:right w:val="single" w:sz="4" w:space="0" w:color="000000"/>
            </w:tcBorders>
          </w:tcPr>
          <w:p w14:paraId="589A29C0" w14:textId="77777777" w:rsidR="00CD5430" w:rsidRPr="00761DE8" w:rsidRDefault="00CD5430" w:rsidP="00AE4D76">
            <w:pPr>
              <w:rPr>
                <w:rFonts w:cs="Arial"/>
                <w:szCs w:val="24"/>
              </w:rPr>
            </w:pPr>
            <w:r w:rsidRPr="00761DE8">
              <w:rPr>
                <w:rFonts w:cs="Arial"/>
                <w:szCs w:val="24"/>
              </w:rPr>
              <w:t xml:space="preserve">Councillor Creighton </w:t>
            </w:r>
          </w:p>
        </w:tc>
        <w:tc>
          <w:tcPr>
            <w:tcW w:w="3450" w:type="dxa"/>
            <w:tcBorders>
              <w:top w:val="single" w:sz="4" w:space="0" w:color="000000"/>
              <w:left w:val="single" w:sz="4" w:space="0" w:color="000000"/>
              <w:bottom w:val="single" w:sz="4" w:space="0" w:color="000000"/>
              <w:right w:val="single" w:sz="4" w:space="0" w:color="000000"/>
            </w:tcBorders>
          </w:tcPr>
          <w:p w14:paraId="2D408B1C" w14:textId="77777777" w:rsidR="00CD5430" w:rsidRPr="00761DE8" w:rsidRDefault="00CD5430" w:rsidP="00AE4D76">
            <w:pPr>
              <w:rPr>
                <w:rFonts w:cs="Arial"/>
                <w:szCs w:val="24"/>
              </w:rPr>
            </w:pPr>
            <w:r w:rsidRPr="00761DE8">
              <w:rPr>
                <w:rFonts w:cs="Arial"/>
                <w:szCs w:val="24"/>
              </w:rPr>
              <w:t>Councillor Creighton</w:t>
            </w:r>
          </w:p>
        </w:tc>
      </w:tr>
      <w:tr w:rsidR="00CD5430" w:rsidRPr="00761DE8" w14:paraId="33D855A9" w14:textId="77777777" w:rsidTr="00CC01AF">
        <w:trPr>
          <w:trHeight w:val="286"/>
        </w:trPr>
        <w:tc>
          <w:tcPr>
            <w:tcW w:w="943" w:type="dxa"/>
            <w:tcBorders>
              <w:top w:val="single" w:sz="4" w:space="0" w:color="000000"/>
              <w:left w:val="single" w:sz="4" w:space="0" w:color="000000"/>
              <w:bottom w:val="single" w:sz="4" w:space="0" w:color="000000"/>
              <w:right w:val="single" w:sz="4" w:space="0" w:color="000000"/>
            </w:tcBorders>
          </w:tcPr>
          <w:p w14:paraId="58F71EEB" w14:textId="77777777" w:rsidR="00CD5430" w:rsidRPr="00761DE8" w:rsidRDefault="00CD5430" w:rsidP="00AE4D76">
            <w:pPr>
              <w:ind w:left="4"/>
              <w:jc w:val="center"/>
              <w:rPr>
                <w:rFonts w:cs="Arial"/>
                <w:szCs w:val="24"/>
              </w:rPr>
            </w:pPr>
            <w:r w:rsidRPr="00761DE8">
              <w:rPr>
                <w:rFonts w:cs="Arial"/>
                <w:szCs w:val="24"/>
              </w:rPr>
              <w:t xml:space="preserve">2 </w:t>
            </w:r>
          </w:p>
        </w:tc>
        <w:tc>
          <w:tcPr>
            <w:tcW w:w="3447" w:type="dxa"/>
            <w:tcBorders>
              <w:top w:val="single" w:sz="4" w:space="0" w:color="000000"/>
              <w:left w:val="single" w:sz="4" w:space="0" w:color="000000"/>
              <w:bottom w:val="single" w:sz="4" w:space="0" w:color="000000"/>
              <w:right w:val="single" w:sz="4" w:space="0" w:color="000000"/>
            </w:tcBorders>
          </w:tcPr>
          <w:p w14:paraId="1B6A0C31" w14:textId="77777777" w:rsidR="00CD5430" w:rsidRPr="00761DE8" w:rsidRDefault="00CD5430" w:rsidP="00AE4D76">
            <w:pPr>
              <w:rPr>
                <w:rFonts w:cs="Arial"/>
                <w:szCs w:val="24"/>
              </w:rPr>
            </w:pPr>
            <w:r w:rsidRPr="00761DE8">
              <w:rPr>
                <w:rFonts w:cs="Arial"/>
                <w:szCs w:val="24"/>
              </w:rPr>
              <w:t xml:space="preserve">Councillor McKimm </w:t>
            </w:r>
          </w:p>
        </w:tc>
        <w:tc>
          <w:tcPr>
            <w:tcW w:w="3450" w:type="dxa"/>
            <w:tcBorders>
              <w:top w:val="single" w:sz="4" w:space="0" w:color="000000"/>
              <w:left w:val="single" w:sz="4" w:space="0" w:color="000000"/>
              <w:bottom w:val="single" w:sz="4" w:space="0" w:color="000000"/>
              <w:right w:val="single" w:sz="4" w:space="0" w:color="000000"/>
            </w:tcBorders>
          </w:tcPr>
          <w:p w14:paraId="4E628014" w14:textId="77777777" w:rsidR="00CD5430" w:rsidRPr="00761DE8" w:rsidRDefault="00CD5430" w:rsidP="00AE4D76">
            <w:pPr>
              <w:rPr>
                <w:rFonts w:cs="Arial"/>
                <w:szCs w:val="24"/>
              </w:rPr>
            </w:pPr>
            <w:r w:rsidRPr="00761DE8">
              <w:rPr>
                <w:rFonts w:cs="Arial"/>
                <w:szCs w:val="24"/>
              </w:rPr>
              <w:t>Councillor McKimm</w:t>
            </w:r>
          </w:p>
        </w:tc>
      </w:tr>
    </w:tbl>
    <w:p w14:paraId="0D5AF86F" w14:textId="77777777" w:rsidR="00CD5430" w:rsidRPr="00761DE8" w:rsidRDefault="00CD5430" w:rsidP="00AE4D76">
      <w:pPr>
        <w:rPr>
          <w:rFonts w:cs="Arial"/>
          <w:szCs w:val="24"/>
        </w:rPr>
      </w:pPr>
      <w:r w:rsidRPr="00761DE8">
        <w:rPr>
          <w:rFonts w:cs="Arial"/>
          <w:szCs w:val="24"/>
        </w:rPr>
        <w:t xml:space="preserve"> </w:t>
      </w:r>
    </w:p>
    <w:p w14:paraId="75F96B19" w14:textId="77777777" w:rsidR="00CD5430" w:rsidRPr="00761DE8" w:rsidRDefault="00CD5430" w:rsidP="00AE4D76">
      <w:pPr>
        <w:rPr>
          <w:rFonts w:cs="Arial"/>
          <w:b/>
          <w:bCs/>
          <w:szCs w:val="24"/>
        </w:rPr>
      </w:pPr>
      <w:r w:rsidRPr="00761DE8">
        <w:rPr>
          <w:rFonts w:cs="Arial"/>
          <w:b/>
          <w:bCs/>
          <w:szCs w:val="24"/>
        </w:rPr>
        <w:t>East Border Region Members Forum – 6 Places (4 Year Appointment)</w:t>
      </w:r>
    </w:p>
    <w:tbl>
      <w:tblPr>
        <w:tblStyle w:val="TableGrid0"/>
        <w:tblW w:w="7840" w:type="dxa"/>
        <w:tblInd w:w="5" w:type="dxa"/>
        <w:tblCellMar>
          <w:top w:w="13" w:type="dxa"/>
          <w:left w:w="108" w:type="dxa"/>
          <w:right w:w="115" w:type="dxa"/>
        </w:tblCellMar>
        <w:tblLook w:val="04A0" w:firstRow="1" w:lastRow="0" w:firstColumn="1" w:lastColumn="0" w:noHBand="0" w:noVBand="1"/>
      </w:tblPr>
      <w:tblGrid>
        <w:gridCol w:w="943"/>
        <w:gridCol w:w="3447"/>
        <w:gridCol w:w="3450"/>
      </w:tblGrid>
      <w:tr w:rsidR="00CD5430" w:rsidRPr="00761DE8" w14:paraId="1235D86F" w14:textId="77777777" w:rsidTr="00CC01AF">
        <w:trPr>
          <w:trHeight w:val="286"/>
        </w:trPr>
        <w:tc>
          <w:tcPr>
            <w:tcW w:w="943" w:type="dxa"/>
            <w:tcBorders>
              <w:top w:val="single" w:sz="4" w:space="0" w:color="000000"/>
              <w:left w:val="single" w:sz="4" w:space="0" w:color="000000"/>
              <w:bottom w:val="single" w:sz="4" w:space="0" w:color="000000"/>
              <w:right w:val="single" w:sz="4" w:space="0" w:color="000000"/>
            </w:tcBorders>
          </w:tcPr>
          <w:p w14:paraId="7C8EA7CC" w14:textId="77777777" w:rsidR="00CD5430" w:rsidRPr="00761DE8" w:rsidRDefault="00CD5430" w:rsidP="00AE4D76">
            <w:pPr>
              <w:ind w:left="72"/>
              <w:jc w:val="center"/>
              <w:rPr>
                <w:rFonts w:cs="Arial"/>
                <w:szCs w:val="24"/>
              </w:rPr>
            </w:pPr>
          </w:p>
        </w:tc>
        <w:tc>
          <w:tcPr>
            <w:tcW w:w="3447" w:type="dxa"/>
            <w:tcBorders>
              <w:top w:val="single" w:sz="4" w:space="0" w:color="000000"/>
              <w:left w:val="single" w:sz="4" w:space="0" w:color="000000"/>
              <w:bottom w:val="single" w:sz="4" w:space="0" w:color="000000"/>
              <w:right w:val="single" w:sz="4" w:space="0" w:color="000000"/>
            </w:tcBorders>
          </w:tcPr>
          <w:p w14:paraId="07C837EC" w14:textId="77777777" w:rsidR="00CD5430" w:rsidRPr="00761DE8" w:rsidRDefault="00CD5430" w:rsidP="00AE4D76">
            <w:pPr>
              <w:rPr>
                <w:rFonts w:cs="Arial"/>
                <w:b/>
                <w:bCs/>
                <w:szCs w:val="24"/>
              </w:rPr>
            </w:pPr>
            <w:r w:rsidRPr="00761DE8">
              <w:rPr>
                <w:rFonts w:cs="Arial"/>
                <w:b/>
                <w:bCs/>
                <w:szCs w:val="24"/>
              </w:rPr>
              <w:t>2019/23</w:t>
            </w:r>
          </w:p>
        </w:tc>
        <w:tc>
          <w:tcPr>
            <w:tcW w:w="3450" w:type="dxa"/>
            <w:tcBorders>
              <w:top w:val="single" w:sz="4" w:space="0" w:color="000000"/>
              <w:left w:val="single" w:sz="4" w:space="0" w:color="000000"/>
              <w:bottom w:val="single" w:sz="4" w:space="0" w:color="000000"/>
              <w:right w:val="single" w:sz="4" w:space="0" w:color="000000"/>
            </w:tcBorders>
          </w:tcPr>
          <w:p w14:paraId="2716011F" w14:textId="77777777" w:rsidR="00CD5430" w:rsidRPr="00761DE8" w:rsidRDefault="00CD5430" w:rsidP="00AE4D76">
            <w:pPr>
              <w:rPr>
                <w:rFonts w:cs="Arial"/>
                <w:b/>
                <w:bCs/>
                <w:szCs w:val="24"/>
              </w:rPr>
            </w:pPr>
            <w:r w:rsidRPr="00761DE8">
              <w:rPr>
                <w:rFonts w:cs="Arial"/>
                <w:b/>
                <w:bCs/>
                <w:szCs w:val="24"/>
              </w:rPr>
              <w:t>2023/27</w:t>
            </w:r>
          </w:p>
        </w:tc>
      </w:tr>
      <w:tr w:rsidR="00CD5430" w:rsidRPr="00761DE8" w14:paraId="65523CD7" w14:textId="77777777" w:rsidTr="00CC01AF">
        <w:trPr>
          <w:trHeight w:val="288"/>
        </w:trPr>
        <w:tc>
          <w:tcPr>
            <w:tcW w:w="943" w:type="dxa"/>
            <w:tcBorders>
              <w:top w:val="single" w:sz="4" w:space="0" w:color="000000"/>
              <w:left w:val="single" w:sz="4" w:space="0" w:color="000000"/>
              <w:bottom w:val="single" w:sz="4" w:space="0" w:color="000000"/>
              <w:right w:val="single" w:sz="4" w:space="0" w:color="000000"/>
            </w:tcBorders>
          </w:tcPr>
          <w:p w14:paraId="36BCC974" w14:textId="77777777" w:rsidR="00CD5430" w:rsidRPr="00761DE8" w:rsidRDefault="00CD5430" w:rsidP="00AE4D76">
            <w:pPr>
              <w:ind w:left="4"/>
              <w:jc w:val="center"/>
              <w:rPr>
                <w:rFonts w:cs="Arial"/>
                <w:szCs w:val="24"/>
              </w:rPr>
            </w:pPr>
            <w:r w:rsidRPr="00761DE8">
              <w:rPr>
                <w:rFonts w:cs="Arial"/>
                <w:szCs w:val="24"/>
              </w:rPr>
              <w:t xml:space="preserve">1 </w:t>
            </w:r>
          </w:p>
        </w:tc>
        <w:tc>
          <w:tcPr>
            <w:tcW w:w="3447" w:type="dxa"/>
            <w:tcBorders>
              <w:top w:val="single" w:sz="4" w:space="0" w:color="000000"/>
              <w:left w:val="single" w:sz="4" w:space="0" w:color="000000"/>
              <w:bottom w:val="single" w:sz="4" w:space="0" w:color="000000"/>
              <w:right w:val="single" w:sz="4" w:space="0" w:color="000000"/>
            </w:tcBorders>
          </w:tcPr>
          <w:p w14:paraId="03894AA6" w14:textId="77777777" w:rsidR="00CD5430" w:rsidRPr="00761DE8" w:rsidRDefault="00CD5430" w:rsidP="00AE4D76">
            <w:pPr>
              <w:rPr>
                <w:rFonts w:cs="Arial"/>
                <w:szCs w:val="24"/>
              </w:rPr>
            </w:pPr>
            <w:r w:rsidRPr="00761DE8">
              <w:rPr>
                <w:rFonts w:cs="Arial"/>
                <w:szCs w:val="24"/>
              </w:rPr>
              <w:t xml:space="preserve">Councillor Thompson </w:t>
            </w:r>
          </w:p>
        </w:tc>
        <w:tc>
          <w:tcPr>
            <w:tcW w:w="3450" w:type="dxa"/>
            <w:tcBorders>
              <w:top w:val="single" w:sz="4" w:space="0" w:color="000000"/>
              <w:left w:val="single" w:sz="4" w:space="0" w:color="000000"/>
              <w:bottom w:val="single" w:sz="4" w:space="0" w:color="000000"/>
              <w:right w:val="single" w:sz="4" w:space="0" w:color="000000"/>
            </w:tcBorders>
          </w:tcPr>
          <w:p w14:paraId="45017E2C" w14:textId="77777777" w:rsidR="00CD5430" w:rsidRPr="00761DE8" w:rsidRDefault="00CD5430" w:rsidP="00AE4D76">
            <w:pPr>
              <w:rPr>
                <w:rFonts w:cs="Arial"/>
                <w:szCs w:val="24"/>
              </w:rPr>
            </w:pPr>
            <w:r>
              <w:rPr>
                <w:rFonts w:cs="Arial"/>
                <w:szCs w:val="24"/>
              </w:rPr>
              <w:t xml:space="preserve">Alderman Adair </w:t>
            </w:r>
            <w:r w:rsidRPr="00990509">
              <w:rPr>
                <w:rFonts w:cs="Arial"/>
                <w:color w:val="FF0000"/>
                <w:sz w:val="20"/>
              </w:rPr>
              <w:t>(Replaced Councillor Cathcart September 2023)</w:t>
            </w:r>
          </w:p>
        </w:tc>
      </w:tr>
      <w:tr w:rsidR="00CD5430" w:rsidRPr="00761DE8" w14:paraId="54E224AE" w14:textId="77777777" w:rsidTr="00CC01AF">
        <w:trPr>
          <w:trHeight w:val="286"/>
        </w:trPr>
        <w:tc>
          <w:tcPr>
            <w:tcW w:w="943" w:type="dxa"/>
            <w:tcBorders>
              <w:top w:val="single" w:sz="4" w:space="0" w:color="000000"/>
              <w:left w:val="single" w:sz="4" w:space="0" w:color="000000"/>
              <w:bottom w:val="single" w:sz="4" w:space="0" w:color="000000"/>
              <w:right w:val="single" w:sz="4" w:space="0" w:color="000000"/>
            </w:tcBorders>
          </w:tcPr>
          <w:p w14:paraId="1EF502A9" w14:textId="77777777" w:rsidR="00CD5430" w:rsidRPr="00761DE8" w:rsidRDefault="00CD5430" w:rsidP="00AE4D76">
            <w:pPr>
              <w:ind w:left="4"/>
              <w:jc w:val="center"/>
              <w:rPr>
                <w:rFonts w:cs="Arial"/>
                <w:szCs w:val="24"/>
              </w:rPr>
            </w:pPr>
            <w:r w:rsidRPr="00761DE8">
              <w:rPr>
                <w:rFonts w:cs="Arial"/>
                <w:szCs w:val="24"/>
              </w:rPr>
              <w:t xml:space="preserve">2 </w:t>
            </w:r>
          </w:p>
        </w:tc>
        <w:tc>
          <w:tcPr>
            <w:tcW w:w="3447" w:type="dxa"/>
            <w:tcBorders>
              <w:top w:val="single" w:sz="4" w:space="0" w:color="000000"/>
              <w:left w:val="single" w:sz="4" w:space="0" w:color="000000"/>
              <w:bottom w:val="single" w:sz="4" w:space="0" w:color="000000"/>
              <w:right w:val="single" w:sz="4" w:space="0" w:color="000000"/>
            </w:tcBorders>
          </w:tcPr>
          <w:p w14:paraId="3873DF38" w14:textId="77777777" w:rsidR="00CD5430" w:rsidRPr="00761DE8" w:rsidRDefault="00CD5430" w:rsidP="00AE4D76">
            <w:pPr>
              <w:rPr>
                <w:rFonts w:cs="Arial"/>
                <w:szCs w:val="24"/>
              </w:rPr>
            </w:pPr>
            <w:r w:rsidRPr="00761DE8">
              <w:rPr>
                <w:rFonts w:cs="Arial"/>
                <w:szCs w:val="24"/>
              </w:rPr>
              <w:t xml:space="preserve">Alderman Keery </w:t>
            </w:r>
          </w:p>
        </w:tc>
        <w:tc>
          <w:tcPr>
            <w:tcW w:w="3450" w:type="dxa"/>
            <w:tcBorders>
              <w:top w:val="single" w:sz="4" w:space="0" w:color="000000"/>
              <w:left w:val="single" w:sz="4" w:space="0" w:color="000000"/>
              <w:bottom w:val="single" w:sz="4" w:space="0" w:color="000000"/>
              <w:right w:val="single" w:sz="4" w:space="0" w:color="000000"/>
            </w:tcBorders>
          </w:tcPr>
          <w:p w14:paraId="5047284E" w14:textId="77777777" w:rsidR="00CD5430" w:rsidRPr="00761DE8" w:rsidRDefault="00CD5430" w:rsidP="00AE4D76">
            <w:pPr>
              <w:rPr>
                <w:rFonts w:cs="Arial"/>
                <w:szCs w:val="24"/>
              </w:rPr>
            </w:pPr>
            <w:r w:rsidRPr="00761DE8">
              <w:rPr>
                <w:rFonts w:cs="Arial"/>
                <w:szCs w:val="24"/>
              </w:rPr>
              <w:t>Alderman McDowell</w:t>
            </w:r>
          </w:p>
        </w:tc>
      </w:tr>
      <w:tr w:rsidR="00CD5430" w:rsidRPr="00761DE8" w14:paraId="5B852394" w14:textId="77777777" w:rsidTr="00CC01AF">
        <w:trPr>
          <w:trHeight w:val="286"/>
        </w:trPr>
        <w:tc>
          <w:tcPr>
            <w:tcW w:w="943" w:type="dxa"/>
            <w:tcBorders>
              <w:top w:val="single" w:sz="4" w:space="0" w:color="000000"/>
              <w:left w:val="single" w:sz="4" w:space="0" w:color="000000"/>
              <w:bottom w:val="single" w:sz="4" w:space="0" w:color="000000"/>
              <w:right w:val="single" w:sz="4" w:space="0" w:color="000000"/>
            </w:tcBorders>
          </w:tcPr>
          <w:p w14:paraId="02A61A14" w14:textId="77777777" w:rsidR="00CD5430" w:rsidRPr="00761DE8" w:rsidRDefault="00CD5430" w:rsidP="00AE4D76">
            <w:pPr>
              <w:ind w:left="4"/>
              <w:jc w:val="center"/>
              <w:rPr>
                <w:rFonts w:cs="Arial"/>
                <w:szCs w:val="24"/>
              </w:rPr>
            </w:pPr>
            <w:r w:rsidRPr="00761DE8">
              <w:rPr>
                <w:rFonts w:cs="Arial"/>
                <w:szCs w:val="24"/>
              </w:rPr>
              <w:t>3</w:t>
            </w:r>
          </w:p>
        </w:tc>
        <w:tc>
          <w:tcPr>
            <w:tcW w:w="3447" w:type="dxa"/>
            <w:tcBorders>
              <w:top w:val="single" w:sz="4" w:space="0" w:color="000000"/>
              <w:left w:val="single" w:sz="4" w:space="0" w:color="000000"/>
              <w:bottom w:val="single" w:sz="4" w:space="0" w:color="000000"/>
              <w:right w:val="single" w:sz="4" w:space="0" w:color="000000"/>
            </w:tcBorders>
          </w:tcPr>
          <w:p w14:paraId="39433633" w14:textId="77777777" w:rsidR="00CD5430" w:rsidRPr="00761DE8" w:rsidRDefault="00CD5430" w:rsidP="00AE4D76">
            <w:pPr>
              <w:rPr>
                <w:rFonts w:cs="Arial"/>
                <w:szCs w:val="24"/>
              </w:rPr>
            </w:pPr>
            <w:r w:rsidRPr="00761DE8">
              <w:rPr>
                <w:rFonts w:cs="Arial"/>
                <w:szCs w:val="24"/>
              </w:rPr>
              <w:t>Alderman McDowell</w:t>
            </w:r>
          </w:p>
        </w:tc>
        <w:tc>
          <w:tcPr>
            <w:tcW w:w="3450" w:type="dxa"/>
            <w:tcBorders>
              <w:top w:val="single" w:sz="4" w:space="0" w:color="000000"/>
              <w:left w:val="single" w:sz="4" w:space="0" w:color="000000"/>
              <w:bottom w:val="single" w:sz="4" w:space="0" w:color="000000"/>
              <w:right w:val="single" w:sz="4" w:space="0" w:color="000000"/>
            </w:tcBorders>
          </w:tcPr>
          <w:p w14:paraId="62832090" w14:textId="77777777" w:rsidR="00CD5430" w:rsidRPr="00761DE8" w:rsidRDefault="00CD5430" w:rsidP="00AE4D76">
            <w:pPr>
              <w:rPr>
                <w:rFonts w:cs="Arial"/>
                <w:szCs w:val="24"/>
              </w:rPr>
            </w:pPr>
            <w:r w:rsidRPr="00761DE8">
              <w:rPr>
                <w:rFonts w:cs="Arial"/>
                <w:szCs w:val="24"/>
              </w:rPr>
              <w:t xml:space="preserve">Councillor </w:t>
            </w:r>
            <w:r>
              <w:rPr>
                <w:rFonts w:cs="Arial"/>
                <w:szCs w:val="24"/>
              </w:rPr>
              <w:t>Morgan (</w:t>
            </w:r>
            <w:r w:rsidRPr="00990509">
              <w:rPr>
                <w:rFonts w:cs="Arial"/>
                <w:color w:val="FF0000"/>
                <w:sz w:val="20"/>
              </w:rPr>
              <w:t>Replaced Councillor Rossiter October 2024)</w:t>
            </w:r>
          </w:p>
        </w:tc>
      </w:tr>
      <w:tr w:rsidR="00CD5430" w:rsidRPr="00761DE8" w14:paraId="48B72938" w14:textId="77777777" w:rsidTr="00CC01AF">
        <w:trPr>
          <w:trHeight w:val="286"/>
        </w:trPr>
        <w:tc>
          <w:tcPr>
            <w:tcW w:w="943" w:type="dxa"/>
            <w:tcBorders>
              <w:top w:val="single" w:sz="4" w:space="0" w:color="000000"/>
              <w:left w:val="single" w:sz="4" w:space="0" w:color="000000"/>
              <w:bottom w:val="single" w:sz="4" w:space="0" w:color="000000"/>
              <w:right w:val="single" w:sz="4" w:space="0" w:color="000000"/>
            </w:tcBorders>
          </w:tcPr>
          <w:p w14:paraId="1DB2DADB" w14:textId="77777777" w:rsidR="00CD5430" w:rsidRPr="00761DE8" w:rsidRDefault="00CD5430" w:rsidP="00AE4D76">
            <w:pPr>
              <w:ind w:left="4"/>
              <w:jc w:val="center"/>
              <w:rPr>
                <w:rFonts w:cs="Arial"/>
                <w:szCs w:val="24"/>
              </w:rPr>
            </w:pPr>
            <w:r w:rsidRPr="00761DE8">
              <w:rPr>
                <w:rFonts w:cs="Arial"/>
                <w:szCs w:val="24"/>
              </w:rPr>
              <w:t>4</w:t>
            </w:r>
          </w:p>
        </w:tc>
        <w:tc>
          <w:tcPr>
            <w:tcW w:w="3447" w:type="dxa"/>
            <w:tcBorders>
              <w:top w:val="single" w:sz="4" w:space="0" w:color="000000"/>
              <w:left w:val="single" w:sz="4" w:space="0" w:color="000000"/>
              <w:bottom w:val="single" w:sz="4" w:space="0" w:color="000000"/>
              <w:right w:val="single" w:sz="4" w:space="0" w:color="000000"/>
            </w:tcBorders>
          </w:tcPr>
          <w:p w14:paraId="7182C139" w14:textId="77777777" w:rsidR="00CD5430" w:rsidRPr="00761DE8" w:rsidRDefault="00CD5430" w:rsidP="00AE4D76">
            <w:pPr>
              <w:rPr>
                <w:rFonts w:cs="Arial"/>
                <w:szCs w:val="24"/>
              </w:rPr>
            </w:pPr>
            <w:r w:rsidRPr="00761DE8">
              <w:rPr>
                <w:rFonts w:cs="Arial"/>
                <w:szCs w:val="24"/>
              </w:rPr>
              <w:t>Councillor Morgan</w:t>
            </w:r>
          </w:p>
        </w:tc>
        <w:tc>
          <w:tcPr>
            <w:tcW w:w="3450" w:type="dxa"/>
            <w:tcBorders>
              <w:top w:val="single" w:sz="4" w:space="0" w:color="000000"/>
              <w:left w:val="single" w:sz="4" w:space="0" w:color="000000"/>
              <w:bottom w:val="single" w:sz="4" w:space="0" w:color="000000"/>
              <w:right w:val="single" w:sz="4" w:space="0" w:color="000000"/>
            </w:tcBorders>
          </w:tcPr>
          <w:p w14:paraId="403B945A" w14:textId="77777777" w:rsidR="00CD5430" w:rsidRPr="00761DE8" w:rsidRDefault="00CD5430" w:rsidP="00AE4D76">
            <w:pPr>
              <w:rPr>
                <w:rFonts w:cs="Arial"/>
                <w:szCs w:val="24"/>
              </w:rPr>
            </w:pPr>
            <w:r w:rsidRPr="00761DE8">
              <w:rPr>
                <w:rFonts w:cs="Arial"/>
                <w:szCs w:val="24"/>
              </w:rPr>
              <w:t>Councillor Blaney</w:t>
            </w:r>
          </w:p>
        </w:tc>
      </w:tr>
      <w:tr w:rsidR="00CD5430" w:rsidRPr="00761DE8" w14:paraId="2A42FBDF" w14:textId="77777777" w:rsidTr="00CC01AF">
        <w:trPr>
          <w:trHeight w:val="286"/>
        </w:trPr>
        <w:tc>
          <w:tcPr>
            <w:tcW w:w="943" w:type="dxa"/>
            <w:tcBorders>
              <w:top w:val="single" w:sz="4" w:space="0" w:color="000000"/>
              <w:left w:val="single" w:sz="4" w:space="0" w:color="000000"/>
              <w:bottom w:val="single" w:sz="4" w:space="0" w:color="000000"/>
              <w:right w:val="single" w:sz="4" w:space="0" w:color="000000"/>
            </w:tcBorders>
          </w:tcPr>
          <w:p w14:paraId="35B53218" w14:textId="77777777" w:rsidR="00CD5430" w:rsidRPr="00761DE8" w:rsidRDefault="00CD5430" w:rsidP="00AE4D76">
            <w:pPr>
              <w:ind w:left="4"/>
              <w:jc w:val="center"/>
              <w:rPr>
                <w:rFonts w:cs="Arial"/>
                <w:szCs w:val="24"/>
              </w:rPr>
            </w:pPr>
            <w:r w:rsidRPr="00761DE8">
              <w:rPr>
                <w:rFonts w:cs="Arial"/>
                <w:szCs w:val="24"/>
              </w:rPr>
              <w:t>5</w:t>
            </w:r>
          </w:p>
        </w:tc>
        <w:tc>
          <w:tcPr>
            <w:tcW w:w="3447" w:type="dxa"/>
            <w:tcBorders>
              <w:top w:val="single" w:sz="4" w:space="0" w:color="000000"/>
              <w:left w:val="single" w:sz="4" w:space="0" w:color="000000"/>
              <w:bottom w:val="single" w:sz="4" w:space="0" w:color="000000"/>
              <w:right w:val="single" w:sz="4" w:space="0" w:color="000000"/>
            </w:tcBorders>
          </w:tcPr>
          <w:p w14:paraId="034F9A04" w14:textId="77777777" w:rsidR="00CD5430" w:rsidRPr="00761DE8" w:rsidRDefault="00CD5430" w:rsidP="00AE4D76">
            <w:pPr>
              <w:rPr>
                <w:rFonts w:cs="Arial"/>
                <w:szCs w:val="24"/>
              </w:rPr>
            </w:pPr>
            <w:r w:rsidRPr="00761DE8">
              <w:rPr>
                <w:rFonts w:cs="Arial"/>
                <w:szCs w:val="24"/>
              </w:rPr>
              <w:t>Alderman Carson</w:t>
            </w:r>
          </w:p>
        </w:tc>
        <w:tc>
          <w:tcPr>
            <w:tcW w:w="3450" w:type="dxa"/>
            <w:tcBorders>
              <w:top w:val="single" w:sz="4" w:space="0" w:color="000000"/>
              <w:left w:val="single" w:sz="4" w:space="0" w:color="000000"/>
              <w:bottom w:val="single" w:sz="4" w:space="0" w:color="000000"/>
              <w:right w:val="single" w:sz="4" w:space="0" w:color="000000"/>
            </w:tcBorders>
          </w:tcPr>
          <w:p w14:paraId="1FD43005" w14:textId="77777777" w:rsidR="00CD5430" w:rsidRPr="00761DE8" w:rsidRDefault="00CD5430" w:rsidP="00AE4D76">
            <w:pPr>
              <w:rPr>
                <w:rFonts w:cs="Arial"/>
                <w:szCs w:val="24"/>
              </w:rPr>
            </w:pPr>
            <w:r w:rsidRPr="00761DE8">
              <w:rPr>
                <w:rFonts w:cs="Arial"/>
                <w:szCs w:val="24"/>
              </w:rPr>
              <w:t>Councillor Boyle</w:t>
            </w:r>
          </w:p>
        </w:tc>
      </w:tr>
      <w:tr w:rsidR="00CD5430" w:rsidRPr="00761DE8" w14:paraId="13DB2B36" w14:textId="77777777" w:rsidTr="00CC01AF">
        <w:trPr>
          <w:trHeight w:val="286"/>
        </w:trPr>
        <w:tc>
          <w:tcPr>
            <w:tcW w:w="943" w:type="dxa"/>
            <w:tcBorders>
              <w:top w:val="single" w:sz="4" w:space="0" w:color="000000"/>
              <w:left w:val="single" w:sz="4" w:space="0" w:color="000000"/>
              <w:bottom w:val="single" w:sz="4" w:space="0" w:color="000000"/>
              <w:right w:val="single" w:sz="4" w:space="0" w:color="000000"/>
            </w:tcBorders>
          </w:tcPr>
          <w:p w14:paraId="66C57280" w14:textId="77777777" w:rsidR="00CD5430" w:rsidRPr="00761DE8" w:rsidRDefault="00CD5430" w:rsidP="00AE4D76">
            <w:pPr>
              <w:ind w:left="4"/>
              <w:jc w:val="center"/>
              <w:rPr>
                <w:rFonts w:cs="Arial"/>
                <w:szCs w:val="24"/>
              </w:rPr>
            </w:pPr>
            <w:r w:rsidRPr="00761DE8">
              <w:rPr>
                <w:rFonts w:cs="Arial"/>
                <w:szCs w:val="24"/>
              </w:rPr>
              <w:t>6</w:t>
            </w:r>
          </w:p>
        </w:tc>
        <w:tc>
          <w:tcPr>
            <w:tcW w:w="3447" w:type="dxa"/>
            <w:tcBorders>
              <w:top w:val="single" w:sz="4" w:space="0" w:color="000000"/>
              <w:left w:val="single" w:sz="4" w:space="0" w:color="000000"/>
              <w:bottom w:val="single" w:sz="4" w:space="0" w:color="000000"/>
              <w:right w:val="single" w:sz="4" w:space="0" w:color="000000"/>
            </w:tcBorders>
          </w:tcPr>
          <w:p w14:paraId="3FC68632" w14:textId="77777777" w:rsidR="00CD5430" w:rsidRPr="00761DE8" w:rsidRDefault="00CD5430" w:rsidP="00AE4D76">
            <w:pPr>
              <w:rPr>
                <w:rFonts w:cs="Arial"/>
                <w:szCs w:val="24"/>
              </w:rPr>
            </w:pPr>
            <w:r w:rsidRPr="00761DE8">
              <w:rPr>
                <w:rFonts w:cs="Arial"/>
                <w:szCs w:val="24"/>
              </w:rPr>
              <w:t xml:space="preserve">Councillor Boyle </w:t>
            </w:r>
          </w:p>
        </w:tc>
        <w:tc>
          <w:tcPr>
            <w:tcW w:w="3450" w:type="dxa"/>
            <w:tcBorders>
              <w:top w:val="single" w:sz="4" w:space="0" w:color="000000"/>
              <w:left w:val="single" w:sz="4" w:space="0" w:color="000000"/>
              <w:bottom w:val="single" w:sz="4" w:space="0" w:color="000000"/>
              <w:right w:val="single" w:sz="4" w:space="0" w:color="000000"/>
            </w:tcBorders>
          </w:tcPr>
          <w:p w14:paraId="3E170302" w14:textId="77777777" w:rsidR="00CD5430" w:rsidRPr="00761DE8" w:rsidRDefault="00CD5430" w:rsidP="00AE4D76">
            <w:pPr>
              <w:rPr>
                <w:rFonts w:cs="Arial"/>
                <w:szCs w:val="24"/>
              </w:rPr>
            </w:pPr>
            <w:r w:rsidRPr="00761DE8">
              <w:rPr>
                <w:rFonts w:cs="Arial"/>
                <w:szCs w:val="24"/>
              </w:rPr>
              <w:t xml:space="preserve">Councillor McKimm </w:t>
            </w:r>
          </w:p>
        </w:tc>
      </w:tr>
    </w:tbl>
    <w:p w14:paraId="5A157508" w14:textId="77777777" w:rsidR="00CD5430" w:rsidRPr="00761DE8" w:rsidRDefault="00CD5430" w:rsidP="00AE4D76">
      <w:pPr>
        <w:rPr>
          <w:rFonts w:cs="Arial"/>
          <w:szCs w:val="24"/>
        </w:rPr>
      </w:pPr>
    </w:p>
    <w:p w14:paraId="04379983" w14:textId="77777777" w:rsidR="00CD5430" w:rsidRPr="00761DE8" w:rsidRDefault="00CD5430" w:rsidP="00AE4D76">
      <w:pPr>
        <w:rPr>
          <w:rFonts w:cs="Arial"/>
          <w:b/>
          <w:bCs/>
          <w:szCs w:val="24"/>
        </w:rPr>
      </w:pPr>
      <w:r w:rsidRPr="00761DE8">
        <w:rPr>
          <w:rFonts w:cs="Arial"/>
          <w:b/>
          <w:bCs/>
          <w:szCs w:val="24"/>
        </w:rPr>
        <w:t>Ards and North Down’s Strategic Community Planning Partnership – 4 Places (4 Year Appointment)</w:t>
      </w:r>
    </w:p>
    <w:p w14:paraId="6408F5C1" w14:textId="77777777" w:rsidR="00CD5430" w:rsidRPr="00761DE8" w:rsidRDefault="00CD5430" w:rsidP="00AE4D76">
      <w:pPr>
        <w:rPr>
          <w:rFonts w:cs="Arial"/>
          <w:szCs w:val="24"/>
        </w:rPr>
      </w:pPr>
    </w:p>
    <w:tbl>
      <w:tblPr>
        <w:tblStyle w:val="TableGrid"/>
        <w:tblW w:w="0" w:type="auto"/>
        <w:tblInd w:w="-5" w:type="dxa"/>
        <w:tblLook w:val="04A0" w:firstRow="1" w:lastRow="0" w:firstColumn="1" w:lastColumn="0" w:noHBand="0" w:noVBand="1"/>
      </w:tblPr>
      <w:tblGrid>
        <w:gridCol w:w="993"/>
        <w:gridCol w:w="3402"/>
        <w:gridCol w:w="3543"/>
      </w:tblGrid>
      <w:tr w:rsidR="00CD5430" w:rsidRPr="00761DE8" w14:paraId="4E6B7B24" w14:textId="77777777" w:rsidTr="00CC01AF">
        <w:tc>
          <w:tcPr>
            <w:tcW w:w="993" w:type="dxa"/>
          </w:tcPr>
          <w:p w14:paraId="46C8CBAC" w14:textId="77777777" w:rsidR="00CD5430" w:rsidRPr="00761DE8" w:rsidRDefault="00CD5430" w:rsidP="00AE4D76">
            <w:pPr>
              <w:pStyle w:val="ListParagraph"/>
              <w:ind w:left="0"/>
              <w:rPr>
                <w:rFonts w:cs="Arial"/>
              </w:rPr>
            </w:pPr>
          </w:p>
        </w:tc>
        <w:tc>
          <w:tcPr>
            <w:tcW w:w="3402" w:type="dxa"/>
          </w:tcPr>
          <w:p w14:paraId="203A682B" w14:textId="77777777" w:rsidR="00CD5430" w:rsidRPr="00761DE8" w:rsidRDefault="00CD5430" w:rsidP="00AE4D76">
            <w:pPr>
              <w:pStyle w:val="ListParagraph"/>
              <w:ind w:left="0"/>
              <w:rPr>
                <w:rFonts w:cs="Arial"/>
              </w:rPr>
            </w:pPr>
            <w:r w:rsidRPr="00761DE8">
              <w:rPr>
                <w:rFonts w:cs="Arial"/>
              </w:rPr>
              <w:t>2019/23</w:t>
            </w:r>
          </w:p>
        </w:tc>
        <w:tc>
          <w:tcPr>
            <w:tcW w:w="3543" w:type="dxa"/>
          </w:tcPr>
          <w:p w14:paraId="7BBAF58F" w14:textId="77777777" w:rsidR="00CD5430" w:rsidRPr="00761DE8" w:rsidRDefault="00CD5430" w:rsidP="00AE4D76">
            <w:pPr>
              <w:pStyle w:val="ListParagraph"/>
              <w:ind w:left="0"/>
              <w:rPr>
                <w:rFonts w:cs="Arial"/>
              </w:rPr>
            </w:pPr>
            <w:r w:rsidRPr="00761DE8">
              <w:rPr>
                <w:rFonts w:cs="Arial"/>
              </w:rPr>
              <w:t>2023/27</w:t>
            </w:r>
          </w:p>
        </w:tc>
      </w:tr>
      <w:tr w:rsidR="00CD5430" w:rsidRPr="00761DE8" w14:paraId="27F5A9C8" w14:textId="77777777" w:rsidTr="00CC01AF">
        <w:tc>
          <w:tcPr>
            <w:tcW w:w="993" w:type="dxa"/>
          </w:tcPr>
          <w:p w14:paraId="0C5FE83A" w14:textId="77777777" w:rsidR="00CD5430" w:rsidRPr="00761DE8" w:rsidRDefault="00CD5430" w:rsidP="00AE4D76">
            <w:pPr>
              <w:pStyle w:val="ListParagraph"/>
              <w:ind w:left="0"/>
              <w:jc w:val="center"/>
              <w:rPr>
                <w:rFonts w:cs="Arial"/>
              </w:rPr>
            </w:pPr>
            <w:r w:rsidRPr="00761DE8">
              <w:rPr>
                <w:rFonts w:cs="Arial"/>
              </w:rPr>
              <w:t>1</w:t>
            </w:r>
          </w:p>
        </w:tc>
        <w:tc>
          <w:tcPr>
            <w:tcW w:w="3402" w:type="dxa"/>
          </w:tcPr>
          <w:p w14:paraId="565CABDF" w14:textId="77777777" w:rsidR="00CD5430" w:rsidRPr="00761DE8" w:rsidRDefault="00CD5430" w:rsidP="00AE4D76">
            <w:pPr>
              <w:pStyle w:val="ListParagraph"/>
              <w:ind w:left="0"/>
              <w:rPr>
                <w:rFonts w:cs="Arial"/>
              </w:rPr>
            </w:pPr>
            <w:r w:rsidRPr="00761DE8">
              <w:rPr>
                <w:rFonts w:cs="Arial"/>
              </w:rPr>
              <w:t>Councillor Cathcart</w:t>
            </w:r>
          </w:p>
        </w:tc>
        <w:tc>
          <w:tcPr>
            <w:tcW w:w="3543" w:type="dxa"/>
          </w:tcPr>
          <w:p w14:paraId="3C3A69B2" w14:textId="77777777" w:rsidR="00CD5430" w:rsidRPr="00761DE8" w:rsidRDefault="00CD5430" w:rsidP="00AE4D76">
            <w:pPr>
              <w:pStyle w:val="ListParagraph"/>
              <w:ind w:left="0"/>
              <w:rPr>
                <w:rFonts w:cs="Arial"/>
              </w:rPr>
            </w:pPr>
            <w:r w:rsidRPr="00761DE8">
              <w:rPr>
                <w:rFonts w:cs="Arial"/>
              </w:rPr>
              <w:t>Councillor Cathcart</w:t>
            </w:r>
          </w:p>
        </w:tc>
      </w:tr>
      <w:tr w:rsidR="00CD5430" w:rsidRPr="00761DE8" w14:paraId="4812E087" w14:textId="77777777" w:rsidTr="00CC01AF">
        <w:tc>
          <w:tcPr>
            <w:tcW w:w="993" w:type="dxa"/>
          </w:tcPr>
          <w:p w14:paraId="167F2883" w14:textId="77777777" w:rsidR="00CD5430" w:rsidRPr="00761DE8" w:rsidRDefault="00CD5430" w:rsidP="00AE4D76">
            <w:pPr>
              <w:pStyle w:val="ListParagraph"/>
              <w:ind w:left="0"/>
              <w:jc w:val="center"/>
              <w:rPr>
                <w:rFonts w:cs="Arial"/>
              </w:rPr>
            </w:pPr>
            <w:r w:rsidRPr="00761DE8">
              <w:rPr>
                <w:rFonts w:cs="Arial"/>
              </w:rPr>
              <w:t>2</w:t>
            </w:r>
          </w:p>
        </w:tc>
        <w:tc>
          <w:tcPr>
            <w:tcW w:w="3402" w:type="dxa"/>
          </w:tcPr>
          <w:p w14:paraId="2741EEAD" w14:textId="77777777" w:rsidR="00CD5430" w:rsidRPr="00761DE8" w:rsidRDefault="00CD5430" w:rsidP="00AE4D76">
            <w:pPr>
              <w:pStyle w:val="ListParagraph"/>
              <w:ind w:left="0"/>
              <w:rPr>
                <w:rFonts w:cs="Arial"/>
              </w:rPr>
            </w:pPr>
            <w:r w:rsidRPr="00761DE8">
              <w:rPr>
                <w:rFonts w:cs="Arial"/>
              </w:rPr>
              <w:t>Alderman Wilson</w:t>
            </w:r>
          </w:p>
        </w:tc>
        <w:tc>
          <w:tcPr>
            <w:tcW w:w="3543" w:type="dxa"/>
          </w:tcPr>
          <w:p w14:paraId="276E2875" w14:textId="77777777" w:rsidR="00CD5430" w:rsidRPr="00761DE8" w:rsidRDefault="00CD5430" w:rsidP="00AE4D76">
            <w:pPr>
              <w:pStyle w:val="ListParagraph"/>
              <w:ind w:left="0"/>
              <w:rPr>
                <w:rFonts w:cs="Arial"/>
              </w:rPr>
            </w:pPr>
            <w:r w:rsidRPr="00761DE8">
              <w:rPr>
                <w:rFonts w:cs="Arial"/>
              </w:rPr>
              <w:t>Councillor McCracken</w:t>
            </w:r>
          </w:p>
        </w:tc>
      </w:tr>
      <w:tr w:rsidR="00CD5430" w:rsidRPr="00761DE8" w14:paraId="66C0D333" w14:textId="77777777" w:rsidTr="00CC01AF">
        <w:tc>
          <w:tcPr>
            <w:tcW w:w="993" w:type="dxa"/>
          </w:tcPr>
          <w:p w14:paraId="173C7496" w14:textId="77777777" w:rsidR="00CD5430" w:rsidRPr="00761DE8" w:rsidRDefault="00CD5430" w:rsidP="00AE4D76">
            <w:pPr>
              <w:pStyle w:val="ListParagraph"/>
              <w:ind w:left="0"/>
              <w:jc w:val="center"/>
              <w:rPr>
                <w:rFonts w:cs="Arial"/>
              </w:rPr>
            </w:pPr>
            <w:r w:rsidRPr="00761DE8">
              <w:rPr>
                <w:rFonts w:cs="Arial"/>
              </w:rPr>
              <w:t>3</w:t>
            </w:r>
          </w:p>
        </w:tc>
        <w:tc>
          <w:tcPr>
            <w:tcW w:w="3402" w:type="dxa"/>
          </w:tcPr>
          <w:p w14:paraId="0551544B" w14:textId="77777777" w:rsidR="00CD5430" w:rsidRPr="00761DE8" w:rsidRDefault="00CD5430" w:rsidP="00AE4D76">
            <w:pPr>
              <w:pStyle w:val="ListParagraph"/>
              <w:ind w:left="0"/>
              <w:rPr>
                <w:rFonts w:cs="Arial"/>
              </w:rPr>
            </w:pPr>
            <w:r w:rsidRPr="00761DE8">
              <w:rPr>
                <w:rFonts w:cs="Arial"/>
              </w:rPr>
              <w:t>Councillor McKimm</w:t>
            </w:r>
          </w:p>
        </w:tc>
        <w:tc>
          <w:tcPr>
            <w:tcW w:w="3543" w:type="dxa"/>
          </w:tcPr>
          <w:p w14:paraId="1C1B84C2" w14:textId="77777777" w:rsidR="00CD5430" w:rsidRPr="00761DE8" w:rsidRDefault="00CD5430" w:rsidP="00AE4D76">
            <w:pPr>
              <w:pStyle w:val="ListParagraph"/>
              <w:ind w:left="0"/>
              <w:rPr>
                <w:rFonts w:cs="Arial"/>
              </w:rPr>
            </w:pPr>
            <w:r w:rsidRPr="00761DE8">
              <w:rPr>
                <w:rFonts w:cs="Arial"/>
              </w:rPr>
              <w:t>Councillor McKimm</w:t>
            </w:r>
          </w:p>
        </w:tc>
      </w:tr>
      <w:tr w:rsidR="00CD5430" w:rsidRPr="00761DE8" w14:paraId="60B8CE53" w14:textId="77777777" w:rsidTr="00CC01AF">
        <w:tc>
          <w:tcPr>
            <w:tcW w:w="993" w:type="dxa"/>
          </w:tcPr>
          <w:p w14:paraId="0E734BBC" w14:textId="77777777" w:rsidR="00CD5430" w:rsidRPr="00761DE8" w:rsidRDefault="00CD5430" w:rsidP="00AE4D76">
            <w:pPr>
              <w:pStyle w:val="ListParagraph"/>
              <w:ind w:left="0"/>
              <w:jc w:val="center"/>
              <w:rPr>
                <w:rFonts w:cs="Arial"/>
              </w:rPr>
            </w:pPr>
            <w:r w:rsidRPr="00761DE8">
              <w:rPr>
                <w:rFonts w:cs="Arial"/>
              </w:rPr>
              <w:lastRenderedPageBreak/>
              <w:t>4</w:t>
            </w:r>
          </w:p>
        </w:tc>
        <w:tc>
          <w:tcPr>
            <w:tcW w:w="3402" w:type="dxa"/>
          </w:tcPr>
          <w:p w14:paraId="782D169A" w14:textId="77777777" w:rsidR="00CD5430" w:rsidRPr="00761DE8" w:rsidRDefault="00CD5430" w:rsidP="00AE4D76">
            <w:pPr>
              <w:pStyle w:val="ListParagraph"/>
              <w:ind w:left="0"/>
              <w:rPr>
                <w:rFonts w:cs="Arial"/>
              </w:rPr>
            </w:pPr>
            <w:r w:rsidRPr="00761DE8">
              <w:rPr>
                <w:rFonts w:cs="Arial"/>
              </w:rPr>
              <w:t>Councillor Smart</w:t>
            </w:r>
          </w:p>
        </w:tc>
        <w:tc>
          <w:tcPr>
            <w:tcW w:w="3543" w:type="dxa"/>
          </w:tcPr>
          <w:p w14:paraId="74C911B2" w14:textId="77777777" w:rsidR="00CD5430" w:rsidRPr="00761DE8" w:rsidRDefault="00CD5430" w:rsidP="00AE4D76">
            <w:pPr>
              <w:pStyle w:val="ListParagraph"/>
              <w:ind w:left="0"/>
              <w:rPr>
                <w:rFonts w:cs="Arial"/>
              </w:rPr>
            </w:pPr>
            <w:r w:rsidRPr="00761DE8">
              <w:rPr>
                <w:rFonts w:cs="Arial"/>
              </w:rPr>
              <w:t>Councillor Smart</w:t>
            </w:r>
          </w:p>
        </w:tc>
      </w:tr>
    </w:tbl>
    <w:p w14:paraId="2CD03F50" w14:textId="77777777" w:rsidR="00CD5430" w:rsidRPr="00137EAB" w:rsidRDefault="00CD5430" w:rsidP="00AE4D76">
      <w:pPr>
        <w:rPr>
          <w:rFonts w:cs="Arial"/>
        </w:rPr>
      </w:pPr>
    </w:p>
    <w:p w14:paraId="4C19AEE3" w14:textId="77777777" w:rsidR="00CD5430" w:rsidRPr="00761DE8" w:rsidRDefault="00CD5430" w:rsidP="00AE4D76">
      <w:pPr>
        <w:rPr>
          <w:rFonts w:cs="Arial"/>
          <w:szCs w:val="24"/>
        </w:rPr>
      </w:pPr>
      <w:r w:rsidRPr="00761DE8">
        <w:rPr>
          <w:rFonts w:cs="Arial"/>
          <w:b/>
          <w:bCs/>
          <w:szCs w:val="24"/>
        </w:rPr>
        <w:t>Diversity Champions – 3 Places (1 Year Appointment)</w:t>
      </w:r>
    </w:p>
    <w:p w14:paraId="1057179B" w14:textId="77777777" w:rsidR="00CD5430" w:rsidRPr="00761DE8" w:rsidRDefault="00CD5430" w:rsidP="00AE4D76">
      <w:pPr>
        <w:pStyle w:val="ListParagraph"/>
        <w:rPr>
          <w:rFonts w:cs="Arial"/>
        </w:rPr>
      </w:pPr>
    </w:p>
    <w:tbl>
      <w:tblPr>
        <w:tblStyle w:val="TableGrid"/>
        <w:tblW w:w="0" w:type="auto"/>
        <w:tblInd w:w="-5" w:type="dxa"/>
        <w:tblLook w:val="04A0" w:firstRow="1" w:lastRow="0" w:firstColumn="1" w:lastColumn="0" w:noHBand="0" w:noVBand="1"/>
      </w:tblPr>
      <w:tblGrid>
        <w:gridCol w:w="993"/>
        <w:gridCol w:w="3402"/>
        <w:gridCol w:w="3543"/>
      </w:tblGrid>
      <w:tr w:rsidR="00CD5430" w:rsidRPr="00761DE8" w14:paraId="24FF287C" w14:textId="77777777" w:rsidTr="00CC01AF">
        <w:tc>
          <w:tcPr>
            <w:tcW w:w="993" w:type="dxa"/>
          </w:tcPr>
          <w:p w14:paraId="78314050" w14:textId="77777777" w:rsidR="00CD5430" w:rsidRPr="00761DE8" w:rsidRDefault="00CD5430" w:rsidP="00AE4D76">
            <w:pPr>
              <w:pStyle w:val="ListParagraph"/>
              <w:ind w:left="0"/>
              <w:rPr>
                <w:rFonts w:cs="Arial"/>
              </w:rPr>
            </w:pPr>
          </w:p>
        </w:tc>
        <w:tc>
          <w:tcPr>
            <w:tcW w:w="3402" w:type="dxa"/>
          </w:tcPr>
          <w:p w14:paraId="147D474F" w14:textId="77777777" w:rsidR="00CD5430" w:rsidRPr="00761DE8" w:rsidRDefault="00CD5430" w:rsidP="00AE4D76">
            <w:pPr>
              <w:pStyle w:val="ListParagraph"/>
              <w:ind w:left="0"/>
              <w:rPr>
                <w:rFonts w:cs="Arial"/>
              </w:rPr>
            </w:pPr>
            <w:r w:rsidRPr="00761DE8">
              <w:rPr>
                <w:rFonts w:cs="Arial"/>
              </w:rPr>
              <w:t>2023/24</w:t>
            </w:r>
          </w:p>
        </w:tc>
        <w:tc>
          <w:tcPr>
            <w:tcW w:w="3543" w:type="dxa"/>
          </w:tcPr>
          <w:p w14:paraId="25255A1F" w14:textId="77777777" w:rsidR="00CD5430" w:rsidRPr="00761DE8" w:rsidRDefault="00CD5430" w:rsidP="00AE4D76">
            <w:pPr>
              <w:pStyle w:val="ListParagraph"/>
              <w:ind w:left="0"/>
              <w:rPr>
                <w:rFonts w:cs="Arial"/>
              </w:rPr>
            </w:pPr>
            <w:r w:rsidRPr="00761DE8">
              <w:rPr>
                <w:rFonts w:cs="Arial"/>
              </w:rPr>
              <w:t>2024/25</w:t>
            </w:r>
          </w:p>
        </w:tc>
      </w:tr>
      <w:tr w:rsidR="00CD5430" w:rsidRPr="00761DE8" w14:paraId="2771DB3C" w14:textId="77777777" w:rsidTr="00CC01AF">
        <w:tc>
          <w:tcPr>
            <w:tcW w:w="993" w:type="dxa"/>
          </w:tcPr>
          <w:p w14:paraId="6BC0F2FD" w14:textId="77777777" w:rsidR="00CD5430" w:rsidRPr="00761DE8" w:rsidRDefault="00CD5430" w:rsidP="00AE4D76">
            <w:pPr>
              <w:pStyle w:val="ListParagraph"/>
              <w:ind w:left="0"/>
              <w:jc w:val="center"/>
              <w:rPr>
                <w:rFonts w:cs="Arial"/>
              </w:rPr>
            </w:pPr>
            <w:r w:rsidRPr="00761DE8">
              <w:rPr>
                <w:rFonts w:cs="Arial"/>
              </w:rPr>
              <w:t>1</w:t>
            </w:r>
          </w:p>
        </w:tc>
        <w:tc>
          <w:tcPr>
            <w:tcW w:w="3402" w:type="dxa"/>
          </w:tcPr>
          <w:p w14:paraId="6436BADC" w14:textId="77777777" w:rsidR="00CD5430" w:rsidRPr="00761DE8" w:rsidRDefault="00CD5430" w:rsidP="00AE4D76">
            <w:pPr>
              <w:pStyle w:val="ListParagraph"/>
              <w:ind w:left="0"/>
              <w:rPr>
                <w:rFonts w:cs="Arial"/>
              </w:rPr>
            </w:pPr>
            <w:r w:rsidRPr="00761DE8">
              <w:rPr>
                <w:rFonts w:cs="Arial"/>
              </w:rPr>
              <w:t>Councillor Irwin</w:t>
            </w:r>
          </w:p>
        </w:tc>
        <w:tc>
          <w:tcPr>
            <w:tcW w:w="3543" w:type="dxa"/>
          </w:tcPr>
          <w:p w14:paraId="22AB79F1" w14:textId="77777777" w:rsidR="00CD5430" w:rsidRPr="00761DE8" w:rsidRDefault="00CD5430" w:rsidP="00AE4D76">
            <w:pPr>
              <w:pStyle w:val="ListParagraph"/>
              <w:ind w:left="0"/>
              <w:rPr>
                <w:rFonts w:cs="Arial"/>
              </w:rPr>
            </w:pPr>
            <w:r w:rsidRPr="00761DE8">
              <w:rPr>
                <w:rFonts w:cs="Arial"/>
              </w:rPr>
              <w:t>Councillor McCollum</w:t>
            </w:r>
          </w:p>
        </w:tc>
      </w:tr>
      <w:tr w:rsidR="00CD5430" w:rsidRPr="00761DE8" w14:paraId="5B11E0D6" w14:textId="77777777" w:rsidTr="00CC01AF">
        <w:tc>
          <w:tcPr>
            <w:tcW w:w="993" w:type="dxa"/>
          </w:tcPr>
          <w:p w14:paraId="55F4479D" w14:textId="77777777" w:rsidR="00CD5430" w:rsidRPr="00761DE8" w:rsidRDefault="00CD5430" w:rsidP="00AE4D76">
            <w:pPr>
              <w:pStyle w:val="ListParagraph"/>
              <w:ind w:left="0"/>
              <w:jc w:val="center"/>
              <w:rPr>
                <w:rFonts w:cs="Arial"/>
              </w:rPr>
            </w:pPr>
            <w:r w:rsidRPr="00761DE8">
              <w:rPr>
                <w:rFonts w:cs="Arial"/>
              </w:rPr>
              <w:t>2</w:t>
            </w:r>
          </w:p>
        </w:tc>
        <w:tc>
          <w:tcPr>
            <w:tcW w:w="3402" w:type="dxa"/>
          </w:tcPr>
          <w:p w14:paraId="176C426E" w14:textId="77777777" w:rsidR="00CD5430" w:rsidRPr="00761DE8" w:rsidRDefault="00CD5430" w:rsidP="00AE4D76">
            <w:pPr>
              <w:pStyle w:val="ListParagraph"/>
              <w:ind w:left="0"/>
              <w:rPr>
                <w:rFonts w:cs="Arial"/>
              </w:rPr>
            </w:pPr>
            <w:r w:rsidRPr="00761DE8">
              <w:rPr>
                <w:rFonts w:cs="Arial"/>
              </w:rPr>
              <w:t>Councillor Hollywood</w:t>
            </w:r>
          </w:p>
        </w:tc>
        <w:tc>
          <w:tcPr>
            <w:tcW w:w="3543" w:type="dxa"/>
          </w:tcPr>
          <w:p w14:paraId="2F3D3B1F" w14:textId="77777777" w:rsidR="00CD5430" w:rsidRPr="00761DE8" w:rsidRDefault="00CD5430" w:rsidP="00AE4D76">
            <w:pPr>
              <w:pStyle w:val="ListParagraph"/>
              <w:ind w:left="0"/>
              <w:rPr>
                <w:rFonts w:cs="Arial"/>
              </w:rPr>
            </w:pPr>
            <w:r w:rsidRPr="00761DE8">
              <w:rPr>
                <w:rFonts w:cs="Arial"/>
              </w:rPr>
              <w:t>Councillor Hollywood</w:t>
            </w:r>
          </w:p>
        </w:tc>
      </w:tr>
      <w:tr w:rsidR="00CD5430" w:rsidRPr="00761DE8" w14:paraId="5BCF3FB0" w14:textId="77777777" w:rsidTr="00CC01AF">
        <w:tc>
          <w:tcPr>
            <w:tcW w:w="993" w:type="dxa"/>
          </w:tcPr>
          <w:p w14:paraId="57EB6402" w14:textId="77777777" w:rsidR="00CD5430" w:rsidRPr="00761DE8" w:rsidRDefault="00CD5430" w:rsidP="00AE4D76">
            <w:pPr>
              <w:pStyle w:val="ListParagraph"/>
              <w:ind w:left="0"/>
              <w:jc w:val="center"/>
              <w:rPr>
                <w:rFonts w:cs="Arial"/>
              </w:rPr>
            </w:pPr>
            <w:r w:rsidRPr="00761DE8">
              <w:rPr>
                <w:rFonts w:cs="Arial"/>
              </w:rPr>
              <w:t>3</w:t>
            </w:r>
          </w:p>
        </w:tc>
        <w:tc>
          <w:tcPr>
            <w:tcW w:w="3402" w:type="dxa"/>
          </w:tcPr>
          <w:p w14:paraId="7C687AA3" w14:textId="77777777" w:rsidR="00CD5430" w:rsidRPr="00761DE8" w:rsidRDefault="00CD5430" w:rsidP="00AE4D76">
            <w:pPr>
              <w:pStyle w:val="ListParagraph"/>
              <w:ind w:left="0"/>
              <w:rPr>
                <w:rFonts w:cs="Arial"/>
              </w:rPr>
            </w:pPr>
            <w:r w:rsidRPr="00761DE8">
              <w:rPr>
                <w:rFonts w:cs="Arial"/>
              </w:rPr>
              <w:t>Councillor McKimm</w:t>
            </w:r>
          </w:p>
        </w:tc>
        <w:tc>
          <w:tcPr>
            <w:tcW w:w="3543" w:type="dxa"/>
          </w:tcPr>
          <w:p w14:paraId="4F35BE38" w14:textId="77777777" w:rsidR="00CD5430" w:rsidRPr="00761DE8" w:rsidRDefault="00CD5430" w:rsidP="00AE4D76">
            <w:pPr>
              <w:pStyle w:val="ListParagraph"/>
              <w:ind w:left="0"/>
              <w:rPr>
                <w:rFonts w:cs="Arial"/>
              </w:rPr>
            </w:pPr>
            <w:r w:rsidRPr="00761DE8">
              <w:rPr>
                <w:rFonts w:cs="Arial"/>
              </w:rPr>
              <w:t>Councillor McKimm</w:t>
            </w:r>
          </w:p>
        </w:tc>
      </w:tr>
    </w:tbl>
    <w:p w14:paraId="38CB1882" w14:textId="77777777" w:rsidR="00CD5430" w:rsidRPr="00137EAB" w:rsidRDefault="00CD5430" w:rsidP="00AE4D76">
      <w:pPr>
        <w:rPr>
          <w:rFonts w:cs="Arial"/>
        </w:rPr>
      </w:pPr>
    </w:p>
    <w:p w14:paraId="6277F756" w14:textId="77777777" w:rsidR="00CD5430" w:rsidRPr="00761DE8" w:rsidRDefault="00CD5430" w:rsidP="00AE4D76">
      <w:pPr>
        <w:rPr>
          <w:rFonts w:cs="Arial"/>
          <w:szCs w:val="24"/>
        </w:rPr>
      </w:pPr>
      <w:r w:rsidRPr="00761DE8">
        <w:rPr>
          <w:rFonts w:cs="Arial"/>
          <w:b/>
          <w:bCs/>
          <w:szCs w:val="24"/>
        </w:rPr>
        <w:t xml:space="preserve">Mental Health Champions – 2 Places (4 Year Appointment) </w:t>
      </w:r>
    </w:p>
    <w:p w14:paraId="2F587C5A" w14:textId="77777777" w:rsidR="00CD5430" w:rsidRDefault="00CD5430" w:rsidP="00AE4D76">
      <w:pPr>
        <w:rPr>
          <w:rFonts w:cs="Arial"/>
          <w:i/>
          <w:iCs/>
          <w:szCs w:val="24"/>
        </w:rPr>
      </w:pPr>
      <w:r>
        <w:rPr>
          <w:rFonts w:cs="Arial"/>
          <w:i/>
          <w:iCs/>
          <w:szCs w:val="24"/>
        </w:rPr>
        <w:t>At the Annual Meeting in 2023,</w:t>
      </w:r>
      <w:r w:rsidRPr="008138A9">
        <w:rPr>
          <w:rFonts w:cs="Arial"/>
          <w:i/>
          <w:iCs/>
          <w:szCs w:val="24"/>
        </w:rPr>
        <w:t xml:space="preserve"> four members had been appointed for two places</w:t>
      </w:r>
      <w:r>
        <w:rPr>
          <w:rFonts w:cs="Arial"/>
          <w:i/>
          <w:iCs/>
          <w:szCs w:val="24"/>
        </w:rPr>
        <w:t>. As such,</w:t>
      </w:r>
      <w:r w:rsidRPr="008138A9">
        <w:rPr>
          <w:rFonts w:cs="Arial"/>
          <w:i/>
          <w:iCs/>
          <w:szCs w:val="24"/>
        </w:rPr>
        <w:t xml:space="preserve"> </w:t>
      </w:r>
      <w:r>
        <w:rPr>
          <w:rFonts w:cs="Arial"/>
          <w:i/>
          <w:iCs/>
          <w:szCs w:val="24"/>
        </w:rPr>
        <w:t xml:space="preserve">it was agreed that </w:t>
      </w:r>
      <w:r w:rsidRPr="008138A9">
        <w:rPr>
          <w:rFonts w:cs="Arial"/>
          <w:i/>
          <w:iCs/>
          <w:szCs w:val="24"/>
        </w:rPr>
        <w:t>the four members be put forward by two taking the role on Years 1 and 2 and the remaining two taking the role in Years 3 and 4</w:t>
      </w:r>
      <w:r>
        <w:rPr>
          <w:rFonts w:cs="Arial"/>
          <w:i/>
          <w:iCs/>
          <w:szCs w:val="24"/>
        </w:rPr>
        <w:t>. This had meant only one member each year had taken the position of Mental Health Champion.</w:t>
      </w:r>
    </w:p>
    <w:p w14:paraId="70A767ED" w14:textId="77777777" w:rsidR="00CD5430" w:rsidRDefault="00CD5430" w:rsidP="00AE4D76">
      <w:pPr>
        <w:rPr>
          <w:rFonts w:cs="Arial"/>
          <w:i/>
          <w:iCs/>
          <w:szCs w:val="24"/>
        </w:rPr>
      </w:pPr>
    </w:p>
    <w:p w14:paraId="614AEA21" w14:textId="77777777" w:rsidR="00CD5430" w:rsidRPr="00761DE8" w:rsidRDefault="00CD5430" w:rsidP="00AE4D76">
      <w:pPr>
        <w:rPr>
          <w:rFonts w:cs="Arial"/>
          <w:i/>
          <w:iCs/>
          <w:szCs w:val="24"/>
        </w:rPr>
      </w:pPr>
      <w:r>
        <w:rPr>
          <w:rFonts w:cs="Arial"/>
          <w:i/>
          <w:iCs/>
          <w:szCs w:val="24"/>
        </w:rPr>
        <w:t xml:space="preserve">Council were now asked to consider, in addition to nominating to replace </w:t>
      </w:r>
      <w:r w:rsidRPr="00761DE8">
        <w:rPr>
          <w:rFonts w:cs="Arial"/>
          <w:i/>
          <w:iCs/>
          <w:szCs w:val="24"/>
        </w:rPr>
        <w:t>the appointment in year 3, 2025/26</w:t>
      </w:r>
      <w:r>
        <w:rPr>
          <w:rFonts w:cs="Arial"/>
          <w:i/>
          <w:iCs/>
          <w:szCs w:val="24"/>
        </w:rPr>
        <w:t>, also nominating a second member to take up the role for the remainder of the term.</w:t>
      </w:r>
    </w:p>
    <w:p w14:paraId="1204D7B9" w14:textId="77777777" w:rsidR="00CD5430" w:rsidRPr="00761DE8" w:rsidRDefault="00CD5430" w:rsidP="00AE4D76">
      <w:pPr>
        <w:pStyle w:val="ListParagraph"/>
        <w:rPr>
          <w:rFonts w:cs="Arial"/>
        </w:rPr>
      </w:pPr>
    </w:p>
    <w:tbl>
      <w:tblPr>
        <w:tblStyle w:val="TableGrid"/>
        <w:tblW w:w="0" w:type="auto"/>
        <w:tblInd w:w="-5" w:type="dxa"/>
        <w:tblLook w:val="04A0" w:firstRow="1" w:lastRow="0" w:firstColumn="1" w:lastColumn="0" w:noHBand="0" w:noVBand="1"/>
      </w:tblPr>
      <w:tblGrid>
        <w:gridCol w:w="1274"/>
        <w:gridCol w:w="1518"/>
        <w:gridCol w:w="1518"/>
        <w:gridCol w:w="1518"/>
        <w:gridCol w:w="1284"/>
        <w:gridCol w:w="1337"/>
      </w:tblGrid>
      <w:tr w:rsidR="00CD5430" w:rsidRPr="00761DE8" w14:paraId="203CFCDF" w14:textId="77777777" w:rsidTr="00CC01AF">
        <w:tc>
          <w:tcPr>
            <w:tcW w:w="1274" w:type="dxa"/>
          </w:tcPr>
          <w:p w14:paraId="5ED47E9D" w14:textId="77777777" w:rsidR="00CD5430" w:rsidRPr="00761DE8" w:rsidRDefault="00CD5430" w:rsidP="00AE4D76">
            <w:pPr>
              <w:pStyle w:val="ListParagraph"/>
              <w:ind w:left="0"/>
              <w:rPr>
                <w:rFonts w:cs="Arial"/>
              </w:rPr>
            </w:pPr>
          </w:p>
        </w:tc>
        <w:tc>
          <w:tcPr>
            <w:tcW w:w="1518" w:type="dxa"/>
          </w:tcPr>
          <w:p w14:paraId="190A45E6" w14:textId="77777777" w:rsidR="00CD5430" w:rsidRPr="00761DE8" w:rsidRDefault="00CD5430" w:rsidP="00AE4D76">
            <w:pPr>
              <w:pStyle w:val="ListParagraph"/>
              <w:ind w:left="0"/>
              <w:rPr>
                <w:rFonts w:cs="Arial"/>
              </w:rPr>
            </w:pPr>
            <w:r w:rsidRPr="00761DE8">
              <w:rPr>
                <w:rFonts w:cs="Arial"/>
              </w:rPr>
              <w:t>2022/23</w:t>
            </w:r>
          </w:p>
        </w:tc>
        <w:tc>
          <w:tcPr>
            <w:tcW w:w="1518" w:type="dxa"/>
          </w:tcPr>
          <w:p w14:paraId="3A283B82" w14:textId="77777777" w:rsidR="00CD5430" w:rsidRPr="00761DE8" w:rsidRDefault="00CD5430" w:rsidP="00AE4D76">
            <w:pPr>
              <w:pStyle w:val="ListParagraph"/>
              <w:ind w:left="0"/>
              <w:rPr>
                <w:rFonts w:cs="Arial"/>
              </w:rPr>
            </w:pPr>
            <w:r w:rsidRPr="00761DE8">
              <w:rPr>
                <w:rFonts w:cs="Arial"/>
              </w:rPr>
              <w:t>Year 1</w:t>
            </w:r>
          </w:p>
          <w:p w14:paraId="347FB17C" w14:textId="77777777" w:rsidR="00CD5430" w:rsidRPr="00761DE8" w:rsidRDefault="00CD5430" w:rsidP="00AE4D76">
            <w:pPr>
              <w:pStyle w:val="ListParagraph"/>
              <w:ind w:left="0"/>
              <w:rPr>
                <w:rFonts w:cs="Arial"/>
              </w:rPr>
            </w:pPr>
            <w:r w:rsidRPr="00761DE8">
              <w:rPr>
                <w:rFonts w:cs="Arial"/>
              </w:rPr>
              <w:t>2023/24</w:t>
            </w:r>
          </w:p>
        </w:tc>
        <w:tc>
          <w:tcPr>
            <w:tcW w:w="1518" w:type="dxa"/>
          </w:tcPr>
          <w:p w14:paraId="21C8B1EC" w14:textId="77777777" w:rsidR="00CD5430" w:rsidRPr="00761DE8" w:rsidRDefault="00CD5430" w:rsidP="00AE4D76">
            <w:pPr>
              <w:pStyle w:val="ListParagraph"/>
              <w:ind w:left="0"/>
              <w:rPr>
                <w:rFonts w:cs="Arial"/>
              </w:rPr>
            </w:pPr>
            <w:r w:rsidRPr="00761DE8">
              <w:rPr>
                <w:rFonts w:cs="Arial"/>
              </w:rPr>
              <w:t>Year 2</w:t>
            </w:r>
          </w:p>
          <w:p w14:paraId="2B5E7657" w14:textId="77777777" w:rsidR="00CD5430" w:rsidRPr="00761DE8" w:rsidRDefault="00CD5430" w:rsidP="00AE4D76">
            <w:pPr>
              <w:pStyle w:val="ListParagraph"/>
              <w:ind w:left="0"/>
              <w:rPr>
                <w:rFonts w:cs="Arial"/>
              </w:rPr>
            </w:pPr>
            <w:r w:rsidRPr="00761DE8">
              <w:rPr>
                <w:rFonts w:cs="Arial"/>
              </w:rPr>
              <w:t>2024/25</w:t>
            </w:r>
          </w:p>
        </w:tc>
        <w:tc>
          <w:tcPr>
            <w:tcW w:w="1234" w:type="dxa"/>
          </w:tcPr>
          <w:p w14:paraId="61EEA5A5" w14:textId="77777777" w:rsidR="00CD5430" w:rsidRPr="00761DE8" w:rsidRDefault="00CD5430" w:rsidP="00AE4D76">
            <w:pPr>
              <w:pStyle w:val="ListParagraph"/>
              <w:ind w:left="0"/>
              <w:rPr>
                <w:rFonts w:cs="Arial"/>
              </w:rPr>
            </w:pPr>
            <w:r w:rsidRPr="00761DE8">
              <w:rPr>
                <w:rFonts w:cs="Arial"/>
              </w:rPr>
              <w:t>Year 3</w:t>
            </w:r>
          </w:p>
          <w:p w14:paraId="1B559412" w14:textId="77777777" w:rsidR="00CD5430" w:rsidRPr="00761DE8" w:rsidRDefault="00CD5430" w:rsidP="00AE4D76">
            <w:pPr>
              <w:pStyle w:val="ListParagraph"/>
              <w:ind w:left="0"/>
              <w:rPr>
                <w:rFonts w:cs="Arial"/>
              </w:rPr>
            </w:pPr>
            <w:r w:rsidRPr="00761DE8">
              <w:rPr>
                <w:rFonts w:cs="Arial"/>
              </w:rPr>
              <w:t>2025/26</w:t>
            </w:r>
          </w:p>
        </w:tc>
        <w:tc>
          <w:tcPr>
            <w:tcW w:w="1234" w:type="dxa"/>
          </w:tcPr>
          <w:p w14:paraId="3D1E23F2" w14:textId="77777777" w:rsidR="00CD5430" w:rsidRPr="00761DE8" w:rsidRDefault="00CD5430" w:rsidP="00AE4D76">
            <w:pPr>
              <w:pStyle w:val="ListParagraph"/>
              <w:ind w:left="0"/>
              <w:rPr>
                <w:rFonts w:cs="Arial"/>
              </w:rPr>
            </w:pPr>
            <w:r w:rsidRPr="00761DE8">
              <w:rPr>
                <w:rFonts w:cs="Arial"/>
              </w:rPr>
              <w:t>Year 4</w:t>
            </w:r>
          </w:p>
          <w:p w14:paraId="4855D79A" w14:textId="77777777" w:rsidR="00CD5430" w:rsidRPr="00761DE8" w:rsidRDefault="00CD5430" w:rsidP="00AE4D76">
            <w:pPr>
              <w:pStyle w:val="ListParagraph"/>
              <w:ind w:left="0"/>
              <w:rPr>
                <w:rFonts w:cs="Arial"/>
              </w:rPr>
            </w:pPr>
            <w:r w:rsidRPr="00761DE8">
              <w:rPr>
                <w:rFonts w:cs="Arial"/>
              </w:rPr>
              <w:t>2026/27</w:t>
            </w:r>
          </w:p>
        </w:tc>
      </w:tr>
      <w:tr w:rsidR="00CD5430" w:rsidRPr="00761DE8" w14:paraId="4B6B861F" w14:textId="77777777" w:rsidTr="00CC01AF">
        <w:tc>
          <w:tcPr>
            <w:tcW w:w="1274" w:type="dxa"/>
          </w:tcPr>
          <w:p w14:paraId="5EBDCD41" w14:textId="77777777" w:rsidR="00CD5430" w:rsidRPr="00761DE8" w:rsidRDefault="00CD5430" w:rsidP="00AE4D76">
            <w:pPr>
              <w:pStyle w:val="ListParagraph"/>
              <w:ind w:left="0"/>
              <w:rPr>
                <w:rFonts w:cs="Arial"/>
              </w:rPr>
            </w:pPr>
            <w:r w:rsidRPr="00761DE8">
              <w:rPr>
                <w:rFonts w:cs="Arial"/>
              </w:rPr>
              <w:t>1</w:t>
            </w:r>
          </w:p>
        </w:tc>
        <w:tc>
          <w:tcPr>
            <w:tcW w:w="1518" w:type="dxa"/>
          </w:tcPr>
          <w:p w14:paraId="32781313" w14:textId="77777777" w:rsidR="00CD5430" w:rsidRPr="00761DE8" w:rsidRDefault="00CD5430" w:rsidP="00AE4D76">
            <w:pPr>
              <w:pStyle w:val="ListParagraph"/>
              <w:ind w:left="0"/>
              <w:rPr>
                <w:rFonts w:cs="Arial"/>
              </w:rPr>
            </w:pPr>
            <w:r w:rsidRPr="00761DE8">
              <w:rPr>
                <w:rFonts w:cs="Arial"/>
              </w:rPr>
              <w:t>Councillor Thompson</w:t>
            </w:r>
          </w:p>
        </w:tc>
        <w:tc>
          <w:tcPr>
            <w:tcW w:w="1518" w:type="dxa"/>
          </w:tcPr>
          <w:p w14:paraId="43809F49" w14:textId="77777777" w:rsidR="00CD5430" w:rsidRPr="00761DE8" w:rsidRDefault="00CD5430" w:rsidP="00AE4D76">
            <w:pPr>
              <w:pStyle w:val="ListParagraph"/>
              <w:ind w:left="0"/>
              <w:rPr>
                <w:rFonts w:cs="Arial"/>
              </w:rPr>
            </w:pPr>
            <w:r w:rsidRPr="00761DE8">
              <w:rPr>
                <w:rFonts w:cs="Arial"/>
              </w:rPr>
              <w:t>Alderman Armstrong-Cotter</w:t>
            </w:r>
          </w:p>
        </w:tc>
        <w:tc>
          <w:tcPr>
            <w:tcW w:w="1518" w:type="dxa"/>
          </w:tcPr>
          <w:p w14:paraId="386B9620" w14:textId="77777777" w:rsidR="00CD5430" w:rsidRPr="00761DE8" w:rsidRDefault="00CD5430" w:rsidP="00AE4D76">
            <w:pPr>
              <w:pStyle w:val="ListParagraph"/>
              <w:ind w:left="0"/>
              <w:rPr>
                <w:rFonts w:cs="Arial"/>
              </w:rPr>
            </w:pPr>
            <w:r w:rsidRPr="00761DE8">
              <w:rPr>
                <w:rFonts w:cs="Arial"/>
              </w:rPr>
              <w:t>Councillor McLaren</w:t>
            </w:r>
          </w:p>
        </w:tc>
        <w:tc>
          <w:tcPr>
            <w:tcW w:w="1234" w:type="dxa"/>
          </w:tcPr>
          <w:p w14:paraId="126B24F7" w14:textId="77777777" w:rsidR="00CD5430" w:rsidRPr="00761DE8" w:rsidRDefault="00CD5430" w:rsidP="00AE4D76">
            <w:pPr>
              <w:pStyle w:val="ListParagraph"/>
              <w:ind w:left="0"/>
              <w:rPr>
                <w:rFonts w:cs="Arial"/>
              </w:rPr>
            </w:pPr>
            <w:r w:rsidRPr="00761DE8">
              <w:rPr>
                <w:rFonts w:cs="Arial"/>
              </w:rPr>
              <w:t>Councillor McKimm</w:t>
            </w:r>
          </w:p>
        </w:tc>
        <w:tc>
          <w:tcPr>
            <w:tcW w:w="1234" w:type="dxa"/>
          </w:tcPr>
          <w:p w14:paraId="3375DB51" w14:textId="77777777" w:rsidR="00CD5430" w:rsidRPr="00761DE8" w:rsidRDefault="00CD5430" w:rsidP="00AE4D76">
            <w:pPr>
              <w:pStyle w:val="ListParagraph"/>
              <w:ind w:left="0"/>
              <w:rPr>
                <w:rFonts w:cs="Arial"/>
              </w:rPr>
            </w:pPr>
            <w:r w:rsidRPr="00761DE8">
              <w:rPr>
                <w:rFonts w:cs="Arial"/>
              </w:rPr>
              <w:t xml:space="preserve">Councillor </w:t>
            </w:r>
            <w:r>
              <w:rPr>
                <w:rFonts w:cs="Arial"/>
              </w:rPr>
              <w:t xml:space="preserve">McBurney </w:t>
            </w:r>
            <w:r w:rsidRPr="0099196B">
              <w:rPr>
                <w:rFonts w:cs="Arial"/>
                <w:color w:val="FF0000"/>
                <w:szCs w:val="22"/>
              </w:rPr>
              <w:t>(Replaced Councillor Creighton)</w:t>
            </w:r>
            <w:r w:rsidRPr="00761DE8">
              <w:rPr>
                <w:rFonts w:cs="Arial"/>
              </w:rPr>
              <w:t xml:space="preserve"> </w:t>
            </w:r>
          </w:p>
        </w:tc>
      </w:tr>
      <w:tr w:rsidR="00CD5430" w:rsidRPr="00761DE8" w14:paraId="3BA71EA9" w14:textId="77777777" w:rsidTr="00CC01AF">
        <w:tc>
          <w:tcPr>
            <w:tcW w:w="1274" w:type="dxa"/>
          </w:tcPr>
          <w:p w14:paraId="770528FA" w14:textId="77777777" w:rsidR="00CD5430" w:rsidRPr="00761DE8" w:rsidRDefault="00CD5430" w:rsidP="00AE4D76">
            <w:pPr>
              <w:pStyle w:val="ListParagraph"/>
              <w:ind w:left="0"/>
              <w:rPr>
                <w:rFonts w:cs="Arial"/>
              </w:rPr>
            </w:pPr>
            <w:r w:rsidRPr="00761DE8">
              <w:rPr>
                <w:rFonts w:cs="Arial"/>
              </w:rPr>
              <w:t>2</w:t>
            </w:r>
          </w:p>
        </w:tc>
        <w:tc>
          <w:tcPr>
            <w:tcW w:w="1518" w:type="dxa"/>
          </w:tcPr>
          <w:p w14:paraId="1C01F73C" w14:textId="77777777" w:rsidR="00CD5430" w:rsidRPr="00761DE8" w:rsidRDefault="00CD5430" w:rsidP="00AE4D76">
            <w:pPr>
              <w:pStyle w:val="ListParagraph"/>
              <w:ind w:left="0"/>
              <w:rPr>
                <w:rFonts w:cs="Arial"/>
              </w:rPr>
            </w:pPr>
            <w:r w:rsidRPr="00761DE8">
              <w:rPr>
                <w:rFonts w:cs="Arial"/>
              </w:rPr>
              <w:t>Councillor Smart</w:t>
            </w:r>
          </w:p>
        </w:tc>
        <w:tc>
          <w:tcPr>
            <w:tcW w:w="1518" w:type="dxa"/>
          </w:tcPr>
          <w:p w14:paraId="12766861" w14:textId="77777777" w:rsidR="00CD5430" w:rsidRPr="00761DE8" w:rsidRDefault="00CD5430" w:rsidP="00AE4D76">
            <w:pPr>
              <w:pStyle w:val="ListParagraph"/>
              <w:ind w:left="0"/>
              <w:rPr>
                <w:rFonts w:cs="Arial"/>
              </w:rPr>
            </w:pPr>
          </w:p>
        </w:tc>
        <w:tc>
          <w:tcPr>
            <w:tcW w:w="1518" w:type="dxa"/>
          </w:tcPr>
          <w:p w14:paraId="638F11D3" w14:textId="77777777" w:rsidR="00CD5430" w:rsidRPr="00761DE8" w:rsidRDefault="00CD5430" w:rsidP="00AE4D76">
            <w:pPr>
              <w:pStyle w:val="ListParagraph"/>
              <w:ind w:left="0"/>
              <w:rPr>
                <w:rFonts w:cs="Arial"/>
              </w:rPr>
            </w:pPr>
          </w:p>
        </w:tc>
        <w:tc>
          <w:tcPr>
            <w:tcW w:w="1234" w:type="dxa"/>
          </w:tcPr>
          <w:p w14:paraId="02ABBB86" w14:textId="77777777" w:rsidR="00CD5430" w:rsidRPr="00761DE8" w:rsidRDefault="00CD5430" w:rsidP="00AE4D76">
            <w:pPr>
              <w:pStyle w:val="ListParagraph"/>
              <w:ind w:left="0"/>
              <w:rPr>
                <w:rFonts w:cs="Arial"/>
              </w:rPr>
            </w:pPr>
          </w:p>
        </w:tc>
        <w:tc>
          <w:tcPr>
            <w:tcW w:w="1234" w:type="dxa"/>
          </w:tcPr>
          <w:p w14:paraId="1145BE6D" w14:textId="77777777" w:rsidR="00CD5430" w:rsidRPr="00761DE8" w:rsidRDefault="00CD5430" w:rsidP="00AE4D76">
            <w:pPr>
              <w:pStyle w:val="ListParagraph"/>
              <w:ind w:left="0"/>
              <w:rPr>
                <w:rFonts w:cs="Arial"/>
              </w:rPr>
            </w:pPr>
          </w:p>
        </w:tc>
      </w:tr>
    </w:tbl>
    <w:p w14:paraId="155019AE" w14:textId="77777777" w:rsidR="00CD5430" w:rsidRPr="00761DE8" w:rsidRDefault="00CD5430" w:rsidP="00AE4D76">
      <w:pPr>
        <w:rPr>
          <w:rFonts w:cs="Arial"/>
          <w:szCs w:val="24"/>
        </w:rPr>
      </w:pPr>
    </w:p>
    <w:p w14:paraId="3CF5EB59" w14:textId="77777777" w:rsidR="00CD5430" w:rsidRDefault="00CD5430" w:rsidP="00AE4D76">
      <w:pPr>
        <w:rPr>
          <w:rFonts w:cs="Arial"/>
          <w:szCs w:val="24"/>
        </w:rPr>
      </w:pPr>
      <w:r w:rsidRPr="00761DE8">
        <w:rPr>
          <w:rFonts w:cs="Arial"/>
          <w:szCs w:val="24"/>
        </w:rPr>
        <w:t xml:space="preserve">Nominations </w:t>
      </w:r>
      <w:r>
        <w:rPr>
          <w:rFonts w:cs="Arial"/>
          <w:szCs w:val="24"/>
        </w:rPr>
        <w:t>we</w:t>
      </w:r>
      <w:r w:rsidRPr="00761DE8">
        <w:rPr>
          <w:rFonts w:cs="Arial"/>
          <w:szCs w:val="24"/>
        </w:rPr>
        <w:t>re sought from Council to fill each of the above places for the reminder of the term as necessary.</w:t>
      </w:r>
    </w:p>
    <w:p w14:paraId="41528595" w14:textId="77777777" w:rsidR="00CD5430" w:rsidRDefault="00CD5430" w:rsidP="00AE4D76">
      <w:pPr>
        <w:rPr>
          <w:rFonts w:cs="Arial"/>
          <w:szCs w:val="24"/>
        </w:rPr>
      </w:pPr>
    </w:p>
    <w:p w14:paraId="15DB6D36" w14:textId="77777777" w:rsidR="00CD5430" w:rsidRPr="00761DE8" w:rsidRDefault="00CD5430" w:rsidP="00AE4D76">
      <w:pPr>
        <w:rPr>
          <w:rFonts w:cs="Arial"/>
          <w:szCs w:val="24"/>
        </w:rPr>
      </w:pPr>
      <w:r w:rsidRPr="00B36AA6">
        <w:rPr>
          <w:caps/>
        </w:rPr>
        <w:t xml:space="preserve">Recommended </w:t>
      </w:r>
      <w:r>
        <w:t xml:space="preserve">that </w:t>
      </w:r>
      <w:r w:rsidRPr="00761DE8">
        <w:rPr>
          <w:rFonts w:cs="Arial"/>
          <w:szCs w:val="24"/>
        </w:rPr>
        <w:t>Council nominate a Member(s) to the following groups:</w:t>
      </w:r>
    </w:p>
    <w:p w14:paraId="1DF9806B" w14:textId="77777777" w:rsidR="00CD5430" w:rsidRPr="00761DE8" w:rsidRDefault="00CD5430" w:rsidP="00AE4D76">
      <w:pPr>
        <w:pStyle w:val="ListParagraph"/>
        <w:numPr>
          <w:ilvl w:val="0"/>
          <w:numId w:val="8"/>
        </w:numPr>
        <w:contextualSpacing w:val="0"/>
        <w:rPr>
          <w:rFonts w:cs="Arial"/>
        </w:rPr>
      </w:pPr>
      <w:r w:rsidRPr="00761DE8">
        <w:rPr>
          <w:rFonts w:cs="Arial"/>
        </w:rPr>
        <w:t>East Border Region Members Forum</w:t>
      </w:r>
    </w:p>
    <w:p w14:paraId="07C04D82" w14:textId="77777777" w:rsidR="00CD5430" w:rsidRPr="00761DE8" w:rsidRDefault="00CD5430" w:rsidP="00AE4D76">
      <w:pPr>
        <w:pStyle w:val="ListParagraph"/>
        <w:numPr>
          <w:ilvl w:val="0"/>
          <w:numId w:val="8"/>
        </w:numPr>
        <w:contextualSpacing w:val="0"/>
        <w:rPr>
          <w:rFonts w:cs="Arial"/>
        </w:rPr>
      </w:pPr>
      <w:r w:rsidRPr="00761DE8">
        <w:rPr>
          <w:rFonts w:cs="Arial"/>
        </w:rPr>
        <w:t>Community Resuscitation Group</w:t>
      </w:r>
    </w:p>
    <w:p w14:paraId="776A3663" w14:textId="77777777" w:rsidR="00CD5430" w:rsidRPr="00761DE8" w:rsidRDefault="00CD5430" w:rsidP="00AE4D76">
      <w:pPr>
        <w:pStyle w:val="ListParagraph"/>
        <w:numPr>
          <w:ilvl w:val="0"/>
          <w:numId w:val="8"/>
        </w:numPr>
        <w:contextualSpacing w:val="0"/>
        <w:rPr>
          <w:rFonts w:cs="Arial"/>
        </w:rPr>
      </w:pPr>
      <w:r w:rsidRPr="00761DE8">
        <w:rPr>
          <w:rFonts w:cs="Arial"/>
        </w:rPr>
        <w:t xml:space="preserve">Ards and North Down’s Strategic Community Planning Partnership </w:t>
      </w:r>
    </w:p>
    <w:p w14:paraId="40B55CB7" w14:textId="77777777" w:rsidR="00CD5430" w:rsidRPr="00761DE8" w:rsidRDefault="00CD5430" w:rsidP="00AE4D76">
      <w:pPr>
        <w:pStyle w:val="ListParagraph"/>
        <w:numPr>
          <w:ilvl w:val="0"/>
          <w:numId w:val="8"/>
        </w:numPr>
        <w:contextualSpacing w:val="0"/>
        <w:rPr>
          <w:rFonts w:cs="Arial"/>
        </w:rPr>
      </w:pPr>
      <w:r w:rsidRPr="00761DE8">
        <w:rPr>
          <w:rFonts w:cs="Arial"/>
        </w:rPr>
        <w:t>Diversity Champion</w:t>
      </w:r>
    </w:p>
    <w:p w14:paraId="08B2AFED" w14:textId="77777777" w:rsidR="00CD5430" w:rsidRPr="00761DE8" w:rsidRDefault="00CD5430" w:rsidP="00AE4D76">
      <w:pPr>
        <w:pStyle w:val="ListParagraph"/>
        <w:numPr>
          <w:ilvl w:val="0"/>
          <w:numId w:val="8"/>
        </w:numPr>
        <w:contextualSpacing w:val="0"/>
        <w:rPr>
          <w:rFonts w:cs="Arial"/>
        </w:rPr>
      </w:pPr>
      <w:r w:rsidRPr="00761DE8">
        <w:rPr>
          <w:rFonts w:cs="Arial"/>
        </w:rPr>
        <w:t xml:space="preserve">Mental Health Champion </w:t>
      </w:r>
      <w:r>
        <w:rPr>
          <w:rFonts w:cs="Arial"/>
        </w:rPr>
        <w:t>(two nominations are sought for this body)</w:t>
      </w:r>
    </w:p>
    <w:p w14:paraId="7429DCC1" w14:textId="77777777" w:rsidR="00CD5430" w:rsidRDefault="00CD5430" w:rsidP="00AE4D76">
      <w:pPr>
        <w:rPr>
          <w:rFonts w:cs="Arial"/>
          <w:caps/>
          <w:noProof/>
          <w:szCs w:val="24"/>
        </w:rPr>
      </w:pPr>
    </w:p>
    <w:p w14:paraId="0506C0B8" w14:textId="77777777" w:rsidR="00CD5430" w:rsidRDefault="00CD5430" w:rsidP="00AE4D76">
      <w:pPr>
        <w:rPr>
          <w:rFonts w:cs="Arial"/>
          <w:noProof/>
          <w:szCs w:val="24"/>
        </w:rPr>
      </w:pPr>
      <w:r>
        <w:rPr>
          <w:rFonts w:cs="Arial"/>
          <w:caps/>
          <w:noProof/>
          <w:szCs w:val="24"/>
        </w:rPr>
        <w:t>T</w:t>
      </w:r>
      <w:r>
        <w:rPr>
          <w:rFonts w:cs="Arial"/>
          <w:noProof/>
          <w:szCs w:val="24"/>
        </w:rPr>
        <w:t>he Mayor sought nominations at this stage for each of the groups as detailed below:</w:t>
      </w:r>
    </w:p>
    <w:p w14:paraId="6F1BF5D5" w14:textId="77777777" w:rsidR="00CD5430" w:rsidRDefault="00CD5430" w:rsidP="00AE4D76">
      <w:pPr>
        <w:rPr>
          <w:rFonts w:cs="Arial"/>
          <w:noProof/>
          <w:szCs w:val="24"/>
        </w:rPr>
      </w:pPr>
    </w:p>
    <w:p w14:paraId="1EB2E5EA" w14:textId="77777777" w:rsidR="00CD5430" w:rsidRDefault="00CD5430" w:rsidP="00AE4D76">
      <w:pPr>
        <w:pStyle w:val="ListParagraph"/>
        <w:numPr>
          <w:ilvl w:val="0"/>
          <w:numId w:val="8"/>
        </w:numPr>
        <w:contextualSpacing w:val="0"/>
        <w:rPr>
          <w:rFonts w:cs="Arial"/>
        </w:rPr>
      </w:pPr>
      <w:r w:rsidRPr="00761DE8">
        <w:rPr>
          <w:rFonts w:cs="Arial"/>
        </w:rPr>
        <w:t>East Border Region Members Forum</w:t>
      </w:r>
    </w:p>
    <w:p w14:paraId="502B0D76" w14:textId="77777777" w:rsidR="00CD5430" w:rsidRDefault="00CD5430" w:rsidP="00AE4D76">
      <w:pPr>
        <w:rPr>
          <w:rFonts w:cs="Arial"/>
        </w:rPr>
      </w:pPr>
    </w:p>
    <w:p w14:paraId="1EB03E56" w14:textId="77777777" w:rsidR="00CD5430" w:rsidRDefault="00CD5430" w:rsidP="00AE4D76">
      <w:pPr>
        <w:rPr>
          <w:rFonts w:cs="Arial"/>
        </w:rPr>
      </w:pPr>
      <w:r>
        <w:rPr>
          <w:rFonts w:cs="Arial"/>
        </w:rPr>
        <w:t>Alderman Smith proposed, seconded by Councillor Smart, that Councillor Wray be nominated to the East Border Region Members Forum.</w:t>
      </w:r>
    </w:p>
    <w:p w14:paraId="6A54343E" w14:textId="77777777" w:rsidR="00CD5430" w:rsidRPr="009E20D7" w:rsidRDefault="00CD5430" w:rsidP="00AE4D76">
      <w:pPr>
        <w:rPr>
          <w:rFonts w:cs="Arial"/>
        </w:rPr>
      </w:pPr>
    </w:p>
    <w:p w14:paraId="3B6527E8" w14:textId="77777777" w:rsidR="00CD5430" w:rsidRDefault="00CD5430" w:rsidP="00AE4D76">
      <w:pPr>
        <w:pStyle w:val="ListParagraph"/>
        <w:numPr>
          <w:ilvl w:val="0"/>
          <w:numId w:val="8"/>
        </w:numPr>
        <w:contextualSpacing w:val="0"/>
        <w:rPr>
          <w:rFonts w:cs="Arial"/>
        </w:rPr>
      </w:pPr>
      <w:r w:rsidRPr="00761DE8">
        <w:rPr>
          <w:rFonts w:cs="Arial"/>
        </w:rPr>
        <w:t>Community Resuscitation Group</w:t>
      </w:r>
    </w:p>
    <w:p w14:paraId="32B8D303" w14:textId="77777777" w:rsidR="00CD5430" w:rsidRDefault="00CD5430" w:rsidP="00AE4D76">
      <w:pPr>
        <w:rPr>
          <w:rFonts w:cs="Arial"/>
        </w:rPr>
      </w:pPr>
    </w:p>
    <w:p w14:paraId="7783EADC" w14:textId="77777777" w:rsidR="00CD5430" w:rsidRDefault="00CD5430" w:rsidP="00AE4D76">
      <w:pPr>
        <w:rPr>
          <w:rFonts w:cs="Arial"/>
        </w:rPr>
      </w:pPr>
      <w:r>
        <w:rPr>
          <w:rFonts w:cs="Arial"/>
        </w:rPr>
        <w:t>Alderman McIlveen proposed, seconded by Alderman Adair, that Councillor Thompson be nominated to the Community Resuscitation Group.</w:t>
      </w:r>
    </w:p>
    <w:p w14:paraId="1AD5F2C9" w14:textId="77777777" w:rsidR="00CD5430" w:rsidRDefault="00CD5430" w:rsidP="00AE4D76">
      <w:pPr>
        <w:rPr>
          <w:rFonts w:cs="Arial"/>
        </w:rPr>
      </w:pPr>
    </w:p>
    <w:p w14:paraId="1CCFBC0C" w14:textId="77777777" w:rsidR="00CD5430" w:rsidRDefault="00CD5430" w:rsidP="00AE4D76">
      <w:pPr>
        <w:rPr>
          <w:rFonts w:cs="Arial"/>
        </w:rPr>
      </w:pPr>
      <w:r>
        <w:rPr>
          <w:rFonts w:cs="Arial"/>
        </w:rPr>
        <w:t>Councillor Kendall proposed, seconded by Councillor Boyle, that Councillor McKee be nominated to the Community Resuscitation Group.</w:t>
      </w:r>
    </w:p>
    <w:p w14:paraId="686DE695" w14:textId="77777777" w:rsidR="00CD5430" w:rsidRPr="009E20D7" w:rsidRDefault="00CD5430" w:rsidP="00AE4D76">
      <w:pPr>
        <w:rPr>
          <w:rFonts w:cs="Arial"/>
        </w:rPr>
      </w:pPr>
    </w:p>
    <w:p w14:paraId="5B33D43E" w14:textId="77777777" w:rsidR="00CD5430" w:rsidRDefault="00CD5430" w:rsidP="00AE4D76">
      <w:pPr>
        <w:pStyle w:val="ListParagraph"/>
        <w:numPr>
          <w:ilvl w:val="0"/>
          <w:numId w:val="8"/>
        </w:numPr>
        <w:contextualSpacing w:val="0"/>
        <w:rPr>
          <w:rFonts w:cs="Arial"/>
        </w:rPr>
      </w:pPr>
      <w:r w:rsidRPr="00761DE8">
        <w:rPr>
          <w:rFonts w:cs="Arial"/>
        </w:rPr>
        <w:t xml:space="preserve">Ards and North Down’s Strategic Community Planning Partnership </w:t>
      </w:r>
    </w:p>
    <w:p w14:paraId="6E6240DD" w14:textId="77777777" w:rsidR="00CD5430" w:rsidRDefault="00CD5430" w:rsidP="00AE4D76">
      <w:pPr>
        <w:rPr>
          <w:rFonts w:cs="Arial"/>
        </w:rPr>
      </w:pPr>
    </w:p>
    <w:p w14:paraId="4A5F3F2B" w14:textId="77777777" w:rsidR="00CD5430" w:rsidRDefault="00CD5430" w:rsidP="00AE4D76">
      <w:pPr>
        <w:rPr>
          <w:rFonts w:cs="Arial"/>
        </w:rPr>
      </w:pPr>
      <w:r>
        <w:rPr>
          <w:rFonts w:cs="Arial"/>
        </w:rPr>
        <w:t>No nominations were made.</w:t>
      </w:r>
    </w:p>
    <w:p w14:paraId="43072937" w14:textId="77777777" w:rsidR="00CD5430" w:rsidRPr="009E20D7" w:rsidRDefault="00CD5430" w:rsidP="00AE4D76">
      <w:pPr>
        <w:rPr>
          <w:rFonts w:cs="Arial"/>
        </w:rPr>
      </w:pPr>
    </w:p>
    <w:p w14:paraId="04C4FF99" w14:textId="77777777" w:rsidR="00CD5430" w:rsidRDefault="00CD5430" w:rsidP="00AE4D76">
      <w:pPr>
        <w:pStyle w:val="ListParagraph"/>
        <w:numPr>
          <w:ilvl w:val="0"/>
          <w:numId w:val="8"/>
        </w:numPr>
        <w:contextualSpacing w:val="0"/>
        <w:rPr>
          <w:rFonts w:cs="Arial"/>
        </w:rPr>
      </w:pPr>
      <w:r w:rsidRPr="00761DE8">
        <w:rPr>
          <w:rFonts w:cs="Arial"/>
        </w:rPr>
        <w:t>Diversity Champion</w:t>
      </w:r>
    </w:p>
    <w:p w14:paraId="148E312E" w14:textId="77777777" w:rsidR="00CD5430" w:rsidRDefault="00CD5430" w:rsidP="00AE4D76">
      <w:pPr>
        <w:rPr>
          <w:rFonts w:cs="Arial"/>
        </w:rPr>
      </w:pPr>
    </w:p>
    <w:p w14:paraId="2E0165B6" w14:textId="77777777" w:rsidR="00CD5430" w:rsidRDefault="00CD5430" w:rsidP="00AE4D76">
      <w:pPr>
        <w:rPr>
          <w:rFonts w:cs="Arial"/>
        </w:rPr>
      </w:pPr>
      <w:r>
        <w:rPr>
          <w:rFonts w:cs="Arial"/>
        </w:rPr>
        <w:t>No nominations were made.</w:t>
      </w:r>
    </w:p>
    <w:p w14:paraId="06A7D335" w14:textId="77777777" w:rsidR="00CD5430" w:rsidRPr="009E20D7" w:rsidRDefault="00CD5430" w:rsidP="00AE4D76">
      <w:pPr>
        <w:rPr>
          <w:rFonts w:cs="Arial"/>
        </w:rPr>
      </w:pPr>
    </w:p>
    <w:p w14:paraId="6F5E54CB" w14:textId="77777777" w:rsidR="00CD5430" w:rsidRPr="00761DE8" w:rsidRDefault="00CD5430" w:rsidP="00AE4D76">
      <w:pPr>
        <w:pStyle w:val="ListParagraph"/>
        <w:numPr>
          <w:ilvl w:val="0"/>
          <w:numId w:val="8"/>
        </w:numPr>
        <w:contextualSpacing w:val="0"/>
        <w:rPr>
          <w:rFonts w:cs="Arial"/>
        </w:rPr>
      </w:pPr>
      <w:r w:rsidRPr="00761DE8">
        <w:rPr>
          <w:rFonts w:cs="Arial"/>
        </w:rPr>
        <w:t xml:space="preserve">Mental Health Champion </w:t>
      </w:r>
      <w:r>
        <w:rPr>
          <w:rFonts w:cs="Arial"/>
        </w:rPr>
        <w:t>(two nominations are sought for this body)</w:t>
      </w:r>
    </w:p>
    <w:p w14:paraId="10E7E6F6" w14:textId="77777777" w:rsidR="00CD5430" w:rsidRDefault="00CD5430" w:rsidP="00AE4D76">
      <w:pPr>
        <w:rPr>
          <w:rFonts w:cs="Arial"/>
          <w:noProof/>
          <w:szCs w:val="24"/>
        </w:rPr>
      </w:pPr>
      <w:r>
        <w:rPr>
          <w:rFonts w:cs="Arial"/>
          <w:noProof/>
          <w:szCs w:val="24"/>
        </w:rPr>
        <w:t>Alderman McIlveen proposed, seconded by Alderman Adair, that Councillor Thompson be nominated as Mental Health Champion.</w:t>
      </w:r>
    </w:p>
    <w:p w14:paraId="2B941E8B" w14:textId="77777777" w:rsidR="00CD5430" w:rsidRDefault="00CD5430" w:rsidP="00AE4D76">
      <w:pPr>
        <w:rPr>
          <w:rFonts w:cs="Arial"/>
          <w:noProof/>
          <w:szCs w:val="24"/>
        </w:rPr>
      </w:pPr>
    </w:p>
    <w:p w14:paraId="6C6496A8" w14:textId="77777777" w:rsidR="00CD5430" w:rsidRDefault="00CD5430" w:rsidP="00AE4D76">
      <w:pPr>
        <w:rPr>
          <w:szCs w:val="24"/>
        </w:rPr>
      </w:pPr>
      <w:r>
        <w:rPr>
          <w:rFonts w:cs="Arial"/>
          <w:caps/>
          <w:noProof/>
          <w:szCs w:val="24"/>
        </w:rPr>
        <w:t xml:space="preserve">ALSO </w:t>
      </w:r>
      <w:r w:rsidRPr="00CD04C3">
        <w:rPr>
          <w:rFonts w:cs="Arial"/>
          <w:caps/>
          <w:noProof/>
          <w:szCs w:val="24"/>
        </w:rPr>
        <w:t>Previously circulated:-</w:t>
      </w:r>
      <w:r>
        <w:rPr>
          <w:rFonts w:cs="Arial"/>
          <w:noProof/>
          <w:szCs w:val="24"/>
        </w:rPr>
        <w:t xml:space="preserve"> Addendum report from the Chief Executive stating that </w:t>
      </w:r>
      <w:r>
        <w:rPr>
          <w:szCs w:val="24"/>
        </w:rPr>
        <w:t>Council previously</w:t>
      </w:r>
      <w:r w:rsidRPr="00DA7676">
        <w:rPr>
          <w:szCs w:val="24"/>
        </w:rPr>
        <w:t xml:space="preserve"> agreed that the </w:t>
      </w:r>
      <w:r>
        <w:rPr>
          <w:szCs w:val="24"/>
        </w:rPr>
        <w:t xml:space="preserve">membership of </w:t>
      </w:r>
      <w:r w:rsidRPr="00DA7676">
        <w:rPr>
          <w:szCs w:val="24"/>
        </w:rPr>
        <w:t>E</w:t>
      </w:r>
      <w:r>
        <w:rPr>
          <w:szCs w:val="24"/>
        </w:rPr>
        <w:t>ast Boarder Region (EBR)</w:t>
      </w:r>
      <w:r w:rsidRPr="00DA7676">
        <w:rPr>
          <w:szCs w:val="24"/>
        </w:rPr>
        <w:t xml:space="preserve"> Board would be C</w:t>
      </w:r>
      <w:r>
        <w:rPr>
          <w:szCs w:val="24"/>
        </w:rPr>
        <w:t>ouncillor</w:t>
      </w:r>
      <w:r w:rsidRPr="00DA7676">
        <w:rPr>
          <w:szCs w:val="24"/>
        </w:rPr>
        <w:t xml:space="preserve"> Cathcart, Ald</w:t>
      </w:r>
      <w:r>
        <w:rPr>
          <w:szCs w:val="24"/>
        </w:rPr>
        <w:t>erman</w:t>
      </w:r>
      <w:r w:rsidRPr="00DA7676">
        <w:rPr>
          <w:szCs w:val="24"/>
        </w:rPr>
        <w:t xml:space="preserve"> McDowell and C</w:t>
      </w:r>
      <w:r>
        <w:rPr>
          <w:szCs w:val="24"/>
        </w:rPr>
        <w:t>ouncillor</w:t>
      </w:r>
      <w:r w:rsidRPr="00DA7676">
        <w:rPr>
          <w:szCs w:val="24"/>
        </w:rPr>
        <w:t xml:space="preserve"> Blaney</w:t>
      </w:r>
      <w:r>
        <w:rPr>
          <w:szCs w:val="24"/>
        </w:rPr>
        <w:t xml:space="preserve">.  The three members on the EBR Board were also represented on the EBR Forum, along with a further three members on the Forum. </w:t>
      </w:r>
    </w:p>
    <w:p w14:paraId="69F494E7" w14:textId="77777777" w:rsidR="00CD5430" w:rsidRDefault="00CD5430" w:rsidP="00AE4D76">
      <w:pPr>
        <w:rPr>
          <w:szCs w:val="24"/>
        </w:rPr>
      </w:pPr>
    </w:p>
    <w:p w14:paraId="67015515" w14:textId="77777777" w:rsidR="00CD5430" w:rsidRPr="00DA7676" w:rsidRDefault="00CD5430" w:rsidP="00AE4D76">
      <w:pPr>
        <w:rPr>
          <w:szCs w:val="24"/>
        </w:rPr>
      </w:pPr>
      <w:r>
        <w:rPr>
          <w:szCs w:val="24"/>
        </w:rPr>
        <w:t>Following Councillor Cathcart’s resignation from both the EBR Board and Forum, Council agreed in September 2023,</w:t>
      </w:r>
      <w:r w:rsidRPr="00DA7676">
        <w:rPr>
          <w:szCs w:val="24"/>
        </w:rPr>
        <w:t xml:space="preserve"> to </w:t>
      </w:r>
      <w:r>
        <w:rPr>
          <w:szCs w:val="24"/>
        </w:rPr>
        <w:t>nominate</w:t>
      </w:r>
      <w:r w:rsidRPr="00DA7676">
        <w:rPr>
          <w:szCs w:val="24"/>
        </w:rPr>
        <w:t xml:space="preserve"> Ald</w:t>
      </w:r>
      <w:r>
        <w:rPr>
          <w:szCs w:val="24"/>
        </w:rPr>
        <w:t>erman</w:t>
      </w:r>
      <w:r w:rsidRPr="00DA7676">
        <w:rPr>
          <w:szCs w:val="24"/>
        </w:rPr>
        <w:t xml:space="preserve"> Adair onto the </w:t>
      </w:r>
      <w:r>
        <w:rPr>
          <w:szCs w:val="24"/>
        </w:rPr>
        <w:t>EBR</w:t>
      </w:r>
      <w:r w:rsidRPr="00DA7676">
        <w:rPr>
          <w:szCs w:val="24"/>
        </w:rPr>
        <w:t xml:space="preserve"> Forum</w:t>
      </w:r>
      <w:r>
        <w:rPr>
          <w:szCs w:val="24"/>
        </w:rPr>
        <w:t xml:space="preserve">.   </w:t>
      </w:r>
      <w:r w:rsidRPr="00DA7676">
        <w:rPr>
          <w:szCs w:val="24"/>
        </w:rPr>
        <w:t>The Council minute only detail</w:t>
      </w:r>
      <w:r>
        <w:rPr>
          <w:szCs w:val="24"/>
        </w:rPr>
        <w:t>ed</w:t>
      </w:r>
      <w:r w:rsidRPr="00DA7676">
        <w:rPr>
          <w:szCs w:val="24"/>
        </w:rPr>
        <w:t xml:space="preserve"> that Ald</w:t>
      </w:r>
      <w:r>
        <w:rPr>
          <w:szCs w:val="24"/>
        </w:rPr>
        <w:t>erman</w:t>
      </w:r>
      <w:r w:rsidRPr="00DA7676">
        <w:rPr>
          <w:szCs w:val="24"/>
        </w:rPr>
        <w:t xml:space="preserve"> Adair replaced C</w:t>
      </w:r>
      <w:r>
        <w:rPr>
          <w:szCs w:val="24"/>
        </w:rPr>
        <w:t>ouncillor</w:t>
      </w:r>
      <w:r w:rsidRPr="00DA7676">
        <w:rPr>
          <w:szCs w:val="24"/>
        </w:rPr>
        <w:t xml:space="preserve"> Cathcart on the </w:t>
      </w:r>
      <w:r>
        <w:rPr>
          <w:szCs w:val="24"/>
        </w:rPr>
        <w:t xml:space="preserve">EBR </w:t>
      </w:r>
      <w:r w:rsidRPr="00DA7676">
        <w:rPr>
          <w:szCs w:val="24"/>
        </w:rPr>
        <w:t xml:space="preserve">Forum </w:t>
      </w:r>
      <w:r>
        <w:rPr>
          <w:szCs w:val="24"/>
        </w:rPr>
        <w:t xml:space="preserve">and </w:t>
      </w:r>
      <w:r w:rsidRPr="00DA7676">
        <w:rPr>
          <w:szCs w:val="24"/>
        </w:rPr>
        <w:t>not the</w:t>
      </w:r>
      <w:r>
        <w:rPr>
          <w:szCs w:val="24"/>
        </w:rPr>
        <w:t xml:space="preserve"> EBR</w:t>
      </w:r>
      <w:r w:rsidRPr="00DA7676">
        <w:rPr>
          <w:szCs w:val="24"/>
        </w:rPr>
        <w:t xml:space="preserve"> Board</w:t>
      </w:r>
      <w:r>
        <w:rPr>
          <w:szCs w:val="24"/>
        </w:rPr>
        <w:t>, which should have also been agreed at the time.</w:t>
      </w:r>
      <w:r w:rsidRPr="00DA7676">
        <w:rPr>
          <w:szCs w:val="24"/>
        </w:rPr>
        <w:t> </w:t>
      </w:r>
      <w:r>
        <w:rPr>
          <w:szCs w:val="24"/>
        </w:rPr>
        <w:t>The Council were now asked to put on record that Alderman Adair replace Councillor Cathcart on the EBR Board.</w:t>
      </w:r>
    </w:p>
    <w:p w14:paraId="3929E770" w14:textId="77777777" w:rsidR="00CD5430" w:rsidRDefault="00CD5430" w:rsidP="00AE4D76">
      <w:pPr>
        <w:rPr>
          <w:szCs w:val="24"/>
        </w:rPr>
      </w:pPr>
    </w:p>
    <w:p w14:paraId="17A0813E" w14:textId="77777777" w:rsidR="00CD5430" w:rsidRDefault="00CD5430" w:rsidP="00AE4D76">
      <w:pPr>
        <w:rPr>
          <w:szCs w:val="24"/>
        </w:rPr>
      </w:pPr>
      <w:r>
        <w:rPr>
          <w:rFonts w:cs="Arial"/>
          <w:szCs w:val="24"/>
        </w:rPr>
        <w:t xml:space="preserve">RECOMMNENDED that </w:t>
      </w:r>
      <w:r>
        <w:rPr>
          <w:szCs w:val="24"/>
        </w:rPr>
        <w:t xml:space="preserve">Council agree that Alderman Adair replaces Councillor Cathcart on the EBR Board.  </w:t>
      </w:r>
    </w:p>
    <w:p w14:paraId="038ADAEE" w14:textId="77777777" w:rsidR="00CD5430" w:rsidRDefault="00CD5430" w:rsidP="00AE4D76">
      <w:pPr>
        <w:rPr>
          <w:szCs w:val="24"/>
        </w:rPr>
      </w:pPr>
    </w:p>
    <w:p w14:paraId="00FD80CE" w14:textId="77777777" w:rsidR="00CD5430" w:rsidRPr="008C7D6E" w:rsidRDefault="00CD5430" w:rsidP="00AE4D76">
      <w:pPr>
        <w:rPr>
          <w:rFonts w:cs="Arial"/>
          <w:b/>
          <w:bCs/>
          <w:szCs w:val="24"/>
        </w:rPr>
      </w:pPr>
      <w:r w:rsidRPr="005126B9">
        <w:rPr>
          <w:rFonts w:cs="Arial"/>
          <w:b/>
          <w:bCs/>
          <w:szCs w:val="24"/>
        </w:rPr>
        <w:t xml:space="preserve">RESOLVED, </w:t>
      </w:r>
      <w:r>
        <w:rPr>
          <w:rFonts w:cs="Arial"/>
          <w:b/>
          <w:szCs w:val="24"/>
        </w:rPr>
        <w:t>that the following nominations were made:</w:t>
      </w:r>
    </w:p>
    <w:p w14:paraId="184315FC" w14:textId="77777777" w:rsidR="00CD5430" w:rsidRDefault="00CD5430" w:rsidP="00AE4D76">
      <w:pPr>
        <w:rPr>
          <w:rFonts w:cs="Arial"/>
          <w:b/>
          <w:szCs w:val="24"/>
        </w:rPr>
      </w:pPr>
    </w:p>
    <w:p w14:paraId="60AF3266" w14:textId="77777777" w:rsidR="00CD5430" w:rsidRDefault="00CD5430" w:rsidP="00AE4D76">
      <w:pPr>
        <w:pStyle w:val="ListParagraph"/>
        <w:numPr>
          <w:ilvl w:val="0"/>
          <w:numId w:val="15"/>
        </w:numPr>
        <w:rPr>
          <w:rFonts w:cs="Arial"/>
          <w:b/>
          <w:szCs w:val="24"/>
        </w:rPr>
      </w:pPr>
      <w:r w:rsidRPr="00BF7F80">
        <w:rPr>
          <w:rFonts w:cs="Arial"/>
          <w:b/>
          <w:szCs w:val="24"/>
        </w:rPr>
        <w:t>East Border Region Members Forum – Councillor Wray</w:t>
      </w:r>
    </w:p>
    <w:p w14:paraId="3C2D4DD5" w14:textId="77777777" w:rsidR="00CD5430" w:rsidRDefault="00CD5430" w:rsidP="00AE4D76">
      <w:pPr>
        <w:pStyle w:val="ListParagraph"/>
        <w:numPr>
          <w:ilvl w:val="0"/>
          <w:numId w:val="15"/>
        </w:numPr>
        <w:rPr>
          <w:rFonts w:cs="Arial"/>
          <w:b/>
          <w:szCs w:val="24"/>
        </w:rPr>
      </w:pPr>
      <w:r>
        <w:rPr>
          <w:rFonts w:cs="Arial"/>
          <w:b/>
          <w:szCs w:val="24"/>
        </w:rPr>
        <w:t>Community Resuscitation Group – Councillor Thompson &amp; Councillor McKee</w:t>
      </w:r>
    </w:p>
    <w:p w14:paraId="310FAD36" w14:textId="77777777" w:rsidR="00CD5430" w:rsidRDefault="00CD5430" w:rsidP="00AE4D76">
      <w:pPr>
        <w:pStyle w:val="ListParagraph"/>
        <w:numPr>
          <w:ilvl w:val="0"/>
          <w:numId w:val="15"/>
        </w:numPr>
        <w:rPr>
          <w:rFonts w:cs="Arial"/>
          <w:b/>
          <w:szCs w:val="24"/>
        </w:rPr>
      </w:pPr>
      <w:r>
        <w:rPr>
          <w:rFonts w:cs="Arial"/>
          <w:b/>
          <w:szCs w:val="24"/>
        </w:rPr>
        <w:t>Ards and North Down’s Strategic Community Planning Partnership – No nominations</w:t>
      </w:r>
    </w:p>
    <w:p w14:paraId="4174B95F" w14:textId="77777777" w:rsidR="00CD5430" w:rsidRDefault="00CD5430" w:rsidP="00AE4D76">
      <w:pPr>
        <w:pStyle w:val="ListParagraph"/>
        <w:numPr>
          <w:ilvl w:val="0"/>
          <w:numId w:val="15"/>
        </w:numPr>
        <w:rPr>
          <w:rFonts w:cs="Arial"/>
          <w:b/>
          <w:szCs w:val="24"/>
        </w:rPr>
      </w:pPr>
      <w:r>
        <w:rPr>
          <w:rFonts w:cs="Arial"/>
          <w:b/>
          <w:szCs w:val="24"/>
        </w:rPr>
        <w:t>Diversity Champion – No nominations</w:t>
      </w:r>
    </w:p>
    <w:p w14:paraId="35F859AA" w14:textId="77777777" w:rsidR="00CD5430" w:rsidRPr="00BF7F80" w:rsidRDefault="00CD5430" w:rsidP="00AE4D76">
      <w:pPr>
        <w:pStyle w:val="ListParagraph"/>
        <w:numPr>
          <w:ilvl w:val="0"/>
          <w:numId w:val="15"/>
        </w:numPr>
        <w:rPr>
          <w:rFonts w:cs="Arial"/>
          <w:b/>
          <w:szCs w:val="24"/>
        </w:rPr>
      </w:pPr>
      <w:r>
        <w:rPr>
          <w:rFonts w:cs="Arial"/>
          <w:b/>
          <w:szCs w:val="24"/>
        </w:rPr>
        <w:t>Mental Health Champion – Councillor Thompson</w:t>
      </w:r>
    </w:p>
    <w:p w14:paraId="139494AB" w14:textId="77777777" w:rsidR="00CD5430" w:rsidRPr="005126B9" w:rsidRDefault="00CD5430" w:rsidP="00AE4D76">
      <w:pPr>
        <w:tabs>
          <w:tab w:val="left" w:pos="567"/>
        </w:tabs>
        <w:rPr>
          <w:rFonts w:cs="Arial"/>
          <w:b/>
          <w:bCs/>
          <w:szCs w:val="24"/>
        </w:rPr>
      </w:pPr>
    </w:p>
    <w:p w14:paraId="461829A8" w14:textId="77777777" w:rsidR="00CD5430" w:rsidRDefault="00CD5430" w:rsidP="00AE4D76">
      <w:pPr>
        <w:rPr>
          <w:rFonts w:cs="Arial"/>
          <w:b/>
          <w:szCs w:val="24"/>
        </w:rPr>
      </w:pPr>
      <w:r>
        <w:rPr>
          <w:rFonts w:cs="Arial"/>
          <w:b/>
          <w:szCs w:val="24"/>
        </w:rPr>
        <w:t xml:space="preserve">FURHTER RESLOVED on the proposal of Alderman McIlveen, seconded by Councillor Kerr, that Alderman Adair </w:t>
      </w:r>
      <w:r w:rsidRPr="00BF7F80">
        <w:rPr>
          <w:rFonts w:cs="Arial"/>
          <w:b/>
          <w:bCs/>
          <w:szCs w:val="24"/>
        </w:rPr>
        <w:t>replaces Councillor Cathcart on the EBR Board.</w:t>
      </w:r>
      <w:r w:rsidRPr="005A01B1">
        <w:rPr>
          <w:rFonts w:cs="Arial"/>
          <w:szCs w:val="24"/>
        </w:rPr>
        <w:t xml:space="preserve">  </w:t>
      </w:r>
    </w:p>
    <w:p w14:paraId="109BB8A8" w14:textId="77777777" w:rsidR="00CD5430" w:rsidRPr="00A82095" w:rsidRDefault="00CD5430" w:rsidP="00AE4D76">
      <w:pPr>
        <w:pStyle w:val="Heading1"/>
        <w:spacing w:before="0" w:after="0"/>
        <w:rPr>
          <w:rFonts w:ascii="Arial" w:hAnsi="Arial" w:cs="Arial"/>
          <w:b/>
          <w:bCs/>
          <w:caps/>
          <w:color w:val="auto"/>
          <w:sz w:val="28"/>
          <w:szCs w:val="28"/>
        </w:rPr>
      </w:pPr>
      <w:r w:rsidRPr="00A82095">
        <w:rPr>
          <w:rFonts w:ascii="Arial" w:hAnsi="Arial" w:cs="Arial"/>
          <w:b/>
          <w:bCs/>
          <w:caps/>
          <w:color w:val="auto"/>
          <w:sz w:val="28"/>
          <w:szCs w:val="28"/>
        </w:rPr>
        <w:lastRenderedPageBreak/>
        <w:t>11.</w:t>
      </w:r>
      <w:r w:rsidRPr="00A82095">
        <w:rPr>
          <w:rFonts w:ascii="Arial" w:hAnsi="Arial" w:cs="Arial"/>
          <w:b/>
          <w:bCs/>
          <w:caps/>
          <w:color w:val="auto"/>
          <w:sz w:val="28"/>
          <w:szCs w:val="28"/>
        </w:rPr>
        <w:tab/>
      </w:r>
      <w:r w:rsidRPr="00A82095">
        <w:rPr>
          <w:rFonts w:ascii="Arial" w:hAnsi="Arial" w:cs="Arial"/>
          <w:b/>
          <w:bCs/>
          <w:caps/>
          <w:color w:val="auto"/>
          <w:sz w:val="28"/>
          <w:szCs w:val="28"/>
          <w:u w:val="single"/>
        </w:rPr>
        <w:t>Sealing Documents</w:t>
      </w:r>
    </w:p>
    <w:p w14:paraId="4107BA75" w14:textId="77777777" w:rsidR="00CD5430" w:rsidRPr="00221EE5" w:rsidRDefault="00CD5430" w:rsidP="00AE4D76">
      <w:pPr>
        <w:tabs>
          <w:tab w:val="left" w:pos="567"/>
        </w:tabs>
        <w:ind w:left="567" w:hanging="567"/>
        <w:rPr>
          <w:rFonts w:cs="Arial"/>
          <w:b/>
          <w:bCs/>
          <w:szCs w:val="24"/>
        </w:rPr>
      </w:pPr>
    </w:p>
    <w:p w14:paraId="6088E189" w14:textId="77777777" w:rsidR="00CD5430" w:rsidRDefault="00CD5430" w:rsidP="00AE4D76">
      <w:pPr>
        <w:tabs>
          <w:tab w:val="left" w:pos="567"/>
        </w:tabs>
        <w:rPr>
          <w:rFonts w:cs="Arial"/>
          <w:b/>
          <w:bCs/>
          <w:szCs w:val="24"/>
        </w:rPr>
      </w:pPr>
      <w:r w:rsidRPr="00221EE5">
        <w:rPr>
          <w:rFonts w:cs="Arial"/>
          <w:b/>
          <w:bCs/>
          <w:szCs w:val="24"/>
        </w:rPr>
        <w:t>RESOLVED, on the proposal of</w:t>
      </w:r>
      <w:r>
        <w:rPr>
          <w:rFonts w:cs="Arial"/>
          <w:b/>
          <w:bCs/>
          <w:szCs w:val="24"/>
        </w:rPr>
        <w:t xml:space="preserve"> Councillor W Irvine</w:t>
      </w:r>
      <w:r w:rsidRPr="00221EE5">
        <w:rPr>
          <w:rFonts w:cs="Arial"/>
          <w:b/>
          <w:bCs/>
          <w:szCs w:val="24"/>
        </w:rPr>
        <w:t>, seconded by</w:t>
      </w:r>
      <w:r>
        <w:rPr>
          <w:rFonts w:cs="Arial"/>
          <w:b/>
          <w:bCs/>
          <w:szCs w:val="24"/>
        </w:rPr>
        <w:t xml:space="preserve"> Councillor Kerr</w:t>
      </w:r>
      <w:r w:rsidRPr="00221EE5">
        <w:rPr>
          <w:rFonts w:cs="Arial"/>
          <w:b/>
          <w:bCs/>
          <w:szCs w:val="24"/>
        </w:rPr>
        <w:t>, that the Seal of the Council be affixed to the following document</w:t>
      </w:r>
      <w:r>
        <w:rPr>
          <w:rFonts w:cs="Arial"/>
          <w:b/>
          <w:bCs/>
          <w:szCs w:val="24"/>
        </w:rPr>
        <w:t>s</w:t>
      </w:r>
      <w:r w:rsidRPr="00221EE5">
        <w:rPr>
          <w:rFonts w:cs="Arial"/>
          <w:b/>
          <w:bCs/>
          <w:szCs w:val="24"/>
        </w:rPr>
        <w:t xml:space="preserve">:- </w:t>
      </w:r>
    </w:p>
    <w:p w14:paraId="7E412619" w14:textId="77777777" w:rsidR="00CD5430" w:rsidRPr="003463AB" w:rsidRDefault="00CD5430" w:rsidP="00AE4D76">
      <w:pPr>
        <w:rPr>
          <w:rFonts w:eastAsia="Times New Roman" w:cs="Arial"/>
          <w:szCs w:val="24"/>
        </w:rPr>
      </w:pPr>
    </w:p>
    <w:p w14:paraId="245F8B6A" w14:textId="77777777" w:rsidR="00CD5430" w:rsidRDefault="00CD5430" w:rsidP="00AE4D76">
      <w:pPr>
        <w:numPr>
          <w:ilvl w:val="0"/>
          <w:numId w:val="9"/>
        </w:numPr>
        <w:ind w:left="709" w:hanging="709"/>
        <w:rPr>
          <w:rFonts w:cs="Arial"/>
          <w:szCs w:val="24"/>
        </w:rPr>
      </w:pPr>
      <w:r w:rsidRPr="00A66A92">
        <w:rPr>
          <w:rFonts w:cs="Arial"/>
          <w:szCs w:val="24"/>
        </w:rPr>
        <w:t xml:space="preserve">Grants of Rights of Burials: </w:t>
      </w:r>
      <w:r>
        <w:rPr>
          <w:rFonts w:cs="Arial"/>
          <w:szCs w:val="24"/>
        </w:rPr>
        <w:t>D40773-D40814</w:t>
      </w:r>
    </w:p>
    <w:p w14:paraId="00741E94" w14:textId="77777777" w:rsidR="00CD5430" w:rsidRPr="00BA0000" w:rsidRDefault="00CD5430" w:rsidP="00AE4D76">
      <w:pPr>
        <w:numPr>
          <w:ilvl w:val="0"/>
          <w:numId w:val="9"/>
        </w:numPr>
        <w:ind w:left="709" w:hanging="709"/>
        <w:rPr>
          <w:rFonts w:cs="Arial"/>
          <w:szCs w:val="24"/>
        </w:rPr>
      </w:pPr>
      <w:r w:rsidRPr="00BA0000">
        <w:rPr>
          <w:rFonts w:cs="Arial"/>
          <w:szCs w:val="24"/>
        </w:rPr>
        <w:t>Tender award to the Integrated Consultancy Team for the  Queens Hall, Newtownards Redevelopment.</w:t>
      </w:r>
    </w:p>
    <w:p w14:paraId="01C5C8AB" w14:textId="77777777" w:rsidR="00CD5430" w:rsidRDefault="00CD5430" w:rsidP="00AE4D76">
      <w:pPr>
        <w:pStyle w:val="ListParagraph"/>
        <w:numPr>
          <w:ilvl w:val="0"/>
          <w:numId w:val="9"/>
        </w:numPr>
        <w:ind w:left="709" w:hanging="709"/>
        <w:rPr>
          <w:rFonts w:cs="Arial"/>
          <w:szCs w:val="24"/>
        </w:rPr>
      </w:pPr>
      <w:r w:rsidRPr="002A4915">
        <w:rPr>
          <w:rFonts w:cs="Arial"/>
          <w:szCs w:val="24"/>
        </w:rPr>
        <w:t xml:space="preserve">Operation Agreement between Ards and North Down Borough Council -and- Crumlin Road Gaol Ltd to operate Pickie Family </w:t>
      </w:r>
      <w:proofErr w:type="spellStart"/>
      <w:r w:rsidRPr="002A4915">
        <w:rPr>
          <w:rFonts w:cs="Arial"/>
          <w:szCs w:val="24"/>
        </w:rPr>
        <w:t>Funpark</w:t>
      </w:r>
      <w:proofErr w:type="spellEnd"/>
      <w:r w:rsidRPr="002A4915">
        <w:rPr>
          <w:rFonts w:cs="Arial"/>
          <w:szCs w:val="24"/>
        </w:rPr>
        <w:t>, Bangor</w:t>
      </w:r>
    </w:p>
    <w:p w14:paraId="14A86C75" w14:textId="77777777" w:rsidR="00F870CA" w:rsidRPr="00137EAB" w:rsidRDefault="00F870CA" w:rsidP="00F870CA">
      <w:pPr>
        <w:pStyle w:val="ListParagraph"/>
        <w:ind w:left="709"/>
        <w:rPr>
          <w:rFonts w:cs="Arial"/>
          <w:szCs w:val="24"/>
        </w:rPr>
      </w:pPr>
    </w:p>
    <w:p w14:paraId="4AB2A9FA" w14:textId="77777777" w:rsidR="00CD5430" w:rsidRPr="00A82095" w:rsidRDefault="00CD5430" w:rsidP="00AE4D76">
      <w:pPr>
        <w:pStyle w:val="Heading1"/>
        <w:spacing w:before="0" w:after="0"/>
        <w:rPr>
          <w:rFonts w:ascii="Arial" w:hAnsi="Arial" w:cs="Arial"/>
          <w:b/>
          <w:bCs/>
          <w:caps/>
          <w:color w:val="auto"/>
          <w:sz w:val="28"/>
          <w:szCs w:val="28"/>
        </w:rPr>
      </w:pPr>
      <w:r w:rsidRPr="00A82095">
        <w:rPr>
          <w:rFonts w:ascii="Arial" w:hAnsi="Arial" w:cs="Arial"/>
          <w:b/>
          <w:bCs/>
          <w:caps/>
          <w:color w:val="auto"/>
          <w:sz w:val="28"/>
          <w:szCs w:val="28"/>
        </w:rPr>
        <w:t xml:space="preserve">12.    </w:t>
      </w:r>
      <w:r w:rsidRPr="00A82095">
        <w:rPr>
          <w:rFonts w:ascii="Arial" w:hAnsi="Arial" w:cs="Arial"/>
          <w:b/>
          <w:bCs/>
          <w:caps/>
          <w:color w:val="auto"/>
          <w:sz w:val="28"/>
          <w:szCs w:val="28"/>
          <w:u w:val="single"/>
        </w:rPr>
        <w:t>Transfer of Rights of Burial</w:t>
      </w:r>
    </w:p>
    <w:p w14:paraId="432FA8CF" w14:textId="77777777" w:rsidR="00CD5430" w:rsidRPr="00A82095" w:rsidRDefault="00CD5430" w:rsidP="00AE4D76">
      <w:pPr>
        <w:tabs>
          <w:tab w:val="left" w:pos="567"/>
        </w:tabs>
        <w:ind w:left="567" w:hanging="567"/>
        <w:rPr>
          <w:rFonts w:cs="Arial"/>
          <w:b/>
          <w:bCs/>
          <w:sz w:val="28"/>
          <w:szCs w:val="28"/>
        </w:rPr>
      </w:pPr>
    </w:p>
    <w:p w14:paraId="166BEC36" w14:textId="77777777" w:rsidR="00CD5430" w:rsidRDefault="00CD5430" w:rsidP="00AE4D76">
      <w:pPr>
        <w:tabs>
          <w:tab w:val="left" w:pos="567"/>
        </w:tabs>
        <w:rPr>
          <w:rFonts w:cs="Arial"/>
          <w:szCs w:val="24"/>
        </w:rPr>
      </w:pPr>
      <w:r w:rsidRPr="00B1378A">
        <w:rPr>
          <w:rFonts w:cs="Arial"/>
          <w:szCs w:val="24"/>
        </w:rPr>
        <w:t>The following transfers were received:</w:t>
      </w:r>
    </w:p>
    <w:p w14:paraId="45519362" w14:textId="77777777" w:rsidR="00CD5430" w:rsidRDefault="00CD5430" w:rsidP="00AE4D76">
      <w:pPr>
        <w:tabs>
          <w:tab w:val="left" w:pos="567"/>
        </w:tabs>
        <w:rPr>
          <w:rFonts w:cs="Arial"/>
          <w:szCs w:val="24"/>
        </w:rPr>
      </w:pPr>
    </w:p>
    <w:p w14:paraId="658FE02E" w14:textId="77777777" w:rsidR="00CD5430" w:rsidRPr="00052375" w:rsidRDefault="00CD5430" w:rsidP="00AE4D76">
      <w:pPr>
        <w:rPr>
          <w:rFonts w:cs="Arial"/>
          <w:szCs w:val="24"/>
        </w:rPr>
      </w:pPr>
      <w:r w:rsidRPr="00052375">
        <w:rPr>
          <w:rFonts w:cs="Arial"/>
          <w:b/>
          <w:bCs/>
          <w:szCs w:val="24"/>
        </w:rPr>
        <w:t>Transfer</w:t>
      </w:r>
      <w:r w:rsidRPr="00052375">
        <w:rPr>
          <w:rFonts w:cs="Arial"/>
          <w:szCs w:val="24"/>
        </w:rPr>
        <w:t xml:space="preserve"> – Comber Cemetery section 25 grave 23 </w:t>
      </w:r>
    </w:p>
    <w:p w14:paraId="5B982CC9" w14:textId="77777777" w:rsidR="00CD5430" w:rsidRPr="00052375" w:rsidRDefault="00CD5430" w:rsidP="00AE4D76">
      <w:pPr>
        <w:rPr>
          <w:rFonts w:cs="Arial"/>
          <w:szCs w:val="24"/>
        </w:rPr>
      </w:pPr>
      <w:r w:rsidRPr="00052375">
        <w:rPr>
          <w:rFonts w:cs="Arial"/>
          <w:szCs w:val="24"/>
        </w:rPr>
        <w:t xml:space="preserve">Karen Niblock – Gary Brown </w:t>
      </w:r>
    </w:p>
    <w:p w14:paraId="77FB0052" w14:textId="77777777" w:rsidR="00CD5430" w:rsidRPr="00052375" w:rsidRDefault="00CD5430" w:rsidP="00AE4D76">
      <w:pPr>
        <w:rPr>
          <w:rFonts w:cs="Arial"/>
          <w:szCs w:val="24"/>
        </w:rPr>
      </w:pPr>
    </w:p>
    <w:p w14:paraId="734839CE" w14:textId="77777777" w:rsidR="00CD5430" w:rsidRPr="00052375" w:rsidRDefault="00CD5430" w:rsidP="00AE4D76">
      <w:pPr>
        <w:rPr>
          <w:rFonts w:cs="Arial"/>
          <w:szCs w:val="24"/>
        </w:rPr>
      </w:pPr>
      <w:r w:rsidRPr="00052375">
        <w:rPr>
          <w:rFonts w:cs="Arial"/>
          <w:b/>
          <w:bCs/>
          <w:szCs w:val="24"/>
        </w:rPr>
        <w:t xml:space="preserve">Transfer </w:t>
      </w:r>
      <w:r w:rsidRPr="00052375">
        <w:rPr>
          <w:rFonts w:cs="Arial"/>
          <w:szCs w:val="24"/>
        </w:rPr>
        <w:t xml:space="preserve">- Clandeboye Cemetery section AN grave 4429 </w:t>
      </w:r>
    </w:p>
    <w:p w14:paraId="34DE82F5" w14:textId="77777777" w:rsidR="00CD5430" w:rsidRDefault="00CD5430" w:rsidP="00AE4D76">
      <w:pPr>
        <w:rPr>
          <w:rFonts w:cs="Arial"/>
          <w:szCs w:val="24"/>
        </w:rPr>
      </w:pPr>
      <w:r w:rsidRPr="00052375">
        <w:rPr>
          <w:rFonts w:cs="Arial"/>
          <w:szCs w:val="24"/>
        </w:rPr>
        <w:t xml:space="preserve">George Templeton – Robert Coulter </w:t>
      </w:r>
    </w:p>
    <w:p w14:paraId="5752B2DD" w14:textId="77777777" w:rsidR="00CD5430" w:rsidRPr="00221EE5" w:rsidRDefault="00CD5430" w:rsidP="00AE4D76">
      <w:pPr>
        <w:tabs>
          <w:tab w:val="left" w:pos="567"/>
        </w:tabs>
        <w:rPr>
          <w:rFonts w:cs="Arial"/>
          <w:b/>
          <w:bCs/>
          <w:szCs w:val="24"/>
        </w:rPr>
      </w:pPr>
    </w:p>
    <w:p w14:paraId="1AA4BB87" w14:textId="77777777" w:rsidR="00CD5430" w:rsidRDefault="00CD5430" w:rsidP="00AE4D76">
      <w:pPr>
        <w:rPr>
          <w:rFonts w:cs="Arial"/>
          <w:b/>
          <w:bCs/>
          <w:szCs w:val="24"/>
        </w:rPr>
      </w:pPr>
      <w:r w:rsidRPr="00B1378A">
        <w:rPr>
          <w:rFonts w:cs="Arial"/>
          <w:b/>
          <w:bCs/>
          <w:szCs w:val="24"/>
        </w:rPr>
        <w:t xml:space="preserve">RESOLVED, on the proposal of </w:t>
      </w:r>
      <w:r>
        <w:rPr>
          <w:rFonts w:cs="Arial"/>
          <w:b/>
          <w:bCs/>
          <w:szCs w:val="24"/>
        </w:rPr>
        <w:t>Councillor Thompson</w:t>
      </w:r>
      <w:r w:rsidRPr="00B1378A">
        <w:rPr>
          <w:rFonts w:cs="Arial"/>
          <w:b/>
          <w:bCs/>
          <w:szCs w:val="24"/>
        </w:rPr>
        <w:t xml:space="preserve">, seconded by </w:t>
      </w:r>
      <w:r>
        <w:rPr>
          <w:rFonts w:cs="Arial"/>
          <w:b/>
          <w:bCs/>
          <w:szCs w:val="24"/>
        </w:rPr>
        <w:t>Councillor Kerr</w:t>
      </w:r>
      <w:r w:rsidRPr="00B1378A">
        <w:rPr>
          <w:rFonts w:cs="Arial"/>
          <w:b/>
          <w:bCs/>
          <w:szCs w:val="24"/>
        </w:rPr>
        <w:t>, that the transfer</w:t>
      </w:r>
      <w:r>
        <w:rPr>
          <w:rFonts w:cs="Arial"/>
          <w:b/>
          <w:bCs/>
          <w:szCs w:val="24"/>
        </w:rPr>
        <w:t xml:space="preserve">s </w:t>
      </w:r>
      <w:r w:rsidRPr="00B1378A">
        <w:rPr>
          <w:rFonts w:cs="Arial"/>
          <w:b/>
          <w:bCs/>
          <w:szCs w:val="24"/>
        </w:rPr>
        <w:t>be noted.</w:t>
      </w:r>
    </w:p>
    <w:p w14:paraId="1927647C" w14:textId="77777777" w:rsidR="00F870CA" w:rsidRPr="00B1378A" w:rsidRDefault="00F870CA" w:rsidP="00AE4D76">
      <w:pPr>
        <w:rPr>
          <w:rFonts w:cs="Arial"/>
          <w:b/>
          <w:bCs/>
          <w:szCs w:val="24"/>
        </w:rPr>
      </w:pPr>
    </w:p>
    <w:p w14:paraId="69E7B0EE" w14:textId="77777777" w:rsidR="00CD5430" w:rsidRPr="00AA095D" w:rsidRDefault="00CD5430" w:rsidP="00AE4D76">
      <w:pPr>
        <w:pStyle w:val="Heading1"/>
        <w:spacing w:before="0" w:after="0"/>
        <w:rPr>
          <w:rFonts w:ascii="Arial" w:hAnsi="Arial" w:cs="Arial"/>
          <w:b/>
          <w:bCs/>
          <w:caps/>
          <w:sz w:val="28"/>
          <w:szCs w:val="28"/>
        </w:rPr>
      </w:pPr>
      <w:r w:rsidRPr="00AA095D">
        <w:rPr>
          <w:rFonts w:ascii="Arial" w:hAnsi="Arial" w:cs="Arial"/>
          <w:b/>
          <w:bCs/>
          <w:caps/>
          <w:color w:val="auto"/>
          <w:sz w:val="28"/>
          <w:szCs w:val="28"/>
        </w:rPr>
        <w:t>1</w:t>
      </w:r>
      <w:bookmarkStart w:id="1" w:name="_Hlk184896917"/>
      <w:r w:rsidRPr="00AA095D">
        <w:rPr>
          <w:rFonts w:ascii="Arial" w:hAnsi="Arial" w:cs="Arial"/>
          <w:b/>
          <w:bCs/>
          <w:caps/>
          <w:color w:val="auto"/>
          <w:sz w:val="28"/>
          <w:szCs w:val="28"/>
        </w:rPr>
        <w:t xml:space="preserve">3.    </w:t>
      </w:r>
      <w:r w:rsidRPr="00AA095D">
        <w:rPr>
          <w:rFonts w:ascii="Arial" w:hAnsi="Arial" w:cs="Arial"/>
          <w:b/>
          <w:bCs/>
          <w:caps/>
          <w:color w:val="auto"/>
          <w:sz w:val="28"/>
          <w:szCs w:val="28"/>
          <w:u w:val="single"/>
        </w:rPr>
        <w:t xml:space="preserve">Notice of Motion Status Report </w:t>
      </w:r>
    </w:p>
    <w:p w14:paraId="787B9AF6" w14:textId="77777777" w:rsidR="00CD5430" w:rsidRDefault="00CD5430" w:rsidP="00AE4D76">
      <w:pPr>
        <w:tabs>
          <w:tab w:val="left" w:pos="567"/>
        </w:tabs>
        <w:ind w:left="567" w:hanging="567"/>
        <w:rPr>
          <w:rFonts w:cs="Arial"/>
          <w:szCs w:val="24"/>
        </w:rPr>
      </w:pPr>
      <w:r>
        <w:rPr>
          <w:rFonts w:cs="Arial"/>
          <w:szCs w:val="24"/>
        </w:rPr>
        <w:tab/>
      </w:r>
      <w:r>
        <w:rPr>
          <w:rFonts w:cs="Arial"/>
          <w:szCs w:val="24"/>
        </w:rPr>
        <w:tab/>
        <w:t>(Appendix VII)</w:t>
      </w:r>
    </w:p>
    <w:p w14:paraId="38F4BCEA" w14:textId="77777777" w:rsidR="00CD5430" w:rsidRDefault="00CD5430" w:rsidP="00AE4D76">
      <w:pPr>
        <w:tabs>
          <w:tab w:val="left" w:pos="567"/>
        </w:tabs>
        <w:rPr>
          <w:rFonts w:cs="Arial"/>
          <w:szCs w:val="24"/>
        </w:rPr>
      </w:pPr>
    </w:p>
    <w:p w14:paraId="20002611" w14:textId="77777777" w:rsidR="00CD5430" w:rsidRDefault="00CD5430" w:rsidP="00AE4D76">
      <w:pPr>
        <w:tabs>
          <w:tab w:val="left" w:pos="567"/>
        </w:tabs>
        <w:rPr>
          <w:rFonts w:cs="Arial"/>
          <w:szCs w:val="24"/>
        </w:rPr>
      </w:pPr>
      <w:r w:rsidRPr="00CD04C3">
        <w:rPr>
          <w:rFonts w:cs="Arial"/>
          <w:caps/>
          <w:szCs w:val="24"/>
        </w:rPr>
        <w:t>Previously circulated</w:t>
      </w:r>
      <w:r>
        <w:rPr>
          <w:rFonts w:cs="Arial"/>
          <w:szCs w:val="24"/>
        </w:rPr>
        <w:t xml:space="preserve">:- Report from the Chief Executive attaching Notice of Motion Status Report. </w:t>
      </w:r>
    </w:p>
    <w:p w14:paraId="40C11179" w14:textId="77777777" w:rsidR="00CD5430" w:rsidRPr="00D37466" w:rsidRDefault="00CD5430" w:rsidP="00AE4D76">
      <w:pPr>
        <w:tabs>
          <w:tab w:val="left" w:pos="567"/>
        </w:tabs>
        <w:ind w:left="567" w:hanging="567"/>
        <w:rPr>
          <w:rFonts w:cs="Arial"/>
          <w:caps/>
          <w:szCs w:val="24"/>
        </w:rPr>
      </w:pPr>
    </w:p>
    <w:p w14:paraId="49C82ABE" w14:textId="77777777" w:rsidR="00CD5430" w:rsidRDefault="00CD5430" w:rsidP="00AE4D76">
      <w:pPr>
        <w:tabs>
          <w:tab w:val="left" w:pos="567"/>
        </w:tabs>
        <w:ind w:left="567" w:hanging="567"/>
        <w:rPr>
          <w:rFonts w:cs="Arial"/>
          <w:szCs w:val="24"/>
        </w:rPr>
      </w:pPr>
      <w:r w:rsidRPr="00D37466">
        <w:rPr>
          <w:rFonts w:cs="Arial"/>
          <w:caps/>
          <w:szCs w:val="24"/>
        </w:rPr>
        <w:t>Recommended</w:t>
      </w:r>
      <w:r>
        <w:rPr>
          <w:rFonts w:cs="Arial"/>
          <w:szCs w:val="24"/>
        </w:rPr>
        <w:t xml:space="preserve"> that Council notes the report. </w:t>
      </w:r>
    </w:p>
    <w:p w14:paraId="1F1CA86C" w14:textId="77777777" w:rsidR="00CD5430" w:rsidRDefault="00CD5430" w:rsidP="00AE4D76">
      <w:pPr>
        <w:tabs>
          <w:tab w:val="left" w:pos="567"/>
        </w:tabs>
        <w:ind w:left="567" w:hanging="567"/>
        <w:rPr>
          <w:rFonts w:cs="Arial"/>
          <w:szCs w:val="24"/>
        </w:rPr>
      </w:pPr>
    </w:p>
    <w:p w14:paraId="2975F234" w14:textId="77777777" w:rsidR="00CD5430" w:rsidRDefault="00CD5430" w:rsidP="00AE4D76">
      <w:pPr>
        <w:tabs>
          <w:tab w:val="left" w:pos="567"/>
        </w:tabs>
        <w:rPr>
          <w:rFonts w:cs="Arial"/>
          <w:b/>
          <w:bCs/>
          <w:szCs w:val="24"/>
        </w:rPr>
      </w:pPr>
      <w:r w:rsidRPr="00D37466">
        <w:rPr>
          <w:rFonts w:cs="Arial"/>
          <w:b/>
          <w:bCs/>
          <w:szCs w:val="24"/>
        </w:rPr>
        <w:t>RESOLVED, on the proposal of</w:t>
      </w:r>
      <w:r>
        <w:rPr>
          <w:rFonts w:cs="Arial"/>
          <w:b/>
          <w:bCs/>
          <w:szCs w:val="24"/>
        </w:rPr>
        <w:t xml:space="preserve"> Councillor Thompson</w:t>
      </w:r>
      <w:r w:rsidRPr="00D37466">
        <w:rPr>
          <w:rFonts w:cs="Arial"/>
          <w:b/>
          <w:bCs/>
          <w:szCs w:val="24"/>
        </w:rPr>
        <w:t>, seconded by</w:t>
      </w:r>
      <w:r>
        <w:rPr>
          <w:rFonts w:cs="Arial"/>
          <w:b/>
          <w:bCs/>
          <w:szCs w:val="24"/>
        </w:rPr>
        <w:t xml:space="preserve"> Alderman Graham</w:t>
      </w:r>
      <w:r w:rsidRPr="00D37466">
        <w:rPr>
          <w:rFonts w:cs="Arial"/>
          <w:b/>
          <w:bCs/>
          <w:szCs w:val="24"/>
        </w:rPr>
        <w:t xml:space="preserve">, that the recommendation be adopted. </w:t>
      </w:r>
    </w:p>
    <w:p w14:paraId="2CD98CDC" w14:textId="77777777" w:rsidR="00CD5430" w:rsidRDefault="00CD5430" w:rsidP="00AE4D76">
      <w:pPr>
        <w:tabs>
          <w:tab w:val="left" w:pos="567"/>
        </w:tabs>
        <w:rPr>
          <w:rFonts w:cs="Arial"/>
          <w:b/>
          <w:bCs/>
          <w:szCs w:val="24"/>
        </w:rPr>
      </w:pPr>
    </w:p>
    <w:p w14:paraId="13B3E378" w14:textId="29FE421D" w:rsidR="00CD5430" w:rsidRPr="00AA095D" w:rsidRDefault="00CD5430" w:rsidP="00AE4D76">
      <w:pPr>
        <w:tabs>
          <w:tab w:val="left" w:pos="567"/>
        </w:tabs>
        <w:rPr>
          <w:rFonts w:cs="Arial"/>
          <w:b/>
          <w:bCs/>
          <w:szCs w:val="24"/>
        </w:rPr>
      </w:pPr>
      <w:bookmarkStart w:id="2" w:name="_Hlk77936474"/>
      <w:r w:rsidRPr="00AA095D">
        <w:rPr>
          <w:rFonts w:cs="Arial"/>
          <w:b/>
          <w:bCs/>
          <w:caps/>
          <w:sz w:val="28"/>
          <w:szCs w:val="28"/>
        </w:rPr>
        <w:t xml:space="preserve">14.    </w:t>
      </w:r>
      <w:r w:rsidRPr="00AA095D">
        <w:rPr>
          <w:rFonts w:cs="Arial"/>
          <w:b/>
          <w:bCs/>
          <w:caps/>
          <w:sz w:val="28"/>
          <w:szCs w:val="28"/>
          <w:u w:val="single"/>
        </w:rPr>
        <w:t>Notices of Motion</w:t>
      </w:r>
      <w:bookmarkEnd w:id="2"/>
      <w:r w:rsidRPr="00AA095D">
        <w:rPr>
          <w:rFonts w:cs="Arial"/>
          <w:b/>
          <w:bCs/>
          <w:caps/>
          <w:sz w:val="28"/>
          <w:szCs w:val="28"/>
        </w:rPr>
        <w:t xml:space="preserve"> </w:t>
      </w:r>
    </w:p>
    <w:p w14:paraId="772A24A5" w14:textId="77777777" w:rsidR="00CD5430" w:rsidRPr="00ED4B1B" w:rsidRDefault="00CD5430" w:rsidP="00AE4D76">
      <w:pPr>
        <w:tabs>
          <w:tab w:val="left" w:pos="567"/>
        </w:tabs>
        <w:ind w:left="567" w:hanging="567"/>
        <w:rPr>
          <w:rFonts w:cs="Arial"/>
          <w:szCs w:val="24"/>
        </w:rPr>
      </w:pPr>
    </w:p>
    <w:p w14:paraId="26CCB4AC" w14:textId="77777777" w:rsidR="00CD5430" w:rsidRPr="00AA095D" w:rsidRDefault="00CD5430" w:rsidP="00AE4D76">
      <w:pPr>
        <w:pStyle w:val="Heading2"/>
        <w:spacing w:before="0" w:after="0"/>
        <w:rPr>
          <w:rFonts w:ascii="Arial" w:hAnsi="Arial" w:cs="Arial"/>
          <w:b/>
          <w:bCs/>
          <w:color w:val="auto"/>
          <w:sz w:val="24"/>
          <w:szCs w:val="24"/>
          <w:u w:val="single"/>
        </w:rPr>
      </w:pPr>
      <w:r w:rsidRPr="00AA095D">
        <w:rPr>
          <w:rFonts w:ascii="Arial" w:hAnsi="Arial" w:cs="Arial"/>
          <w:b/>
          <w:bCs/>
          <w:color w:val="auto"/>
          <w:sz w:val="24"/>
          <w:szCs w:val="24"/>
        </w:rPr>
        <w:t>14.1</w:t>
      </w:r>
      <w:r w:rsidRPr="00AA095D">
        <w:rPr>
          <w:rFonts w:ascii="Arial" w:hAnsi="Arial" w:cs="Arial"/>
          <w:b/>
          <w:bCs/>
          <w:color w:val="auto"/>
          <w:sz w:val="24"/>
          <w:szCs w:val="24"/>
          <w:u w:val="single"/>
        </w:rPr>
        <w:t xml:space="preserve">  Notice of Motion submitted by Alderman Brooks and Councillor Kendall</w:t>
      </w:r>
    </w:p>
    <w:p w14:paraId="163BDF29" w14:textId="77777777" w:rsidR="00CD5430" w:rsidRDefault="00CD5430" w:rsidP="00AE4D76"/>
    <w:p w14:paraId="11ECF5F9" w14:textId="77777777" w:rsidR="00CD5430" w:rsidRPr="00DD0F2F" w:rsidRDefault="00CD5430" w:rsidP="00AE4D76">
      <w:pPr>
        <w:tabs>
          <w:tab w:val="left" w:pos="142"/>
        </w:tabs>
        <w:rPr>
          <w:rFonts w:cs="Arial"/>
          <w:szCs w:val="24"/>
        </w:rPr>
      </w:pPr>
      <w:r w:rsidRPr="00DD0F2F">
        <w:rPr>
          <w:rFonts w:cs="Arial"/>
          <w:szCs w:val="24"/>
        </w:rPr>
        <w:t>This Council acknowledges the success of the Ards and North Down Borough Council Pipe Band Championships,  hosted by this Council in Bangor and Newtownards.</w:t>
      </w:r>
    </w:p>
    <w:p w14:paraId="4AA50F46" w14:textId="77777777" w:rsidR="00CD5430" w:rsidRPr="00DD0F2F" w:rsidRDefault="00CD5430" w:rsidP="00AE4D76">
      <w:pPr>
        <w:tabs>
          <w:tab w:val="left" w:pos="142"/>
        </w:tabs>
        <w:ind w:left="567" w:hanging="567"/>
        <w:rPr>
          <w:rFonts w:cs="Arial"/>
          <w:szCs w:val="24"/>
        </w:rPr>
      </w:pPr>
      <w:r w:rsidRPr="00DD0F2F">
        <w:rPr>
          <w:rFonts w:cs="Arial"/>
          <w:szCs w:val="24"/>
        </w:rPr>
        <w:t> </w:t>
      </w:r>
    </w:p>
    <w:p w14:paraId="3947C4A6" w14:textId="77777777" w:rsidR="00CD5430" w:rsidRPr="00DD0F2F" w:rsidRDefault="00CD5430" w:rsidP="00AE4D76">
      <w:pPr>
        <w:tabs>
          <w:tab w:val="left" w:pos="142"/>
        </w:tabs>
        <w:rPr>
          <w:rFonts w:cs="Arial"/>
          <w:szCs w:val="24"/>
        </w:rPr>
      </w:pPr>
      <w:r w:rsidRPr="00DD0F2F">
        <w:rPr>
          <w:rFonts w:cs="Arial"/>
          <w:szCs w:val="24"/>
        </w:rPr>
        <w:t>This Council notes that other areas of the Borough have the space, potential locations, and infrastructure required to host major events, for example 14,000 people attended the Donaghadee Lights Up event, and that a spread of large events across the Brough brings cultural, social and economic benefits, fostering a sense of whole- Borough inclusivity.</w:t>
      </w:r>
    </w:p>
    <w:p w14:paraId="114FF471" w14:textId="77777777" w:rsidR="00CD5430" w:rsidRPr="00DD0F2F" w:rsidRDefault="00CD5430" w:rsidP="00AE4D76">
      <w:pPr>
        <w:tabs>
          <w:tab w:val="left" w:pos="142"/>
        </w:tabs>
        <w:ind w:left="567" w:hanging="567"/>
        <w:rPr>
          <w:rFonts w:cs="Arial"/>
          <w:szCs w:val="24"/>
        </w:rPr>
      </w:pPr>
      <w:r w:rsidRPr="00DD0F2F">
        <w:rPr>
          <w:rFonts w:cs="Arial"/>
          <w:szCs w:val="24"/>
        </w:rPr>
        <w:t> </w:t>
      </w:r>
    </w:p>
    <w:p w14:paraId="43614840" w14:textId="77777777" w:rsidR="00CD5430" w:rsidRDefault="00CD5430" w:rsidP="00AE4D76">
      <w:pPr>
        <w:tabs>
          <w:tab w:val="left" w:pos="142"/>
        </w:tabs>
        <w:rPr>
          <w:rFonts w:cs="Arial"/>
          <w:szCs w:val="24"/>
        </w:rPr>
      </w:pPr>
      <w:r w:rsidRPr="00DD0F2F">
        <w:rPr>
          <w:rFonts w:cs="Arial"/>
          <w:szCs w:val="24"/>
        </w:rPr>
        <w:lastRenderedPageBreak/>
        <w:t>Therefore, working with the Royal Scottish Pipe Band Association NI, this Council will bring back a report considering the potential for the ANDBC Pipe Band Championships to be held across the Borough on a rotational basis in Bangor, Holywood, Newtownards, Comber and Donaghadee.</w:t>
      </w:r>
    </w:p>
    <w:p w14:paraId="061D97BF" w14:textId="77777777" w:rsidR="00CD5430" w:rsidRDefault="00CD5430" w:rsidP="00AE4D76">
      <w:pPr>
        <w:tabs>
          <w:tab w:val="left" w:pos="142"/>
        </w:tabs>
        <w:rPr>
          <w:rFonts w:cs="Arial"/>
          <w:szCs w:val="24"/>
        </w:rPr>
      </w:pPr>
    </w:p>
    <w:p w14:paraId="674D48E6" w14:textId="446D360A" w:rsidR="00CD5430" w:rsidRDefault="00CD5430" w:rsidP="00AE4D76">
      <w:pPr>
        <w:tabs>
          <w:tab w:val="left" w:pos="142"/>
        </w:tabs>
        <w:rPr>
          <w:rFonts w:eastAsia="Times New Roman" w:cs="Arial"/>
          <w:b/>
          <w:bCs/>
          <w:szCs w:val="24"/>
        </w:rPr>
      </w:pPr>
      <w:r w:rsidRPr="00221EE5">
        <w:rPr>
          <w:rFonts w:cs="Arial"/>
          <w:b/>
          <w:bCs/>
          <w:szCs w:val="24"/>
        </w:rPr>
        <w:t>RESOLVED, on the proposal of</w:t>
      </w:r>
      <w:r>
        <w:rPr>
          <w:rFonts w:cs="Arial"/>
          <w:b/>
          <w:bCs/>
          <w:szCs w:val="24"/>
        </w:rPr>
        <w:t xml:space="preserve"> Councillor Kendall</w:t>
      </w:r>
      <w:r w:rsidRPr="00221EE5">
        <w:rPr>
          <w:rFonts w:cs="Arial"/>
          <w:b/>
          <w:bCs/>
          <w:szCs w:val="24"/>
        </w:rPr>
        <w:t>, seconded by</w:t>
      </w:r>
      <w:r>
        <w:rPr>
          <w:rFonts w:cs="Arial"/>
          <w:b/>
          <w:bCs/>
          <w:szCs w:val="24"/>
        </w:rPr>
        <w:t xml:space="preserve"> Councillor Boyle</w:t>
      </w:r>
      <w:r w:rsidRPr="00221EE5">
        <w:rPr>
          <w:rFonts w:cs="Arial"/>
          <w:b/>
          <w:bCs/>
          <w:szCs w:val="24"/>
        </w:rPr>
        <w:t xml:space="preserve">, that the </w:t>
      </w:r>
      <w:r w:rsidRPr="00D37466">
        <w:rPr>
          <w:rFonts w:eastAsia="Times New Roman" w:cs="Arial"/>
          <w:b/>
          <w:bCs/>
          <w:szCs w:val="24"/>
        </w:rPr>
        <w:t xml:space="preserve">Notice of Motion be referred to the </w:t>
      </w:r>
      <w:r>
        <w:rPr>
          <w:rFonts w:eastAsia="Times New Roman" w:cs="Arial"/>
          <w:b/>
          <w:bCs/>
          <w:szCs w:val="24"/>
        </w:rPr>
        <w:t xml:space="preserve">Place &amp; Prosperity </w:t>
      </w:r>
      <w:r w:rsidRPr="00D37466">
        <w:rPr>
          <w:rFonts w:eastAsia="Times New Roman" w:cs="Arial"/>
          <w:b/>
          <w:bCs/>
          <w:szCs w:val="24"/>
        </w:rPr>
        <w:t>Committee.</w:t>
      </w:r>
    </w:p>
    <w:p w14:paraId="0A9C361B" w14:textId="77777777" w:rsidR="00F870CA" w:rsidRDefault="00F870CA" w:rsidP="00AE4D76">
      <w:pPr>
        <w:tabs>
          <w:tab w:val="left" w:pos="142"/>
        </w:tabs>
        <w:rPr>
          <w:rFonts w:eastAsia="Times New Roman" w:cs="Arial"/>
          <w:b/>
          <w:bCs/>
          <w:szCs w:val="24"/>
        </w:rPr>
      </w:pPr>
    </w:p>
    <w:p w14:paraId="1AF28D67" w14:textId="77777777" w:rsidR="00CD5430" w:rsidRPr="00AA095D" w:rsidRDefault="00CD5430" w:rsidP="00AE4D76">
      <w:pPr>
        <w:pStyle w:val="Heading2"/>
        <w:spacing w:before="0" w:after="0"/>
        <w:ind w:left="720" w:hanging="720"/>
        <w:rPr>
          <w:rFonts w:ascii="Arial" w:hAnsi="Arial" w:cs="Arial"/>
          <w:b/>
          <w:bCs/>
          <w:color w:val="auto"/>
          <w:sz w:val="24"/>
          <w:szCs w:val="24"/>
          <w:u w:val="single"/>
        </w:rPr>
      </w:pPr>
      <w:r w:rsidRPr="00AA095D">
        <w:rPr>
          <w:rFonts w:ascii="Arial" w:hAnsi="Arial" w:cs="Arial"/>
          <w:b/>
          <w:bCs/>
          <w:color w:val="auto"/>
          <w:sz w:val="24"/>
          <w:szCs w:val="24"/>
        </w:rPr>
        <w:t>14.2.</w:t>
      </w:r>
      <w:r w:rsidRPr="00AA095D">
        <w:rPr>
          <w:rFonts w:ascii="Arial" w:hAnsi="Arial" w:cs="Arial"/>
          <w:b/>
          <w:bCs/>
          <w:color w:val="auto"/>
          <w:sz w:val="24"/>
          <w:szCs w:val="24"/>
        </w:rPr>
        <w:tab/>
      </w:r>
      <w:r w:rsidRPr="00AA095D">
        <w:rPr>
          <w:rFonts w:ascii="Arial" w:hAnsi="Arial" w:cs="Arial"/>
          <w:b/>
          <w:bCs/>
          <w:color w:val="auto"/>
          <w:sz w:val="24"/>
          <w:szCs w:val="24"/>
          <w:u w:val="single"/>
        </w:rPr>
        <w:t>Notice of Motion submitted by Alderman Cummings and Councillor Douglas</w:t>
      </w:r>
    </w:p>
    <w:p w14:paraId="662766D5" w14:textId="77777777" w:rsidR="00CD5430" w:rsidRDefault="00CD5430" w:rsidP="00AE4D76">
      <w:pPr>
        <w:tabs>
          <w:tab w:val="left" w:pos="142"/>
        </w:tabs>
        <w:rPr>
          <w:rFonts w:cs="Arial"/>
          <w:szCs w:val="24"/>
        </w:rPr>
      </w:pPr>
    </w:p>
    <w:p w14:paraId="10A0DEFC" w14:textId="77777777" w:rsidR="00CD5430" w:rsidRDefault="00CD5430" w:rsidP="00AE4D76">
      <w:pPr>
        <w:tabs>
          <w:tab w:val="left" w:pos="142"/>
        </w:tabs>
        <w:rPr>
          <w:rFonts w:cs="Arial"/>
          <w:szCs w:val="24"/>
        </w:rPr>
      </w:pPr>
      <w:r>
        <w:rPr>
          <w:rFonts w:cs="Arial"/>
          <w:szCs w:val="24"/>
        </w:rPr>
        <w:t>That this Council brings back a report outlining the design, cost and positioning of an additional plaque on the War Memorial in Comber, to accommodate a list of historically researched names, currently being collated as per War Memorial Trust guidelines, of the fallen in the Great War 1914-1918, which were previously not included.</w:t>
      </w:r>
    </w:p>
    <w:p w14:paraId="069728B7" w14:textId="77777777" w:rsidR="00CD5430" w:rsidRDefault="00CD5430" w:rsidP="00AE4D76">
      <w:pPr>
        <w:tabs>
          <w:tab w:val="left" w:pos="142"/>
        </w:tabs>
        <w:rPr>
          <w:rFonts w:cs="Arial"/>
          <w:szCs w:val="24"/>
        </w:rPr>
      </w:pPr>
    </w:p>
    <w:p w14:paraId="7001ACAD" w14:textId="77777777" w:rsidR="00CD5430" w:rsidRPr="00084A0C" w:rsidRDefault="00CD5430" w:rsidP="00AE4D76">
      <w:pPr>
        <w:tabs>
          <w:tab w:val="left" w:pos="142"/>
        </w:tabs>
        <w:rPr>
          <w:rFonts w:cs="Arial"/>
          <w:b/>
          <w:bCs/>
          <w:szCs w:val="24"/>
        </w:rPr>
      </w:pPr>
      <w:r w:rsidRPr="00221EE5">
        <w:rPr>
          <w:rFonts w:cs="Arial"/>
          <w:b/>
          <w:bCs/>
          <w:szCs w:val="24"/>
        </w:rPr>
        <w:t>RESOLVED, on the proposal of</w:t>
      </w:r>
      <w:r>
        <w:rPr>
          <w:rFonts w:cs="Arial"/>
          <w:b/>
          <w:bCs/>
          <w:szCs w:val="24"/>
        </w:rPr>
        <w:t xml:space="preserve"> Alderman Cummings</w:t>
      </w:r>
      <w:r w:rsidRPr="00221EE5">
        <w:rPr>
          <w:rFonts w:cs="Arial"/>
          <w:b/>
          <w:bCs/>
          <w:szCs w:val="24"/>
        </w:rPr>
        <w:t>, seconded by</w:t>
      </w:r>
      <w:r>
        <w:rPr>
          <w:rFonts w:cs="Arial"/>
          <w:b/>
          <w:bCs/>
          <w:szCs w:val="24"/>
        </w:rPr>
        <w:t xml:space="preserve"> Councillor Douglas</w:t>
      </w:r>
      <w:r w:rsidRPr="00221EE5">
        <w:rPr>
          <w:rFonts w:cs="Arial"/>
          <w:b/>
          <w:bCs/>
          <w:szCs w:val="24"/>
        </w:rPr>
        <w:t xml:space="preserve">, that the </w:t>
      </w:r>
      <w:r w:rsidRPr="00D37466">
        <w:rPr>
          <w:rFonts w:eastAsia="Times New Roman" w:cs="Arial"/>
          <w:b/>
          <w:bCs/>
          <w:szCs w:val="24"/>
        </w:rPr>
        <w:t xml:space="preserve">Notice of Motion be referred to the </w:t>
      </w:r>
      <w:r>
        <w:rPr>
          <w:rFonts w:eastAsia="Times New Roman" w:cs="Arial"/>
          <w:b/>
          <w:bCs/>
          <w:szCs w:val="24"/>
        </w:rPr>
        <w:t xml:space="preserve">Environment </w:t>
      </w:r>
      <w:r w:rsidRPr="00D37466">
        <w:rPr>
          <w:rFonts w:eastAsia="Times New Roman" w:cs="Arial"/>
          <w:b/>
          <w:bCs/>
          <w:szCs w:val="24"/>
        </w:rPr>
        <w:t>Committee.</w:t>
      </w:r>
    </w:p>
    <w:p w14:paraId="1A752A76" w14:textId="77777777" w:rsidR="00AA095D" w:rsidRDefault="00AA095D" w:rsidP="00AE4D76"/>
    <w:p w14:paraId="3C405C6D" w14:textId="5331040C" w:rsidR="00CD5430" w:rsidRPr="00AA095D" w:rsidRDefault="00CD5430" w:rsidP="00AE4D76">
      <w:pPr>
        <w:pStyle w:val="Heading2"/>
        <w:spacing w:before="0" w:after="0"/>
        <w:rPr>
          <w:rFonts w:ascii="Arial" w:hAnsi="Arial" w:cs="Arial"/>
          <w:b/>
          <w:bCs/>
          <w:color w:val="auto"/>
          <w:sz w:val="24"/>
          <w:szCs w:val="24"/>
          <w:u w:val="single"/>
        </w:rPr>
      </w:pPr>
      <w:r w:rsidRPr="00AA095D">
        <w:rPr>
          <w:rFonts w:ascii="Arial" w:hAnsi="Arial" w:cs="Arial"/>
          <w:b/>
          <w:bCs/>
          <w:color w:val="auto"/>
          <w:sz w:val="24"/>
          <w:szCs w:val="24"/>
        </w:rPr>
        <w:t>14.3.</w:t>
      </w:r>
      <w:r w:rsidRPr="00AA095D">
        <w:rPr>
          <w:rFonts w:ascii="Arial" w:hAnsi="Arial" w:cs="Arial"/>
          <w:b/>
          <w:bCs/>
          <w:color w:val="auto"/>
          <w:sz w:val="24"/>
          <w:szCs w:val="24"/>
        </w:rPr>
        <w:tab/>
      </w:r>
      <w:r w:rsidRPr="00AA095D">
        <w:rPr>
          <w:rFonts w:ascii="Arial" w:hAnsi="Arial" w:cs="Arial"/>
          <w:b/>
          <w:bCs/>
          <w:color w:val="auto"/>
          <w:sz w:val="24"/>
          <w:szCs w:val="24"/>
          <w:u w:val="single"/>
        </w:rPr>
        <w:t xml:space="preserve"> Notice of Motion submitted by Councillor Wray and Councillor McLaren</w:t>
      </w:r>
    </w:p>
    <w:p w14:paraId="0C268809" w14:textId="77777777" w:rsidR="00CD5430" w:rsidRDefault="00CD5430" w:rsidP="00AE4D76">
      <w:pPr>
        <w:tabs>
          <w:tab w:val="left" w:pos="142"/>
        </w:tabs>
        <w:rPr>
          <w:rFonts w:cs="Arial"/>
          <w:szCs w:val="24"/>
        </w:rPr>
      </w:pPr>
    </w:p>
    <w:p w14:paraId="3D3D6ADB" w14:textId="77777777" w:rsidR="00CD5430" w:rsidRDefault="00CD5430" w:rsidP="00AE4D76">
      <w:pPr>
        <w:rPr>
          <w:rFonts w:cs="Arial"/>
          <w:color w:val="000000"/>
          <w:szCs w:val="24"/>
        </w:rPr>
      </w:pPr>
      <w:r w:rsidRPr="00DD47AA">
        <w:rPr>
          <w:rFonts w:cs="Arial"/>
          <w:color w:val="000000"/>
          <w:szCs w:val="24"/>
        </w:rPr>
        <w:t xml:space="preserve">That this Council recognises the impact that recent severe weather events have had on residents and business owners within our </w:t>
      </w:r>
      <w:r>
        <w:rPr>
          <w:rFonts w:cs="Arial"/>
          <w:color w:val="000000"/>
          <w:szCs w:val="24"/>
        </w:rPr>
        <w:t>B</w:t>
      </w:r>
      <w:r w:rsidRPr="00DD47AA">
        <w:rPr>
          <w:rFonts w:cs="Arial"/>
          <w:color w:val="000000"/>
          <w:szCs w:val="24"/>
        </w:rPr>
        <w:t>orough.</w:t>
      </w:r>
    </w:p>
    <w:p w14:paraId="78392620" w14:textId="77777777" w:rsidR="00CD5430" w:rsidRPr="00DD47AA" w:rsidRDefault="00CD5430" w:rsidP="00AE4D76">
      <w:pPr>
        <w:rPr>
          <w:rFonts w:cs="Arial"/>
          <w:color w:val="000000"/>
          <w:szCs w:val="24"/>
        </w:rPr>
      </w:pPr>
    </w:p>
    <w:p w14:paraId="4378A045" w14:textId="77777777" w:rsidR="00CD5430" w:rsidRDefault="00CD5430" w:rsidP="00AE4D76">
      <w:pPr>
        <w:rPr>
          <w:rFonts w:cs="Arial"/>
          <w:color w:val="000000"/>
          <w:szCs w:val="24"/>
        </w:rPr>
      </w:pPr>
      <w:r w:rsidRPr="00DD47AA">
        <w:rPr>
          <w:rFonts w:cs="Arial"/>
          <w:color w:val="000000"/>
          <w:szCs w:val="24"/>
        </w:rPr>
        <w:t>Council will develop an information, advice, and education initiative that will be accessible to all residents across Ards and North Down. The aim of this initiative will be to ensure residents are prepared for severe weather events such as storms and floods. This will include advice around precautions they can take, services they can avail of, and signposting.</w:t>
      </w:r>
    </w:p>
    <w:p w14:paraId="05A960A5" w14:textId="77777777" w:rsidR="00CD5430" w:rsidRPr="00DD47AA" w:rsidRDefault="00CD5430" w:rsidP="00AE4D76">
      <w:pPr>
        <w:rPr>
          <w:rFonts w:cs="Arial"/>
          <w:color w:val="000000"/>
          <w:szCs w:val="24"/>
        </w:rPr>
      </w:pPr>
    </w:p>
    <w:p w14:paraId="4DED4ACB" w14:textId="77777777" w:rsidR="00CD5430" w:rsidRDefault="00CD5430" w:rsidP="00AE4D76">
      <w:pPr>
        <w:rPr>
          <w:rFonts w:cs="Arial"/>
          <w:color w:val="000000"/>
          <w:szCs w:val="24"/>
        </w:rPr>
      </w:pPr>
      <w:r w:rsidRPr="00DD47AA">
        <w:rPr>
          <w:rFonts w:cs="Arial"/>
          <w:color w:val="000000"/>
          <w:szCs w:val="24"/>
        </w:rPr>
        <w:t>Officers will produce a report to members with suggested methodology such as a dedicated section on the Council website, workshops, and visual media, along with projected associated costs if any</w:t>
      </w:r>
      <w:r>
        <w:rPr>
          <w:rFonts w:cs="Arial"/>
          <w:color w:val="000000"/>
          <w:szCs w:val="24"/>
        </w:rPr>
        <w:t>.</w:t>
      </w:r>
    </w:p>
    <w:p w14:paraId="235B3812" w14:textId="77777777" w:rsidR="00CD5430" w:rsidRPr="006501CE" w:rsidRDefault="00CD5430" w:rsidP="00AE4D76">
      <w:pPr>
        <w:rPr>
          <w:rFonts w:cs="Arial"/>
        </w:rPr>
      </w:pPr>
    </w:p>
    <w:p w14:paraId="7D82DAB5" w14:textId="77777777" w:rsidR="00CD5430" w:rsidRDefault="00CD5430" w:rsidP="00AE4D76">
      <w:pPr>
        <w:tabs>
          <w:tab w:val="left" w:pos="142"/>
        </w:tabs>
        <w:rPr>
          <w:rFonts w:eastAsia="Times New Roman" w:cs="Arial"/>
          <w:b/>
          <w:bCs/>
          <w:szCs w:val="24"/>
        </w:rPr>
      </w:pPr>
      <w:r w:rsidRPr="00221EE5">
        <w:rPr>
          <w:rFonts w:cs="Arial"/>
          <w:b/>
          <w:bCs/>
          <w:szCs w:val="24"/>
        </w:rPr>
        <w:t>RESOLVED, on the proposal of</w:t>
      </w:r>
      <w:r>
        <w:rPr>
          <w:rFonts w:cs="Arial"/>
          <w:b/>
          <w:bCs/>
          <w:szCs w:val="24"/>
        </w:rPr>
        <w:t xml:space="preserve"> Councillor Wray</w:t>
      </w:r>
      <w:r w:rsidRPr="00221EE5">
        <w:rPr>
          <w:rFonts w:cs="Arial"/>
          <w:b/>
          <w:bCs/>
          <w:szCs w:val="24"/>
        </w:rPr>
        <w:t>, seconded by</w:t>
      </w:r>
      <w:r>
        <w:rPr>
          <w:rFonts w:cs="Arial"/>
          <w:b/>
          <w:bCs/>
          <w:szCs w:val="24"/>
        </w:rPr>
        <w:t xml:space="preserve"> Alderman Smith</w:t>
      </w:r>
      <w:r w:rsidRPr="00221EE5">
        <w:rPr>
          <w:rFonts w:cs="Arial"/>
          <w:b/>
          <w:bCs/>
          <w:szCs w:val="24"/>
        </w:rPr>
        <w:t xml:space="preserve">, that the </w:t>
      </w:r>
      <w:r w:rsidRPr="00D37466">
        <w:rPr>
          <w:rFonts w:eastAsia="Times New Roman" w:cs="Arial"/>
          <w:b/>
          <w:bCs/>
          <w:szCs w:val="24"/>
        </w:rPr>
        <w:t xml:space="preserve">Notice of Motion be referred to the </w:t>
      </w:r>
      <w:r>
        <w:rPr>
          <w:rFonts w:eastAsia="Times New Roman" w:cs="Arial"/>
          <w:b/>
          <w:bCs/>
          <w:szCs w:val="24"/>
        </w:rPr>
        <w:t xml:space="preserve">Corporate Services </w:t>
      </w:r>
      <w:r w:rsidRPr="00D37466">
        <w:rPr>
          <w:rFonts w:eastAsia="Times New Roman" w:cs="Arial"/>
          <w:b/>
          <w:bCs/>
          <w:szCs w:val="24"/>
        </w:rPr>
        <w:t>Committee.</w:t>
      </w:r>
    </w:p>
    <w:p w14:paraId="5FA3E456" w14:textId="77777777" w:rsidR="00F870CA" w:rsidRDefault="00F870CA" w:rsidP="00AE4D76">
      <w:pPr>
        <w:tabs>
          <w:tab w:val="left" w:pos="142"/>
        </w:tabs>
        <w:rPr>
          <w:rFonts w:eastAsia="Times New Roman" w:cs="Arial"/>
          <w:b/>
          <w:bCs/>
          <w:szCs w:val="24"/>
        </w:rPr>
      </w:pPr>
    </w:p>
    <w:p w14:paraId="3C191E37" w14:textId="77777777" w:rsidR="00CD5430" w:rsidRPr="00AA095D" w:rsidRDefault="00CD5430" w:rsidP="00AE4D76">
      <w:pPr>
        <w:pStyle w:val="Heading2"/>
        <w:spacing w:before="0" w:after="0"/>
        <w:rPr>
          <w:rFonts w:ascii="Arial" w:hAnsi="Arial" w:cs="Arial"/>
          <w:b/>
          <w:bCs/>
          <w:color w:val="auto"/>
          <w:sz w:val="24"/>
          <w:szCs w:val="24"/>
          <w:u w:val="single"/>
        </w:rPr>
      </w:pPr>
      <w:r w:rsidRPr="00AA095D">
        <w:rPr>
          <w:rFonts w:ascii="Arial" w:hAnsi="Arial" w:cs="Arial"/>
          <w:b/>
          <w:bCs/>
          <w:color w:val="auto"/>
          <w:sz w:val="24"/>
          <w:szCs w:val="24"/>
        </w:rPr>
        <w:t>14.4.</w:t>
      </w:r>
      <w:r w:rsidRPr="00AA095D">
        <w:rPr>
          <w:rFonts w:ascii="Arial" w:hAnsi="Arial" w:cs="Arial"/>
          <w:b/>
          <w:bCs/>
          <w:color w:val="auto"/>
          <w:sz w:val="24"/>
          <w:szCs w:val="24"/>
        </w:rPr>
        <w:tab/>
      </w:r>
      <w:r w:rsidRPr="00AA095D">
        <w:rPr>
          <w:rFonts w:ascii="Arial" w:hAnsi="Arial" w:cs="Arial"/>
          <w:b/>
          <w:bCs/>
          <w:color w:val="auto"/>
          <w:sz w:val="24"/>
          <w:szCs w:val="24"/>
          <w:u w:val="single"/>
        </w:rPr>
        <w:t>Notice of Motion submitted by Alderman Adair and Councillor Edmund</w:t>
      </w:r>
    </w:p>
    <w:p w14:paraId="2AA8EF36" w14:textId="77777777" w:rsidR="00CD5430" w:rsidRPr="00D31A6A" w:rsidRDefault="00CD5430" w:rsidP="00AE4D76">
      <w:pPr>
        <w:rPr>
          <w:rFonts w:cs="Arial"/>
          <w:b/>
          <w:bCs/>
          <w:color w:val="000000"/>
          <w:szCs w:val="24"/>
          <w:u w:val="single"/>
        </w:rPr>
      </w:pPr>
    </w:p>
    <w:p w14:paraId="2DEDAC2E" w14:textId="77777777" w:rsidR="00CD5430" w:rsidRDefault="00CD5430" w:rsidP="00AE4D76">
      <w:pPr>
        <w:rPr>
          <w:rFonts w:cs="Arial"/>
          <w:szCs w:val="24"/>
        </w:rPr>
      </w:pPr>
      <w:r w:rsidRPr="00555B84">
        <w:rPr>
          <w:rFonts w:cs="Arial"/>
          <w:szCs w:val="24"/>
        </w:rPr>
        <w:t xml:space="preserve">That Council task officers to bring forward a report on options and potential funding opportunities to enhance and improve Council Football Pitches at </w:t>
      </w:r>
      <w:proofErr w:type="spellStart"/>
      <w:r w:rsidRPr="00555B84">
        <w:rPr>
          <w:rFonts w:cs="Arial"/>
          <w:szCs w:val="24"/>
        </w:rPr>
        <w:t>Islandview</w:t>
      </w:r>
      <w:proofErr w:type="spellEnd"/>
      <w:r w:rsidRPr="00555B84">
        <w:rPr>
          <w:rFonts w:cs="Arial"/>
          <w:szCs w:val="24"/>
        </w:rPr>
        <w:t xml:space="preserve"> Road Greyabbey to ensure </w:t>
      </w:r>
      <w:r>
        <w:rPr>
          <w:rFonts w:cs="Arial"/>
          <w:szCs w:val="24"/>
        </w:rPr>
        <w:t xml:space="preserve">future </w:t>
      </w:r>
      <w:r w:rsidRPr="00555B84">
        <w:rPr>
          <w:rFonts w:cs="Arial"/>
          <w:szCs w:val="24"/>
        </w:rPr>
        <w:t>intermediate football standards by the local sporting clubs and community of Greyabbey</w:t>
      </w:r>
      <w:r>
        <w:rPr>
          <w:rFonts w:cs="Arial"/>
          <w:szCs w:val="24"/>
        </w:rPr>
        <w:t>.</w:t>
      </w:r>
      <w:bookmarkEnd w:id="1"/>
    </w:p>
    <w:p w14:paraId="11F33815" w14:textId="77777777" w:rsidR="00CD5430" w:rsidRPr="00D31A6A" w:rsidRDefault="00CD5430" w:rsidP="00AE4D76">
      <w:pPr>
        <w:rPr>
          <w:rFonts w:cs="Arial"/>
          <w:szCs w:val="24"/>
        </w:rPr>
      </w:pPr>
    </w:p>
    <w:p w14:paraId="3ABB292A" w14:textId="77777777" w:rsidR="00CD5430" w:rsidRDefault="00CD5430" w:rsidP="00AE4D76">
      <w:pPr>
        <w:tabs>
          <w:tab w:val="left" w:pos="142"/>
        </w:tabs>
        <w:rPr>
          <w:rFonts w:cs="Arial"/>
          <w:b/>
          <w:bCs/>
          <w:szCs w:val="24"/>
        </w:rPr>
      </w:pPr>
      <w:r w:rsidRPr="00221EE5">
        <w:rPr>
          <w:rFonts w:cs="Arial"/>
          <w:b/>
          <w:bCs/>
          <w:szCs w:val="24"/>
        </w:rPr>
        <w:t>RESOLVED, on the proposal of</w:t>
      </w:r>
      <w:r>
        <w:rPr>
          <w:rFonts w:cs="Arial"/>
          <w:b/>
          <w:bCs/>
          <w:szCs w:val="24"/>
        </w:rPr>
        <w:t xml:space="preserve"> Alderman Adair</w:t>
      </w:r>
      <w:r w:rsidRPr="00221EE5">
        <w:rPr>
          <w:rFonts w:cs="Arial"/>
          <w:b/>
          <w:bCs/>
          <w:szCs w:val="24"/>
        </w:rPr>
        <w:t>, seconded by</w:t>
      </w:r>
      <w:r>
        <w:rPr>
          <w:rFonts w:cs="Arial"/>
          <w:b/>
          <w:bCs/>
          <w:szCs w:val="24"/>
        </w:rPr>
        <w:t xml:space="preserve"> Councillor Edmund</w:t>
      </w:r>
      <w:r w:rsidRPr="00221EE5">
        <w:rPr>
          <w:rFonts w:cs="Arial"/>
          <w:b/>
          <w:bCs/>
          <w:szCs w:val="24"/>
        </w:rPr>
        <w:t xml:space="preserve">, that the </w:t>
      </w:r>
      <w:r w:rsidRPr="00D37466">
        <w:rPr>
          <w:rFonts w:eastAsia="Times New Roman" w:cs="Arial"/>
          <w:b/>
          <w:bCs/>
          <w:szCs w:val="24"/>
        </w:rPr>
        <w:t xml:space="preserve">Notice of Motion be referred to the </w:t>
      </w:r>
      <w:r>
        <w:rPr>
          <w:rFonts w:eastAsia="Times New Roman" w:cs="Arial"/>
          <w:b/>
          <w:bCs/>
          <w:szCs w:val="24"/>
        </w:rPr>
        <w:t xml:space="preserve">Community &amp; Wellbeing </w:t>
      </w:r>
      <w:r w:rsidRPr="00D37466">
        <w:rPr>
          <w:rFonts w:eastAsia="Times New Roman" w:cs="Arial"/>
          <w:b/>
          <w:bCs/>
          <w:szCs w:val="24"/>
        </w:rPr>
        <w:t>Committee.</w:t>
      </w:r>
    </w:p>
    <w:p w14:paraId="3926F831" w14:textId="77777777" w:rsidR="00CD5430" w:rsidRPr="006E1D57" w:rsidRDefault="00CD5430" w:rsidP="00AE4D76">
      <w:pPr>
        <w:tabs>
          <w:tab w:val="left" w:pos="142"/>
        </w:tabs>
        <w:rPr>
          <w:rFonts w:cs="Arial"/>
          <w:b/>
          <w:bCs/>
          <w:szCs w:val="24"/>
        </w:rPr>
      </w:pPr>
    </w:p>
    <w:p w14:paraId="270C31AA" w14:textId="77777777" w:rsidR="00CD5430" w:rsidRDefault="00CD5430" w:rsidP="00AE4D76">
      <w:pPr>
        <w:tabs>
          <w:tab w:val="left" w:pos="142"/>
        </w:tabs>
        <w:rPr>
          <w:rFonts w:eastAsia="Times New Roman" w:cs="Arial"/>
          <w:b/>
          <w:bCs/>
          <w:szCs w:val="24"/>
          <w:u w:val="single"/>
        </w:rPr>
      </w:pPr>
      <w:r>
        <w:rPr>
          <w:rFonts w:eastAsia="Times New Roman" w:cs="Arial"/>
          <w:b/>
          <w:bCs/>
          <w:szCs w:val="24"/>
          <w:u w:val="single"/>
        </w:rPr>
        <w:t>Circulated for Information</w:t>
      </w:r>
    </w:p>
    <w:p w14:paraId="19DA13A3" w14:textId="77777777" w:rsidR="00CD5430" w:rsidRDefault="00CD5430" w:rsidP="00AE4D76">
      <w:pPr>
        <w:tabs>
          <w:tab w:val="left" w:pos="567"/>
        </w:tabs>
        <w:rPr>
          <w:rFonts w:cs="Arial"/>
          <w:szCs w:val="24"/>
        </w:rPr>
      </w:pPr>
    </w:p>
    <w:p w14:paraId="5E3015A0" w14:textId="77777777" w:rsidR="00CD5430" w:rsidRDefault="00CD5430" w:rsidP="00AE4D76">
      <w:pPr>
        <w:tabs>
          <w:tab w:val="left" w:pos="567"/>
        </w:tabs>
        <w:rPr>
          <w:rFonts w:cs="Arial"/>
          <w:szCs w:val="24"/>
        </w:rPr>
      </w:pPr>
      <w:r w:rsidRPr="00CD04C3">
        <w:rPr>
          <w:rFonts w:cs="Arial"/>
          <w:caps/>
          <w:szCs w:val="24"/>
        </w:rPr>
        <w:t>Previously circulated</w:t>
      </w:r>
      <w:r>
        <w:rPr>
          <w:rFonts w:cs="Arial"/>
          <w:szCs w:val="24"/>
        </w:rPr>
        <w:t>:-</w:t>
      </w:r>
    </w:p>
    <w:p w14:paraId="75BA8AEA" w14:textId="77777777" w:rsidR="00CD5430" w:rsidRDefault="00CD5430" w:rsidP="00AE4D76">
      <w:pPr>
        <w:tabs>
          <w:tab w:val="left" w:pos="567"/>
        </w:tabs>
        <w:rPr>
          <w:rFonts w:cs="Arial"/>
          <w:szCs w:val="24"/>
        </w:rPr>
      </w:pPr>
    </w:p>
    <w:p w14:paraId="10703383" w14:textId="77777777" w:rsidR="00CD5430" w:rsidRDefault="00CD5430" w:rsidP="00AE4D76">
      <w:pPr>
        <w:pStyle w:val="ListParagraph"/>
        <w:numPr>
          <w:ilvl w:val="0"/>
          <w:numId w:val="5"/>
        </w:numPr>
        <w:tabs>
          <w:tab w:val="left" w:pos="567"/>
        </w:tabs>
        <w:contextualSpacing w:val="0"/>
        <w:rPr>
          <w:rFonts w:cs="Arial"/>
          <w:szCs w:val="24"/>
        </w:rPr>
      </w:pPr>
      <w:r>
        <w:rPr>
          <w:rFonts w:cs="Arial"/>
          <w:szCs w:val="24"/>
        </w:rPr>
        <w:t xml:space="preserve">Electoral Office for Northern Ireland - </w:t>
      </w:r>
      <w:r w:rsidRPr="00D130DB">
        <w:rPr>
          <w:rFonts w:cs="Arial"/>
          <w:smallCaps/>
          <w:vanish/>
          <w:szCs w:val="24"/>
        </w:rPr>
        <w:t>NEW ELECTORAL OFFICE WEBSITE &amp; ELECTORAL IDENTITY CARD APPLICATIONS ONLINE</w:t>
      </w:r>
      <w:r w:rsidRPr="00D130DB">
        <w:rPr>
          <w:rFonts w:cs="Arial"/>
          <w:b/>
          <w:bCs/>
          <w:vanish/>
          <w:szCs w:val="24"/>
        </w:rPr>
        <w:t xml:space="preserve"> </w:t>
      </w:r>
      <w:r w:rsidRPr="00D130DB">
        <w:rPr>
          <w:rFonts w:cs="Arial"/>
          <w:vanish/>
          <w:szCs w:val="24"/>
        </w:rPr>
        <w:t xml:space="preserve"> </w:t>
      </w:r>
      <w:r>
        <w:rPr>
          <w:rFonts w:cs="Arial"/>
          <w:szCs w:val="24"/>
        </w:rPr>
        <w:t>New Electoral Office Website &amp; Electoral Identity Card Applications Online</w:t>
      </w:r>
      <w:r w:rsidRPr="00D130DB">
        <w:rPr>
          <w:rFonts w:cs="Arial"/>
          <w:b/>
          <w:bCs/>
          <w:szCs w:val="24"/>
        </w:rPr>
        <w:t xml:space="preserve"> </w:t>
      </w:r>
      <w:r w:rsidRPr="00D130DB">
        <w:rPr>
          <w:rFonts w:cs="Arial"/>
          <w:szCs w:val="24"/>
        </w:rPr>
        <w:t xml:space="preserve">(Correspondence attached) </w:t>
      </w:r>
    </w:p>
    <w:p w14:paraId="3B74EFD9" w14:textId="77777777" w:rsidR="00CD5430" w:rsidRDefault="00CD5430" w:rsidP="00AE4D76">
      <w:pPr>
        <w:pStyle w:val="ListParagraph"/>
        <w:numPr>
          <w:ilvl w:val="0"/>
          <w:numId w:val="5"/>
        </w:numPr>
        <w:tabs>
          <w:tab w:val="left" w:pos="567"/>
        </w:tabs>
        <w:contextualSpacing w:val="0"/>
        <w:rPr>
          <w:rFonts w:cs="Arial"/>
          <w:szCs w:val="24"/>
        </w:rPr>
      </w:pPr>
      <w:r>
        <w:rPr>
          <w:rFonts w:cs="Arial"/>
          <w:szCs w:val="24"/>
        </w:rPr>
        <w:t>Committee for Justice – Justice Bill: Call for Evidence (Correspondence attached)</w:t>
      </w:r>
    </w:p>
    <w:p w14:paraId="102227B5" w14:textId="77777777" w:rsidR="00CD5430" w:rsidRDefault="00CD5430" w:rsidP="00AE4D76">
      <w:pPr>
        <w:tabs>
          <w:tab w:val="left" w:pos="567"/>
        </w:tabs>
        <w:rPr>
          <w:rFonts w:cs="Arial"/>
          <w:szCs w:val="24"/>
        </w:rPr>
      </w:pPr>
    </w:p>
    <w:p w14:paraId="095A165C" w14:textId="77777777" w:rsidR="00CD5430" w:rsidRDefault="00CD5430" w:rsidP="00AE4D76">
      <w:pPr>
        <w:tabs>
          <w:tab w:val="left" w:pos="567"/>
        </w:tabs>
        <w:rPr>
          <w:rFonts w:cs="Arial"/>
          <w:szCs w:val="24"/>
        </w:rPr>
      </w:pPr>
      <w:r>
        <w:rPr>
          <w:rFonts w:eastAsia="Times New Roman" w:cs="Arial"/>
          <w:szCs w:val="24"/>
        </w:rPr>
        <w:t>Councillor Kendall proposed, seconded by Alderman Smith, that Items a) and b) be noted.</w:t>
      </w:r>
    </w:p>
    <w:p w14:paraId="60188576" w14:textId="77777777" w:rsidR="00CD5430" w:rsidRPr="00191E6C" w:rsidRDefault="00CD5430" w:rsidP="00AE4D76">
      <w:pPr>
        <w:tabs>
          <w:tab w:val="left" w:pos="567"/>
        </w:tabs>
        <w:rPr>
          <w:rFonts w:cs="Arial"/>
          <w:szCs w:val="24"/>
        </w:rPr>
      </w:pPr>
    </w:p>
    <w:p w14:paraId="27C4E8FE" w14:textId="77777777" w:rsidR="00CD5430" w:rsidRPr="00131EC5" w:rsidRDefault="00CD5430" w:rsidP="00AE4D76">
      <w:pPr>
        <w:pStyle w:val="ListParagraph"/>
        <w:numPr>
          <w:ilvl w:val="0"/>
          <w:numId w:val="5"/>
        </w:numPr>
        <w:tabs>
          <w:tab w:val="left" w:pos="567"/>
        </w:tabs>
        <w:contextualSpacing w:val="0"/>
        <w:rPr>
          <w:rFonts w:cs="Arial"/>
          <w:szCs w:val="24"/>
        </w:rPr>
      </w:pPr>
      <w:r>
        <w:rPr>
          <w:rFonts w:cs="Arial"/>
          <w:szCs w:val="24"/>
        </w:rPr>
        <w:t xml:space="preserve">  </w:t>
      </w:r>
      <w:r w:rsidRPr="00131EC5">
        <w:rPr>
          <w:rFonts w:cs="Arial"/>
          <w:szCs w:val="24"/>
        </w:rPr>
        <w:t xml:space="preserve">Ards FC Stakeholder Consultation - Letter of Support from The Mayor </w:t>
      </w:r>
    </w:p>
    <w:p w14:paraId="482B2C0B" w14:textId="77777777" w:rsidR="00CD5430" w:rsidRDefault="00CD5430" w:rsidP="00AE4D76">
      <w:pPr>
        <w:rPr>
          <w:rFonts w:eastAsia="Times New Roman" w:cs="Arial"/>
          <w:szCs w:val="24"/>
        </w:rPr>
      </w:pPr>
    </w:p>
    <w:p w14:paraId="3B457EAF" w14:textId="77777777" w:rsidR="00CD5430" w:rsidRDefault="00CD5430" w:rsidP="00AE4D76">
      <w:pPr>
        <w:rPr>
          <w:rFonts w:cs="Arial"/>
          <w:szCs w:val="24"/>
        </w:rPr>
      </w:pPr>
      <w:r>
        <w:rPr>
          <w:rFonts w:eastAsia="Times New Roman" w:cs="Arial"/>
          <w:szCs w:val="24"/>
        </w:rPr>
        <w:t xml:space="preserve">Report from the Chief Executive stating that as </w:t>
      </w:r>
      <w:r>
        <w:rPr>
          <w:rFonts w:cs="Arial"/>
          <w:szCs w:val="24"/>
        </w:rPr>
        <w:t xml:space="preserve">members would be aware, </w:t>
      </w:r>
      <w:r w:rsidRPr="000672C3">
        <w:rPr>
          <w:rFonts w:cs="Arial"/>
          <w:szCs w:val="24"/>
        </w:rPr>
        <w:t xml:space="preserve">Ards FC </w:t>
      </w:r>
      <w:r>
        <w:rPr>
          <w:rFonts w:cs="Arial"/>
          <w:szCs w:val="24"/>
        </w:rPr>
        <w:t>we</w:t>
      </w:r>
      <w:r w:rsidRPr="000672C3">
        <w:rPr>
          <w:rFonts w:cs="Arial"/>
          <w:szCs w:val="24"/>
        </w:rPr>
        <w:t xml:space="preserve">re applying to </w:t>
      </w:r>
      <w:r>
        <w:rPr>
          <w:rFonts w:cs="Arial"/>
          <w:szCs w:val="24"/>
        </w:rPr>
        <w:t>the Department for Communities</w:t>
      </w:r>
      <w:r w:rsidRPr="000672C3">
        <w:rPr>
          <w:rFonts w:cs="Arial"/>
          <w:szCs w:val="24"/>
        </w:rPr>
        <w:t xml:space="preserve"> for funding to build a new IFA premiership standard Community Stadium on the Portaferry Road in Newtownards.  </w:t>
      </w:r>
    </w:p>
    <w:p w14:paraId="7419CD7F" w14:textId="77777777" w:rsidR="00CD5430" w:rsidRDefault="00CD5430" w:rsidP="00AE4D76">
      <w:pPr>
        <w:rPr>
          <w:rFonts w:cs="Arial"/>
          <w:szCs w:val="24"/>
        </w:rPr>
      </w:pPr>
    </w:p>
    <w:p w14:paraId="1CED7DBF" w14:textId="77777777" w:rsidR="00CD5430" w:rsidRDefault="00CD5430" w:rsidP="00AE4D76">
      <w:pPr>
        <w:rPr>
          <w:rFonts w:cs="Arial"/>
          <w:szCs w:val="24"/>
        </w:rPr>
      </w:pPr>
      <w:r w:rsidRPr="000672C3">
        <w:rPr>
          <w:rFonts w:cs="Arial"/>
          <w:szCs w:val="24"/>
        </w:rPr>
        <w:t>They ha</w:t>
      </w:r>
      <w:r>
        <w:rPr>
          <w:rFonts w:cs="Arial"/>
          <w:szCs w:val="24"/>
        </w:rPr>
        <w:t>d</w:t>
      </w:r>
      <w:r w:rsidRPr="000672C3">
        <w:rPr>
          <w:rFonts w:cs="Arial"/>
          <w:szCs w:val="24"/>
        </w:rPr>
        <w:t xml:space="preserve"> secured a long-term lease from the Council for this site and the opportunity to bring this disused piece of land back into Community use.   </w:t>
      </w:r>
    </w:p>
    <w:p w14:paraId="5DFDBE8F" w14:textId="77777777" w:rsidR="00CD5430" w:rsidRDefault="00CD5430" w:rsidP="00AE4D76">
      <w:pPr>
        <w:rPr>
          <w:rFonts w:cs="Arial"/>
          <w:szCs w:val="24"/>
        </w:rPr>
      </w:pPr>
    </w:p>
    <w:p w14:paraId="6A845A4D" w14:textId="77777777" w:rsidR="00CD5430" w:rsidRPr="000672C3" w:rsidRDefault="00CD5430" w:rsidP="00AE4D76">
      <w:pPr>
        <w:rPr>
          <w:rFonts w:cs="Arial"/>
          <w:szCs w:val="24"/>
        </w:rPr>
      </w:pPr>
      <w:r>
        <w:rPr>
          <w:rFonts w:cs="Arial"/>
          <w:szCs w:val="24"/>
        </w:rPr>
        <w:t>They had engaged a Consultancy firm, S3 Solutions, to</w:t>
      </w:r>
      <w:r w:rsidRPr="000672C3">
        <w:rPr>
          <w:rFonts w:cs="Arial"/>
          <w:szCs w:val="24"/>
        </w:rPr>
        <w:t xml:space="preserve"> develop an Outline Business Case for the project to support their application. </w:t>
      </w:r>
      <w:r>
        <w:rPr>
          <w:rFonts w:cs="Arial"/>
          <w:szCs w:val="24"/>
        </w:rPr>
        <w:t>They had been in touch to ask if the Mayor would write</w:t>
      </w:r>
      <w:r w:rsidRPr="000672C3">
        <w:rPr>
          <w:rFonts w:cs="Arial"/>
          <w:szCs w:val="24"/>
        </w:rPr>
        <w:t xml:space="preserve"> </w:t>
      </w:r>
      <w:r>
        <w:rPr>
          <w:rFonts w:cs="Arial"/>
          <w:szCs w:val="24"/>
        </w:rPr>
        <w:t xml:space="preserve">a </w:t>
      </w:r>
      <w:r w:rsidRPr="000672C3">
        <w:rPr>
          <w:rFonts w:cs="Arial"/>
          <w:szCs w:val="24"/>
        </w:rPr>
        <w:t>letter of support to</w:t>
      </w:r>
      <w:r>
        <w:rPr>
          <w:rFonts w:cs="Arial"/>
          <w:szCs w:val="24"/>
        </w:rPr>
        <w:t xml:space="preserve"> the Club to</w:t>
      </w:r>
      <w:r w:rsidRPr="000672C3">
        <w:rPr>
          <w:rFonts w:cs="Arial"/>
          <w:szCs w:val="24"/>
        </w:rPr>
        <w:t xml:space="preserve"> append to </w:t>
      </w:r>
      <w:r>
        <w:rPr>
          <w:rFonts w:cs="Arial"/>
          <w:szCs w:val="24"/>
        </w:rPr>
        <w:t>their</w:t>
      </w:r>
      <w:r w:rsidRPr="000672C3">
        <w:rPr>
          <w:rFonts w:cs="Arial"/>
          <w:szCs w:val="24"/>
        </w:rPr>
        <w:t xml:space="preserve"> business case.  </w:t>
      </w:r>
    </w:p>
    <w:p w14:paraId="72891A74" w14:textId="77777777" w:rsidR="00CD5430" w:rsidRDefault="00CD5430" w:rsidP="00AE4D76">
      <w:pPr>
        <w:rPr>
          <w:rFonts w:cs="Arial"/>
          <w:szCs w:val="24"/>
        </w:rPr>
      </w:pPr>
      <w:r w:rsidRPr="000672C3">
        <w:rPr>
          <w:rFonts w:cs="Arial"/>
          <w:szCs w:val="24"/>
        </w:rPr>
        <w:t> </w:t>
      </w:r>
    </w:p>
    <w:p w14:paraId="10C8D638" w14:textId="77777777" w:rsidR="00CD5430" w:rsidRDefault="00CD5430" w:rsidP="00AE4D76">
      <w:pPr>
        <w:rPr>
          <w:rFonts w:cs="Arial"/>
          <w:szCs w:val="24"/>
        </w:rPr>
      </w:pPr>
      <w:r w:rsidRPr="000672C3">
        <w:rPr>
          <w:rFonts w:cs="Arial"/>
          <w:szCs w:val="24"/>
        </w:rPr>
        <w:t>Securing this funding would see the</w:t>
      </w:r>
      <w:r>
        <w:rPr>
          <w:rFonts w:cs="Arial"/>
          <w:szCs w:val="24"/>
        </w:rPr>
        <w:t xml:space="preserve"> C</w:t>
      </w:r>
      <w:r w:rsidRPr="000672C3">
        <w:rPr>
          <w:rFonts w:cs="Arial"/>
          <w:szCs w:val="24"/>
        </w:rPr>
        <w:t>lub’s long journey home successfully culminate in a home ground for the Club and much needed facility for the wider community. </w:t>
      </w:r>
    </w:p>
    <w:p w14:paraId="03CEE269" w14:textId="77777777" w:rsidR="00CD5430" w:rsidRDefault="00CD5430" w:rsidP="00AE4D76">
      <w:pPr>
        <w:ind w:left="360"/>
        <w:rPr>
          <w:rFonts w:cs="Arial"/>
          <w:szCs w:val="24"/>
        </w:rPr>
      </w:pPr>
    </w:p>
    <w:p w14:paraId="32D0953C" w14:textId="77777777" w:rsidR="00CD5430" w:rsidRPr="00586941" w:rsidRDefault="00CD5430" w:rsidP="00AE4D76">
      <w:pPr>
        <w:rPr>
          <w:rFonts w:cs="Arial"/>
          <w:szCs w:val="24"/>
        </w:rPr>
      </w:pPr>
      <w:r>
        <w:rPr>
          <w:rFonts w:cs="Arial"/>
          <w:szCs w:val="24"/>
        </w:rPr>
        <w:t xml:space="preserve">RECOMMENDED that </w:t>
      </w:r>
      <w:r w:rsidRPr="00586941">
        <w:rPr>
          <w:rFonts w:cs="Arial"/>
          <w:szCs w:val="24"/>
        </w:rPr>
        <w:t>the Council</w:t>
      </w:r>
      <w:r>
        <w:rPr>
          <w:rFonts w:cs="Arial"/>
          <w:szCs w:val="24"/>
        </w:rPr>
        <w:t xml:space="preserve"> agrees that the Mayor write a letter of support to Ards FC to support their Business Case. </w:t>
      </w:r>
    </w:p>
    <w:p w14:paraId="06F9F664" w14:textId="77777777" w:rsidR="00CD5430" w:rsidRDefault="00CD5430" w:rsidP="00AE4D76">
      <w:pPr>
        <w:tabs>
          <w:tab w:val="left" w:pos="142"/>
        </w:tabs>
        <w:rPr>
          <w:rFonts w:eastAsia="Times New Roman" w:cs="Arial"/>
          <w:b/>
          <w:bCs/>
          <w:szCs w:val="24"/>
          <w:u w:val="single"/>
        </w:rPr>
      </w:pPr>
    </w:p>
    <w:p w14:paraId="3E6E1AC4" w14:textId="77777777" w:rsidR="00CD5430" w:rsidRDefault="00CD5430" w:rsidP="00AE4D76">
      <w:pPr>
        <w:tabs>
          <w:tab w:val="left" w:pos="142"/>
        </w:tabs>
        <w:rPr>
          <w:rFonts w:eastAsia="Times New Roman" w:cs="Arial"/>
          <w:szCs w:val="24"/>
        </w:rPr>
      </w:pPr>
      <w:r>
        <w:rPr>
          <w:rFonts w:eastAsia="Times New Roman" w:cs="Arial"/>
          <w:szCs w:val="24"/>
        </w:rPr>
        <w:t>Alderman McIlveen proposed, seconded by Councillor S Irvine, that the recommendation at Item c) be adopted.</w:t>
      </w:r>
    </w:p>
    <w:p w14:paraId="2105B323" w14:textId="77777777" w:rsidR="00CD5430" w:rsidRDefault="00CD5430" w:rsidP="00AE4D76">
      <w:pPr>
        <w:tabs>
          <w:tab w:val="left" w:pos="142"/>
        </w:tabs>
        <w:rPr>
          <w:rFonts w:eastAsia="Times New Roman" w:cs="Arial"/>
          <w:szCs w:val="24"/>
        </w:rPr>
      </w:pPr>
    </w:p>
    <w:p w14:paraId="72B608B3" w14:textId="77777777" w:rsidR="00CD5430" w:rsidRDefault="00CD5430" w:rsidP="00AE4D76">
      <w:pPr>
        <w:tabs>
          <w:tab w:val="left" w:pos="142"/>
        </w:tabs>
        <w:rPr>
          <w:rFonts w:eastAsia="Times New Roman" w:cs="Arial"/>
          <w:szCs w:val="24"/>
        </w:rPr>
      </w:pPr>
      <w:r>
        <w:rPr>
          <w:rFonts w:eastAsia="Times New Roman" w:cs="Arial"/>
          <w:szCs w:val="24"/>
        </w:rPr>
        <w:t>Referring to Item c) Alderman McIlveen while supportive of it, queried why it had been included on the Agenda as an item Circulated for Information. He added that it was important for the Council to be seen to be putting its colours to the mast in respect of this matter and to offer the Club its full support.</w:t>
      </w:r>
    </w:p>
    <w:p w14:paraId="4C78A3B4" w14:textId="77777777" w:rsidR="00CD5430" w:rsidRDefault="00CD5430" w:rsidP="00AE4D76">
      <w:pPr>
        <w:tabs>
          <w:tab w:val="left" w:pos="142"/>
        </w:tabs>
        <w:rPr>
          <w:rFonts w:eastAsia="Times New Roman" w:cs="Arial"/>
          <w:szCs w:val="24"/>
        </w:rPr>
      </w:pPr>
    </w:p>
    <w:p w14:paraId="4B2D00CA" w14:textId="77777777" w:rsidR="00CD5430" w:rsidRDefault="00CD5430" w:rsidP="00AE4D76">
      <w:pPr>
        <w:tabs>
          <w:tab w:val="left" w:pos="142"/>
        </w:tabs>
        <w:rPr>
          <w:rFonts w:eastAsia="Times New Roman" w:cs="Arial"/>
          <w:szCs w:val="24"/>
        </w:rPr>
      </w:pPr>
      <w:r>
        <w:rPr>
          <w:rFonts w:eastAsia="Times New Roman" w:cs="Arial"/>
          <w:szCs w:val="24"/>
        </w:rPr>
        <w:t>Commenting as seconder, Councillor S Irvine welcomed the report adding that it was the right thing to do not only for the Club but also for the town of Newtownards and the entire Borough.</w:t>
      </w:r>
    </w:p>
    <w:p w14:paraId="18841B67" w14:textId="77777777" w:rsidR="00CD5430" w:rsidRPr="00191E6C" w:rsidRDefault="00CD5430" w:rsidP="00AE4D76">
      <w:pPr>
        <w:tabs>
          <w:tab w:val="left" w:pos="142"/>
        </w:tabs>
        <w:rPr>
          <w:rFonts w:eastAsia="Times New Roman" w:cs="Arial"/>
          <w:szCs w:val="24"/>
        </w:rPr>
      </w:pPr>
    </w:p>
    <w:p w14:paraId="1F1C05FA" w14:textId="77777777" w:rsidR="00CD5430" w:rsidRDefault="00CD5430" w:rsidP="00AE4D76">
      <w:pPr>
        <w:tabs>
          <w:tab w:val="left" w:pos="142"/>
        </w:tabs>
        <w:rPr>
          <w:rFonts w:eastAsia="Times New Roman" w:cs="Arial"/>
          <w:b/>
          <w:bCs/>
          <w:szCs w:val="24"/>
        </w:rPr>
      </w:pPr>
      <w:r w:rsidRPr="005126B9">
        <w:rPr>
          <w:rFonts w:cs="Arial"/>
          <w:b/>
          <w:bCs/>
          <w:szCs w:val="24"/>
        </w:rPr>
        <w:t>RESOLVED, on the proposal of</w:t>
      </w:r>
      <w:r>
        <w:rPr>
          <w:rFonts w:cs="Arial"/>
          <w:b/>
          <w:bCs/>
          <w:szCs w:val="24"/>
        </w:rPr>
        <w:t xml:space="preserve"> Councillor Kendall</w:t>
      </w:r>
      <w:r w:rsidRPr="005126B9">
        <w:rPr>
          <w:rFonts w:cs="Arial"/>
          <w:b/>
          <w:bCs/>
          <w:szCs w:val="24"/>
        </w:rPr>
        <w:t>, seconded by</w:t>
      </w:r>
      <w:r>
        <w:rPr>
          <w:rFonts w:cs="Arial"/>
          <w:b/>
          <w:bCs/>
          <w:szCs w:val="24"/>
        </w:rPr>
        <w:t xml:space="preserve"> Alderman Smith</w:t>
      </w:r>
      <w:r w:rsidRPr="005126B9">
        <w:rPr>
          <w:rFonts w:cs="Arial"/>
          <w:b/>
          <w:bCs/>
          <w:szCs w:val="24"/>
        </w:rPr>
        <w:t xml:space="preserve">, that </w:t>
      </w:r>
      <w:r w:rsidRPr="00191E6C">
        <w:rPr>
          <w:rFonts w:eastAsia="Times New Roman" w:cs="Arial"/>
          <w:b/>
          <w:bCs/>
          <w:szCs w:val="24"/>
        </w:rPr>
        <w:t>Items a) and b) be noted</w:t>
      </w:r>
      <w:r>
        <w:rPr>
          <w:rFonts w:eastAsia="Times New Roman" w:cs="Arial"/>
          <w:b/>
          <w:bCs/>
          <w:szCs w:val="24"/>
        </w:rPr>
        <w:t xml:space="preserve">. </w:t>
      </w:r>
    </w:p>
    <w:p w14:paraId="111E0D35" w14:textId="77777777" w:rsidR="00CD5430" w:rsidRDefault="00CD5430" w:rsidP="00AE4D76">
      <w:pPr>
        <w:tabs>
          <w:tab w:val="left" w:pos="142"/>
        </w:tabs>
        <w:rPr>
          <w:rFonts w:eastAsia="Times New Roman" w:cs="Arial"/>
          <w:b/>
          <w:bCs/>
          <w:szCs w:val="24"/>
        </w:rPr>
      </w:pPr>
    </w:p>
    <w:p w14:paraId="48ED655F" w14:textId="77777777" w:rsidR="00CD5430" w:rsidRPr="00191E6C" w:rsidRDefault="00CD5430" w:rsidP="00AE4D76">
      <w:pPr>
        <w:tabs>
          <w:tab w:val="left" w:pos="142"/>
        </w:tabs>
        <w:rPr>
          <w:rFonts w:eastAsia="Times New Roman" w:cs="Arial"/>
          <w:b/>
          <w:bCs/>
          <w:szCs w:val="24"/>
        </w:rPr>
      </w:pPr>
      <w:r>
        <w:rPr>
          <w:rFonts w:eastAsia="Times New Roman" w:cs="Arial"/>
          <w:b/>
          <w:bCs/>
          <w:szCs w:val="24"/>
        </w:rPr>
        <w:t xml:space="preserve">FURTHER RESOLVED, on the proposal of Alderman McIlveen, seconded by Councillor S Irvine, </w:t>
      </w:r>
      <w:r w:rsidRPr="00191E6C">
        <w:rPr>
          <w:rFonts w:eastAsia="Times New Roman" w:cs="Arial"/>
          <w:b/>
          <w:bCs/>
          <w:szCs w:val="24"/>
        </w:rPr>
        <w:t>that the recommendation at Item c) be adopted.</w:t>
      </w:r>
    </w:p>
    <w:p w14:paraId="5BF9648B" w14:textId="77777777" w:rsidR="00CD5430" w:rsidRPr="00AA095D" w:rsidRDefault="00CD5430" w:rsidP="00AE4D76">
      <w:pPr>
        <w:pStyle w:val="Heading1"/>
        <w:spacing w:before="0" w:after="0"/>
        <w:rPr>
          <w:rFonts w:ascii="Arial" w:eastAsia="Times New Roman" w:hAnsi="Arial" w:cs="Arial"/>
          <w:b/>
          <w:bCs/>
          <w:caps/>
          <w:color w:val="auto"/>
          <w:sz w:val="28"/>
          <w:szCs w:val="28"/>
          <w:u w:val="single"/>
        </w:rPr>
      </w:pPr>
      <w:r w:rsidRPr="00AA095D">
        <w:rPr>
          <w:rFonts w:ascii="Arial" w:eastAsia="Times New Roman" w:hAnsi="Arial" w:cs="Arial"/>
          <w:b/>
          <w:bCs/>
          <w:caps/>
          <w:color w:val="auto"/>
          <w:sz w:val="28"/>
          <w:szCs w:val="28"/>
          <w:u w:val="single"/>
        </w:rPr>
        <w:lastRenderedPageBreak/>
        <w:t>Exclusion of public/press</w:t>
      </w:r>
    </w:p>
    <w:p w14:paraId="09931CF0" w14:textId="77777777" w:rsidR="00CD5430" w:rsidRDefault="00CD5430" w:rsidP="00AE4D76">
      <w:pPr>
        <w:rPr>
          <w:rFonts w:eastAsia="Times New Roman" w:cs="Arial"/>
          <w:b/>
          <w:bCs/>
          <w:szCs w:val="24"/>
          <w:u w:val="single"/>
        </w:rPr>
      </w:pPr>
    </w:p>
    <w:p w14:paraId="6BC9E100" w14:textId="77777777" w:rsidR="00CD5430" w:rsidRDefault="00CD5430" w:rsidP="00AE4D76">
      <w:pPr>
        <w:rPr>
          <w:rFonts w:eastAsia="Times New Roman" w:cs="Arial"/>
          <w:b/>
          <w:bCs/>
          <w:szCs w:val="24"/>
        </w:rPr>
      </w:pPr>
      <w:r w:rsidRPr="00892009">
        <w:rPr>
          <w:rFonts w:eastAsia="Times New Roman" w:cs="Arial"/>
          <w:b/>
          <w:bCs/>
          <w:szCs w:val="24"/>
        </w:rPr>
        <w:t>AGREED, on the proposal of</w:t>
      </w:r>
      <w:r>
        <w:rPr>
          <w:rFonts w:eastAsia="Times New Roman" w:cs="Arial"/>
          <w:b/>
          <w:bCs/>
          <w:szCs w:val="24"/>
        </w:rPr>
        <w:t xml:space="preserve"> Alderman McIlveen</w:t>
      </w:r>
      <w:r w:rsidRPr="00892009">
        <w:rPr>
          <w:rFonts w:eastAsia="Times New Roman" w:cs="Arial"/>
          <w:b/>
          <w:bCs/>
          <w:szCs w:val="24"/>
        </w:rPr>
        <w:t>, seconded by</w:t>
      </w:r>
      <w:r>
        <w:rPr>
          <w:rFonts w:eastAsia="Times New Roman" w:cs="Arial"/>
          <w:b/>
          <w:bCs/>
          <w:szCs w:val="24"/>
        </w:rPr>
        <w:t xml:space="preserve"> Councillor Thompson</w:t>
      </w:r>
      <w:r w:rsidRPr="00892009">
        <w:rPr>
          <w:rFonts w:eastAsia="Times New Roman" w:cs="Arial"/>
          <w:b/>
          <w:bCs/>
          <w:szCs w:val="24"/>
        </w:rPr>
        <w:t xml:space="preserve">, that the public/press be excluded during the discussion of the undernoted items of confidential business. </w:t>
      </w:r>
    </w:p>
    <w:p w14:paraId="7A2BB0C5" w14:textId="77777777" w:rsidR="00F870CA" w:rsidRPr="00892009" w:rsidRDefault="00F870CA" w:rsidP="00AE4D76">
      <w:pPr>
        <w:rPr>
          <w:rFonts w:eastAsia="Times New Roman" w:cs="Arial"/>
          <w:b/>
          <w:bCs/>
          <w:szCs w:val="24"/>
        </w:rPr>
      </w:pPr>
    </w:p>
    <w:p w14:paraId="6794AF43" w14:textId="77777777" w:rsidR="00CD5430" w:rsidRPr="00AA095D" w:rsidRDefault="00CD5430" w:rsidP="00AE4D76">
      <w:pPr>
        <w:pStyle w:val="Heading1"/>
        <w:spacing w:before="0" w:after="0"/>
        <w:ind w:left="720" w:hanging="720"/>
        <w:rPr>
          <w:rFonts w:ascii="Arial" w:hAnsi="Arial" w:cs="Arial"/>
          <w:b/>
          <w:bCs/>
          <w:caps/>
          <w:color w:val="auto"/>
          <w:sz w:val="28"/>
          <w:szCs w:val="28"/>
        </w:rPr>
      </w:pPr>
      <w:bookmarkStart w:id="3" w:name="_Hlk184897060"/>
      <w:r w:rsidRPr="00AA095D">
        <w:rPr>
          <w:rFonts w:ascii="Arial" w:hAnsi="Arial" w:cs="Arial"/>
          <w:b/>
          <w:bCs/>
          <w:caps/>
          <w:color w:val="auto"/>
          <w:sz w:val="28"/>
          <w:szCs w:val="28"/>
        </w:rPr>
        <w:t>15.</w:t>
      </w:r>
      <w:r w:rsidRPr="00AA095D">
        <w:rPr>
          <w:rFonts w:ascii="Arial" w:hAnsi="Arial" w:cs="Arial"/>
          <w:b/>
          <w:bCs/>
          <w:caps/>
          <w:color w:val="auto"/>
          <w:sz w:val="28"/>
          <w:szCs w:val="28"/>
        </w:rPr>
        <w:tab/>
      </w:r>
      <w:r w:rsidRPr="00AA095D">
        <w:rPr>
          <w:rFonts w:ascii="Arial" w:hAnsi="Arial" w:cs="Arial"/>
          <w:b/>
          <w:bCs/>
          <w:caps/>
          <w:noProof/>
          <w:color w:val="auto"/>
          <w:sz w:val="28"/>
          <w:szCs w:val="28"/>
          <w:u w:val="single"/>
        </w:rPr>
        <w:t>Tender for the Provision of Cleaning Services at 2no Council Buildings</w:t>
      </w:r>
    </w:p>
    <w:p w14:paraId="4E1478E7" w14:textId="77777777" w:rsidR="00CD5430" w:rsidRDefault="00CD5430" w:rsidP="00AE4D76">
      <w:pPr>
        <w:ind w:left="700" w:hanging="700"/>
        <w:rPr>
          <w:rFonts w:cs="Arial"/>
          <w:szCs w:val="24"/>
        </w:rPr>
      </w:pPr>
    </w:p>
    <w:p w14:paraId="026F0E6A" w14:textId="77777777" w:rsidR="00CD5430" w:rsidRDefault="00CD5430" w:rsidP="00AE4D76">
      <w:pPr>
        <w:tabs>
          <w:tab w:val="left" w:pos="567"/>
        </w:tabs>
        <w:rPr>
          <w:rFonts w:cs="Arial"/>
          <w:b/>
          <w:szCs w:val="24"/>
        </w:rPr>
      </w:pPr>
      <w:r w:rsidRPr="00D04920">
        <w:rPr>
          <w:rFonts w:cs="Arial"/>
          <w:b/>
          <w:szCs w:val="24"/>
        </w:rPr>
        <w:t>***IN CONFIDENCE***</w:t>
      </w:r>
    </w:p>
    <w:p w14:paraId="592A559F" w14:textId="77777777" w:rsidR="00114C9C" w:rsidRDefault="00114C9C" w:rsidP="00AE4D76">
      <w:pPr>
        <w:tabs>
          <w:tab w:val="left" w:pos="567"/>
        </w:tabs>
        <w:rPr>
          <w:rFonts w:cs="Arial"/>
          <w:b/>
          <w:szCs w:val="24"/>
        </w:rPr>
      </w:pPr>
    </w:p>
    <w:p w14:paraId="19410B3A" w14:textId="40F5C6DC" w:rsidR="00114C9C" w:rsidRDefault="00114C9C" w:rsidP="00AE4D76">
      <w:pPr>
        <w:tabs>
          <w:tab w:val="left" w:pos="567"/>
        </w:tabs>
        <w:rPr>
          <w:rFonts w:cs="Arial"/>
          <w:b/>
          <w:szCs w:val="24"/>
        </w:rPr>
      </w:pPr>
      <w:r>
        <w:rPr>
          <w:rFonts w:cs="Arial"/>
          <w:b/>
          <w:szCs w:val="24"/>
        </w:rPr>
        <w:t xml:space="preserve">NOT FOR PUBLICATION </w:t>
      </w:r>
    </w:p>
    <w:p w14:paraId="732FADB6" w14:textId="77777777" w:rsidR="00114C9C" w:rsidRDefault="00114C9C" w:rsidP="00AE4D76">
      <w:pPr>
        <w:tabs>
          <w:tab w:val="left" w:pos="567"/>
        </w:tabs>
        <w:rPr>
          <w:rFonts w:cs="Arial"/>
          <w:b/>
          <w:szCs w:val="24"/>
        </w:rPr>
      </w:pPr>
    </w:p>
    <w:p w14:paraId="001DF47C" w14:textId="77777777" w:rsidR="00114C9C" w:rsidRPr="00AD6F1F" w:rsidRDefault="00114C9C" w:rsidP="00114C9C">
      <w:pPr>
        <w:rPr>
          <w:b/>
          <w:bCs/>
        </w:rPr>
      </w:pPr>
      <w:r w:rsidRPr="00AD6F1F">
        <w:rPr>
          <w:b/>
          <w:bCs/>
        </w:rPr>
        <w:t>SCHEDULE 6</w:t>
      </w:r>
      <w:r>
        <w:rPr>
          <w:b/>
          <w:bCs/>
        </w:rPr>
        <w:t xml:space="preserve">:3 </w:t>
      </w:r>
      <w:r w:rsidRPr="00AD6F1F">
        <w:rPr>
          <w:b/>
          <w:bCs/>
        </w:rPr>
        <w:t>– INFORMATION RELATING TO THE FINANCIAL OR BUSINESS AFFAIRS OF ANY PARTICULAR PERSON (INCLUDING THE COUNCIL HOLDNG THAT INFORMATION)</w:t>
      </w:r>
    </w:p>
    <w:p w14:paraId="49327F18" w14:textId="77777777" w:rsidR="00AA095D" w:rsidRPr="00AA095D" w:rsidRDefault="00AA095D" w:rsidP="00AE4D76">
      <w:pPr>
        <w:rPr>
          <w:rFonts w:cs="Arial"/>
          <w:szCs w:val="24"/>
        </w:rPr>
      </w:pPr>
    </w:p>
    <w:p w14:paraId="3142952F" w14:textId="77777777" w:rsidR="00AA095D" w:rsidRPr="00AA095D" w:rsidRDefault="00AA095D" w:rsidP="00AE4D76">
      <w:pPr>
        <w:rPr>
          <w:rFonts w:cs="Arial"/>
          <w:szCs w:val="24"/>
        </w:rPr>
      </w:pPr>
      <w:r w:rsidRPr="00AA095D">
        <w:rPr>
          <w:rFonts w:cs="Arial"/>
          <w:szCs w:val="24"/>
        </w:rPr>
        <w:t>Council was asked to approve the contract award for the provision of cleaning services at two locations: Ards Visitor Information Centre/ West Street Offices, Newtownards and North Road Depot, Newtownards.</w:t>
      </w:r>
    </w:p>
    <w:p w14:paraId="1D26C3FC" w14:textId="77777777" w:rsidR="00AA095D" w:rsidRPr="00662790" w:rsidRDefault="00AA095D" w:rsidP="00AE4D76">
      <w:pPr>
        <w:rPr>
          <w:szCs w:val="24"/>
        </w:rPr>
      </w:pPr>
    </w:p>
    <w:p w14:paraId="3576B4C4" w14:textId="26019913" w:rsidR="005559EE" w:rsidRPr="00AD6F1F" w:rsidRDefault="005559EE" w:rsidP="00AE4D76">
      <w:r w:rsidRPr="00AD6F1F">
        <w:t>It was agreed that the recommendation contained within the report be approved.</w:t>
      </w:r>
    </w:p>
    <w:p w14:paraId="0E06A531" w14:textId="77777777" w:rsidR="00AA095D" w:rsidRDefault="00AA095D" w:rsidP="00AE4D76">
      <w:pPr>
        <w:tabs>
          <w:tab w:val="left" w:pos="567"/>
        </w:tabs>
        <w:rPr>
          <w:rFonts w:cs="Arial"/>
          <w:b/>
          <w:bCs/>
          <w:szCs w:val="24"/>
        </w:rPr>
      </w:pPr>
    </w:p>
    <w:p w14:paraId="68724CB3" w14:textId="7B693441" w:rsidR="00CD5430" w:rsidRPr="00AA095D" w:rsidRDefault="00CD5430" w:rsidP="00AE4D76">
      <w:pPr>
        <w:tabs>
          <w:tab w:val="left" w:pos="567"/>
        </w:tabs>
        <w:ind w:left="567" w:hanging="567"/>
        <w:rPr>
          <w:rFonts w:cs="Arial"/>
          <w:b/>
          <w:bCs/>
          <w:szCs w:val="24"/>
        </w:rPr>
      </w:pPr>
      <w:r w:rsidRPr="00AA095D">
        <w:rPr>
          <w:rFonts w:cs="Arial"/>
          <w:b/>
          <w:bCs/>
          <w:caps/>
          <w:sz w:val="28"/>
          <w:szCs w:val="28"/>
        </w:rPr>
        <w:t xml:space="preserve">16. </w:t>
      </w:r>
      <w:r w:rsidRPr="00AA095D">
        <w:rPr>
          <w:rFonts w:cs="Arial"/>
          <w:b/>
          <w:bCs/>
          <w:caps/>
          <w:sz w:val="28"/>
          <w:szCs w:val="28"/>
        </w:rPr>
        <w:tab/>
      </w:r>
      <w:r w:rsidRPr="00AA095D">
        <w:rPr>
          <w:rFonts w:cs="Arial"/>
          <w:b/>
          <w:bCs/>
          <w:caps/>
          <w:noProof/>
          <w:sz w:val="28"/>
          <w:szCs w:val="28"/>
          <w:u w:val="single"/>
        </w:rPr>
        <w:t xml:space="preserve">Single Tender Action - Supply BMI Ejector Trailers (FILE </w:t>
      </w:r>
      <w:r w:rsidRPr="00AA095D">
        <w:rPr>
          <w:rFonts w:cs="Arial"/>
          <w:b/>
          <w:bCs/>
          <w:noProof/>
          <w:sz w:val="28"/>
          <w:szCs w:val="28"/>
          <w:u w:val="single"/>
        </w:rPr>
        <w:t>77076)</w:t>
      </w:r>
      <w:r w:rsidRPr="00AA095D">
        <w:rPr>
          <w:rFonts w:cs="Arial"/>
          <w:b/>
          <w:bCs/>
          <w:caps/>
          <w:sz w:val="28"/>
          <w:szCs w:val="28"/>
          <w:u w:val="single"/>
        </w:rPr>
        <w:t xml:space="preserve"> </w:t>
      </w:r>
    </w:p>
    <w:bookmarkEnd w:id="3"/>
    <w:p w14:paraId="03F56259" w14:textId="77777777" w:rsidR="00CD5430" w:rsidRDefault="00CD5430" w:rsidP="00AE4D76">
      <w:pPr>
        <w:ind w:left="700" w:hanging="700"/>
        <w:rPr>
          <w:rFonts w:cs="Arial"/>
          <w:szCs w:val="24"/>
        </w:rPr>
      </w:pPr>
    </w:p>
    <w:p w14:paraId="77CA9259" w14:textId="77777777" w:rsidR="00CD5430" w:rsidRDefault="00CD5430" w:rsidP="00AE4D76">
      <w:pPr>
        <w:tabs>
          <w:tab w:val="left" w:pos="567"/>
        </w:tabs>
        <w:rPr>
          <w:rFonts w:cs="Arial"/>
          <w:b/>
          <w:szCs w:val="24"/>
        </w:rPr>
      </w:pPr>
      <w:r w:rsidRPr="00D04920">
        <w:rPr>
          <w:rFonts w:cs="Arial"/>
          <w:b/>
          <w:szCs w:val="24"/>
        </w:rPr>
        <w:t>***IN CONFIDENCE***</w:t>
      </w:r>
    </w:p>
    <w:p w14:paraId="315D4C01" w14:textId="77777777" w:rsidR="00CD5430" w:rsidRDefault="00CD5430" w:rsidP="00AE4D76">
      <w:pPr>
        <w:ind w:left="700" w:hanging="700"/>
        <w:rPr>
          <w:rFonts w:cs="Arial"/>
          <w:szCs w:val="24"/>
        </w:rPr>
      </w:pPr>
    </w:p>
    <w:p w14:paraId="2CAA456B" w14:textId="77777777" w:rsidR="00114C9C" w:rsidRDefault="00AA095D" w:rsidP="00AE4D76">
      <w:pPr>
        <w:rPr>
          <w:b/>
          <w:bCs/>
        </w:rPr>
      </w:pPr>
      <w:r w:rsidRPr="00AD6F1F">
        <w:rPr>
          <w:b/>
          <w:bCs/>
        </w:rPr>
        <w:t xml:space="preserve">NOT FOR PUBLICATION </w:t>
      </w:r>
    </w:p>
    <w:p w14:paraId="7CCE2193" w14:textId="77777777" w:rsidR="00114C9C" w:rsidRDefault="00114C9C" w:rsidP="00AE4D76">
      <w:pPr>
        <w:rPr>
          <w:b/>
          <w:bCs/>
        </w:rPr>
      </w:pPr>
    </w:p>
    <w:p w14:paraId="460BD8F5" w14:textId="7B4D4E0D" w:rsidR="00AA095D" w:rsidRPr="00AD6F1F" w:rsidRDefault="00AA095D" w:rsidP="00AE4D76">
      <w:pPr>
        <w:rPr>
          <w:b/>
          <w:bCs/>
        </w:rPr>
      </w:pPr>
      <w:r w:rsidRPr="00AD6F1F">
        <w:rPr>
          <w:b/>
          <w:bCs/>
        </w:rPr>
        <w:t>SCHEDULE 6</w:t>
      </w:r>
      <w:r w:rsidR="00114C9C">
        <w:rPr>
          <w:b/>
          <w:bCs/>
        </w:rPr>
        <w:t xml:space="preserve">:3 </w:t>
      </w:r>
      <w:r w:rsidRPr="00AD6F1F">
        <w:rPr>
          <w:b/>
          <w:bCs/>
        </w:rPr>
        <w:t>– INFORMATION RELATING TO THE FINANCIAL OR BUSINESS AFFAIRS OF ANY PARTICULAR PERSON (INCLUDING THE COUNCIL HOLDNG THAT INFORMATION)</w:t>
      </w:r>
    </w:p>
    <w:p w14:paraId="4F8F1A4D" w14:textId="77777777" w:rsidR="00AA095D" w:rsidRPr="00AD6F1F" w:rsidRDefault="00AA095D" w:rsidP="00AE4D76"/>
    <w:p w14:paraId="3FF0DA02" w14:textId="77777777" w:rsidR="00AA095D" w:rsidRPr="00AD6F1F" w:rsidRDefault="00AA095D" w:rsidP="00AE4D76">
      <w:r w:rsidRPr="00AD6F1F">
        <w:t>A report in relation to the supply of waste transfer ejector trailers was considered.</w:t>
      </w:r>
    </w:p>
    <w:p w14:paraId="15E856FF" w14:textId="77777777" w:rsidR="00AA095D" w:rsidRPr="00AD6F1F" w:rsidRDefault="00AA095D" w:rsidP="00AE4D76"/>
    <w:p w14:paraId="0D5E2711" w14:textId="77777777" w:rsidR="00AA095D" w:rsidRPr="00AD6F1F" w:rsidRDefault="00AA095D" w:rsidP="00AE4D76">
      <w:r w:rsidRPr="00AD6F1F">
        <w:t>It was agreed to approve the purchase of 3no. trailers from BMI Trailers (Dungannon) as a Single Tender Action.</w:t>
      </w:r>
    </w:p>
    <w:p w14:paraId="7F5FE226" w14:textId="77777777" w:rsidR="00AA095D" w:rsidRDefault="00AA095D" w:rsidP="00AE4D76">
      <w:pPr>
        <w:tabs>
          <w:tab w:val="left" w:pos="567"/>
        </w:tabs>
        <w:rPr>
          <w:rFonts w:cs="Arial"/>
          <w:b/>
          <w:bCs/>
          <w:szCs w:val="24"/>
        </w:rPr>
      </w:pPr>
    </w:p>
    <w:p w14:paraId="1E6ABA00" w14:textId="77777777" w:rsidR="00CD5430" w:rsidRPr="00E96456" w:rsidRDefault="00CD5430" w:rsidP="00AE4D76">
      <w:pPr>
        <w:tabs>
          <w:tab w:val="left" w:pos="567"/>
        </w:tabs>
        <w:rPr>
          <w:rFonts w:cs="Arial"/>
          <w:szCs w:val="24"/>
        </w:rPr>
      </w:pPr>
      <w:r>
        <w:rPr>
          <w:rFonts w:cs="Arial"/>
          <w:szCs w:val="24"/>
        </w:rPr>
        <w:t>(Having declared an interest in the next item Councillor Chambers left the Council Chamber at this stage – 8.09pm)</w:t>
      </w:r>
    </w:p>
    <w:p w14:paraId="7F6E4ED7" w14:textId="77777777" w:rsidR="00CD5430" w:rsidRDefault="00CD5430" w:rsidP="00AE4D76">
      <w:pPr>
        <w:tabs>
          <w:tab w:val="left" w:pos="567"/>
        </w:tabs>
        <w:rPr>
          <w:rFonts w:cs="Arial"/>
          <w:b/>
          <w:bCs/>
          <w:szCs w:val="24"/>
        </w:rPr>
      </w:pPr>
    </w:p>
    <w:p w14:paraId="45D37AD4" w14:textId="77777777" w:rsidR="00CD5430" w:rsidRPr="00E052C8" w:rsidRDefault="00CD5430" w:rsidP="00AE4D76">
      <w:pPr>
        <w:tabs>
          <w:tab w:val="left" w:pos="567"/>
        </w:tabs>
        <w:rPr>
          <w:rFonts w:cs="Arial"/>
          <w:b/>
          <w:bCs/>
          <w:sz w:val="28"/>
          <w:szCs w:val="28"/>
        </w:rPr>
      </w:pPr>
      <w:r>
        <w:rPr>
          <w:rFonts w:cs="Arial"/>
          <w:b/>
          <w:bCs/>
          <w:sz w:val="28"/>
          <w:szCs w:val="28"/>
        </w:rPr>
        <w:t>17.</w:t>
      </w:r>
      <w:r>
        <w:rPr>
          <w:rFonts w:cs="Arial"/>
          <w:b/>
          <w:bCs/>
          <w:sz w:val="28"/>
          <w:szCs w:val="28"/>
        </w:rPr>
        <w:tab/>
      </w:r>
      <w:r w:rsidRPr="00E052C8">
        <w:rPr>
          <w:rFonts w:ascii="Arial Bold" w:hAnsi="Arial Bold" w:cs="Arial"/>
          <w:b/>
          <w:bCs/>
          <w:caps/>
          <w:sz w:val="28"/>
          <w:szCs w:val="28"/>
          <w:u w:val="single"/>
        </w:rPr>
        <w:t>Storm Damage at Aurora</w:t>
      </w:r>
    </w:p>
    <w:p w14:paraId="5D1BE012" w14:textId="77777777" w:rsidR="00CD5430" w:rsidRDefault="00CD5430" w:rsidP="00AE4D76">
      <w:pPr>
        <w:tabs>
          <w:tab w:val="left" w:pos="567"/>
        </w:tabs>
        <w:rPr>
          <w:rFonts w:cs="Arial"/>
          <w:b/>
          <w:bCs/>
          <w:szCs w:val="24"/>
        </w:rPr>
      </w:pPr>
    </w:p>
    <w:p w14:paraId="116FF034" w14:textId="77777777" w:rsidR="00CD5430" w:rsidRDefault="00CD5430" w:rsidP="00AE4D76">
      <w:pPr>
        <w:tabs>
          <w:tab w:val="left" w:pos="567"/>
        </w:tabs>
        <w:rPr>
          <w:rFonts w:cs="Arial"/>
          <w:b/>
          <w:szCs w:val="24"/>
        </w:rPr>
      </w:pPr>
      <w:r w:rsidRPr="00D04920">
        <w:rPr>
          <w:rFonts w:cs="Arial"/>
          <w:b/>
          <w:szCs w:val="24"/>
        </w:rPr>
        <w:t>***IN CONFIDENCE***</w:t>
      </w:r>
    </w:p>
    <w:p w14:paraId="0E5EB051" w14:textId="77777777" w:rsidR="00CD5430" w:rsidRDefault="00CD5430" w:rsidP="00AE4D76">
      <w:pPr>
        <w:ind w:left="700" w:hanging="700"/>
        <w:rPr>
          <w:rFonts w:cs="Arial"/>
          <w:szCs w:val="24"/>
        </w:rPr>
      </w:pPr>
    </w:p>
    <w:p w14:paraId="7472E79C" w14:textId="77777777" w:rsidR="00114C9C" w:rsidRDefault="005559EE" w:rsidP="00AE4D76">
      <w:pPr>
        <w:rPr>
          <w:b/>
          <w:bCs/>
        </w:rPr>
      </w:pPr>
      <w:r w:rsidRPr="00AD6F1F">
        <w:rPr>
          <w:b/>
          <w:bCs/>
        </w:rPr>
        <w:t xml:space="preserve">NOT FOR PUBLICATION </w:t>
      </w:r>
    </w:p>
    <w:p w14:paraId="7587EED0" w14:textId="77777777" w:rsidR="00114C9C" w:rsidRDefault="00114C9C" w:rsidP="00AE4D76">
      <w:pPr>
        <w:rPr>
          <w:b/>
          <w:bCs/>
        </w:rPr>
      </w:pPr>
    </w:p>
    <w:p w14:paraId="47B07C55" w14:textId="7541A867" w:rsidR="005559EE" w:rsidRPr="00114C9C" w:rsidRDefault="005559EE" w:rsidP="00AE4D76">
      <w:pPr>
        <w:rPr>
          <w:rFonts w:ascii="Arial Bold" w:hAnsi="Arial Bold"/>
          <w:b/>
          <w:bCs/>
          <w:caps/>
        </w:rPr>
      </w:pPr>
      <w:r w:rsidRPr="00114C9C">
        <w:rPr>
          <w:rFonts w:ascii="Arial Bold" w:hAnsi="Arial Bold"/>
          <w:b/>
          <w:bCs/>
          <w:caps/>
        </w:rPr>
        <w:lastRenderedPageBreak/>
        <w:t>SCHEDULE 6</w:t>
      </w:r>
      <w:r w:rsidR="00114C9C" w:rsidRPr="00114C9C">
        <w:rPr>
          <w:rFonts w:ascii="Arial Bold" w:hAnsi="Arial Bold"/>
          <w:b/>
          <w:bCs/>
          <w:caps/>
        </w:rPr>
        <w:t>:5</w:t>
      </w:r>
      <w:r w:rsidRPr="00114C9C">
        <w:rPr>
          <w:rFonts w:ascii="Arial Bold" w:hAnsi="Arial Bold"/>
          <w:b/>
          <w:bCs/>
          <w:caps/>
        </w:rPr>
        <w:t xml:space="preserve"> – INFORMATION </w:t>
      </w:r>
      <w:r w:rsidR="00114C9C" w:rsidRPr="00114C9C">
        <w:rPr>
          <w:rFonts w:ascii="Arial Bold" w:hAnsi="Arial Bold"/>
          <w:b/>
          <w:bCs/>
          <w:caps/>
        </w:rPr>
        <w:t xml:space="preserve">in relation to which a claim to legal professional privilege could be maintained in legal proceedings.  </w:t>
      </w:r>
    </w:p>
    <w:p w14:paraId="589EAB09" w14:textId="77777777" w:rsidR="005559EE" w:rsidRPr="00AD6F1F" w:rsidRDefault="005559EE" w:rsidP="00AE4D76">
      <w:pPr>
        <w:rPr>
          <w:b/>
          <w:bCs/>
        </w:rPr>
      </w:pPr>
    </w:p>
    <w:p w14:paraId="5A145029" w14:textId="77777777" w:rsidR="005559EE" w:rsidRPr="00AD6F1F" w:rsidRDefault="005559EE" w:rsidP="00AE4D76">
      <w:r w:rsidRPr="00AD6F1F">
        <w:t xml:space="preserve">A report in relation to recent storm damage and associated repairs at Bangor Aurora Aquatic and Leisure Complex, was considered. </w:t>
      </w:r>
    </w:p>
    <w:p w14:paraId="58541134" w14:textId="77777777" w:rsidR="005559EE" w:rsidRPr="00AD6F1F" w:rsidRDefault="005559EE" w:rsidP="00AE4D76"/>
    <w:p w14:paraId="2C24EFB4" w14:textId="77777777" w:rsidR="005559EE" w:rsidRPr="00AD6F1F" w:rsidRDefault="005559EE" w:rsidP="00AE4D76">
      <w:r w:rsidRPr="00AD6F1F">
        <w:t>It was agreed that the recommendations contained within the report be approved.</w:t>
      </w:r>
    </w:p>
    <w:p w14:paraId="7FE747BE" w14:textId="77777777" w:rsidR="00CD5430" w:rsidRDefault="00CD5430" w:rsidP="00AE4D76">
      <w:pPr>
        <w:tabs>
          <w:tab w:val="left" w:pos="567"/>
        </w:tabs>
        <w:rPr>
          <w:rFonts w:cs="Arial"/>
          <w:b/>
          <w:bCs/>
          <w:szCs w:val="24"/>
        </w:rPr>
      </w:pPr>
    </w:p>
    <w:p w14:paraId="66B837A3" w14:textId="77777777" w:rsidR="00CD5430" w:rsidRPr="00042CD3" w:rsidRDefault="00CD5430" w:rsidP="00AE4D76">
      <w:pPr>
        <w:tabs>
          <w:tab w:val="left" w:pos="567"/>
        </w:tabs>
        <w:rPr>
          <w:rFonts w:cs="Arial"/>
          <w:szCs w:val="24"/>
        </w:rPr>
      </w:pPr>
      <w:r>
        <w:rPr>
          <w:rFonts w:cs="Arial"/>
          <w:szCs w:val="24"/>
        </w:rPr>
        <w:t>(Councillor Chambers re-entered the Chamber at this stage – 8.42pm)</w:t>
      </w:r>
    </w:p>
    <w:p w14:paraId="443B4C8B" w14:textId="77777777" w:rsidR="00CD5430" w:rsidRDefault="00CD5430" w:rsidP="00AE4D76">
      <w:pPr>
        <w:tabs>
          <w:tab w:val="left" w:pos="567"/>
        </w:tabs>
        <w:rPr>
          <w:rFonts w:cs="Arial"/>
          <w:b/>
          <w:bCs/>
          <w:szCs w:val="24"/>
        </w:rPr>
      </w:pPr>
    </w:p>
    <w:p w14:paraId="31F452A7" w14:textId="77777777" w:rsidR="00CD5430" w:rsidRPr="00F85ADB" w:rsidRDefault="00CD5430" w:rsidP="00AE4D76">
      <w:pPr>
        <w:tabs>
          <w:tab w:val="left" w:pos="567"/>
        </w:tabs>
        <w:rPr>
          <w:rFonts w:cs="Arial"/>
          <w:b/>
          <w:bCs/>
          <w:sz w:val="28"/>
          <w:szCs w:val="28"/>
          <w:u w:val="single"/>
        </w:rPr>
      </w:pPr>
      <w:r>
        <w:rPr>
          <w:rFonts w:cs="Arial"/>
          <w:b/>
          <w:bCs/>
          <w:sz w:val="28"/>
          <w:szCs w:val="28"/>
        </w:rPr>
        <w:t>18.</w:t>
      </w:r>
      <w:r>
        <w:rPr>
          <w:rFonts w:cs="Arial"/>
          <w:b/>
          <w:bCs/>
          <w:sz w:val="28"/>
          <w:szCs w:val="28"/>
        </w:rPr>
        <w:tab/>
      </w:r>
      <w:r>
        <w:rPr>
          <w:rFonts w:cs="Arial"/>
          <w:b/>
          <w:bCs/>
          <w:sz w:val="28"/>
          <w:szCs w:val="28"/>
          <w:u w:val="single"/>
        </w:rPr>
        <w:t xml:space="preserve">QUEENS PARADE </w:t>
      </w:r>
      <w:r w:rsidRPr="00EB199A">
        <w:rPr>
          <w:rFonts w:cs="Arial"/>
          <w:b/>
          <w:bCs/>
          <w:sz w:val="28"/>
          <w:szCs w:val="28"/>
          <w:u w:val="single"/>
        </w:rPr>
        <w:t xml:space="preserve">(FILE </w:t>
      </w:r>
      <w:r w:rsidRPr="00EB199A">
        <w:rPr>
          <w:b/>
          <w:bCs/>
          <w:noProof/>
          <w:sz w:val="28"/>
          <w:szCs w:val="28"/>
          <w:u w:val="single"/>
        </w:rPr>
        <w:t>RDP 63)</w:t>
      </w:r>
    </w:p>
    <w:p w14:paraId="0513A890" w14:textId="77777777" w:rsidR="00CD5430" w:rsidRDefault="00CD5430" w:rsidP="00AE4D76">
      <w:pPr>
        <w:tabs>
          <w:tab w:val="left" w:pos="567"/>
        </w:tabs>
        <w:rPr>
          <w:rFonts w:cs="Arial"/>
          <w:b/>
          <w:bCs/>
          <w:szCs w:val="24"/>
        </w:rPr>
      </w:pPr>
    </w:p>
    <w:p w14:paraId="5E365242" w14:textId="77777777" w:rsidR="00CD5430" w:rsidRDefault="00CD5430" w:rsidP="00AE4D76">
      <w:pPr>
        <w:tabs>
          <w:tab w:val="left" w:pos="567"/>
        </w:tabs>
        <w:rPr>
          <w:rFonts w:cs="Arial"/>
          <w:b/>
          <w:szCs w:val="24"/>
        </w:rPr>
      </w:pPr>
      <w:r w:rsidRPr="00D04920">
        <w:rPr>
          <w:rFonts w:cs="Arial"/>
          <w:b/>
          <w:szCs w:val="24"/>
        </w:rPr>
        <w:t>***IN CONFIDENCE***</w:t>
      </w:r>
    </w:p>
    <w:p w14:paraId="64FEA5C9" w14:textId="77777777" w:rsidR="00CD5430" w:rsidRPr="00114C9C" w:rsidRDefault="00CD5430" w:rsidP="00AE4D76">
      <w:pPr>
        <w:ind w:left="700" w:hanging="700"/>
        <w:rPr>
          <w:rFonts w:cs="Arial"/>
          <w:b/>
          <w:bCs/>
          <w:szCs w:val="24"/>
        </w:rPr>
      </w:pPr>
    </w:p>
    <w:p w14:paraId="39A954C0" w14:textId="72509F38" w:rsidR="00114C9C" w:rsidRDefault="00114C9C" w:rsidP="00AE4D76">
      <w:pPr>
        <w:ind w:left="700" w:hanging="700"/>
        <w:rPr>
          <w:rFonts w:cs="Arial"/>
          <w:szCs w:val="24"/>
        </w:rPr>
      </w:pPr>
      <w:r w:rsidRPr="00114C9C">
        <w:rPr>
          <w:rFonts w:cs="Arial"/>
          <w:b/>
          <w:bCs/>
          <w:szCs w:val="24"/>
        </w:rPr>
        <w:t xml:space="preserve">NOT FOR PUBLICATION </w:t>
      </w:r>
    </w:p>
    <w:p w14:paraId="185DD15D" w14:textId="77777777" w:rsidR="00114C9C" w:rsidRDefault="00114C9C" w:rsidP="00AE4D76">
      <w:pPr>
        <w:ind w:left="700" w:hanging="700"/>
        <w:rPr>
          <w:rFonts w:cs="Arial"/>
          <w:szCs w:val="24"/>
        </w:rPr>
      </w:pPr>
    </w:p>
    <w:p w14:paraId="7C27A69C" w14:textId="290E2666" w:rsidR="00C708C4" w:rsidRPr="00C708C4" w:rsidRDefault="00C708C4" w:rsidP="00AE4D76">
      <w:pPr>
        <w:rPr>
          <w:rFonts w:cs="Arial"/>
          <w:szCs w:val="24"/>
        </w:rPr>
      </w:pPr>
      <w:r w:rsidRPr="00C708C4">
        <w:rPr>
          <w:rFonts w:cs="Arial"/>
          <w:b/>
          <w:bCs/>
          <w:szCs w:val="24"/>
        </w:rPr>
        <w:t>SCHEDULE 6</w:t>
      </w:r>
      <w:r w:rsidR="00114C9C">
        <w:rPr>
          <w:rFonts w:cs="Arial"/>
          <w:b/>
          <w:bCs/>
          <w:szCs w:val="24"/>
        </w:rPr>
        <w:t>:3</w:t>
      </w:r>
      <w:r w:rsidRPr="00C708C4">
        <w:rPr>
          <w:rFonts w:cs="Arial"/>
          <w:b/>
          <w:bCs/>
          <w:szCs w:val="24"/>
        </w:rPr>
        <w:t xml:space="preserve"> – INFORMATION RELATING TO THE FINANCIAL OR BUSINESS AFFAIRS OF ANY PARTICULAR PERSON (INCLUDING THE COUNCIL HOLDING THAT INFORMATION)</w:t>
      </w:r>
    </w:p>
    <w:p w14:paraId="182FAD74" w14:textId="77777777" w:rsidR="00C708C4" w:rsidRPr="00C708C4" w:rsidRDefault="00C708C4" w:rsidP="00AE4D76">
      <w:pPr>
        <w:ind w:left="700" w:hanging="700"/>
        <w:rPr>
          <w:rFonts w:cs="Arial"/>
          <w:szCs w:val="24"/>
        </w:rPr>
      </w:pPr>
      <w:r w:rsidRPr="00C708C4">
        <w:rPr>
          <w:rFonts w:cs="Arial"/>
          <w:b/>
          <w:bCs/>
          <w:szCs w:val="24"/>
        </w:rPr>
        <w:t> </w:t>
      </w:r>
    </w:p>
    <w:p w14:paraId="781DFB80" w14:textId="77777777" w:rsidR="00C708C4" w:rsidRPr="00C708C4" w:rsidRDefault="00C708C4" w:rsidP="00AE4D76">
      <w:pPr>
        <w:rPr>
          <w:rFonts w:cs="Arial"/>
          <w:szCs w:val="24"/>
        </w:rPr>
      </w:pPr>
      <w:r w:rsidRPr="00C708C4">
        <w:rPr>
          <w:rFonts w:cs="Arial"/>
          <w:szCs w:val="24"/>
        </w:rPr>
        <w:t>The report gave an update on the current position with the Quality Specification, Crown Estate, Deed of Variation and Bangor Marine in respect of the Queen’s Parade development.</w:t>
      </w:r>
    </w:p>
    <w:p w14:paraId="3356A695" w14:textId="77777777" w:rsidR="007015E3" w:rsidRDefault="007015E3" w:rsidP="00AE4D76"/>
    <w:p w14:paraId="5D096E78" w14:textId="3C4EBA87" w:rsidR="00CD5430" w:rsidRPr="00CD5430" w:rsidRDefault="00CD5430" w:rsidP="00AE4D76">
      <w:pPr>
        <w:pStyle w:val="Heading1"/>
        <w:spacing w:before="0" w:after="0"/>
        <w:rPr>
          <w:rFonts w:ascii="Arial" w:hAnsi="Arial" w:cs="Arial"/>
          <w:b/>
          <w:bCs/>
          <w:caps/>
          <w:color w:val="auto"/>
          <w:sz w:val="28"/>
          <w:szCs w:val="28"/>
          <w:u w:val="single"/>
        </w:rPr>
      </w:pPr>
      <w:r w:rsidRPr="00CD5430">
        <w:rPr>
          <w:rFonts w:ascii="Arial" w:hAnsi="Arial" w:cs="Arial"/>
          <w:b/>
          <w:bCs/>
          <w:caps/>
          <w:color w:val="auto"/>
          <w:sz w:val="28"/>
          <w:szCs w:val="28"/>
          <w:u w:val="single"/>
        </w:rPr>
        <w:t xml:space="preserve">Re-admittance of Public/Press </w:t>
      </w:r>
    </w:p>
    <w:p w14:paraId="4DDFEB6D" w14:textId="77777777" w:rsidR="00CD5430" w:rsidRPr="001201B2" w:rsidRDefault="00CD5430" w:rsidP="00AE4D76">
      <w:pPr>
        <w:rPr>
          <w:b/>
          <w:bCs/>
        </w:rPr>
      </w:pPr>
    </w:p>
    <w:p w14:paraId="22579BC7" w14:textId="77777777" w:rsidR="00CD5430" w:rsidRPr="001201B2" w:rsidRDefault="00CD5430" w:rsidP="00AE4D76">
      <w:pPr>
        <w:rPr>
          <w:b/>
          <w:bCs/>
        </w:rPr>
      </w:pPr>
      <w:r w:rsidRPr="001201B2">
        <w:rPr>
          <w:b/>
          <w:bCs/>
        </w:rPr>
        <w:t>AGREED, on the proposal of</w:t>
      </w:r>
      <w:r>
        <w:rPr>
          <w:b/>
          <w:bCs/>
        </w:rPr>
        <w:t xml:space="preserve"> Councillor Edmund</w:t>
      </w:r>
      <w:r w:rsidRPr="001201B2">
        <w:rPr>
          <w:b/>
          <w:bCs/>
        </w:rPr>
        <w:t>, seconded by</w:t>
      </w:r>
      <w:r>
        <w:rPr>
          <w:b/>
          <w:bCs/>
        </w:rPr>
        <w:t xml:space="preserve"> Alderman McIlveen</w:t>
      </w:r>
      <w:r w:rsidRPr="001201B2">
        <w:rPr>
          <w:b/>
          <w:bCs/>
        </w:rPr>
        <w:t xml:space="preserve">, that the public/press be re-admitted to the meeting. </w:t>
      </w:r>
    </w:p>
    <w:p w14:paraId="7AD7C0D1" w14:textId="77777777" w:rsidR="00CD5430" w:rsidRDefault="00CD5430" w:rsidP="00AE4D76">
      <w:r>
        <w:t xml:space="preserve"> </w:t>
      </w:r>
    </w:p>
    <w:p w14:paraId="1341B35A" w14:textId="09D9752F" w:rsidR="00CD5430" w:rsidRPr="00CD5430" w:rsidRDefault="00CD5430" w:rsidP="00AE4D76">
      <w:r>
        <w:rPr>
          <w:rFonts w:cs="Arial"/>
          <w:b/>
          <w:bCs/>
          <w:caps/>
          <w:sz w:val="28"/>
          <w:szCs w:val="28"/>
          <w:u w:val="single"/>
        </w:rPr>
        <w:t>T</w:t>
      </w:r>
      <w:r w:rsidRPr="00CD5430">
        <w:rPr>
          <w:rFonts w:cs="Arial"/>
          <w:b/>
          <w:bCs/>
          <w:caps/>
          <w:sz w:val="28"/>
          <w:szCs w:val="28"/>
          <w:u w:val="single"/>
        </w:rPr>
        <w:t>erm</w:t>
      </w:r>
      <w:r>
        <w:rPr>
          <w:rFonts w:cs="Arial"/>
          <w:b/>
          <w:bCs/>
          <w:caps/>
          <w:sz w:val="28"/>
          <w:szCs w:val="28"/>
          <w:u w:val="single"/>
        </w:rPr>
        <w:t>I</w:t>
      </w:r>
      <w:r w:rsidRPr="00CD5430">
        <w:rPr>
          <w:rFonts w:cs="Arial"/>
          <w:b/>
          <w:bCs/>
          <w:caps/>
          <w:sz w:val="28"/>
          <w:szCs w:val="28"/>
          <w:u w:val="single"/>
        </w:rPr>
        <w:t xml:space="preserve">nation of meeting </w:t>
      </w:r>
    </w:p>
    <w:p w14:paraId="5A8A47E1" w14:textId="77777777" w:rsidR="00CD5430" w:rsidRDefault="00CD5430" w:rsidP="00AE4D76"/>
    <w:p w14:paraId="05F467D2" w14:textId="77777777" w:rsidR="00CD5430" w:rsidRDefault="00CD5430" w:rsidP="00AE4D76">
      <w:r>
        <w:t xml:space="preserve">The meeting terminated at 8.55pm. </w:t>
      </w:r>
    </w:p>
    <w:p w14:paraId="5357C13F" w14:textId="77777777" w:rsidR="006050D0" w:rsidRDefault="006050D0" w:rsidP="00AE4D76"/>
    <w:sectPr w:rsidR="006050D0" w:rsidSect="00CD5430">
      <w:headerReference w:type="default" r:id="rId10"/>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F35AC" w14:textId="77777777" w:rsidR="00C708C4" w:rsidRDefault="00C708C4" w:rsidP="00C708C4">
      <w:r>
        <w:separator/>
      </w:r>
    </w:p>
  </w:endnote>
  <w:endnote w:type="continuationSeparator" w:id="0">
    <w:p w14:paraId="5080606A" w14:textId="77777777" w:rsidR="00C708C4" w:rsidRDefault="00C708C4" w:rsidP="00C70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180554"/>
      <w:docPartObj>
        <w:docPartGallery w:val="Page Numbers (Bottom of Page)"/>
        <w:docPartUnique/>
      </w:docPartObj>
    </w:sdtPr>
    <w:sdtEndPr>
      <w:rPr>
        <w:noProof/>
      </w:rPr>
    </w:sdtEndPr>
    <w:sdtContent>
      <w:p w14:paraId="465C40A4" w14:textId="77777777" w:rsidR="007015E3" w:rsidRDefault="007015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289DC1" w14:textId="77777777" w:rsidR="007015E3" w:rsidRDefault="0070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1B362" w14:textId="77777777" w:rsidR="00C708C4" w:rsidRDefault="00C708C4" w:rsidP="00C708C4">
      <w:r>
        <w:separator/>
      </w:r>
    </w:p>
  </w:footnote>
  <w:footnote w:type="continuationSeparator" w:id="0">
    <w:p w14:paraId="1421E5FF" w14:textId="77777777" w:rsidR="00C708C4" w:rsidRDefault="00C708C4" w:rsidP="00C70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8F5FE" w14:textId="5753EF04" w:rsidR="007015E3" w:rsidRDefault="007015E3">
    <w:pPr>
      <w:pStyle w:val="Header"/>
    </w:pPr>
    <w:r>
      <w:tab/>
    </w:r>
    <w:r>
      <w:tab/>
      <w:t>C.26.02.25</w:t>
    </w:r>
    <w:r w:rsidR="00C708C4">
      <w:t>PM</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541BD" w14:textId="77777777" w:rsidR="007015E3" w:rsidRPr="00134B63" w:rsidRDefault="007015E3">
    <w:pPr>
      <w:pStyle w:val="Header"/>
      <w:rPr>
        <w:b/>
        <w:bCs/>
        <w:sz w:val="36"/>
        <w:szCs w:val="36"/>
      </w:rPr>
    </w:pPr>
    <w:r>
      <w:tab/>
    </w:r>
    <w:r>
      <w:tab/>
    </w:r>
    <w:r w:rsidRPr="00134B63">
      <w:rPr>
        <w:b/>
        <w:bCs/>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3554"/>
    <w:multiLevelType w:val="hybridMultilevel"/>
    <w:tmpl w:val="48F69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6D6742"/>
    <w:multiLevelType w:val="multilevel"/>
    <w:tmpl w:val="97587678"/>
    <w:lvl w:ilvl="0">
      <w:start w:val="1"/>
      <w:numFmt w:val="decimal"/>
      <w:lvlText w:val="%1."/>
      <w:lvlJc w:val="left"/>
      <w:pPr>
        <w:ind w:left="644" w:hanging="360"/>
      </w:pPr>
      <w:rPr>
        <w:rFonts w:hint="default"/>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4E14316"/>
    <w:multiLevelType w:val="hybridMultilevel"/>
    <w:tmpl w:val="BEA2D4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BE071F"/>
    <w:multiLevelType w:val="hybridMultilevel"/>
    <w:tmpl w:val="4D36A7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E72852"/>
    <w:multiLevelType w:val="multilevel"/>
    <w:tmpl w:val="F91EC0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CB9134F"/>
    <w:multiLevelType w:val="hybridMultilevel"/>
    <w:tmpl w:val="DA161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FF6FBD"/>
    <w:multiLevelType w:val="hybridMultilevel"/>
    <w:tmpl w:val="7E9A71C8"/>
    <w:lvl w:ilvl="0" w:tplc="45D2D6F2">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4A6243F3"/>
    <w:multiLevelType w:val="hybridMultilevel"/>
    <w:tmpl w:val="1220B32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4FEC52BF"/>
    <w:multiLevelType w:val="hybridMultilevel"/>
    <w:tmpl w:val="A2B2F174"/>
    <w:lvl w:ilvl="0" w:tplc="A06853D0">
      <w:start w:val="1"/>
      <w:numFmt w:val="lowerLetter"/>
      <w:lvlText w:val="(%1)"/>
      <w:lvlJc w:val="left"/>
      <w:pPr>
        <w:ind w:left="3905" w:hanging="360"/>
      </w:pPr>
      <w:rPr>
        <w:rFonts w:hint="default"/>
        <w:color w:val="auto"/>
      </w:rPr>
    </w:lvl>
    <w:lvl w:ilvl="1" w:tplc="08090019" w:tentative="1">
      <w:start w:val="1"/>
      <w:numFmt w:val="lowerLetter"/>
      <w:lvlText w:val="%2."/>
      <w:lvlJc w:val="left"/>
      <w:pPr>
        <w:ind w:left="4625" w:hanging="360"/>
      </w:pPr>
    </w:lvl>
    <w:lvl w:ilvl="2" w:tplc="0809001B" w:tentative="1">
      <w:start w:val="1"/>
      <w:numFmt w:val="lowerRoman"/>
      <w:lvlText w:val="%3."/>
      <w:lvlJc w:val="right"/>
      <w:pPr>
        <w:ind w:left="5345" w:hanging="180"/>
      </w:pPr>
    </w:lvl>
    <w:lvl w:ilvl="3" w:tplc="0809000F" w:tentative="1">
      <w:start w:val="1"/>
      <w:numFmt w:val="decimal"/>
      <w:lvlText w:val="%4."/>
      <w:lvlJc w:val="left"/>
      <w:pPr>
        <w:ind w:left="6065" w:hanging="360"/>
      </w:pPr>
    </w:lvl>
    <w:lvl w:ilvl="4" w:tplc="08090019" w:tentative="1">
      <w:start w:val="1"/>
      <w:numFmt w:val="lowerLetter"/>
      <w:lvlText w:val="%5."/>
      <w:lvlJc w:val="left"/>
      <w:pPr>
        <w:ind w:left="6785" w:hanging="360"/>
      </w:pPr>
    </w:lvl>
    <w:lvl w:ilvl="5" w:tplc="0809001B" w:tentative="1">
      <w:start w:val="1"/>
      <w:numFmt w:val="lowerRoman"/>
      <w:lvlText w:val="%6."/>
      <w:lvlJc w:val="right"/>
      <w:pPr>
        <w:ind w:left="7505" w:hanging="180"/>
      </w:pPr>
    </w:lvl>
    <w:lvl w:ilvl="6" w:tplc="0809000F" w:tentative="1">
      <w:start w:val="1"/>
      <w:numFmt w:val="decimal"/>
      <w:lvlText w:val="%7."/>
      <w:lvlJc w:val="left"/>
      <w:pPr>
        <w:ind w:left="8225" w:hanging="360"/>
      </w:pPr>
    </w:lvl>
    <w:lvl w:ilvl="7" w:tplc="08090019" w:tentative="1">
      <w:start w:val="1"/>
      <w:numFmt w:val="lowerLetter"/>
      <w:lvlText w:val="%8."/>
      <w:lvlJc w:val="left"/>
      <w:pPr>
        <w:ind w:left="8945" w:hanging="360"/>
      </w:pPr>
    </w:lvl>
    <w:lvl w:ilvl="8" w:tplc="0809001B" w:tentative="1">
      <w:start w:val="1"/>
      <w:numFmt w:val="lowerRoman"/>
      <w:lvlText w:val="%9."/>
      <w:lvlJc w:val="right"/>
      <w:pPr>
        <w:ind w:left="9665" w:hanging="180"/>
      </w:pPr>
    </w:lvl>
  </w:abstractNum>
  <w:abstractNum w:abstractNumId="9" w15:restartNumberingAfterBreak="0">
    <w:nsid w:val="50FC220F"/>
    <w:multiLevelType w:val="hybridMultilevel"/>
    <w:tmpl w:val="388CC40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A25FBB"/>
    <w:multiLevelType w:val="hybridMultilevel"/>
    <w:tmpl w:val="974233A8"/>
    <w:lvl w:ilvl="0" w:tplc="8D8CB908">
      <w:start w:val="2"/>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4F02DD"/>
    <w:multiLevelType w:val="hybridMultilevel"/>
    <w:tmpl w:val="299220D0"/>
    <w:lvl w:ilvl="0" w:tplc="A0F4342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5AFE7EB8"/>
    <w:multiLevelType w:val="hybridMultilevel"/>
    <w:tmpl w:val="C04811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FA7886"/>
    <w:multiLevelType w:val="hybridMultilevel"/>
    <w:tmpl w:val="DCF093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861EDA"/>
    <w:multiLevelType w:val="hybridMultilevel"/>
    <w:tmpl w:val="838AC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F62DC1"/>
    <w:multiLevelType w:val="hybridMultilevel"/>
    <w:tmpl w:val="147639B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5135317">
    <w:abstractNumId w:val="1"/>
  </w:num>
  <w:num w:numId="2" w16cid:durableId="1912961984">
    <w:abstractNumId w:val="12"/>
  </w:num>
  <w:num w:numId="3" w16cid:durableId="1499616759">
    <w:abstractNumId w:val="4"/>
  </w:num>
  <w:num w:numId="4" w16cid:durableId="1256598455">
    <w:abstractNumId w:val="11"/>
  </w:num>
  <w:num w:numId="5" w16cid:durableId="386494942">
    <w:abstractNumId w:val="9"/>
  </w:num>
  <w:num w:numId="6" w16cid:durableId="760491309">
    <w:abstractNumId w:val="10"/>
  </w:num>
  <w:num w:numId="7" w16cid:durableId="536698841">
    <w:abstractNumId w:val="2"/>
  </w:num>
  <w:num w:numId="8" w16cid:durableId="2118672609">
    <w:abstractNumId w:val="14"/>
  </w:num>
  <w:num w:numId="9" w16cid:durableId="1858076921">
    <w:abstractNumId w:val="8"/>
  </w:num>
  <w:num w:numId="10" w16cid:durableId="1698315512">
    <w:abstractNumId w:val="15"/>
  </w:num>
  <w:num w:numId="11" w16cid:durableId="791485954">
    <w:abstractNumId w:val="7"/>
  </w:num>
  <w:num w:numId="12" w16cid:durableId="382410309">
    <w:abstractNumId w:val="13"/>
  </w:num>
  <w:num w:numId="13" w16cid:durableId="863323501">
    <w:abstractNumId w:val="6"/>
  </w:num>
  <w:num w:numId="14" w16cid:durableId="1249464933">
    <w:abstractNumId w:val="3"/>
  </w:num>
  <w:num w:numId="15" w16cid:durableId="537740996">
    <w:abstractNumId w:val="0"/>
  </w:num>
  <w:num w:numId="16" w16cid:durableId="1268240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7of/YYIq8h8VBweEd1y0gxECurTf9bxtOenqBpmNdPs/BwMQcq2aQZxtAXUa0BjQgw2e/smSiFgpabpxzpKuA==" w:salt="jCFlbNufyN0ALVOLGCnrw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430"/>
    <w:rsid w:val="00105257"/>
    <w:rsid w:val="00114C9C"/>
    <w:rsid w:val="003E412A"/>
    <w:rsid w:val="004E69AD"/>
    <w:rsid w:val="005559EE"/>
    <w:rsid w:val="006050D0"/>
    <w:rsid w:val="007015E3"/>
    <w:rsid w:val="00860D6B"/>
    <w:rsid w:val="009D165D"/>
    <w:rsid w:val="00A82095"/>
    <w:rsid w:val="00AA095D"/>
    <w:rsid w:val="00AE4D76"/>
    <w:rsid w:val="00C708C4"/>
    <w:rsid w:val="00CD5430"/>
    <w:rsid w:val="00F6749C"/>
    <w:rsid w:val="00F870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3652"/>
  <w15:chartTrackingRefBased/>
  <w15:docId w15:val="{36496139-EA73-48D2-ABE5-C2D74C283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430"/>
    <w:pPr>
      <w:spacing w:after="0" w:line="240" w:lineRule="auto"/>
    </w:pPr>
    <w:rPr>
      <w:rFonts w:ascii="Arial" w:hAnsi="Arial"/>
      <w:kern w:val="0"/>
      <w:sz w:val="24"/>
      <w14:ligatures w14:val="none"/>
    </w:rPr>
  </w:style>
  <w:style w:type="paragraph" w:styleId="Heading1">
    <w:name w:val="heading 1"/>
    <w:basedOn w:val="Normal"/>
    <w:next w:val="Normal"/>
    <w:link w:val="Heading1Char"/>
    <w:uiPriority w:val="9"/>
    <w:qFormat/>
    <w:rsid w:val="00CD54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D54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54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54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54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54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4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4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4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4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D54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54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54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54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54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4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4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430"/>
    <w:rPr>
      <w:rFonts w:eastAsiaTheme="majorEastAsia" w:cstheme="majorBidi"/>
      <w:color w:val="272727" w:themeColor="text1" w:themeTint="D8"/>
    </w:rPr>
  </w:style>
  <w:style w:type="paragraph" w:styleId="Title">
    <w:name w:val="Title"/>
    <w:basedOn w:val="Normal"/>
    <w:next w:val="Normal"/>
    <w:link w:val="TitleChar"/>
    <w:uiPriority w:val="10"/>
    <w:qFormat/>
    <w:rsid w:val="00CD54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4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4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4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430"/>
    <w:pPr>
      <w:spacing w:before="160"/>
      <w:jc w:val="center"/>
    </w:pPr>
    <w:rPr>
      <w:i/>
      <w:iCs/>
      <w:color w:val="404040" w:themeColor="text1" w:themeTint="BF"/>
    </w:rPr>
  </w:style>
  <w:style w:type="character" w:customStyle="1" w:styleId="QuoteChar">
    <w:name w:val="Quote Char"/>
    <w:basedOn w:val="DefaultParagraphFont"/>
    <w:link w:val="Quote"/>
    <w:uiPriority w:val="29"/>
    <w:rsid w:val="00CD5430"/>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CD5430"/>
    <w:pPr>
      <w:ind w:left="720"/>
      <w:contextualSpacing/>
    </w:pPr>
  </w:style>
  <w:style w:type="character" w:styleId="IntenseEmphasis">
    <w:name w:val="Intense Emphasis"/>
    <w:basedOn w:val="DefaultParagraphFont"/>
    <w:uiPriority w:val="21"/>
    <w:qFormat/>
    <w:rsid w:val="00CD5430"/>
    <w:rPr>
      <w:i/>
      <w:iCs/>
      <w:color w:val="0F4761" w:themeColor="accent1" w:themeShade="BF"/>
    </w:rPr>
  </w:style>
  <w:style w:type="paragraph" w:styleId="IntenseQuote">
    <w:name w:val="Intense Quote"/>
    <w:basedOn w:val="Normal"/>
    <w:next w:val="Normal"/>
    <w:link w:val="IntenseQuoteChar"/>
    <w:uiPriority w:val="30"/>
    <w:qFormat/>
    <w:rsid w:val="00CD54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5430"/>
    <w:rPr>
      <w:i/>
      <w:iCs/>
      <w:color w:val="0F4761" w:themeColor="accent1" w:themeShade="BF"/>
    </w:rPr>
  </w:style>
  <w:style w:type="character" w:styleId="IntenseReference">
    <w:name w:val="Intense Reference"/>
    <w:basedOn w:val="DefaultParagraphFont"/>
    <w:uiPriority w:val="32"/>
    <w:qFormat/>
    <w:rsid w:val="00CD5430"/>
    <w:rPr>
      <w:b/>
      <w:bCs/>
      <w:smallCaps/>
      <w:color w:val="0F4761" w:themeColor="accent1" w:themeShade="BF"/>
      <w:spacing w:val="5"/>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CD5430"/>
  </w:style>
  <w:style w:type="paragraph" w:styleId="Header">
    <w:name w:val="header"/>
    <w:basedOn w:val="Normal"/>
    <w:link w:val="HeaderChar"/>
    <w:uiPriority w:val="99"/>
    <w:unhideWhenUsed/>
    <w:rsid w:val="00CD5430"/>
    <w:pPr>
      <w:tabs>
        <w:tab w:val="center" w:pos="4513"/>
        <w:tab w:val="right" w:pos="9026"/>
      </w:tabs>
    </w:pPr>
  </w:style>
  <w:style w:type="character" w:customStyle="1" w:styleId="HeaderChar">
    <w:name w:val="Header Char"/>
    <w:basedOn w:val="DefaultParagraphFont"/>
    <w:link w:val="Header"/>
    <w:uiPriority w:val="99"/>
    <w:rsid w:val="00CD5430"/>
    <w:rPr>
      <w:rFonts w:ascii="Arial" w:hAnsi="Arial"/>
      <w:kern w:val="0"/>
      <w:sz w:val="24"/>
      <w14:ligatures w14:val="none"/>
    </w:rPr>
  </w:style>
  <w:style w:type="paragraph" w:styleId="Footer">
    <w:name w:val="footer"/>
    <w:basedOn w:val="Normal"/>
    <w:link w:val="FooterChar"/>
    <w:uiPriority w:val="99"/>
    <w:unhideWhenUsed/>
    <w:rsid w:val="00CD5430"/>
    <w:pPr>
      <w:tabs>
        <w:tab w:val="center" w:pos="4513"/>
        <w:tab w:val="right" w:pos="9026"/>
      </w:tabs>
    </w:pPr>
  </w:style>
  <w:style w:type="character" w:customStyle="1" w:styleId="FooterChar">
    <w:name w:val="Footer Char"/>
    <w:basedOn w:val="DefaultParagraphFont"/>
    <w:link w:val="Footer"/>
    <w:uiPriority w:val="99"/>
    <w:rsid w:val="00CD5430"/>
    <w:rPr>
      <w:rFonts w:ascii="Arial" w:hAnsi="Arial"/>
      <w:kern w:val="0"/>
      <w:sz w:val="24"/>
      <w14:ligatures w14:val="none"/>
    </w:rPr>
  </w:style>
  <w:style w:type="table" w:styleId="TableGrid">
    <w:name w:val="Table Grid"/>
    <w:basedOn w:val="TableNormal"/>
    <w:uiPriority w:val="39"/>
    <w:rsid w:val="00CD5430"/>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5430"/>
    <w:pPr>
      <w:spacing w:after="0" w:line="240" w:lineRule="auto"/>
    </w:pPr>
    <w:rPr>
      <w:rFonts w:ascii="Arial" w:hAnsi="Arial"/>
      <w:kern w:val="0"/>
      <w:sz w:val="24"/>
      <w14:ligatures w14:val="none"/>
    </w:rPr>
  </w:style>
  <w:style w:type="table" w:customStyle="1" w:styleId="TableGrid0">
    <w:name w:val="TableGrid"/>
    <w:rsid w:val="00CD5430"/>
    <w:pPr>
      <w:spacing w:after="0" w:line="240" w:lineRule="auto"/>
    </w:pPr>
    <w:rPr>
      <w:rFonts w:eastAsiaTheme="minorEastAsia"/>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CD5430"/>
    <w:rPr>
      <w:sz w:val="16"/>
      <w:szCs w:val="16"/>
    </w:rPr>
  </w:style>
  <w:style w:type="paragraph" w:styleId="CommentText">
    <w:name w:val="annotation text"/>
    <w:basedOn w:val="Normal"/>
    <w:link w:val="CommentTextChar"/>
    <w:uiPriority w:val="99"/>
    <w:unhideWhenUsed/>
    <w:rsid w:val="00CD5430"/>
    <w:rPr>
      <w:sz w:val="20"/>
      <w:szCs w:val="20"/>
    </w:rPr>
  </w:style>
  <w:style w:type="character" w:customStyle="1" w:styleId="CommentTextChar">
    <w:name w:val="Comment Text Char"/>
    <w:basedOn w:val="DefaultParagraphFont"/>
    <w:link w:val="CommentText"/>
    <w:uiPriority w:val="99"/>
    <w:rsid w:val="00CD5430"/>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D5430"/>
    <w:rPr>
      <w:b/>
      <w:bCs/>
    </w:rPr>
  </w:style>
  <w:style w:type="character" w:customStyle="1" w:styleId="CommentSubjectChar">
    <w:name w:val="Comment Subject Char"/>
    <w:basedOn w:val="CommentTextChar"/>
    <w:link w:val="CommentSubject"/>
    <w:uiPriority w:val="99"/>
    <w:semiHidden/>
    <w:rsid w:val="00CD5430"/>
    <w:rPr>
      <w:rFonts w:ascii="Arial" w:hAnsi="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891095">
      <w:bodyDiv w:val="1"/>
      <w:marLeft w:val="0"/>
      <w:marRight w:val="0"/>
      <w:marTop w:val="0"/>
      <w:marBottom w:val="0"/>
      <w:divBdr>
        <w:top w:val="none" w:sz="0" w:space="0" w:color="auto"/>
        <w:left w:val="none" w:sz="0" w:space="0" w:color="auto"/>
        <w:bottom w:val="none" w:sz="0" w:space="0" w:color="auto"/>
        <w:right w:val="none" w:sz="0" w:space="0" w:color="auto"/>
      </w:divBdr>
    </w:div>
    <w:div w:id="178260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eafc295fe55497e48ba157a1987f9c65">
  <xsd:schema xmlns:xsd="http://www.w3.org/2001/XMLSchema" xmlns:xs="http://www.w3.org/2001/XMLSchema" xmlns:p="http://schemas.microsoft.com/office/2006/metadata/properties" xmlns:ns2="ac678097-0104-479d-aa60-3a69d79a88fc" targetNamespace="http://schemas.microsoft.com/office/2006/metadata/properties" ma:root="true" ma:fieldsID="2d3aec76c44eb2e039d76bc92f39e7ea"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AC41FB-6D5B-4257-998E-998C356F18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872332-0C44-4F19-9892-C2639757AC2E}">
  <ds:schemaRefs>
    <ds:schemaRef ds:uri="http://schemas.microsoft.com/sharepoint/v3/contenttype/forms"/>
  </ds:schemaRefs>
</ds:datastoreItem>
</file>

<file path=customXml/itemProps3.xml><?xml version="1.0" encoding="utf-8"?>
<ds:datastoreItem xmlns:ds="http://schemas.openxmlformats.org/officeDocument/2006/customXml" ds:itemID="{9B70527B-5C7A-4DDD-A080-F19EDB96E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20</Pages>
  <Words>6113</Words>
  <Characters>34845</Characters>
  <Application>Microsoft Office Word</Application>
  <DocSecurity>8</DocSecurity>
  <Lines>290</Lines>
  <Paragraphs>81</Paragraphs>
  <ScaleCrop>false</ScaleCrop>
  <HeadingPairs>
    <vt:vector size="2" baseType="variant">
      <vt:variant>
        <vt:lpstr>Title</vt:lpstr>
      </vt:variant>
      <vt:variant>
        <vt:i4>1</vt:i4>
      </vt:variant>
    </vt:vector>
  </HeadingPairs>
  <TitlesOfParts>
    <vt:vector size="1" baseType="lpstr">
      <vt:lpstr>250226 Council 26 February 2025</vt:lpstr>
    </vt:vector>
  </TitlesOfParts>
  <Company>Ards and North Down Borough Council</Company>
  <LinksUpToDate>false</LinksUpToDate>
  <CharactersWithSpaces>40877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250226 Council 26 February 2025</dc:title>
  <dc:subject/>
  <dc:creator>Foster, Paulene</dc:creator>
  <cp:keywords/>
  <dc:description/>
  <cp:lastModifiedBy>Cull, Joshua</cp:lastModifiedBy>
  <cp:revision>9</cp:revision>
  <dcterms:created xsi:type="dcterms:W3CDTF">2025-03-18T15:30:00Z</dcterms:created>
  <dcterms:modified xsi:type="dcterms:W3CDTF">2026-01-09T10:14:00Z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